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B07C" w14:textId="77777777" w:rsidR="0059672A" w:rsidRPr="0059672A" w:rsidRDefault="0059672A" w:rsidP="0059672A">
      <w:pPr>
        <w:rPr>
          <w:color w:val="00B0F0"/>
          <w:lang w:val="en-IN"/>
        </w:rPr>
      </w:pPr>
      <w:r w:rsidRPr="0059672A">
        <w:rPr>
          <w:color w:val="00B0F0"/>
          <w:lang w:val="en-IN"/>
        </w:rPr>
        <w:t>1️</w:t>
      </w:r>
      <w:r w:rsidRPr="0059672A">
        <w:rPr>
          <w:rFonts w:ascii="Segoe UI Symbol" w:hAnsi="Segoe UI Symbol" w:cs="Segoe UI Symbol"/>
          <w:color w:val="00B0F0"/>
          <w:lang w:val="en-IN"/>
        </w:rPr>
        <w:t>⃣</w:t>
      </w:r>
      <w:r w:rsidRPr="0059672A">
        <w:rPr>
          <w:color w:val="00B0F0"/>
          <w:lang w:val="en-IN"/>
        </w:rPr>
        <w:t xml:space="preserve"> Spring Core &amp; IOC Container (Very High Focus)</w:t>
      </w:r>
      <w:r w:rsidRPr="0059672A">
        <w:rPr>
          <w:color w:val="00B0F0"/>
          <w:lang w:val="en-IN"/>
        </w:rPr>
        <w:br/>
        <w:t xml:space="preserve">    1.  What problem does Spring IOC actually solve?</w:t>
      </w:r>
      <w:r w:rsidRPr="0059672A">
        <w:rPr>
          <w:color w:val="00B0F0"/>
          <w:lang w:val="en-IN"/>
        </w:rPr>
        <w:br/>
        <w:t xml:space="preserve">    2.  Difference between BeanFactory vs ApplicationContext (real-world impact).</w:t>
      </w:r>
      <w:r w:rsidRPr="0059672A">
        <w:rPr>
          <w:color w:val="00B0F0"/>
          <w:lang w:val="en-IN"/>
        </w:rPr>
        <w:br/>
        <w:t xml:space="preserve">    3.  What happens internally when Spring container starts?</w:t>
      </w:r>
      <w:r w:rsidRPr="0059672A">
        <w:rPr>
          <w:color w:val="00B0F0"/>
          <w:lang w:val="en-IN"/>
        </w:rPr>
        <w:br/>
        <w:t xml:space="preserve">    4.  Explain BeanDefinition and how Spring uses it.</w:t>
      </w:r>
      <w:r w:rsidRPr="0059672A">
        <w:rPr>
          <w:color w:val="00B0F0"/>
          <w:lang w:val="en-IN"/>
        </w:rPr>
        <w:br/>
        <w:t xml:space="preserve">    5.  How does Spring resolve dependencies internally?</w:t>
      </w:r>
      <w:r w:rsidRPr="0059672A">
        <w:rPr>
          <w:color w:val="00B0F0"/>
          <w:lang w:val="en-IN"/>
        </w:rPr>
        <w:br/>
        <w:t xml:space="preserve">    6.  What is Dependency Injection vs Dependency Lookup?</w:t>
      </w:r>
      <w:r w:rsidRPr="0059672A">
        <w:rPr>
          <w:color w:val="00B0F0"/>
          <w:lang w:val="en-IN"/>
        </w:rPr>
        <w:br/>
        <w:t xml:space="preserve">    7.  Constructor injection vs setter injection – when and why?</w:t>
      </w:r>
      <w:r w:rsidRPr="0059672A">
        <w:rPr>
          <w:color w:val="00B0F0"/>
          <w:lang w:val="en-IN"/>
        </w:rPr>
        <w:br/>
        <w:t xml:space="preserve">    8.  How does Spring handle circular dependencies?</w:t>
      </w:r>
      <w:r w:rsidRPr="0059672A">
        <w:rPr>
          <w:color w:val="00B0F0"/>
          <w:lang w:val="en-IN"/>
        </w:rPr>
        <w:br/>
        <w:t xml:space="preserve">    9.  Why circular dependency fails with constructor injection?</w:t>
      </w:r>
      <w:r w:rsidRPr="0059672A">
        <w:rPr>
          <w:color w:val="00B0F0"/>
          <w:lang w:val="en-IN"/>
        </w:rPr>
        <w:br/>
        <w:t xml:space="preserve">    10. What is @Lazy internally?</w:t>
      </w:r>
      <w:r w:rsidRPr="0059672A">
        <w:rPr>
          <w:color w:val="00B0F0"/>
          <w:lang w:val="en-IN"/>
        </w:rPr>
        <w:br/>
        <w:t xml:space="preserve">    11. How does Spring create and manage bean instances?</w:t>
      </w:r>
      <w:r w:rsidRPr="0059672A">
        <w:rPr>
          <w:color w:val="00B0F0"/>
          <w:lang w:val="en-IN"/>
        </w:rPr>
        <w:br/>
        <w:t xml:space="preserve">    12. How many objects does Spring create for a singleton bean?</w:t>
      </w:r>
      <w:r w:rsidRPr="0059672A">
        <w:rPr>
          <w:color w:val="00B0F0"/>
          <w:lang w:val="en-IN"/>
        </w:rPr>
        <w:br/>
        <w:t xml:space="preserve">    13. Why Spring singleton is not JVM singleton?</w:t>
      </w:r>
      <w:r w:rsidRPr="0059672A">
        <w:rPr>
          <w:color w:val="00B0F0"/>
          <w:lang w:val="en-IN"/>
        </w:rPr>
        <w:br/>
        <w:t>________________________________________</w:t>
      </w:r>
      <w:r w:rsidRPr="0059672A">
        <w:rPr>
          <w:color w:val="00B0F0"/>
          <w:lang w:val="en-IN"/>
        </w:rPr>
        <w:br/>
        <w:t>2️</w:t>
      </w:r>
      <w:r w:rsidRPr="0059672A">
        <w:rPr>
          <w:rFonts w:ascii="Segoe UI Symbol" w:hAnsi="Segoe UI Symbol" w:cs="Segoe UI Symbol"/>
          <w:color w:val="00B0F0"/>
          <w:lang w:val="en-IN"/>
        </w:rPr>
        <w:t>⃣</w:t>
      </w:r>
      <w:r w:rsidRPr="0059672A">
        <w:rPr>
          <w:color w:val="00B0F0"/>
          <w:lang w:val="en-IN"/>
        </w:rPr>
        <w:t xml:space="preserve"> Bean Lifecycle (Frequently Asked Deep Question)</w:t>
      </w:r>
      <w:r w:rsidRPr="0059672A">
        <w:rPr>
          <w:color w:val="00B0F0"/>
          <w:lang w:val="en-IN"/>
        </w:rPr>
        <w:br/>
        <w:t xml:space="preserve">    1.  Complete Spring Bean Lifecycle in correct order.</w:t>
      </w:r>
      <w:r w:rsidRPr="0059672A">
        <w:rPr>
          <w:color w:val="00B0F0"/>
          <w:lang w:val="en-IN"/>
        </w:rPr>
        <w:br/>
        <w:t xml:space="preserve">    2.  Difference between BeanPostProcessor and BeanFactoryPostProcessor.</w:t>
      </w:r>
      <w:r w:rsidRPr="0059672A">
        <w:rPr>
          <w:color w:val="00B0F0"/>
          <w:lang w:val="en-IN"/>
        </w:rPr>
        <w:br/>
        <w:t xml:space="preserve">    3.  When exactly is @PostConstruct called?</w:t>
      </w:r>
      <w:r w:rsidRPr="0059672A">
        <w:rPr>
          <w:color w:val="00B0F0"/>
          <w:lang w:val="en-IN"/>
        </w:rPr>
        <w:br/>
        <w:t xml:space="preserve">    4.  What happens if BeanPostProcessor throws exception?</w:t>
      </w:r>
      <w:r w:rsidRPr="0059672A">
        <w:rPr>
          <w:color w:val="00B0F0"/>
          <w:lang w:val="en-IN"/>
        </w:rPr>
        <w:br/>
        <w:t xml:space="preserve">    5.  How does @PreDestroy work?</w:t>
      </w:r>
      <w:r w:rsidRPr="0059672A">
        <w:rPr>
          <w:color w:val="00B0F0"/>
          <w:lang w:val="en-IN"/>
        </w:rPr>
        <w:br/>
        <w:t xml:space="preserve">    6.  How does Spring destroy prototype beans?</w:t>
      </w:r>
      <w:r w:rsidRPr="0059672A">
        <w:rPr>
          <w:color w:val="00B0F0"/>
          <w:lang w:val="en-IN"/>
        </w:rPr>
        <w:br/>
        <w:t xml:space="preserve">    7.  What is SmartInitializingSingleton?</w:t>
      </w:r>
      <w:r w:rsidRPr="0059672A">
        <w:rPr>
          <w:color w:val="00B0F0"/>
          <w:lang w:val="en-IN"/>
        </w:rPr>
        <w:br/>
        <w:t xml:space="preserve">    8.  Can we change bean definition at runtime?</w:t>
      </w:r>
      <w:r w:rsidRPr="0059672A">
        <w:rPr>
          <w:color w:val="00B0F0"/>
          <w:lang w:val="en-IN"/>
        </w:rPr>
        <w:br/>
        <w:t xml:space="preserve">    9.  How InitializingBean differs from @PostConstruct?</w:t>
      </w:r>
      <w:r w:rsidRPr="0059672A">
        <w:rPr>
          <w:color w:val="00B0F0"/>
          <w:lang w:val="en-IN"/>
        </w:rPr>
        <w:br/>
        <w:t xml:space="preserve">    10. When would you use DisposableBean?</w:t>
      </w:r>
      <w:r w:rsidRPr="0059672A">
        <w:rPr>
          <w:color w:val="00B0F0"/>
          <w:lang w:val="en-IN"/>
        </w:rPr>
        <w:br/>
        <w:t>________________________________________</w:t>
      </w:r>
      <w:r w:rsidRPr="0059672A">
        <w:rPr>
          <w:color w:val="00B0F0"/>
          <w:lang w:val="en-IN"/>
        </w:rPr>
        <w:br/>
        <w:t>3️</w:t>
      </w:r>
      <w:r w:rsidRPr="0059672A">
        <w:rPr>
          <w:rFonts w:ascii="Segoe UI Symbol" w:hAnsi="Segoe UI Symbol" w:cs="Segoe UI Symbol"/>
          <w:color w:val="00B0F0"/>
          <w:lang w:val="en-IN"/>
        </w:rPr>
        <w:t>⃣</w:t>
      </w:r>
      <w:r w:rsidRPr="0059672A">
        <w:rPr>
          <w:color w:val="00B0F0"/>
          <w:lang w:val="en-IN"/>
        </w:rPr>
        <w:t xml:space="preserve"> Spring AOP (Most Failed Area)</w:t>
      </w:r>
      <w:r w:rsidRPr="0059672A">
        <w:rPr>
          <w:color w:val="00B0F0"/>
          <w:lang w:val="en-IN"/>
        </w:rPr>
        <w:br/>
        <w:t xml:space="preserve">    1.  What problem does Spring AOP solve?</w:t>
      </w:r>
      <w:r w:rsidRPr="0059672A">
        <w:rPr>
          <w:color w:val="00B0F0"/>
          <w:lang w:val="en-IN"/>
        </w:rPr>
        <w:br/>
        <w:t xml:space="preserve">    2.  Difference between JDK proxy vs CGLIB proxy.</w:t>
      </w:r>
      <w:r w:rsidRPr="0059672A">
        <w:rPr>
          <w:color w:val="00B0F0"/>
          <w:lang w:val="en-IN"/>
        </w:rPr>
        <w:br/>
        <w:t xml:space="preserve">    3.  When does Spring choose JDK vs CGLIB?</w:t>
      </w:r>
      <w:r w:rsidRPr="0059672A">
        <w:rPr>
          <w:color w:val="00B0F0"/>
          <w:lang w:val="en-IN"/>
        </w:rPr>
        <w:br/>
        <w:t xml:space="preserve">    4.  Why self-invocation breaks AOP?</w:t>
      </w:r>
      <w:r w:rsidRPr="0059672A">
        <w:rPr>
          <w:color w:val="00B0F0"/>
          <w:lang w:val="en-IN"/>
        </w:rPr>
        <w:br/>
        <w:t xml:space="preserve">    5.  How does Spring create proxy internally?</w:t>
      </w:r>
      <w:r w:rsidRPr="0059672A">
        <w:rPr>
          <w:color w:val="00B0F0"/>
          <w:lang w:val="en-IN"/>
        </w:rPr>
        <w:br/>
        <w:t xml:space="preserve">    6.  What is a Join Point, Pointcut, Advice?</w:t>
      </w:r>
      <w:r w:rsidRPr="0059672A">
        <w:rPr>
          <w:color w:val="00B0F0"/>
          <w:lang w:val="en-IN"/>
        </w:rPr>
        <w:br/>
        <w:t xml:space="preserve">    7.  Difference between @Around vs @Before vs @AfterReturning.</w:t>
      </w:r>
      <w:r w:rsidRPr="0059672A">
        <w:rPr>
          <w:color w:val="00B0F0"/>
          <w:lang w:val="en-IN"/>
        </w:rPr>
        <w:br/>
        <w:t xml:space="preserve">    8.  Can final methods be proxied? Why not?</w:t>
      </w:r>
      <w:r w:rsidRPr="0059672A">
        <w:rPr>
          <w:color w:val="00B0F0"/>
          <w:lang w:val="en-IN"/>
        </w:rPr>
        <w:br/>
        <w:t xml:space="preserve">    9.  Order of multiple aspects.</w:t>
      </w:r>
      <w:r w:rsidRPr="0059672A">
        <w:rPr>
          <w:color w:val="00B0F0"/>
          <w:lang w:val="en-IN"/>
        </w:rPr>
        <w:br/>
        <w:t xml:space="preserve">    10. Transaction + AOP interaction.</w:t>
      </w:r>
      <w:r w:rsidRPr="0059672A">
        <w:rPr>
          <w:color w:val="00B0F0"/>
          <w:lang w:val="en-IN"/>
        </w:rPr>
        <w:br/>
        <w:t xml:space="preserve">    11. How @Transactional works internally?</w:t>
      </w:r>
      <w:r w:rsidRPr="0059672A">
        <w:rPr>
          <w:color w:val="00B0F0"/>
          <w:lang w:val="en-IN"/>
        </w:rPr>
        <w:br/>
        <w:t>________________________________________</w:t>
      </w:r>
      <w:r w:rsidRPr="0059672A">
        <w:rPr>
          <w:color w:val="00B0F0"/>
          <w:lang w:val="en-IN"/>
        </w:rPr>
        <w:br/>
        <w:t>4️</w:t>
      </w:r>
      <w:r w:rsidRPr="0059672A">
        <w:rPr>
          <w:rFonts w:ascii="Segoe UI Symbol" w:hAnsi="Segoe UI Symbol" w:cs="Segoe UI Symbol"/>
          <w:color w:val="00B0F0"/>
          <w:lang w:val="en-IN"/>
        </w:rPr>
        <w:t>⃣</w:t>
      </w:r>
      <w:r w:rsidRPr="0059672A">
        <w:rPr>
          <w:color w:val="00B0F0"/>
          <w:lang w:val="en-IN"/>
        </w:rPr>
        <w:t xml:space="preserve"> Spring Transaction Management (Critical)</w:t>
      </w:r>
      <w:r w:rsidRPr="0059672A">
        <w:rPr>
          <w:color w:val="00B0F0"/>
          <w:lang w:val="en-IN"/>
        </w:rPr>
        <w:br/>
      </w:r>
      <w:r w:rsidRPr="0059672A">
        <w:rPr>
          <w:color w:val="00B0F0"/>
          <w:lang w:val="en-IN"/>
        </w:rPr>
        <w:lastRenderedPageBreak/>
        <w:t xml:space="preserve">    1.  What happens internally when @Transactional is used?</w:t>
      </w:r>
      <w:r w:rsidRPr="0059672A">
        <w:rPr>
          <w:color w:val="00B0F0"/>
          <w:lang w:val="en-IN"/>
        </w:rPr>
        <w:br/>
        <w:t xml:space="preserve">    2.  PlatformTransactionManager role.</w:t>
      </w:r>
      <w:r w:rsidRPr="0059672A">
        <w:rPr>
          <w:color w:val="00B0F0"/>
          <w:lang w:val="en-IN"/>
        </w:rPr>
        <w:br/>
        <w:t xml:space="preserve">    3.  Difference between local vs global transactions.</w:t>
      </w:r>
      <w:r w:rsidRPr="0059672A">
        <w:rPr>
          <w:color w:val="00B0F0"/>
          <w:lang w:val="en-IN"/>
        </w:rPr>
        <w:br/>
        <w:t xml:space="preserve">    4.  Transaction propagation types with real use cases.</w:t>
      </w:r>
      <w:r w:rsidRPr="0059672A">
        <w:rPr>
          <w:color w:val="00B0F0"/>
          <w:lang w:val="en-IN"/>
        </w:rPr>
        <w:br/>
        <w:t xml:space="preserve">    5.  Isolation levels mapping to DB.</w:t>
      </w:r>
      <w:r w:rsidRPr="0059672A">
        <w:rPr>
          <w:color w:val="00B0F0"/>
          <w:lang w:val="en-IN"/>
        </w:rPr>
        <w:br/>
        <w:t xml:space="preserve">    6.  Why rollback doesn’t happen for checked exceptions?</w:t>
      </w:r>
      <w:r w:rsidRPr="0059672A">
        <w:rPr>
          <w:color w:val="00B0F0"/>
          <w:lang w:val="en-IN"/>
        </w:rPr>
        <w:br/>
        <w:t xml:space="preserve">    7.  Nested transaction – how it actually works?</w:t>
      </w:r>
      <w:r w:rsidRPr="0059672A">
        <w:rPr>
          <w:color w:val="00B0F0"/>
          <w:lang w:val="en-IN"/>
        </w:rPr>
        <w:br/>
        <w:t xml:space="preserve">    8.  What happens if two transactional methods call each other?</w:t>
      </w:r>
      <w:r w:rsidRPr="0059672A">
        <w:rPr>
          <w:color w:val="00B0F0"/>
          <w:lang w:val="en-IN"/>
        </w:rPr>
        <w:br/>
        <w:t xml:space="preserve">    9.  Why transaction doesn’t work in same class?</w:t>
      </w:r>
      <w:r w:rsidRPr="0059672A">
        <w:rPr>
          <w:color w:val="00B0F0"/>
          <w:lang w:val="en-IN"/>
        </w:rPr>
        <w:br/>
        <w:t xml:space="preserve">    10. How to force rollback for checked exception?</w:t>
      </w:r>
      <w:r w:rsidRPr="0059672A">
        <w:rPr>
          <w:color w:val="00B0F0"/>
          <w:lang w:val="en-IN"/>
        </w:rPr>
        <w:br/>
        <w:t>________________________________________</w:t>
      </w:r>
      <w:r w:rsidRPr="0059672A">
        <w:rPr>
          <w:color w:val="00B0F0"/>
          <w:lang w:val="en-IN"/>
        </w:rPr>
        <w:br/>
        <w:t>5️</w:t>
      </w:r>
      <w:r w:rsidRPr="0059672A">
        <w:rPr>
          <w:rFonts w:ascii="Segoe UI Symbol" w:hAnsi="Segoe UI Symbol" w:cs="Segoe UI Symbol"/>
          <w:color w:val="00B0F0"/>
          <w:lang w:val="en-IN"/>
        </w:rPr>
        <w:t>⃣</w:t>
      </w:r>
      <w:r w:rsidRPr="0059672A">
        <w:rPr>
          <w:color w:val="00B0F0"/>
          <w:lang w:val="en-IN"/>
        </w:rPr>
        <w:t xml:space="preserve"> Spring Scopes (Tricky)</w:t>
      </w:r>
      <w:r w:rsidRPr="0059672A">
        <w:rPr>
          <w:color w:val="00B0F0"/>
          <w:lang w:val="en-IN"/>
        </w:rPr>
        <w:br/>
        <w:t xml:space="preserve">    1.  Singleton vs prototype – lifecycle differences.</w:t>
      </w:r>
      <w:r w:rsidRPr="0059672A">
        <w:rPr>
          <w:color w:val="00B0F0"/>
          <w:lang w:val="en-IN"/>
        </w:rPr>
        <w:br/>
        <w:t xml:space="preserve">    2.  How request/session scopes work internally?</w:t>
      </w:r>
      <w:r w:rsidRPr="0059672A">
        <w:rPr>
          <w:color w:val="00B0F0"/>
          <w:lang w:val="en-IN"/>
        </w:rPr>
        <w:br/>
        <w:t xml:space="preserve">    3.  Why injecting prototype into singleton is dangerous?</w:t>
      </w:r>
      <w:r w:rsidRPr="0059672A">
        <w:rPr>
          <w:color w:val="00B0F0"/>
          <w:lang w:val="en-IN"/>
        </w:rPr>
        <w:br/>
        <w:t xml:space="preserve">    4.  How ObjectFactory / Provider solves prototype injection?</w:t>
      </w:r>
      <w:r w:rsidRPr="0059672A">
        <w:rPr>
          <w:color w:val="00B0F0"/>
          <w:lang w:val="en-IN"/>
        </w:rPr>
        <w:br/>
        <w:t xml:space="preserve">    5.  What is scoped proxy?</w:t>
      </w:r>
      <w:r w:rsidRPr="0059672A">
        <w:rPr>
          <w:color w:val="00B0F0"/>
          <w:lang w:val="en-IN"/>
        </w:rPr>
        <w:br/>
        <w:t xml:space="preserve">    6.  Thread safety of singleton beans.</w:t>
      </w:r>
      <w:r w:rsidRPr="0059672A">
        <w:rPr>
          <w:color w:val="00B0F0"/>
          <w:lang w:val="en-IN"/>
        </w:rPr>
        <w:br/>
        <w:t xml:space="preserve">    7.  When to use prototype scope?</w:t>
      </w:r>
      <w:r w:rsidRPr="0059672A">
        <w:rPr>
          <w:color w:val="00B0F0"/>
          <w:lang w:val="en-IN"/>
        </w:rPr>
        <w:br/>
        <w:t>________________________________________</w:t>
      </w:r>
      <w:r w:rsidRPr="0059672A">
        <w:rPr>
          <w:color w:val="00B0F0"/>
          <w:lang w:val="en-IN"/>
        </w:rPr>
        <w:br/>
        <w:t>6️</w:t>
      </w:r>
      <w:r w:rsidRPr="0059672A">
        <w:rPr>
          <w:rFonts w:ascii="Segoe UI Symbol" w:hAnsi="Segoe UI Symbol" w:cs="Segoe UI Symbol"/>
          <w:color w:val="00B0F0"/>
          <w:lang w:val="en-IN"/>
        </w:rPr>
        <w:t>⃣</w:t>
      </w:r>
      <w:r w:rsidRPr="0059672A">
        <w:rPr>
          <w:color w:val="00B0F0"/>
          <w:lang w:val="en-IN"/>
        </w:rPr>
        <w:t xml:space="preserve"> Spring Configuration &amp; Annotations</w:t>
      </w:r>
      <w:r w:rsidRPr="0059672A">
        <w:rPr>
          <w:color w:val="00B0F0"/>
          <w:lang w:val="en-IN"/>
        </w:rPr>
        <w:br/>
        <w:t xml:space="preserve">    1.  Difference between @Component, @Service, @Repository.</w:t>
      </w:r>
      <w:r w:rsidRPr="0059672A">
        <w:rPr>
          <w:color w:val="00B0F0"/>
          <w:lang w:val="en-IN"/>
        </w:rPr>
        <w:br/>
        <w:t xml:space="preserve">    2.  Why @Repository translates exceptions?</w:t>
      </w:r>
      <w:r w:rsidRPr="0059672A">
        <w:rPr>
          <w:color w:val="00B0F0"/>
          <w:lang w:val="en-IN"/>
        </w:rPr>
        <w:br/>
        <w:t xml:space="preserve">    3.  How @Configuration works internally?</w:t>
      </w:r>
      <w:r w:rsidRPr="0059672A">
        <w:rPr>
          <w:color w:val="00B0F0"/>
          <w:lang w:val="en-IN"/>
        </w:rPr>
        <w:br/>
        <w:t xml:space="preserve">    4.  Difference between @Bean and @Component.</w:t>
      </w:r>
      <w:r w:rsidRPr="0059672A">
        <w:rPr>
          <w:color w:val="00B0F0"/>
          <w:lang w:val="en-IN"/>
        </w:rPr>
        <w:br/>
        <w:t xml:space="preserve">    5.  What happens if @Configuration is removed?</w:t>
      </w:r>
      <w:r w:rsidRPr="0059672A">
        <w:rPr>
          <w:color w:val="00B0F0"/>
          <w:lang w:val="en-IN"/>
        </w:rPr>
        <w:br/>
        <w:t xml:space="preserve">    6.  How Spring processes annotations internally?</w:t>
      </w:r>
      <w:r w:rsidRPr="0059672A">
        <w:rPr>
          <w:color w:val="00B0F0"/>
          <w:lang w:val="en-IN"/>
        </w:rPr>
        <w:br/>
        <w:t xml:space="preserve">    7.  @Import vs @ComponentScan.</w:t>
      </w:r>
      <w:r w:rsidRPr="0059672A">
        <w:rPr>
          <w:color w:val="00B0F0"/>
          <w:lang w:val="en-IN"/>
        </w:rPr>
        <w:br/>
        <w:t xml:space="preserve">    8.  Conditional beans – how @Conditional works.</w:t>
      </w:r>
      <w:r w:rsidRPr="0059672A">
        <w:rPr>
          <w:color w:val="00B0F0"/>
          <w:lang w:val="en-IN"/>
        </w:rPr>
        <w:br/>
        <w:t xml:space="preserve">    9.  Profile-based beans – internal flow.</w:t>
      </w:r>
      <w:r w:rsidRPr="0059672A">
        <w:rPr>
          <w:color w:val="00B0F0"/>
          <w:lang w:val="en-IN"/>
        </w:rPr>
        <w:br/>
        <w:t xml:space="preserve">    10. How Spring Boot auto-configuration works (high level).</w:t>
      </w:r>
      <w:r w:rsidRPr="0059672A">
        <w:rPr>
          <w:color w:val="00B0F0"/>
          <w:lang w:val="en-IN"/>
        </w:rPr>
        <w:br/>
        <w:t>________________________________________</w:t>
      </w:r>
      <w:r w:rsidRPr="0059672A">
        <w:rPr>
          <w:color w:val="00B0F0"/>
          <w:lang w:val="en-IN"/>
        </w:rPr>
        <w:br/>
        <w:t>7️</w:t>
      </w:r>
      <w:r w:rsidRPr="0059672A">
        <w:rPr>
          <w:rFonts w:ascii="Segoe UI Symbol" w:hAnsi="Segoe UI Symbol" w:cs="Segoe UI Symbol"/>
          <w:color w:val="00B0F0"/>
          <w:lang w:val="en-IN"/>
        </w:rPr>
        <w:t>⃣</w:t>
      </w:r>
      <w:r w:rsidRPr="0059672A">
        <w:rPr>
          <w:color w:val="00B0F0"/>
          <w:lang w:val="en-IN"/>
        </w:rPr>
        <w:t xml:space="preserve"> Spring Boot (Senior Expectations)</w:t>
      </w:r>
      <w:r w:rsidRPr="0059672A">
        <w:rPr>
          <w:color w:val="00B0F0"/>
          <w:lang w:val="en-IN"/>
        </w:rPr>
        <w:br/>
        <w:t xml:space="preserve">    1.  What is Spring Boot opinionated about?</w:t>
      </w:r>
      <w:r w:rsidRPr="0059672A">
        <w:rPr>
          <w:color w:val="00B0F0"/>
          <w:lang w:val="en-IN"/>
        </w:rPr>
        <w:br/>
        <w:t xml:space="preserve">    2.  Auto-configuration flow internally.</w:t>
      </w:r>
      <w:r w:rsidRPr="0059672A">
        <w:rPr>
          <w:color w:val="00B0F0"/>
          <w:lang w:val="en-IN"/>
        </w:rPr>
        <w:br/>
        <w:t xml:space="preserve">    3.  How spring.factories / AutoConfiguration.imports works.</w:t>
      </w:r>
      <w:r w:rsidRPr="0059672A">
        <w:rPr>
          <w:color w:val="00B0F0"/>
          <w:lang w:val="en-IN"/>
        </w:rPr>
        <w:br/>
        <w:t xml:space="preserve">    4.  How embedded server is started?</w:t>
      </w:r>
      <w:r w:rsidRPr="0059672A">
        <w:rPr>
          <w:color w:val="00B0F0"/>
          <w:lang w:val="en-IN"/>
        </w:rPr>
        <w:br/>
        <w:t xml:space="preserve">    5.  How external configuration is resolved (priority order).</w:t>
      </w:r>
      <w:r w:rsidRPr="0059672A">
        <w:rPr>
          <w:color w:val="00B0F0"/>
          <w:lang w:val="en-IN"/>
        </w:rPr>
        <w:br/>
        <w:t xml:space="preserve">    6.  How Actuator endpoints work internally?</w:t>
      </w:r>
      <w:r w:rsidRPr="0059672A">
        <w:rPr>
          <w:color w:val="00B0F0"/>
          <w:lang w:val="en-IN"/>
        </w:rPr>
        <w:br/>
        <w:t xml:space="preserve">    7.  What happens during application startup phases?</w:t>
      </w:r>
      <w:r w:rsidRPr="0059672A">
        <w:rPr>
          <w:color w:val="00B0F0"/>
          <w:lang w:val="en-IN"/>
        </w:rPr>
        <w:br/>
        <w:t xml:space="preserve">    8.  Custom starter – how to build?</w:t>
      </w:r>
      <w:r w:rsidRPr="0059672A">
        <w:rPr>
          <w:color w:val="00B0F0"/>
          <w:lang w:val="en-IN"/>
        </w:rPr>
        <w:br/>
      </w:r>
      <w:r w:rsidRPr="0059672A">
        <w:rPr>
          <w:color w:val="00B0F0"/>
          <w:lang w:val="en-IN"/>
        </w:rPr>
        <w:lastRenderedPageBreak/>
        <w:t xml:space="preserve">    9.  Difference between Boot vs Core Spring.</w:t>
      </w:r>
      <w:r w:rsidRPr="0059672A">
        <w:rPr>
          <w:color w:val="00B0F0"/>
          <w:lang w:val="en-IN"/>
        </w:rPr>
        <w:br/>
        <w:t>________________________________________</w:t>
      </w:r>
      <w:r w:rsidRPr="0059672A">
        <w:rPr>
          <w:color w:val="00B0F0"/>
          <w:lang w:val="en-IN"/>
        </w:rPr>
        <w:br/>
        <w:t>8️</w:t>
      </w:r>
      <w:r w:rsidRPr="0059672A">
        <w:rPr>
          <w:rFonts w:ascii="Segoe UI Symbol" w:hAnsi="Segoe UI Symbol" w:cs="Segoe UI Symbol"/>
          <w:color w:val="00B0F0"/>
          <w:lang w:val="en-IN"/>
        </w:rPr>
        <w:t>⃣</w:t>
      </w:r>
      <w:r w:rsidRPr="0059672A">
        <w:rPr>
          <w:color w:val="00B0F0"/>
          <w:lang w:val="en-IN"/>
        </w:rPr>
        <w:t xml:space="preserve"> Spring MVC / Web Internals</w:t>
      </w:r>
      <w:r w:rsidRPr="0059672A">
        <w:rPr>
          <w:color w:val="00B0F0"/>
          <w:lang w:val="en-IN"/>
        </w:rPr>
        <w:br/>
        <w:t xml:space="preserve">    1.  Request flow in Spring MVC.</w:t>
      </w:r>
      <w:r w:rsidRPr="0059672A">
        <w:rPr>
          <w:color w:val="00B0F0"/>
          <w:lang w:val="en-IN"/>
        </w:rPr>
        <w:br/>
        <w:t xml:space="preserve">    2.  Role of DispatcherServlet.</w:t>
      </w:r>
      <w:r w:rsidRPr="0059672A">
        <w:rPr>
          <w:color w:val="00B0F0"/>
          <w:lang w:val="en-IN"/>
        </w:rPr>
        <w:br/>
        <w:t xml:space="preserve">    3.  HandlerMapping vs HandlerAdapter.</w:t>
      </w:r>
      <w:r w:rsidRPr="0059672A">
        <w:rPr>
          <w:color w:val="00B0F0"/>
          <w:lang w:val="en-IN"/>
        </w:rPr>
        <w:br/>
        <w:t xml:space="preserve">    4.  Filters vs Interceptors vs Controllers.</w:t>
      </w:r>
      <w:r w:rsidRPr="0059672A">
        <w:rPr>
          <w:color w:val="00B0F0"/>
          <w:lang w:val="en-IN"/>
        </w:rPr>
        <w:br/>
        <w:t xml:space="preserve">    5.  How @RequestBody works internally?</w:t>
      </w:r>
      <w:r w:rsidRPr="0059672A">
        <w:rPr>
          <w:color w:val="00B0F0"/>
          <w:lang w:val="en-IN"/>
        </w:rPr>
        <w:br/>
        <w:t xml:space="preserve">    6.  Difference between @Controller and @RestController.</w:t>
      </w:r>
      <w:r w:rsidRPr="0059672A">
        <w:rPr>
          <w:color w:val="00B0F0"/>
          <w:lang w:val="en-IN"/>
        </w:rPr>
        <w:br/>
        <w:t xml:space="preserve">    7.  Exception handling flow (@ControllerAdvice).</w:t>
      </w:r>
      <w:r w:rsidRPr="0059672A">
        <w:rPr>
          <w:color w:val="00B0F0"/>
          <w:lang w:val="en-IN"/>
        </w:rPr>
        <w:br/>
        <w:t xml:space="preserve">    8.  Async request processing in Spring MVC.</w:t>
      </w:r>
      <w:r w:rsidRPr="0059672A">
        <w:rPr>
          <w:color w:val="00B0F0"/>
          <w:lang w:val="en-IN"/>
        </w:rPr>
        <w:br/>
        <w:t xml:space="preserve">    9.  WebClient vs RestTemplate.</w:t>
      </w:r>
      <w:r w:rsidRPr="0059672A">
        <w:rPr>
          <w:color w:val="00B0F0"/>
          <w:lang w:val="en-IN"/>
        </w:rPr>
        <w:br/>
        <w:t xml:space="preserve">    10. How validation works (@Valid).</w:t>
      </w:r>
      <w:r w:rsidRPr="0059672A">
        <w:rPr>
          <w:color w:val="00B0F0"/>
          <w:lang w:val="en-IN"/>
        </w:rPr>
        <w:br/>
        <w:t>________________________________________</w:t>
      </w:r>
      <w:r w:rsidRPr="0059672A">
        <w:rPr>
          <w:color w:val="00B0F0"/>
          <w:lang w:val="en-IN"/>
        </w:rPr>
        <w:br/>
        <w:t>9️</w:t>
      </w:r>
      <w:r w:rsidRPr="0059672A">
        <w:rPr>
          <w:rFonts w:ascii="Segoe UI Symbol" w:hAnsi="Segoe UI Symbol" w:cs="Segoe UI Symbol"/>
          <w:color w:val="00B0F0"/>
          <w:lang w:val="en-IN"/>
        </w:rPr>
        <w:t>⃣</w:t>
      </w:r>
      <w:r w:rsidRPr="0059672A">
        <w:rPr>
          <w:color w:val="00B0F0"/>
          <w:lang w:val="en-IN"/>
        </w:rPr>
        <w:t xml:space="preserve"> Spring Security (Advanced)</w:t>
      </w:r>
      <w:r w:rsidRPr="0059672A">
        <w:rPr>
          <w:color w:val="00B0F0"/>
          <w:lang w:val="en-IN"/>
        </w:rPr>
        <w:br/>
        <w:t xml:space="preserve">    1.  Spring Security filter chain flow.</w:t>
      </w:r>
      <w:r w:rsidRPr="0059672A">
        <w:rPr>
          <w:color w:val="00B0F0"/>
          <w:lang w:val="en-IN"/>
        </w:rPr>
        <w:br/>
        <w:t xml:space="preserve">    2.  Authentication vs Authorization.</w:t>
      </w:r>
      <w:r w:rsidRPr="0059672A">
        <w:rPr>
          <w:color w:val="00B0F0"/>
          <w:lang w:val="en-IN"/>
        </w:rPr>
        <w:br/>
        <w:t xml:space="preserve">    3.  Role of SecurityContextHolder.</w:t>
      </w:r>
      <w:r w:rsidRPr="0059672A">
        <w:rPr>
          <w:color w:val="00B0F0"/>
          <w:lang w:val="en-IN"/>
        </w:rPr>
        <w:br/>
        <w:t xml:space="preserve">    4.  How JWT authentication works in Spring.</w:t>
      </w:r>
      <w:r w:rsidRPr="0059672A">
        <w:rPr>
          <w:color w:val="00B0F0"/>
          <w:lang w:val="en-IN"/>
        </w:rPr>
        <w:br/>
        <w:t xml:space="preserve">    5.  Stateless vs stateful security.</w:t>
      </w:r>
      <w:r w:rsidRPr="0059672A">
        <w:rPr>
          <w:color w:val="00B0F0"/>
          <w:lang w:val="en-IN"/>
        </w:rPr>
        <w:br/>
        <w:t xml:space="preserve">    6.  Method-level security internals.</w:t>
      </w:r>
      <w:r w:rsidRPr="0059672A">
        <w:rPr>
          <w:color w:val="00B0F0"/>
          <w:lang w:val="en-IN"/>
        </w:rPr>
        <w:br/>
        <w:t xml:space="preserve">    7.  CSRF – why and how it works.</w:t>
      </w:r>
      <w:r w:rsidRPr="0059672A">
        <w:rPr>
          <w:color w:val="00B0F0"/>
          <w:lang w:val="en-IN"/>
        </w:rPr>
        <w:br/>
        <w:t xml:space="preserve">    8.  Custom authentication provider design.</w:t>
      </w:r>
      <w:r w:rsidRPr="0059672A">
        <w:rPr>
          <w:color w:val="00B0F0"/>
          <w:lang w:val="en-IN"/>
        </w:rPr>
        <w:br/>
        <w:t xml:space="preserve">    9.  OAuth2 flow in Spring.</w:t>
      </w:r>
      <w:r w:rsidRPr="0059672A">
        <w:rPr>
          <w:color w:val="00B0F0"/>
          <w:lang w:val="en-IN"/>
        </w:rPr>
        <w:br/>
        <w:t xml:space="preserve">    10. How security integrates with filters.</w:t>
      </w:r>
      <w:r w:rsidRPr="0059672A">
        <w:rPr>
          <w:color w:val="00B0F0"/>
          <w:lang w:val="en-IN"/>
        </w:rPr>
        <w:br/>
        <w:t>________________________________________</w:t>
      </w:r>
      <w:r w:rsidRPr="0059672A">
        <w:rPr>
          <w:color w:val="00B0F0"/>
          <w:lang w:val="en-IN"/>
        </w:rPr>
        <w:br/>
      </w:r>
      <w:r w:rsidRPr="0059672A">
        <w:rPr>
          <w:rFonts w:ascii="Segoe UI Emoji" w:hAnsi="Segoe UI Emoji" w:cs="Segoe UI Emoji"/>
          <w:color w:val="00B0F0"/>
          <w:lang w:val="en-IN"/>
        </w:rPr>
        <w:t>🔟</w:t>
      </w:r>
      <w:r w:rsidRPr="0059672A">
        <w:rPr>
          <w:color w:val="00B0F0"/>
          <w:lang w:val="en-IN"/>
        </w:rPr>
        <w:t xml:space="preserve"> Performance, Debugging &amp; Production</w:t>
      </w:r>
      <w:r w:rsidRPr="0059672A">
        <w:rPr>
          <w:color w:val="00B0F0"/>
          <w:lang w:val="en-IN"/>
        </w:rPr>
        <w:br/>
        <w:t xml:space="preserve">    1.  Startup time optimization strategies.</w:t>
      </w:r>
      <w:r w:rsidRPr="0059672A">
        <w:rPr>
          <w:color w:val="00B0F0"/>
          <w:lang w:val="en-IN"/>
        </w:rPr>
        <w:br/>
        <w:t xml:space="preserve">    2.  Bean initialization bottlenecks.</w:t>
      </w:r>
      <w:r w:rsidRPr="0059672A">
        <w:rPr>
          <w:color w:val="00B0F0"/>
          <w:lang w:val="en-IN"/>
        </w:rPr>
        <w:br/>
        <w:t xml:space="preserve">    3.  Memory leaks due to Spring beans.</w:t>
      </w:r>
      <w:r w:rsidRPr="0059672A">
        <w:rPr>
          <w:color w:val="00B0F0"/>
          <w:lang w:val="en-IN"/>
        </w:rPr>
        <w:br/>
        <w:t xml:space="preserve">    4.  Proxy overhead impact.</w:t>
      </w:r>
      <w:r w:rsidRPr="0059672A">
        <w:rPr>
          <w:color w:val="00B0F0"/>
          <w:lang w:val="en-IN"/>
        </w:rPr>
        <w:br/>
        <w:t xml:space="preserve">    5.  Debugging circular dependency issues.</w:t>
      </w:r>
      <w:r w:rsidRPr="0059672A">
        <w:rPr>
          <w:color w:val="00B0F0"/>
          <w:lang w:val="en-IN"/>
        </w:rPr>
        <w:br/>
        <w:t xml:space="preserve">    6.  How to debug NoSuchBeanDefinitionException.</w:t>
      </w:r>
      <w:r w:rsidRPr="0059672A">
        <w:rPr>
          <w:color w:val="00B0F0"/>
          <w:lang w:val="en-IN"/>
        </w:rPr>
        <w:br/>
        <w:t xml:space="preserve">    7.  Common transactional bugs in production.</w:t>
      </w:r>
      <w:r w:rsidRPr="0059672A">
        <w:rPr>
          <w:color w:val="00B0F0"/>
          <w:lang w:val="en-IN"/>
        </w:rPr>
        <w:br/>
        <w:t xml:space="preserve">    8.  Thread safety issues with Spring beans.</w:t>
      </w:r>
      <w:r w:rsidRPr="0059672A">
        <w:rPr>
          <w:color w:val="00B0F0"/>
          <w:lang w:val="en-IN"/>
        </w:rPr>
        <w:br/>
        <w:t xml:space="preserve">    9.  Best practices for high-throughput Spring apps.</w:t>
      </w:r>
      <w:r w:rsidRPr="0059672A">
        <w:rPr>
          <w:color w:val="00B0F0"/>
          <w:lang w:val="en-IN"/>
        </w:rPr>
        <w:br/>
        <w:t xml:space="preserve">    10. How to tune Spring apps for scale.</w:t>
      </w:r>
      <w:r w:rsidRPr="0059672A">
        <w:rPr>
          <w:color w:val="00B0F0"/>
          <w:lang w:val="en-IN"/>
        </w:rPr>
        <w:br/>
      </w:r>
      <w:r w:rsidRPr="0059672A">
        <w:rPr>
          <w:color w:val="00B0F0"/>
          <w:lang w:val="en-IN"/>
        </w:rPr>
        <w:br/>
        <w:t>advantage and disadvange of spring</w:t>
      </w:r>
      <w:r w:rsidRPr="0059672A">
        <w:rPr>
          <w:color w:val="00B0F0"/>
          <w:lang w:val="en-IN"/>
        </w:rPr>
        <w:br/>
        <w:t>===========================================================</w:t>
      </w:r>
      <w:r w:rsidRPr="0059672A">
        <w:rPr>
          <w:color w:val="00B0F0"/>
          <w:lang w:val="en-IN"/>
        </w:rPr>
        <w:br/>
      </w:r>
      <w:r w:rsidRPr="00796BE4">
        <w:rPr>
          <w:rFonts w:ascii="Segoe UI Emoji" w:hAnsi="Segoe UI Emoji" w:cs="Segoe UI Emoji"/>
          <w:color w:val="EE0000"/>
          <w:lang w:val="en-IN"/>
        </w:rPr>
        <w:t>✅</w:t>
      </w:r>
      <w:r w:rsidRPr="00796BE4">
        <w:rPr>
          <w:color w:val="EE0000"/>
          <w:lang w:val="en-IN"/>
        </w:rPr>
        <w:t xml:space="preserve"> Advantages of Spring Framework</w:t>
      </w:r>
      <w:r w:rsidRPr="00796BE4">
        <w:rPr>
          <w:lang w:val="en-IN"/>
        </w:rPr>
        <w:br/>
      </w:r>
      <w:r w:rsidRPr="00796BE4">
        <w:rPr>
          <w:lang w:val="en-IN"/>
        </w:rPr>
        <w:lastRenderedPageBreak/>
        <w:t>1. Loose Coupling via Dependency Injection (DI)</w:t>
      </w:r>
      <w:r w:rsidRPr="00796BE4">
        <w:rPr>
          <w:lang w:val="en-IN"/>
        </w:rPr>
        <w:br/>
      </w:r>
      <w:r w:rsidRPr="00796BE4">
        <w:rPr>
          <w:rFonts w:ascii="Calibri" w:hAnsi="Calibri" w:cs="Calibri"/>
          <w:lang w:val="en-IN"/>
        </w:rPr>
        <w:t>•</w:t>
      </w:r>
      <w:r w:rsidRPr="00796BE4">
        <w:rPr>
          <w:lang w:val="en-IN"/>
        </w:rPr>
        <w:t xml:space="preserve">   Objects depend on interfaces, not implementations.</w:t>
      </w:r>
      <w:r w:rsidRPr="00796BE4">
        <w:rPr>
          <w:lang w:val="en-IN"/>
        </w:rPr>
        <w:br/>
      </w:r>
      <w:r w:rsidRPr="00796BE4">
        <w:rPr>
          <w:rFonts w:ascii="Calibri" w:hAnsi="Calibri" w:cs="Calibri"/>
          <w:lang w:val="en-IN"/>
        </w:rPr>
        <w:t>•</w:t>
      </w:r>
      <w:r w:rsidRPr="00796BE4">
        <w:rPr>
          <w:lang w:val="en-IN"/>
        </w:rPr>
        <w:t xml:space="preserve">   Easy to swap implementations without code change.</w:t>
      </w:r>
      <w:r w:rsidRPr="00796BE4">
        <w:rPr>
          <w:lang w:val="en-IN"/>
        </w:rPr>
        <w:br/>
        <w:t>Why it matters:</w:t>
      </w:r>
      <w:r w:rsidRPr="00796BE4">
        <w:rPr>
          <w:lang w:val="en-IN"/>
        </w:rPr>
        <w:br/>
      </w:r>
      <w:r w:rsidRPr="00796BE4">
        <w:rPr>
          <w:rFonts w:ascii="Calibri" w:hAnsi="Calibri" w:cs="Calibri"/>
          <w:lang w:val="en-IN"/>
        </w:rPr>
        <w:t>•</w:t>
      </w:r>
      <w:r w:rsidRPr="00796BE4">
        <w:rPr>
          <w:lang w:val="en-IN"/>
        </w:rPr>
        <w:t xml:space="preserve">   Better testability</w:t>
      </w:r>
      <w:r w:rsidRPr="00796BE4">
        <w:rPr>
          <w:lang w:val="en-IN"/>
        </w:rPr>
        <w:br/>
      </w:r>
      <w:r w:rsidRPr="00796BE4">
        <w:rPr>
          <w:rFonts w:ascii="Calibri" w:hAnsi="Calibri" w:cs="Calibri"/>
          <w:lang w:val="en-IN"/>
        </w:rPr>
        <w:t>•</w:t>
      </w:r>
      <w:r w:rsidRPr="00796BE4">
        <w:rPr>
          <w:lang w:val="en-IN"/>
        </w:rPr>
        <w:t xml:space="preserve">   Cleaner architecture</w:t>
      </w:r>
      <w:r w:rsidRPr="00796BE4">
        <w:rPr>
          <w:lang w:val="en-IN"/>
        </w:rPr>
        <w:br/>
      </w:r>
      <w:r w:rsidRPr="00796BE4">
        <w:rPr>
          <w:rFonts w:ascii="Calibri" w:hAnsi="Calibri" w:cs="Calibri"/>
          <w:lang w:val="en-IN"/>
        </w:rPr>
        <w:t>•</w:t>
      </w:r>
      <w:r w:rsidRPr="00796BE4">
        <w:rPr>
          <w:lang w:val="en-IN"/>
        </w:rPr>
        <w:t xml:space="preserve">   Supports SOLID principles</w:t>
      </w:r>
      <w:r w:rsidRPr="00796BE4">
        <w:rPr>
          <w:lang w:val="en-IN"/>
        </w:rPr>
        <w:br/>
        <w:t>________________________________________</w:t>
      </w:r>
      <w:r w:rsidRPr="00796BE4">
        <w:rPr>
          <w:lang w:val="en-IN"/>
        </w:rPr>
        <w:br/>
        <w:t>2. Inversion of Control (IoC) Container</w:t>
      </w:r>
      <w:r w:rsidRPr="00796BE4">
        <w:rPr>
          <w:lang w:val="en-IN"/>
        </w:rPr>
        <w:br/>
      </w:r>
      <w:r w:rsidRPr="00796BE4">
        <w:rPr>
          <w:rFonts w:ascii="Calibri" w:hAnsi="Calibri" w:cs="Calibri"/>
          <w:lang w:val="en-IN"/>
        </w:rPr>
        <w:t>•</w:t>
      </w:r>
      <w:r w:rsidRPr="00796BE4">
        <w:rPr>
          <w:lang w:val="en-IN"/>
        </w:rPr>
        <w:t xml:space="preserve">   Spring manages object creation, lifecycle, and wiring.</w:t>
      </w:r>
      <w:r w:rsidRPr="00796BE4">
        <w:rPr>
          <w:lang w:val="en-IN"/>
        </w:rPr>
        <w:br/>
      </w:r>
      <w:r w:rsidRPr="00796BE4">
        <w:rPr>
          <w:rFonts w:ascii="Calibri" w:hAnsi="Calibri" w:cs="Calibri"/>
          <w:lang w:val="en-IN"/>
        </w:rPr>
        <w:t>•</w:t>
      </w:r>
      <w:r w:rsidRPr="00796BE4">
        <w:rPr>
          <w:lang w:val="en-IN"/>
        </w:rPr>
        <w:t xml:space="preserve">   Centralized configuration via annotations / Java config / XML.</w:t>
      </w:r>
      <w:r w:rsidRPr="00796BE4">
        <w:rPr>
          <w:lang w:val="en-IN"/>
        </w:rPr>
        <w:br/>
        <w:t>Real-world benefit:</w:t>
      </w:r>
      <w:r w:rsidRPr="00796BE4">
        <w:rPr>
          <w:lang w:val="en-IN"/>
        </w:rPr>
        <w:br/>
        <w:t>•   Reduces boilerplate factory code</w:t>
      </w:r>
      <w:r w:rsidRPr="00796BE4">
        <w:rPr>
          <w:lang w:val="en-IN"/>
        </w:rPr>
        <w:br/>
        <w:t>•   Consistent object lifecycle management</w:t>
      </w:r>
      <w:r w:rsidRPr="00796BE4">
        <w:rPr>
          <w:lang w:val="en-IN"/>
        </w:rPr>
        <w:br/>
        <w:t>________________________________________</w:t>
      </w:r>
      <w:r w:rsidRPr="00796BE4">
        <w:rPr>
          <w:lang w:val="en-IN"/>
        </w:rPr>
        <w:br/>
        <w:t>3. Aspect-Oriented Programming (AOP)</w:t>
      </w:r>
      <w:r w:rsidRPr="00796BE4">
        <w:rPr>
          <w:lang w:val="en-IN"/>
        </w:rPr>
        <w:br/>
        <w:t>•   Clean separation of cross-cutting concerns:</w:t>
      </w:r>
      <w:r w:rsidRPr="00796BE4">
        <w:rPr>
          <w:lang w:val="en-IN"/>
        </w:rPr>
        <w:br/>
        <w:t>o   Logging</w:t>
      </w:r>
      <w:r w:rsidRPr="00796BE4">
        <w:rPr>
          <w:lang w:val="en-IN"/>
        </w:rPr>
        <w:br/>
        <w:t>o   Transactions</w:t>
      </w:r>
      <w:r w:rsidRPr="00796BE4">
        <w:rPr>
          <w:lang w:val="en-IN"/>
        </w:rPr>
        <w:br/>
        <w:t>o   Security</w:t>
      </w:r>
      <w:r w:rsidRPr="00796BE4">
        <w:rPr>
          <w:lang w:val="en-IN"/>
        </w:rPr>
        <w:br/>
        <w:t>o   Auditing</w:t>
      </w:r>
      <w:r w:rsidRPr="00796BE4">
        <w:rPr>
          <w:lang w:val="en-IN"/>
        </w:rPr>
        <w:br/>
        <w:t>Without Spring AOP:</w:t>
      </w:r>
      <w:r w:rsidRPr="00796BE4">
        <w:rPr>
          <w:lang w:val="en-IN"/>
        </w:rPr>
        <w:br/>
        <w:t>•   Code duplication across layers.</w:t>
      </w:r>
      <w:r w:rsidRPr="00796BE4">
        <w:rPr>
          <w:lang w:val="en-IN"/>
        </w:rPr>
        <w:br/>
        <w:t>________________________________________</w:t>
      </w:r>
      <w:r w:rsidRPr="00796BE4">
        <w:rPr>
          <w:lang w:val="en-IN"/>
        </w:rPr>
        <w:br/>
        <w:t>4. Transaction Management</w:t>
      </w:r>
      <w:r w:rsidRPr="00796BE4">
        <w:rPr>
          <w:lang w:val="en-IN"/>
        </w:rPr>
        <w:br/>
        <w:t>•   Declarative transactions using @Transactional</w:t>
      </w:r>
      <w:r w:rsidRPr="00796BE4">
        <w:rPr>
          <w:lang w:val="en-IN"/>
        </w:rPr>
        <w:br/>
        <w:t>•   Works across JDBC, JPA, Hibernate, JMS.</w:t>
      </w:r>
      <w:r w:rsidRPr="00796BE4">
        <w:rPr>
          <w:lang w:val="en-IN"/>
        </w:rPr>
        <w:br/>
        <w:t>Enterprise advantage:</w:t>
      </w:r>
      <w:r w:rsidRPr="00796BE4">
        <w:rPr>
          <w:lang w:val="en-IN"/>
        </w:rPr>
        <w:br/>
        <w:t>•   Consistent transaction handling</w:t>
      </w:r>
      <w:r w:rsidRPr="00796BE4">
        <w:rPr>
          <w:lang w:val="en-IN"/>
        </w:rPr>
        <w:br/>
        <w:t>•   Less error-prone than manual transaction code</w:t>
      </w:r>
      <w:r w:rsidRPr="00796BE4">
        <w:rPr>
          <w:lang w:val="en-IN"/>
        </w:rPr>
        <w:br/>
        <w:t>________________________________________</w:t>
      </w:r>
      <w:r w:rsidRPr="00796BE4">
        <w:rPr>
          <w:lang w:val="en-IN"/>
        </w:rPr>
        <w:br/>
        <w:t>5. Modular Architecture</w:t>
      </w:r>
      <w:r w:rsidRPr="00796BE4">
        <w:rPr>
          <w:lang w:val="en-IN"/>
        </w:rPr>
        <w:br/>
        <w:t>•   Use only what you need:</w:t>
      </w:r>
      <w:r w:rsidRPr="00796BE4">
        <w:rPr>
          <w:lang w:val="en-IN"/>
        </w:rPr>
        <w:br/>
        <w:t>o   Core</w:t>
      </w:r>
      <w:r w:rsidRPr="00796BE4">
        <w:rPr>
          <w:lang w:val="en-IN"/>
        </w:rPr>
        <w:br/>
        <w:t>o   Context</w:t>
      </w:r>
      <w:r w:rsidRPr="00796BE4">
        <w:rPr>
          <w:lang w:val="en-IN"/>
        </w:rPr>
        <w:br/>
        <w:t>o   AOP</w:t>
      </w:r>
      <w:r w:rsidRPr="00796BE4">
        <w:rPr>
          <w:lang w:val="en-IN"/>
        </w:rPr>
        <w:br/>
        <w:t>o   ORM</w:t>
      </w:r>
      <w:r w:rsidRPr="00796BE4">
        <w:rPr>
          <w:lang w:val="en-IN"/>
        </w:rPr>
        <w:br/>
        <w:t>o   MVC</w:t>
      </w:r>
      <w:r w:rsidRPr="00796BE4">
        <w:rPr>
          <w:lang w:val="en-IN"/>
        </w:rPr>
        <w:br/>
        <w:t>o   Security</w:t>
      </w:r>
      <w:r w:rsidRPr="00796BE4">
        <w:rPr>
          <w:lang w:val="en-IN"/>
        </w:rPr>
        <w:br/>
        <w:t>Benefit:</w:t>
      </w:r>
      <w:r w:rsidRPr="00796BE4">
        <w:rPr>
          <w:lang w:val="en-IN"/>
        </w:rPr>
        <w:br/>
        <w:t>•   Flexible and extensible.</w:t>
      </w:r>
      <w:r w:rsidRPr="00796BE4">
        <w:rPr>
          <w:lang w:val="en-IN"/>
        </w:rPr>
        <w:br/>
        <w:t>________________________________________</w:t>
      </w:r>
      <w:r w:rsidRPr="00796BE4">
        <w:rPr>
          <w:lang w:val="en-IN"/>
        </w:rPr>
        <w:br/>
      </w:r>
      <w:r w:rsidRPr="00796BE4">
        <w:rPr>
          <w:lang w:val="en-IN"/>
        </w:rPr>
        <w:lastRenderedPageBreak/>
        <w:t>6. Abstraction Over APIs</w:t>
      </w:r>
      <w:r w:rsidRPr="00796BE4">
        <w:rPr>
          <w:lang w:val="en-IN"/>
        </w:rPr>
        <w:br/>
        <w:t>•   Simplifies integration with:</w:t>
      </w:r>
      <w:r w:rsidRPr="00796BE4">
        <w:rPr>
          <w:lang w:val="en-IN"/>
        </w:rPr>
        <w:br/>
        <w:t>o   JDBC</w:t>
      </w:r>
      <w:r w:rsidRPr="00796BE4">
        <w:rPr>
          <w:lang w:val="en-IN"/>
        </w:rPr>
        <w:br/>
        <w:t>o   JPA / Hibernate</w:t>
      </w:r>
      <w:r w:rsidRPr="00796BE4">
        <w:rPr>
          <w:lang w:val="en-IN"/>
        </w:rPr>
        <w:br/>
        <w:t>o   JMS</w:t>
      </w:r>
      <w:r w:rsidRPr="00796BE4">
        <w:rPr>
          <w:lang w:val="en-IN"/>
        </w:rPr>
        <w:br/>
        <w:t>o   Cache providers</w:t>
      </w:r>
      <w:r w:rsidRPr="00796BE4">
        <w:rPr>
          <w:lang w:val="en-IN"/>
        </w:rPr>
        <w:br/>
        <w:t>Example:</w:t>
      </w:r>
      <w:r w:rsidRPr="00796BE4">
        <w:rPr>
          <w:lang w:val="en-IN"/>
        </w:rPr>
        <w:br/>
        <w:t>JdbcTemplate</w:t>
      </w:r>
      <w:r w:rsidRPr="00796BE4">
        <w:rPr>
          <w:lang w:val="en-IN"/>
        </w:rPr>
        <w:br/>
        <w:t>•   Eliminates repetitive try-catch &amp; resource handling.</w:t>
      </w:r>
      <w:r w:rsidRPr="00796BE4">
        <w:rPr>
          <w:lang w:val="en-IN"/>
        </w:rPr>
        <w:br/>
        <w:t>________________________________________</w:t>
      </w:r>
      <w:r w:rsidRPr="00796BE4">
        <w:rPr>
          <w:lang w:val="en-IN"/>
        </w:rPr>
        <w:br/>
        <w:t>7. Strong Ecosystem &amp; Community</w:t>
      </w:r>
      <w:r w:rsidRPr="00796BE4">
        <w:rPr>
          <w:lang w:val="en-IN"/>
        </w:rPr>
        <w:br/>
        <w:t>•   Spring MVC, Security, Data, Batch, Integration.</w:t>
      </w:r>
      <w:r w:rsidRPr="00796BE4">
        <w:rPr>
          <w:lang w:val="en-IN"/>
        </w:rPr>
        <w:br/>
        <w:t>•   Industry standard for Java enterprise apps.</w:t>
      </w:r>
      <w:r w:rsidRPr="00796BE4">
        <w:rPr>
          <w:lang w:val="en-IN"/>
        </w:rPr>
        <w:br/>
        <w:t>________________________________________</w:t>
      </w:r>
      <w:r w:rsidRPr="00796BE4">
        <w:rPr>
          <w:lang w:val="en-IN"/>
        </w:rPr>
        <w:br/>
        <w:t>8. Test-Friendly</w:t>
      </w:r>
      <w:r w:rsidRPr="00796BE4">
        <w:rPr>
          <w:lang w:val="en-IN"/>
        </w:rPr>
        <w:br/>
        <w:t>•   Supports unit &amp; integration testing.</w:t>
      </w:r>
      <w:r w:rsidRPr="00796BE4">
        <w:rPr>
          <w:lang w:val="en-IN"/>
        </w:rPr>
        <w:br/>
        <w:t>•   Easy mocking with DI.</w:t>
      </w:r>
      <w:r w:rsidRPr="00796BE4">
        <w:rPr>
          <w:lang w:val="en-IN"/>
        </w:rPr>
        <w:br/>
        <w:t>________________________________________</w:t>
      </w:r>
      <w:r w:rsidRPr="00796BE4">
        <w:rPr>
          <w:lang w:val="en-IN"/>
        </w:rPr>
        <w:br/>
      </w:r>
      <w:r w:rsidRPr="00796BE4">
        <w:rPr>
          <w:rFonts w:ascii="Segoe UI Emoji" w:hAnsi="Segoe UI Emoji" w:cs="Segoe UI Emoji"/>
          <w:lang w:val="en-IN"/>
        </w:rPr>
        <w:t>❌</w:t>
      </w:r>
      <w:r w:rsidRPr="00796BE4">
        <w:rPr>
          <w:lang w:val="en-IN"/>
        </w:rPr>
        <w:t xml:space="preserve"> Disadvantages of Spring Framework</w:t>
      </w:r>
      <w:r w:rsidRPr="00796BE4">
        <w:rPr>
          <w:lang w:val="en-IN"/>
        </w:rPr>
        <w:br/>
        <w:t>1. Steep Learning Curve</w:t>
      </w:r>
      <w:r w:rsidRPr="00796BE4">
        <w:rPr>
          <w:lang w:val="en-IN"/>
        </w:rPr>
        <w:br/>
      </w:r>
      <w:r w:rsidRPr="00796BE4">
        <w:rPr>
          <w:rFonts w:ascii="Calibri" w:hAnsi="Calibri" w:cs="Calibri"/>
          <w:lang w:val="en-IN"/>
        </w:rPr>
        <w:t>•</w:t>
      </w:r>
      <w:r w:rsidRPr="00796BE4">
        <w:rPr>
          <w:lang w:val="en-IN"/>
        </w:rPr>
        <w:t xml:space="preserve">   Concepts to master:</w:t>
      </w:r>
      <w:r w:rsidRPr="00796BE4">
        <w:rPr>
          <w:lang w:val="en-IN"/>
        </w:rPr>
        <w:br/>
        <w:t>o   IoC</w:t>
      </w:r>
      <w:r w:rsidRPr="00796BE4">
        <w:rPr>
          <w:lang w:val="en-IN"/>
        </w:rPr>
        <w:br/>
        <w:t>o   DI</w:t>
      </w:r>
      <w:r w:rsidRPr="00796BE4">
        <w:rPr>
          <w:lang w:val="en-IN"/>
        </w:rPr>
        <w:br/>
        <w:t>o   Bean lifecycle</w:t>
      </w:r>
      <w:r w:rsidRPr="00796BE4">
        <w:rPr>
          <w:lang w:val="en-IN"/>
        </w:rPr>
        <w:br/>
        <w:t>o   Proxies &amp; AOP</w:t>
      </w:r>
      <w:r w:rsidRPr="00796BE4">
        <w:rPr>
          <w:lang w:val="en-IN"/>
        </w:rPr>
        <w:br/>
        <w:t>o   Transaction propagation</w:t>
      </w:r>
      <w:r w:rsidRPr="00796BE4">
        <w:rPr>
          <w:lang w:val="en-IN"/>
        </w:rPr>
        <w:br/>
        <w:t>Common junior pain point:</w:t>
      </w:r>
      <w:r w:rsidRPr="00796BE4">
        <w:rPr>
          <w:lang w:val="en-IN"/>
        </w:rPr>
        <w:br/>
        <w:t>•   “Where is this object coming from?”</w:t>
      </w:r>
      <w:r w:rsidRPr="00796BE4">
        <w:rPr>
          <w:lang w:val="en-IN"/>
        </w:rPr>
        <w:br/>
        <w:t>________________________________________</w:t>
      </w:r>
      <w:r w:rsidRPr="00796BE4">
        <w:rPr>
          <w:lang w:val="en-IN"/>
        </w:rPr>
        <w:br/>
        <w:t>2. Configuration Complexity (Without Boot)</w:t>
      </w:r>
      <w:r w:rsidRPr="00796BE4">
        <w:rPr>
          <w:lang w:val="en-IN"/>
        </w:rPr>
        <w:br/>
        <w:t>•   Requires significant manual configuration.</w:t>
      </w:r>
      <w:r w:rsidRPr="00796BE4">
        <w:rPr>
          <w:lang w:val="en-IN"/>
        </w:rPr>
        <w:br/>
        <w:t>•   XML / Java config can become verbose.</w:t>
      </w:r>
      <w:r w:rsidRPr="00796BE4">
        <w:rPr>
          <w:lang w:val="en-IN"/>
        </w:rPr>
        <w:br/>
        <w:t>Compared to Spring Boot:</w:t>
      </w:r>
      <w:r w:rsidRPr="00796BE4">
        <w:rPr>
          <w:lang w:val="en-IN"/>
        </w:rPr>
        <w:br/>
        <w:t>•   More setup, slower initial development.</w:t>
      </w:r>
      <w:r w:rsidRPr="00796BE4">
        <w:rPr>
          <w:lang w:val="en-IN"/>
        </w:rPr>
        <w:br/>
        <w:t>________________________________________</w:t>
      </w:r>
      <w:r w:rsidRPr="00796BE4">
        <w:rPr>
          <w:lang w:val="en-IN"/>
        </w:rPr>
        <w:br/>
        <w:t>3. Runtime Overhead</w:t>
      </w:r>
      <w:r w:rsidRPr="00796BE4">
        <w:rPr>
          <w:lang w:val="en-IN"/>
        </w:rPr>
        <w:br/>
        <w:t>•   Uses:</w:t>
      </w:r>
      <w:r w:rsidRPr="00796BE4">
        <w:rPr>
          <w:lang w:val="en-IN"/>
        </w:rPr>
        <w:br/>
        <w:t>o   Reflection</w:t>
      </w:r>
      <w:r w:rsidRPr="00796BE4">
        <w:rPr>
          <w:lang w:val="en-IN"/>
        </w:rPr>
        <w:br/>
        <w:t>o   Proxies</w:t>
      </w:r>
      <w:r w:rsidRPr="00796BE4">
        <w:rPr>
          <w:lang w:val="en-IN"/>
        </w:rPr>
        <w:br/>
        <w:t>o   Dynamic bean wiring</w:t>
      </w:r>
      <w:r w:rsidRPr="00796BE4">
        <w:rPr>
          <w:lang w:val="en-IN"/>
        </w:rPr>
        <w:br/>
        <w:t>Impact:</w:t>
      </w:r>
      <w:r w:rsidRPr="00796BE4">
        <w:rPr>
          <w:lang w:val="en-IN"/>
        </w:rPr>
        <w:br/>
      </w:r>
      <w:r w:rsidRPr="00796BE4">
        <w:rPr>
          <w:lang w:val="en-IN"/>
        </w:rPr>
        <w:lastRenderedPageBreak/>
        <w:t>•   Slight performance and memory overhead.</w:t>
      </w:r>
      <w:r w:rsidRPr="00796BE4">
        <w:rPr>
          <w:lang w:val="en-IN"/>
        </w:rPr>
        <w:br/>
        <w:t>________________________________________</w:t>
      </w:r>
      <w:r w:rsidRPr="00796BE4">
        <w:rPr>
          <w:lang w:val="en-IN"/>
        </w:rPr>
        <w:br/>
        <w:t>4. Debugging Can Be Hard</w:t>
      </w:r>
      <w:r w:rsidRPr="00796BE4">
        <w:rPr>
          <w:lang w:val="en-IN"/>
        </w:rPr>
        <w:br/>
        <w:t>•   Issues often occur during startup.</w:t>
      </w:r>
      <w:r w:rsidRPr="00796BE4">
        <w:rPr>
          <w:lang w:val="en-IN"/>
        </w:rPr>
        <w:br/>
        <w:t>•   Stack traces can be long and complex.</w:t>
      </w:r>
      <w:r w:rsidRPr="00796BE4">
        <w:rPr>
          <w:lang w:val="en-IN"/>
        </w:rPr>
        <w:br/>
        <w:t>________________________________________</w:t>
      </w:r>
      <w:r w:rsidRPr="00796BE4">
        <w:rPr>
          <w:lang w:val="en-IN"/>
        </w:rPr>
        <w:br/>
        <w:t>5. Not Ideal for Simple Applications</w:t>
      </w:r>
      <w:r w:rsidRPr="00796BE4">
        <w:rPr>
          <w:lang w:val="en-IN"/>
        </w:rPr>
        <w:br/>
        <w:t>•   Overkill for small utilities or scripts.</w:t>
      </w:r>
      <w:r w:rsidRPr="00796BE4">
        <w:rPr>
          <w:lang w:val="en-IN"/>
        </w:rPr>
        <w:br/>
        <w:t>•   Lightweight frameworks may be better.</w:t>
      </w:r>
      <w:r w:rsidRPr="00796BE4">
        <w:rPr>
          <w:lang w:val="en-IN"/>
        </w:rPr>
        <w:br/>
        <w:t>________________________________________</w:t>
      </w:r>
      <w:r w:rsidRPr="00796BE4">
        <w:rPr>
          <w:lang w:val="en-IN"/>
        </w:rPr>
        <w:br/>
        <w:t>6. Magic / Hidden Behavior</w:t>
      </w:r>
      <w:r w:rsidRPr="00796BE4">
        <w:rPr>
          <w:lang w:val="en-IN"/>
        </w:rPr>
        <w:br/>
        <w:t>•   Heavy use of annotations and conventions.</w:t>
      </w:r>
      <w:r w:rsidRPr="00796BE4">
        <w:rPr>
          <w:lang w:val="en-IN"/>
        </w:rPr>
        <w:br/>
        <w:t>•   Behavior not always obvious from code alone.</w:t>
      </w:r>
      <w:r w:rsidRPr="0059672A">
        <w:rPr>
          <w:color w:val="00B0F0"/>
          <w:lang w:val="en-IN"/>
        </w:rPr>
        <w:br/>
      </w:r>
      <w:r w:rsidRPr="0059672A">
        <w:rPr>
          <w:color w:val="00B0F0"/>
          <w:lang w:val="en-IN"/>
        </w:rPr>
        <w:br/>
      </w:r>
      <w:r w:rsidRPr="0059672A">
        <w:rPr>
          <w:color w:val="00B0F0"/>
          <w:lang w:val="en-IN"/>
        </w:rPr>
        <w:br/>
      </w:r>
    </w:p>
    <w:p w14:paraId="08B39A92" w14:textId="77777777" w:rsidR="00086DFC" w:rsidRPr="00086DFC" w:rsidRDefault="00086DFC" w:rsidP="009F4EEB">
      <w:pPr>
        <w:rPr>
          <w:b/>
          <w:bCs/>
          <w:color w:val="000000" w:themeColor="text1"/>
        </w:rPr>
      </w:pPr>
    </w:p>
    <w:p w14:paraId="4CE55435" w14:textId="0149D66C" w:rsidR="00086DFC" w:rsidRDefault="00086DFC" w:rsidP="009F4EEB">
      <w:pPr>
        <w:rPr>
          <w:b/>
          <w:bCs/>
          <w:color w:val="00B050"/>
        </w:rPr>
      </w:pPr>
      <w:r>
        <w:rPr>
          <w:b/>
          <w:bCs/>
          <w:color w:val="00B050"/>
        </w:rPr>
        <w:t>=====================================================================================</w:t>
      </w:r>
    </w:p>
    <w:p w14:paraId="0AB83F0E" w14:textId="6C85323E" w:rsidR="00C529D3" w:rsidRDefault="00C529D3" w:rsidP="009F4EEB">
      <w:pPr>
        <w:rPr>
          <w:b/>
          <w:bCs/>
          <w:color w:val="00B050"/>
        </w:rPr>
      </w:pPr>
      <w:r w:rsidRPr="00C529D3">
        <w:rPr>
          <w:b/>
          <w:bCs/>
          <w:color w:val="00B050"/>
        </w:rPr>
        <w:t>how @Autowire and @Configuration work internally</w:t>
      </w:r>
    </w:p>
    <w:p w14:paraId="2A5F7D7C" w14:textId="77777777" w:rsidR="00C529D3" w:rsidRPr="00C04565" w:rsidRDefault="00C529D3" w:rsidP="00C529D3">
      <w:pPr>
        <w:spacing w:after="0" w:line="259" w:lineRule="auto"/>
        <w:rPr>
          <w:b/>
          <w:bCs/>
        </w:rPr>
      </w:pPr>
      <w:r w:rsidRPr="00C04565">
        <w:rPr>
          <w:b/>
          <w:bCs/>
        </w:rPr>
        <w:t>1️</w:t>
      </w:r>
      <w:r w:rsidRPr="00C04565">
        <w:rPr>
          <w:rFonts w:ascii="Segoe UI Symbol" w:hAnsi="Segoe UI Symbol" w:cs="Segoe UI Symbol"/>
          <w:b/>
          <w:bCs/>
        </w:rPr>
        <w:t>⃣</w:t>
      </w:r>
      <w:r w:rsidRPr="00C04565">
        <w:rPr>
          <w:b/>
          <w:bCs/>
        </w:rPr>
        <w:t xml:space="preserve"> @Autowired Internals</w:t>
      </w:r>
    </w:p>
    <w:p w14:paraId="2C5DB99E" w14:textId="77777777" w:rsidR="00C529D3" w:rsidRPr="00074CDA" w:rsidRDefault="00C529D3" w:rsidP="00C529D3">
      <w:pPr>
        <w:spacing w:after="0" w:line="259" w:lineRule="auto"/>
        <w:rPr>
          <w:color w:val="EE0000"/>
        </w:rPr>
      </w:pPr>
      <w:r w:rsidRPr="00C04565">
        <w:t xml:space="preserve">@Autowired is Spring’s way of </w:t>
      </w:r>
      <w:r w:rsidRPr="00C04565">
        <w:rPr>
          <w:b/>
          <w:bCs/>
        </w:rPr>
        <w:t>injecting dependencies automatically</w:t>
      </w:r>
      <w:r w:rsidRPr="00C04565">
        <w:t xml:space="preserve">. Under the hood, it works via </w:t>
      </w:r>
      <w:r w:rsidRPr="00074CDA">
        <w:rPr>
          <w:b/>
          <w:bCs/>
          <w:color w:val="EE0000"/>
        </w:rPr>
        <w:t>reflection, BeanFactory, and dependency resolution</w:t>
      </w:r>
      <w:r w:rsidRPr="00074CDA">
        <w:rPr>
          <w:color w:val="EE0000"/>
        </w:rPr>
        <w:t>.</w:t>
      </w:r>
    </w:p>
    <w:p w14:paraId="22A6A563" w14:textId="77777777" w:rsidR="00C529D3" w:rsidRPr="00C04565" w:rsidRDefault="00C529D3" w:rsidP="00C529D3">
      <w:pPr>
        <w:spacing w:after="0" w:line="259" w:lineRule="auto"/>
        <w:rPr>
          <w:b/>
          <w:bCs/>
        </w:rPr>
      </w:pPr>
      <w:r w:rsidRPr="00C04565">
        <w:rPr>
          <w:b/>
          <w:bCs/>
        </w:rPr>
        <w:t>Key Points:</w:t>
      </w:r>
    </w:p>
    <w:p w14:paraId="6E238946" w14:textId="77777777" w:rsidR="00C529D3" w:rsidRPr="00C04565" w:rsidRDefault="00C529D3" w:rsidP="00C529D3">
      <w:pPr>
        <w:numPr>
          <w:ilvl w:val="0"/>
          <w:numId w:val="1117"/>
        </w:numPr>
        <w:spacing w:after="0" w:line="259" w:lineRule="auto"/>
      </w:pPr>
      <w:r w:rsidRPr="00C04565">
        <w:rPr>
          <w:b/>
          <w:bCs/>
        </w:rPr>
        <w:t>Annotation Definition</w:t>
      </w:r>
    </w:p>
    <w:p w14:paraId="6456391D" w14:textId="77777777" w:rsidR="00C529D3" w:rsidRPr="00C04565" w:rsidRDefault="00C529D3" w:rsidP="00C529D3">
      <w:pPr>
        <w:spacing w:after="0" w:line="259" w:lineRule="auto"/>
      </w:pPr>
      <w:r w:rsidRPr="00C04565">
        <w:t>@Target({FIELD, METHOD, CONSTRUCTOR, PARAMETER, ANNOTATION_TYPE})</w:t>
      </w:r>
    </w:p>
    <w:p w14:paraId="5ADA02F2" w14:textId="77777777" w:rsidR="00C529D3" w:rsidRPr="00C04565" w:rsidRDefault="00C529D3" w:rsidP="00C529D3">
      <w:pPr>
        <w:spacing w:after="0" w:line="259" w:lineRule="auto"/>
      </w:pPr>
      <w:r w:rsidRPr="00C04565">
        <w:t>@Retention(RUNTIME)</w:t>
      </w:r>
    </w:p>
    <w:p w14:paraId="78AFEFF4" w14:textId="77777777" w:rsidR="00C529D3" w:rsidRPr="00C04565" w:rsidRDefault="00C529D3" w:rsidP="00C529D3">
      <w:pPr>
        <w:spacing w:after="0" w:line="259" w:lineRule="auto"/>
      </w:pPr>
      <w:r w:rsidRPr="00C04565">
        <w:t>@Documented</w:t>
      </w:r>
    </w:p>
    <w:p w14:paraId="10954F04" w14:textId="77777777" w:rsidR="00C529D3" w:rsidRPr="00C04565" w:rsidRDefault="00C529D3" w:rsidP="00C529D3">
      <w:pPr>
        <w:spacing w:after="0" w:line="259" w:lineRule="auto"/>
      </w:pPr>
      <w:r w:rsidRPr="00C04565">
        <w:t>@Autowired</w:t>
      </w:r>
    </w:p>
    <w:p w14:paraId="4B050B2B" w14:textId="77777777" w:rsidR="00C529D3" w:rsidRPr="00C04565" w:rsidRDefault="00C529D3" w:rsidP="00C529D3">
      <w:pPr>
        <w:spacing w:after="0" w:line="259" w:lineRule="auto"/>
      </w:pPr>
      <w:r w:rsidRPr="00C04565">
        <w:t>public @interface Autowired {</w:t>
      </w:r>
    </w:p>
    <w:p w14:paraId="1B8A4BBD" w14:textId="77777777" w:rsidR="00C529D3" w:rsidRPr="00C04565" w:rsidRDefault="00C529D3" w:rsidP="00C529D3">
      <w:pPr>
        <w:spacing w:after="0" w:line="259" w:lineRule="auto"/>
      </w:pPr>
      <w:r w:rsidRPr="00C04565">
        <w:t xml:space="preserve">    boolean required() default true;</w:t>
      </w:r>
    </w:p>
    <w:p w14:paraId="23884058" w14:textId="77777777" w:rsidR="00C529D3" w:rsidRPr="00C04565" w:rsidRDefault="00C529D3" w:rsidP="00C529D3">
      <w:pPr>
        <w:spacing w:after="0" w:line="259" w:lineRule="auto"/>
      </w:pPr>
      <w:r w:rsidRPr="00C04565">
        <w:t>}</w:t>
      </w:r>
    </w:p>
    <w:p w14:paraId="3D1929AA" w14:textId="77777777" w:rsidR="00C529D3" w:rsidRPr="00C04565" w:rsidRDefault="00C529D3" w:rsidP="00C529D3">
      <w:pPr>
        <w:numPr>
          <w:ilvl w:val="0"/>
          <w:numId w:val="1118"/>
        </w:numPr>
        <w:spacing w:after="0" w:line="259" w:lineRule="auto"/>
      </w:pPr>
      <w:r w:rsidRPr="00C04565">
        <w:t>Can be applied to fields, constructors, or setters.</w:t>
      </w:r>
    </w:p>
    <w:p w14:paraId="0960335B" w14:textId="77777777" w:rsidR="00C529D3" w:rsidRPr="00C04565" w:rsidRDefault="00C529D3" w:rsidP="00C529D3">
      <w:pPr>
        <w:numPr>
          <w:ilvl w:val="0"/>
          <w:numId w:val="1118"/>
        </w:numPr>
        <w:spacing w:after="0" w:line="259" w:lineRule="auto"/>
      </w:pPr>
      <w:r w:rsidRPr="00C04565">
        <w:t>required defines whether missing beans should cause an exception.</w:t>
      </w:r>
    </w:p>
    <w:p w14:paraId="4A9EE04E" w14:textId="77777777" w:rsidR="00C529D3" w:rsidRPr="00C04565" w:rsidRDefault="00000000" w:rsidP="00C529D3">
      <w:pPr>
        <w:spacing w:after="0" w:line="259" w:lineRule="auto"/>
      </w:pPr>
      <w:r>
        <w:pict w14:anchorId="6BC454D6">
          <v:rect id="_x0000_i1025" style="width:0;height:1.5pt" o:hralign="center" o:hrstd="t" o:hr="t" fillcolor="#a0a0a0" stroked="f"/>
        </w:pict>
      </w:r>
    </w:p>
    <w:p w14:paraId="4C0FFDA8" w14:textId="77777777" w:rsidR="00C529D3" w:rsidRPr="00C04565" w:rsidRDefault="00C529D3" w:rsidP="00C529D3">
      <w:pPr>
        <w:numPr>
          <w:ilvl w:val="0"/>
          <w:numId w:val="1119"/>
        </w:numPr>
        <w:spacing w:after="0" w:line="259" w:lineRule="auto"/>
      </w:pPr>
      <w:r w:rsidRPr="00C04565">
        <w:rPr>
          <w:b/>
          <w:bCs/>
        </w:rPr>
        <w:t>When Spring sees @Autowired</w:t>
      </w:r>
    </w:p>
    <w:p w14:paraId="1C82F066" w14:textId="77777777" w:rsidR="00C529D3" w:rsidRPr="00074CDA" w:rsidRDefault="00C529D3" w:rsidP="00C529D3">
      <w:pPr>
        <w:numPr>
          <w:ilvl w:val="0"/>
          <w:numId w:val="1120"/>
        </w:numPr>
        <w:spacing w:after="0" w:line="259" w:lineRule="auto"/>
        <w:rPr>
          <w:color w:val="EE0000"/>
        </w:rPr>
      </w:pPr>
      <w:r w:rsidRPr="00074CDA">
        <w:rPr>
          <w:color w:val="EE0000"/>
        </w:rPr>
        <w:t xml:space="preserve">During </w:t>
      </w:r>
      <w:r w:rsidRPr="00074CDA">
        <w:rPr>
          <w:b/>
          <w:bCs/>
          <w:color w:val="EE0000"/>
        </w:rPr>
        <w:t>bean instantiation</w:t>
      </w:r>
      <w:r w:rsidRPr="00074CDA">
        <w:rPr>
          <w:color w:val="EE0000"/>
        </w:rPr>
        <w:t>, Spring scans the bean class for injection points (@Autowired fields, constructors, or setters).</w:t>
      </w:r>
    </w:p>
    <w:p w14:paraId="664D2EC7" w14:textId="77777777" w:rsidR="00C529D3" w:rsidRPr="00C04565" w:rsidRDefault="00C529D3" w:rsidP="00C529D3">
      <w:pPr>
        <w:numPr>
          <w:ilvl w:val="0"/>
          <w:numId w:val="1120"/>
        </w:numPr>
        <w:spacing w:after="0" w:line="259" w:lineRule="auto"/>
      </w:pPr>
      <w:r w:rsidRPr="00C04565">
        <w:t xml:space="preserve">Spring uses </w:t>
      </w:r>
      <w:r w:rsidRPr="00074CDA">
        <w:rPr>
          <w:b/>
          <w:bCs/>
          <w:color w:val="EE0000"/>
        </w:rPr>
        <w:t>AutowiredAnnotationBeanPostProcessor</w:t>
      </w:r>
      <w:r w:rsidRPr="00074CDA">
        <w:rPr>
          <w:color w:val="EE0000"/>
        </w:rPr>
        <w:t xml:space="preserve"> </w:t>
      </w:r>
      <w:r w:rsidRPr="00C04565">
        <w:t>internally.</w:t>
      </w:r>
    </w:p>
    <w:p w14:paraId="3A086B33" w14:textId="77777777" w:rsidR="00C529D3" w:rsidRPr="00C04565" w:rsidRDefault="00C529D3" w:rsidP="00C529D3">
      <w:pPr>
        <w:numPr>
          <w:ilvl w:val="1"/>
          <w:numId w:val="1120"/>
        </w:numPr>
        <w:spacing w:after="0" w:line="259" w:lineRule="auto"/>
      </w:pPr>
      <w:r w:rsidRPr="00C04565">
        <w:t>It implements BeanPostProcessor interface.</w:t>
      </w:r>
    </w:p>
    <w:p w14:paraId="7005545F" w14:textId="77777777" w:rsidR="00C529D3" w:rsidRPr="00C04565" w:rsidRDefault="00C529D3" w:rsidP="00C529D3">
      <w:pPr>
        <w:numPr>
          <w:ilvl w:val="1"/>
          <w:numId w:val="1120"/>
        </w:numPr>
        <w:spacing w:after="0" w:line="259" w:lineRule="auto"/>
      </w:pPr>
      <w:r w:rsidRPr="00C04565">
        <w:lastRenderedPageBreak/>
        <w:t xml:space="preserve">After a bean is created but </w:t>
      </w:r>
      <w:r w:rsidRPr="00C04565">
        <w:rPr>
          <w:b/>
          <w:bCs/>
        </w:rPr>
        <w:t>before it is fully initialized</w:t>
      </w:r>
      <w:r w:rsidRPr="00C04565">
        <w:t>, Spring calls this processor to inject dependencies.</w:t>
      </w:r>
    </w:p>
    <w:p w14:paraId="1782C058" w14:textId="77777777" w:rsidR="00C529D3" w:rsidRPr="00C04565" w:rsidRDefault="00000000" w:rsidP="00C529D3">
      <w:pPr>
        <w:spacing w:after="0" w:line="259" w:lineRule="auto"/>
      </w:pPr>
      <w:r>
        <w:pict w14:anchorId="65F794E5">
          <v:rect id="_x0000_i1026" style="width:0;height:1.5pt" o:hralign="center" o:hrstd="t" o:hr="t" fillcolor="#a0a0a0" stroked="f"/>
        </w:pict>
      </w:r>
    </w:p>
    <w:p w14:paraId="0E199EF4" w14:textId="77777777" w:rsidR="00C529D3" w:rsidRPr="00C04565" w:rsidRDefault="00C529D3" w:rsidP="00C529D3">
      <w:pPr>
        <w:numPr>
          <w:ilvl w:val="0"/>
          <w:numId w:val="1121"/>
        </w:numPr>
        <w:spacing w:after="0" w:line="259" w:lineRule="auto"/>
      </w:pPr>
      <w:r w:rsidRPr="00C04565">
        <w:rPr>
          <w:b/>
          <w:bCs/>
        </w:rPr>
        <w:t>Dependency Resolution</w:t>
      </w:r>
    </w:p>
    <w:p w14:paraId="07F3A5D9" w14:textId="77777777" w:rsidR="00C529D3" w:rsidRPr="00C04565" w:rsidRDefault="00C529D3" w:rsidP="00C529D3">
      <w:pPr>
        <w:numPr>
          <w:ilvl w:val="0"/>
          <w:numId w:val="1122"/>
        </w:numPr>
        <w:spacing w:after="0" w:line="259" w:lineRule="auto"/>
      </w:pPr>
      <w:r w:rsidRPr="00C04565">
        <w:t xml:space="preserve">Spring looks at the </w:t>
      </w:r>
      <w:r w:rsidRPr="00C04565">
        <w:rPr>
          <w:b/>
          <w:bCs/>
        </w:rPr>
        <w:t>type</w:t>
      </w:r>
      <w:r w:rsidRPr="00C04565">
        <w:t xml:space="preserve"> of the field or constructor parameter.</w:t>
      </w:r>
    </w:p>
    <w:p w14:paraId="292E39F2" w14:textId="77777777" w:rsidR="00C529D3" w:rsidRPr="00C04565" w:rsidRDefault="00C529D3" w:rsidP="00C529D3">
      <w:pPr>
        <w:numPr>
          <w:ilvl w:val="0"/>
          <w:numId w:val="1122"/>
        </w:numPr>
        <w:spacing w:after="0" w:line="259" w:lineRule="auto"/>
      </w:pPr>
      <w:r w:rsidRPr="00C04565">
        <w:t>Steps:</w:t>
      </w:r>
    </w:p>
    <w:p w14:paraId="6D71B0A9" w14:textId="77777777" w:rsidR="00C529D3" w:rsidRPr="00C04565" w:rsidRDefault="00C529D3" w:rsidP="00C529D3">
      <w:pPr>
        <w:numPr>
          <w:ilvl w:val="1"/>
          <w:numId w:val="1122"/>
        </w:numPr>
        <w:spacing w:after="0" w:line="259" w:lineRule="auto"/>
      </w:pPr>
      <w:r w:rsidRPr="00C04565">
        <w:t xml:space="preserve">Check </w:t>
      </w:r>
      <w:r w:rsidRPr="00C04565">
        <w:rPr>
          <w:b/>
          <w:bCs/>
        </w:rPr>
        <w:t>singleton beans</w:t>
      </w:r>
      <w:r w:rsidRPr="00C04565">
        <w:t xml:space="preserve"> in the ApplicationContext.</w:t>
      </w:r>
    </w:p>
    <w:p w14:paraId="3D9322A1" w14:textId="77777777" w:rsidR="00C529D3" w:rsidRPr="00C04565" w:rsidRDefault="00C529D3" w:rsidP="00C529D3">
      <w:pPr>
        <w:numPr>
          <w:ilvl w:val="1"/>
          <w:numId w:val="1122"/>
        </w:numPr>
        <w:spacing w:after="0" w:line="259" w:lineRule="auto"/>
      </w:pPr>
      <w:r w:rsidRPr="00C04565">
        <w:t>If multiple candidates → check @Primary or @Qualifier.</w:t>
      </w:r>
    </w:p>
    <w:p w14:paraId="50A44F3B" w14:textId="77777777" w:rsidR="00C529D3" w:rsidRPr="00C04565" w:rsidRDefault="00C529D3" w:rsidP="00C529D3">
      <w:pPr>
        <w:numPr>
          <w:ilvl w:val="1"/>
          <w:numId w:val="1122"/>
        </w:numPr>
        <w:spacing w:after="0" w:line="259" w:lineRule="auto"/>
      </w:pPr>
      <w:r w:rsidRPr="00C04565">
        <w:t>If none found and required=true → throws NoSuchBeanDefinitionException.</w:t>
      </w:r>
    </w:p>
    <w:p w14:paraId="4A8074FB" w14:textId="77777777" w:rsidR="00C529D3" w:rsidRPr="00C04565" w:rsidRDefault="00C529D3" w:rsidP="00C529D3">
      <w:pPr>
        <w:numPr>
          <w:ilvl w:val="0"/>
          <w:numId w:val="1122"/>
        </w:numPr>
        <w:spacing w:after="0" w:line="259" w:lineRule="auto"/>
      </w:pPr>
      <w:r w:rsidRPr="00C04565">
        <w:t xml:space="preserve">Injection is done using </w:t>
      </w:r>
      <w:r w:rsidRPr="00C04565">
        <w:rPr>
          <w:b/>
          <w:bCs/>
        </w:rPr>
        <w:t>Reflection</w:t>
      </w:r>
      <w:r w:rsidRPr="00C04565">
        <w:t>:</w:t>
      </w:r>
    </w:p>
    <w:p w14:paraId="3D14A643" w14:textId="77777777" w:rsidR="00C529D3" w:rsidRPr="00C04565" w:rsidRDefault="00C529D3" w:rsidP="00C529D3">
      <w:pPr>
        <w:spacing w:after="0" w:line="259" w:lineRule="auto"/>
      </w:pPr>
      <w:r w:rsidRPr="00C04565">
        <w:t>Field field = beanClass.getDeclaredField("dependency");</w:t>
      </w:r>
    </w:p>
    <w:p w14:paraId="5C3B3374" w14:textId="77777777" w:rsidR="00C529D3" w:rsidRPr="00C04565" w:rsidRDefault="00C529D3" w:rsidP="00C529D3">
      <w:pPr>
        <w:spacing w:after="0" w:line="259" w:lineRule="auto"/>
      </w:pPr>
      <w:r w:rsidRPr="00C04565">
        <w:t>field.setAccessible(true);</w:t>
      </w:r>
    </w:p>
    <w:p w14:paraId="6631BE2F" w14:textId="77777777" w:rsidR="00C529D3" w:rsidRPr="00C04565" w:rsidRDefault="00C529D3" w:rsidP="00C529D3">
      <w:pPr>
        <w:spacing w:after="0" w:line="259" w:lineRule="auto"/>
      </w:pPr>
      <w:r w:rsidRPr="00C04565">
        <w:t>field.set(beanInstance, resolvedBean);</w:t>
      </w:r>
    </w:p>
    <w:p w14:paraId="1D59F122" w14:textId="77777777" w:rsidR="00C529D3" w:rsidRPr="00C04565" w:rsidRDefault="00000000" w:rsidP="00C529D3">
      <w:pPr>
        <w:spacing w:after="0" w:line="259" w:lineRule="auto"/>
      </w:pPr>
      <w:r>
        <w:pict w14:anchorId="6617F878">
          <v:rect id="_x0000_i1027" style="width:0;height:1.5pt" o:hralign="center" o:hrstd="t" o:hr="t" fillcolor="#a0a0a0" stroked="f"/>
        </w:pict>
      </w:r>
    </w:p>
    <w:p w14:paraId="1E8479F3" w14:textId="77777777" w:rsidR="00C529D3" w:rsidRPr="00C04565" w:rsidRDefault="00C529D3" w:rsidP="00C529D3">
      <w:pPr>
        <w:numPr>
          <w:ilvl w:val="0"/>
          <w:numId w:val="1123"/>
        </w:numPr>
        <w:spacing w:after="0" w:line="259" w:lineRule="auto"/>
      </w:pPr>
      <w:r w:rsidRPr="00C04565">
        <w:rPr>
          <w:b/>
          <w:bCs/>
        </w:rPr>
        <w:t>Constructor Injection</w:t>
      </w:r>
    </w:p>
    <w:p w14:paraId="5B471586" w14:textId="77777777" w:rsidR="00C529D3" w:rsidRPr="00C04565" w:rsidRDefault="00C529D3" w:rsidP="00C529D3">
      <w:pPr>
        <w:numPr>
          <w:ilvl w:val="0"/>
          <w:numId w:val="1124"/>
        </w:numPr>
        <w:spacing w:after="0" w:line="259" w:lineRule="auto"/>
      </w:pPr>
      <w:r w:rsidRPr="00C04565">
        <w:t>Preferred in modern Spring (especially for immutability + testing).</w:t>
      </w:r>
    </w:p>
    <w:p w14:paraId="5111A300" w14:textId="77777777" w:rsidR="00C529D3" w:rsidRPr="00C04565" w:rsidRDefault="00C529D3" w:rsidP="00C529D3">
      <w:pPr>
        <w:numPr>
          <w:ilvl w:val="0"/>
          <w:numId w:val="1124"/>
        </w:numPr>
        <w:spacing w:after="0" w:line="259" w:lineRule="auto"/>
      </w:pPr>
      <w:r w:rsidRPr="00C04565">
        <w:t xml:space="preserve">Uses </w:t>
      </w:r>
      <w:r w:rsidRPr="00C04565">
        <w:rPr>
          <w:b/>
          <w:bCs/>
        </w:rPr>
        <w:t>SmartInstantiationAwareBeanPostProcessor</w:t>
      </w:r>
      <w:r w:rsidRPr="00C04565">
        <w:t xml:space="preserve"> to resolve constructor dependencies before instantiation.</w:t>
      </w:r>
    </w:p>
    <w:p w14:paraId="2CA7115D" w14:textId="77777777" w:rsidR="00C529D3" w:rsidRPr="00C04565" w:rsidRDefault="00000000" w:rsidP="00C529D3">
      <w:pPr>
        <w:spacing w:after="0" w:line="259" w:lineRule="auto"/>
      </w:pPr>
      <w:r>
        <w:pict w14:anchorId="40A40749">
          <v:rect id="_x0000_i1028" style="width:0;height:1.5pt" o:hralign="center" o:hrstd="t" o:hr="t" fillcolor="#a0a0a0" stroked="f"/>
        </w:pict>
      </w:r>
    </w:p>
    <w:p w14:paraId="2051F8E0" w14:textId="77777777" w:rsidR="00C529D3" w:rsidRPr="00C04565" w:rsidRDefault="00C529D3" w:rsidP="00C529D3">
      <w:pPr>
        <w:numPr>
          <w:ilvl w:val="0"/>
          <w:numId w:val="1125"/>
        </w:numPr>
        <w:spacing w:after="0" w:line="259" w:lineRule="auto"/>
      </w:pPr>
      <w:r w:rsidRPr="00C04565">
        <w:rPr>
          <w:b/>
          <w:bCs/>
        </w:rPr>
        <w:t>Optional Injection</w:t>
      </w:r>
    </w:p>
    <w:p w14:paraId="03C565EC" w14:textId="77777777" w:rsidR="00C529D3" w:rsidRPr="00C04565" w:rsidRDefault="00C529D3" w:rsidP="00C529D3">
      <w:pPr>
        <w:spacing w:after="0" w:line="259" w:lineRule="auto"/>
      </w:pPr>
      <w:r w:rsidRPr="00C04565">
        <w:t>@Autowired(required = false)</w:t>
      </w:r>
    </w:p>
    <w:p w14:paraId="46E3B938" w14:textId="77777777" w:rsidR="00C529D3" w:rsidRPr="00C04565" w:rsidRDefault="00C529D3" w:rsidP="00C529D3">
      <w:pPr>
        <w:spacing w:after="0" w:line="259" w:lineRule="auto"/>
      </w:pPr>
      <w:r w:rsidRPr="00C04565">
        <w:t>private MyBean myBean;</w:t>
      </w:r>
    </w:p>
    <w:p w14:paraId="294572CF" w14:textId="77777777" w:rsidR="00C529D3" w:rsidRPr="00C04565" w:rsidRDefault="00C529D3" w:rsidP="00C529D3">
      <w:pPr>
        <w:numPr>
          <w:ilvl w:val="0"/>
          <w:numId w:val="1126"/>
        </w:numPr>
        <w:spacing w:after="0" w:line="259" w:lineRule="auto"/>
      </w:pPr>
      <w:r w:rsidRPr="00C04565">
        <w:t>Spring skips injection if bean is missing.</w:t>
      </w:r>
    </w:p>
    <w:p w14:paraId="68524464" w14:textId="77777777" w:rsidR="00C529D3" w:rsidRPr="00C04565" w:rsidRDefault="00000000" w:rsidP="00C529D3">
      <w:pPr>
        <w:spacing w:after="0" w:line="259" w:lineRule="auto"/>
      </w:pPr>
      <w:r>
        <w:pict w14:anchorId="6FB84060">
          <v:rect id="_x0000_i1029" style="width:0;height:1.5pt" o:hralign="center" o:hrstd="t" o:hr="t" fillcolor="#a0a0a0" stroked="f"/>
        </w:pict>
      </w:r>
    </w:p>
    <w:p w14:paraId="37169E53" w14:textId="77777777" w:rsidR="00C529D3" w:rsidRPr="00C04565" w:rsidRDefault="00C529D3" w:rsidP="00C529D3">
      <w:pPr>
        <w:spacing w:after="0" w:line="259" w:lineRule="auto"/>
      </w:pPr>
      <w:r w:rsidRPr="00C04565">
        <w:rPr>
          <w:rFonts w:ascii="Segoe UI Emoji" w:hAnsi="Segoe UI Emoji" w:cs="Segoe UI Emoji"/>
        </w:rPr>
        <w:t>✅</w:t>
      </w:r>
      <w:r w:rsidRPr="00C04565">
        <w:t xml:space="preserve"> </w:t>
      </w:r>
      <w:r w:rsidRPr="00C04565">
        <w:rPr>
          <w:b/>
          <w:bCs/>
        </w:rPr>
        <w:t>Summary:</w:t>
      </w:r>
      <w:r w:rsidRPr="00C04565">
        <w:t xml:space="preserve"> @Autowired = AutowiredAnnotationBeanPostProcessor + reflection + type resolution via ApplicationContext.</w:t>
      </w:r>
    </w:p>
    <w:p w14:paraId="79C4A280" w14:textId="77777777" w:rsidR="00C529D3" w:rsidRPr="00C04565" w:rsidRDefault="00000000" w:rsidP="00C529D3">
      <w:pPr>
        <w:spacing w:after="0" w:line="259" w:lineRule="auto"/>
      </w:pPr>
      <w:r>
        <w:pict w14:anchorId="0A8AA04F">
          <v:rect id="_x0000_i1030" style="width:0;height:1.5pt" o:hralign="center" o:hrstd="t" o:hr="t" fillcolor="#a0a0a0" stroked="f"/>
        </w:pict>
      </w:r>
    </w:p>
    <w:p w14:paraId="079B0C3A" w14:textId="77777777" w:rsidR="00C529D3" w:rsidRPr="00C04565" w:rsidRDefault="00C529D3" w:rsidP="00C529D3">
      <w:pPr>
        <w:spacing w:after="0" w:line="259" w:lineRule="auto"/>
        <w:rPr>
          <w:b/>
          <w:bCs/>
        </w:rPr>
      </w:pPr>
      <w:r w:rsidRPr="00C04565">
        <w:rPr>
          <w:b/>
          <w:bCs/>
        </w:rPr>
        <w:t>2️</w:t>
      </w:r>
      <w:r w:rsidRPr="00C04565">
        <w:rPr>
          <w:rFonts w:ascii="Segoe UI Symbol" w:hAnsi="Segoe UI Symbol" w:cs="Segoe UI Symbol"/>
          <w:b/>
          <w:bCs/>
        </w:rPr>
        <w:t>⃣</w:t>
      </w:r>
      <w:r w:rsidRPr="00C04565">
        <w:rPr>
          <w:b/>
          <w:bCs/>
        </w:rPr>
        <w:t xml:space="preserve"> @Configuration Internals</w:t>
      </w:r>
    </w:p>
    <w:p w14:paraId="6230CD22" w14:textId="77777777" w:rsidR="00C529D3" w:rsidRPr="00074CDA" w:rsidRDefault="00C529D3" w:rsidP="00C529D3">
      <w:pPr>
        <w:spacing w:after="0" w:line="259" w:lineRule="auto"/>
        <w:rPr>
          <w:color w:val="EE0000"/>
        </w:rPr>
      </w:pPr>
      <w:r w:rsidRPr="00074CDA">
        <w:rPr>
          <w:color w:val="EE0000"/>
        </w:rPr>
        <w:t xml:space="preserve">@Configuration is </w:t>
      </w:r>
      <w:r w:rsidRPr="00074CDA">
        <w:rPr>
          <w:b/>
          <w:bCs/>
          <w:color w:val="EE0000"/>
        </w:rPr>
        <w:t>used to define beans programmatically</w:t>
      </w:r>
      <w:r w:rsidRPr="00074CDA">
        <w:rPr>
          <w:color w:val="EE0000"/>
        </w:rPr>
        <w:t xml:space="preserve">, but there’s a </w:t>
      </w:r>
      <w:r w:rsidRPr="00074CDA">
        <w:rPr>
          <w:b/>
          <w:bCs/>
          <w:color w:val="EE0000"/>
        </w:rPr>
        <w:t>lot of magic under the hood</w:t>
      </w:r>
      <w:r w:rsidRPr="00074CDA">
        <w:rPr>
          <w:color w:val="EE0000"/>
        </w:rPr>
        <w:t>.</w:t>
      </w:r>
    </w:p>
    <w:p w14:paraId="053A76CF" w14:textId="77777777" w:rsidR="00C529D3" w:rsidRPr="00074CDA" w:rsidRDefault="00C529D3" w:rsidP="00C529D3">
      <w:pPr>
        <w:spacing w:after="0" w:line="259" w:lineRule="auto"/>
        <w:rPr>
          <w:b/>
          <w:bCs/>
          <w:color w:val="EE0000"/>
        </w:rPr>
      </w:pPr>
      <w:r w:rsidRPr="00074CDA">
        <w:rPr>
          <w:b/>
          <w:bCs/>
          <w:color w:val="EE0000"/>
        </w:rPr>
        <w:t>Key Points:</w:t>
      </w:r>
    </w:p>
    <w:p w14:paraId="2EEC946E" w14:textId="77777777" w:rsidR="00C529D3" w:rsidRPr="00C04565" w:rsidRDefault="00C529D3" w:rsidP="00C529D3">
      <w:pPr>
        <w:numPr>
          <w:ilvl w:val="0"/>
          <w:numId w:val="1127"/>
        </w:numPr>
        <w:spacing w:after="0" w:line="259" w:lineRule="auto"/>
      </w:pPr>
      <w:r w:rsidRPr="00C04565">
        <w:rPr>
          <w:b/>
          <w:bCs/>
        </w:rPr>
        <w:t>Annotation Definition</w:t>
      </w:r>
    </w:p>
    <w:p w14:paraId="45070066" w14:textId="77777777" w:rsidR="00C529D3" w:rsidRPr="00C04565" w:rsidRDefault="00C529D3" w:rsidP="00C529D3">
      <w:pPr>
        <w:spacing w:after="0" w:line="259" w:lineRule="auto"/>
      </w:pPr>
      <w:r w:rsidRPr="00C04565">
        <w:t>@Target(TYPE)</w:t>
      </w:r>
    </w:p>
    <w:p w14:paraId="38A72AFD" w14:textId="77777777" w:rsidR="00C529D3" w:rsidRPr="00C04565" w:rsidRDefault="00C529D3" w:rsidP="00C529D3">
      <w:pPr>
        <w:spacing w:after="0" w:line="259" w:lineRule="auto"/>
      </w:pPr>
      <w:r w:rsidRPr="00C04565">
        <w:t>@Retention(RUNTIME)</w:t>
      </w:r>
    </w:p>
    <w:p w14:paraId="0028EEE6" w14:textId="77777777" w:rsidR="00C529D3" w:rsidRPr="00C04565" w:rsidRDefault="00C529D3" w:rsidP="00C529D3">
      <w:pPr>
        <w:spacing w:after="0" w:line="259" w:lineRule="auto"/>
      </w:pPr>
      <w:r w:rsidRPr="00C04565">
        <w:t>@Documented</w:t>
      </w:r>
    </w:p>
    <w:p w14:paraId="3D61AFDE" w14:textId="77777777" w:rsidR="00C529D3" w:rsidRPr="00C04565" w:rsidRDefault="00C529D3" w:rsidP="00C529D3">
      <w:pPr>
        <w:spacing w:after="0" w:line="259" w:lineRule="auto"/>
      </w:pPr>
      <w:r w:rsidRPr="00C04565">
        <w:t>@Component</w:t>
      </w:r>
    </w:p>
    <w:p w14:paraId="67A4A7F9" w14:textId="77777777" w:rsidR="00C529D3" w:rsidRPr="00C04565" w:rsidRDefault="00C529D3" w:rsidP="00C529D3">
      <w:pPr>
        <w:spacing w:after="0" w:line="259" w:lineRule="auto"/>
      </w:pPr>
      <w:r w:rsidRPr="00C04565">
        <w:t>public @interface Configuration {</w:t>
      </w:r>
    </w:p>
    <w:p w14:paraId="32CCD8E5" w14:textId="77777777" w:rsidR="00C529D3" w:rsidRPr="00C04565" w:rsidRDefault="00C529D3" w:rsidP="00C529D3">
      <w:pPr>
        <w:spacing w:after="0" w:line="259" w:lineRule="auto"/>
      </w:pPr>
      <w:r w:rsidRPr="00C04565">
        <w:t xml:space="preserve">    boolean proxyBeanMethods() default true;</w:t>
      </w:r>
    </w:p>
    <w:p w14:paraId="77A99012" w14:textId="77777777" w:rsidR="00C529D3" w:rsidRPr="00C04565" w:rsidRDefault="00C529D3" w:rsidP="00C529D3">
      <w:pPr>
        <w:spacing w:after="0" w:line="259" w:lineRule="auto"/>
      </w:pPr>
      <w:r w:rsidRPr="00C04565">
        <w:t>}</w:t>
      </w:r>
    </w:p>
    <w:p w14:paraId="3F08FC4C" w14:textId="77777777" w:rsidR="00C529D3" w:rsidRPr="00C04565" w:rsidRDefault="00C529D3" w:rsidP="00C529D3">
      <w:pPr>
        <w:numPr>
          <w:ilvl w:val="0"/>
          <w:numId w:val="1128"/>
        </w:numPr>
        <w:spacing w:after="0" w:line="259" w:lineRule="auto"/>
      </w:pPr>
      <w:r w:rsidRPr="00C04565">
        <w:t xml:space="preserve">Notice: It </w:t>
      </w:r>
      <w:r w:rsidRPr="00C04565">
        <w:rPr>
          <w:b/>
          <w:bCs/>
        </w:rPr>
        <w:t>extends @Component</w:t>
      </w:r>
      <w:r w:rsidRPr="00C04565">
        <w:t>, so configuration classes are Spring beans themselves.</w:t>
      </w:r>
    </w:p>
    <w:p w14:paraId="56C3CFE4" w14:textId="77777777" w:rsidR="00C529D3" w:rsidRPr="00074CDA" w:rsidRDefault="00C529D3" w:rsidP="00C529D3">
      <w:pPr>
        <w:numPr>
          <w:ilvl w:val="0"/>
          <w:numId w:val="1128"/>
        </w:numPr>
        <w:spacing w:after="0" w:line="259" w:lineRule="auto"/>
        <w:rPr>
          <w:color w:val="EE0000"/>
        </w:rPr>
      </w:pPr>
      <w:r w:rsidRPr="00074CDA">
        <w:rPr>
          <w:color w:val="EE0000"/>
        </w:rPr>
        <w:t>proxyBeanMethods is critical:</w:t>
      </w:r>
    </w:p>
    <w:p w14:paraId="310B4754" w14:textId="77777777" w:rsidR="00C529D3" w:rsidRPr="00C04565" w:rsidRDefault="00C529D3" w:rsidP="00C529D3">
      <w:pPr>
        <w:numPr>
          <w:ilvl w:val="1"/>
          <w:numId w:val="1128"/>
        </w:numPr>
        <w:spacing w:after="0" w:line="259" w:lineRule="auto"/>
      </w:pPr>
      <w:r w:rsidRPr="00074CDA">
        <w:rPr>
          <w:color w:val="EE0000"/>
        </w:rPr>
        <w:t xml:space="preserve">true → Spring uses </w:t>
      </w:r>
      <w:r w:rsidRPr="00074CDA">
        <w:rPr>
          <w:b/>
          <w:bCs/>
          <w:color w:val="EE0000"/>
        </w:rPr>
        <w:t>CGLIB proxies</w:t>
      </w:r>
      <w:r w:rsidRPr="00C04565">
        <w:t>.</w:t>
      </w:r>
    </w:p>
    <w:p w14:paraId="18BC31C4" w14:textId="77777777" w:rsidR="00C529D3" w:rsidRPr="00C04565" w:rsidRDefault="00C529D3" w:rsidP="00C529D3">
      <w:pPr>
        <w:numPr>
          <w:ilvl w:val="1"/>
          <w:numId w:val="1128"/>
        </w:numPr>
        <w:spacing w:after="0" w:line="259" w:lineRule="auto"/>
      </w:pPr>
      <w:r w:rsidRPr="00C04565">
        <w:t>false → direct method calls, no singleton guarantees between beans.</w:t>
      </w:r>
    </w:p>
    <w:p w14:paraId="06CDF44A" w14:textId="77777777" w:rsidR="00C529D3" w:rsidRPr="00C04565" w:rsidRDefault="00000000" w:rsidP="00C529D3">
      <w:pPr>
        <w:spacing w:after="0" w:line="259" w:lineRule="auto"/>
      </w:pPr>
      <w:r>
        <w:pict w14:anchorId="0334ACE0">
          <v:rect id="_x0000_i1031" style="width:0;height:1.5pt" o:hralign="center" o:hrstd="t" o:hr="t" fillcolor="#a0a0a0" stroked="f"/>
        </w:pict>
      </w:r>
    </w:p>
    <w:p w14:paraId="26216452" w14:textId="77777777" w:rsidR="00C529D3" w:rsidRPr="00C04565" w:rsidRDefault="00C529D3" w:rsidP="00C529D3">
      <w:pPr>
        <w:numPr>
          <w:ilvl w:val="0"/>
          <w:numId w:val="1129"/>
        </w:numPr>
        <w:spacing w:after="0" w:line="259" w:lineRule="auto"/>
      </w:pPr>
      <w:r w:rsidRPr="00C04565">
        <w:rPr>
          <w:b/>
          <w:bCs/>
        </w:rPr>
        <w:t>CGLIB Proxying</w:t>
      </w:r>
    </w:p>
    <w:p w14:paraId="6A12626C" w14:textId="77777777" w:rsidR="00C529D3" w:rsidRPr="00074CDA" w:rsidRDefault="00C529D3" w:rsidP="00C529D3">
      <w:pPr>
        <w:numPr>
          <w:ilvl w:val="0"/>
          <w:numId w:val="1130"/>
        </w:numPr>
        <w:spacing w:after="0" w:line="259" w:lineRule="auto"/>
        <w:rPr>
          <w:highlight w:val="yellow"/>
        </w:rPr>
      </w:pPr>
      <w:r w:rsidRPr="00074CDA">
        <w:rPr>
          <w:highlight w:val="yellow"/>
        </w:rPr>
        <w:lastRenderedPageBreak/>
        <w:t xml:space="preserve">@Configuration class is </w:t>
      </w:r>
      <w:r w:rsidRPr="00074CDA">
        <w:rPr>
          <w:b/>
          <w:bCs/>
          <w:highlight w:val="yellow"/>
        </w:rPr>
        <w:t>subclassed at runtime</w:t>
      </w:r>
      <w:r w:rsidRPr="00074CDA">
        <w:rPr>
          <w:highlight w:val="yellow"/>
        </w:rPr>
        <w:t xml:space="preserve"> using CGLIB.</w:t>
      </w:r>
    </w:p>
    <w:p w14:paraId="5E56B1C2" w14:textId="77777777" w:rsidR="00C529D3" w:rsidRPr="00074CDA" w:rsidRDefault="00C529D3" w:rsidP="00C529D3">
      <w:pPr>
        <w:numPr>
          <w:ilvl w:val="0"/>
          <w:numId w:val="1130"/>
        </w:numPr>
        <w:spacing w:after="0" w:line="259" w:lineRule="auto"/>
        <w:rPr>
          <w:highlight w:val="yellow"/>
        </w:rPr>
      </w:pPr>
      <w:r w:rsidRPr="00074CDA">
        <w:rPr>
          <w:highlight w:val="yellow"/>
        </w:rPr>
        <w:t xml:space="preserve">All @Bean methods are </w:t>
      </w:r>
      <w:r w:rsidRPr="00074CDA">
        <w:rPr>
          <w:b/>
          <w:bCs/>
          <w:highlight w:val="yellow"/>
        </w:rPr>
        <w:t>overridden</w:t>
      </w:r>
      <w:r w:rsidRPr="00074CDA">
        <w:rPr>
          <w:highlight w:val="yellow"/>
        </w:rPr>
        <w:t xml:space="preserve"> in the proxy.</w:t>
      </w:r>
    </w:p>
    <w:p w14:paraId="3EEE483A" w14:textId="77777777" w:rsidR="00C529D3" w:rsidRPr="00C04565" w:rsidRDefault="00C529D3" w:rsidP="00C529D3">
      <w:pPr>
        <w:numPr>
          <w:ilvl w:val="0"/>
          <w:numId w:val="1130"/>
        </w:numPr>
        <w:spacing w:after="0" w:line="259" w:lineRule="auto"/>
      </w:pPr>
      <w:r w:rsidRPr="00C04565">
        <w:t>Why?</w:t>
      </w:r>
    </w:p>
    <w:p w14:paraId="5655B05C" w14:textId="77777777" w:rsidR="00C529D3" w:rsidRPr="00C04565" w:rsidRDefault="00C529D3" w:rsidP="00C529D3">
      <w:pPr>
        <w:numPr>
          <w:ilvl w:val="1"/>
          <w:numId w:val="1130"/>
        </w:numPr>
        <w:spacing w:after="0" w:line="259" w:lineRule="auto"/>
      </w:pPr>
      <w:r w:rsidRPr="00C04565">
        <w:t xml:space="preserve">To enforce </w:t>
      </w:r>
      <w:r w:rsidRPr="00C04565">
        <w:rPr>
          <w:b/>
          <w:bCs/>
        </w:rPr>
        <w:t>singleton behavior</w:t>
      </w:r>
      <w:r w:rsidRPr="00C04565">
        <w:t>.</w:t>
      </w:r>
    </w:p>
    <w:p w14:paraId="305BAAB7" w14:textId="77777777" w:rsidR="00C529D3" w:rsidRPr="00C04565" w:rsidRDefault="00C529D3" w:rsidP="00C529D3">
      <w:pPr>
        <w:numPr>
          <w:ilvl w:val="1"/>
          <w:numId w:val="1130"/>
        </w:numPr>
        <w:spacing w:after="0" w:line="259" w:lineRule="auto"/>
      </w:pPr>
      <w:r w:rsidRPr="00C04565">
        <w:t>Even if you call another @Bean method directly inside the configuration class:</w:t>
      </w:r>
    </w:p>
    <w:p w14:paraId="47B0FA88" w14:textId="77777777" w:rsidR="00C529D3" w:rsidRPr="00C04565" w:rsidRDefault="00C529D3" w:rsidP="00C529D3">
      <w:pPr>
        <w:spacing w:after="0" w:line="259" w:lineRule="auto"/>
      </w:pPr>
      <w:r w:rsidRPr="00C04565">
        <w:t>@Bean</w:t>
      </w:r>
    </w:p>
    <w:p w14:paraId="6B881B41" w14:textId="77777777" w:rsidR="00C529D3" w:rsidRPr="00C04565" w:rsidRDefault="00C529D3" w:rsidP="00C529D3">
      <w:pPr>
        <w:spacing w:after="0" w:line="259" w:lineRule="auto"/>
      </w:pPr>
      <w:r w:rsidRPr="00C04565">
        <w:t>public B beanB() {</w:t>
      </w:r>
    </w:p>
    <w:p w14:paraId="5F8A835F" w14:textId="77777777" w:rsidR="00C529D3" w:rsidRPr="00C04565" w:rsidRDefault="00C529D3" w:rsidP="00C529D3">
      <w:pPr>
        <w:spacing w:after="0" w:line="259" w:lineRule="auto"/>
      </w:pPr>
      <w:r w:rsidRPr="00C04565">
        <w:t xml:space="preserve">    return new B(beanA()); // calls beanA()</w:t>
      </w:r>
    </w:p>
    <w:p w14:paraId="5FDECFF7" w14:textId="77777777" w:rsidR="00C529D3" w:rsidRPr="00C04565" w:rsidRDefault="00C529D3" w:rsidP="00C529D3">
      <w:pPr>
        <w:spacing w:after="0" w:line="259" w:lineRule="auto"/>
      </w:pPr>
      <w:r w:rsidRPr="00C04565">
        <w:t>}</w:t>
      </w:r>
    </w:p>
    <w:p w14:paraId="01DD2B9F" w14:textId="77777777" w:rsidR="00C529D3" w:rsidRPr="00C04565" w:rsidRDefault="00C529D3" w:rsidP="00C529D3">
      <w:pPr>
        <w:numPr>
          <w:ilvl w:val="0"/>
          <w:numId w:val="1131"/>
        </w:numPr>
        <w:spacing w:after="0" w:line="259" w:lineRule="auto"/>
      </w:pPr>
      <w:r w:rsidRPr="00C04565">
        <w:t xml:space="preserve">With proxy: beanA() does </w:t>
      </w:r>
      <w:r w:rsidRPr="00C04565">
        <w:rPr>
          <w:b/>
          <w:bCs/>
        </w:rPr>
        <w:t>not create new instance</w:t>
      </w:r>
      <w:r w:rsidRPr="00C04565">
        <w:t>, it returns the singleton from Spring context.</w:t>
      </w:r>
    </w:p>
    <w:p w14:paraId="1CDF3407" w14:textId="77777777" w:rsidR="00C529D3" w:rsidRPr="00C04565" w:rsidRDefault="00000000" w:rsidP="00C529D3">
      <w:pPr>
        <w:spacing w:after="0" w:line="259" w:lineRule="auto"/>
      </w:pPr>
      <w:r>
        <w:pict w14:anchorId="16D8CD5E">
          <v:rect id="_x0000_i1032" style="width:0;height:1.5pt" o:hralign="center" o:hrstd="t" o:hr="t" fillcolor="#a0a0a0" stroked="f"/>
        </w:pict>
      </w:r>
    </w:p>
    <w:p w14:paraId="39DBAC0A" w14:textId="77777777" w:rsidR="00C529D3" w:rsidRPr="00C04565" w:rsidRDefault="00C529D3" w:rsidP="00C529D3">
      <w:pPr>
        <w:numPr>
          <w:ilvl w:val="0"/>
          <w:numId w:val="1132"/>
        </w:numPr>
        <w:spacing w:after="0" w:line="259" w:lineRule="auto"/>
      </w:pPr>
      <w:r w:rsidRPr="00C04565">
        <w:rPr>
          <w:b/>
          <w:bCs/>
        </w:rPr>
        <w:t>Bean Registration</w:t>
      </w:r>
    </w:p>
    <w:p w14:paraId="3B63CEA7" w14:textId="77777777" w:rsidR="00C529D3" w:rsidRPr="00074CDA" w:rsidRDefault="00C529D3" w:rsidP="00C529D3">
      <w:pPr>
        <w:numPr>
          <w:ilvl w:val="0"/>
          <w:numId w:val="1133"/>
        </w:numPr>
        <w:spacing w:after="0" w:line="259" w:lineRule="auto"/>
        <w:rPr>
          <w:color w:val="EE0000"/>
        </w:rPr>
      </w:pPr>
      <w:r w:rsidRPr="00074CDA">
        <w:rPr>
          <w:color w:val="EE0000"/>
        </w:rPr>
        <w:t xml:space="preserve">@Configuration classes are processed by </w:t>
      </w:r>
      <w:r w:rsidRPr="00074CDA">
        <w:rPr>
          <w:b/>
          <w:bCs/>
          <w:color w:val="EE0000"/>
        </w:rPr>
        <w:t>ConfigurationClassPostProcessor</w:t>
      </w:r>
      <w:r w:rsidRPr="00074CDA">
        <w:rPr>
          <w:color w:val="EE0000"/>
        </w:rPr>
        <w:t>.</w:t>
      </w:r>
    </w:p>
    <w:p w14:paraId="7EFBC065" w14:textId="77777777" w:rsidR="00C529D3" w:rsidRPr="00C04565" w:rsidRDefault="00C529D3" w:rsidP="00C529D3">
      <w:pPr>
        <w:numPr>
          <w:ilvl w:val="1"/>
          <w:numId w:val="1133"/>
        </w:numPr>
        <w:spacing w:after="0" w:line="259" w:lineRule="auto"/>
      </w:pPr>
      <w:r w:rsidRPr="00C04565">
        <w:t>It scans for @Bean methods.</w:t>
      </w:r>
    </w:p>
    <w:p w14:paraId="1B10D9D4" w14:textId="77777777" w:rsidR="00C529D3" w:rsidRPr="00C04565" w:rsidRDefault="00C529D3" w:rsidP="00C529D3">
      <w:pPr>
        <w:numPr>
          <w:ilvl w:val="1"/>
          <w:numId w:val="1133"/>
        </w:numPr>
        <w:spacing w:after="0" w:line="259" w:lineRule="auto"/>
      </w:pPr>
      <w:r w:rsidRPr="00C04565">
        <w:t xml:space="preserve">Registers </w:t>
      </w:r>
      <w:r w:rsidRPr="00074CDA">
        <w:rPr>
          <w:b/>
          <w:bCs/>
          <w:color w:val="EE0000"/>
        </w:rPr>
        <w:t>BeanDefinitions</w:t>
      </w:r>
      <w:r w:rsidRPr="00074CDA">
        <w:rPr>
          <w:color w:val="EE0000"/>
        </w:rPr>
        <w:t xml:space="preserve"> </w:t>
      </w:r>
      <w:r w:rsidRPr="00C04565">
        <w:t>in the ApplicationContext.</w:t>
      </w:r>
    </w:p>
    <w:p w14:paraId="70816CA9" w14:textId="77777777" w:rsidR="00C529D3" w:rsidRPr="00C04565" w:rsidRDefault="00C529D3" w:rsidP="00C529D3">
      <w:pPr>
        <w:numPr>
          <w:ilvl w:val="0"/>
          <w:numId w:val="1133"/>
        </w:numPr>
        <w:spacing w:after="0" w:line="259" w:lineRule="auto"/>
      </w:pPr>
      <w:r w:rsidRPr="00C04565">
        <w:t>When context starts:</w:t>
      </w:r>
    </w:p>
    <w:p w14:paraId="303276A6" w14:textId="77777777" w:rsidR="00C529D3" w:rsidRPr="00C04565" w:rsidRDefault="00C529D3" w:rsidP="00C529D3">
      <w:pPr>
        <w:numPr>
          <w:ilvl w:val="1"/>
          <w:numId w:val="1134"/>
        </w:numPr>
        <w:spacing w:after="0" w:line="259" w:lineRule="auto"/>
      </w:pPr>
      <w:r w:rsidRPr="00C04565">
        <w:t>Instantiate configuration class (possibly via proxy)</w:t>
      </w:r>
    </w:p>
    <w:p w14:paraId="1AFE7D79" w14:textId="77777777" w:rsidR="00C529D3" w:rsidRPr="00C04565" w:rsidRDefault="00C529D3" w:rsidP="00C529D3">
      <w:pPr>
        <w:numPr>
          <w:ilvl w:val="1"/>
          <w:numId w:val="1134"/>
        </w:numPr>
        <w:spacing w:after="0" w:line="259" w:lineRule="auto"/>
      </w:pPr>
      <w:r w:rsidRPr="00C04565">
        <w:t>Call @Bean methods → store the returned bean in the singleton cache.</w:t>
      </w:r>
    </w:p>
    <w:p w14:paraId="30204328" w14:textId="77777777" w:rsidR="00C529D3" w:rsidRPr="00C04565" w:rsidRDefault="00000000" w:rsidP="00C529D3">
      <w:pPr>
        <w:spacing w:after="0" w:line="259" w:lineRule="auto"/>
      </w:pPr>
      <w:r>
        <w:pict w14:anchorId="164B4746">
          <v:rect id="_x0000_i1033" style="width:0;height:1.5pt" o:hralign="center" o:hrstd="t" o:hr="t" fillcolor="#a0a0a0" stroked="f"/>
        </w:pict>
      </w:r>
    </w:p>
    <w:p w14:paraId="60BD11D9" w14:textId="77777777" w:rsidR="00C529D3" w:rsidRPr="00C04565" w:rsidRDefault="00C529D3" w:rsidP="00C529D3">
      <w:pPr>
        <w:numPr>
          <w:ilvl w:val="0"/>
          <w:numId w:val="1135"/>
        </w:numPr>
        <w:spacing w:after="0" w:line="259" w:lineRule="auto"/>
      </w:pPr>
      <w:r w:rsidRPr="00C04565">
        <w:rPr>
          <w:b/>
          <w:bCs/>
        </w:rPr>
        <w:t>proxyBeanMethods = false</w:t>
      </w:r>
    </w:p>
    <w:p w14:paraId="50629423" w14:textId="77777777" w:rsidR="00C529D3" w:rsidRPr="00C04565" w:rsidRDefault="00C529D3" w:rsidP="00C529D3">
      <w:pPr>
        <w:numPr>
          <w:ilvl w:val="0"/>
          <w:numId w:val="1136"/>
        </w:numPr>
        <w:spacing w:after="0" w:line="259" w:lineRule="auto"/>
      </w:pPr>
      <w:r w:rsidRPr="00C04565">
        <w:t>Spring skips CGLIB proxying.</w:t>
      </w:r>
    </w:p>
    <w:p w14:paraId="70D9E88A" w14:textId="77777777" w:rsidR="00C529D3" w:rsidRPr="00C04565" w:rsidRDefault="00C529D3" w:rsidP="00C529D3">
      <w:pPr>
        <w:numPr>
          <w:ilvl w:val="0"/>
          <w:numId w:val="1136"/>
        </w:numPr>
        <w:spacing w:after="0" w:line="259" w:lineRule="auto"/>
      </w:pPr>
      <w:r w:rsidRPr="00C04565">
        <w:t xml:space="preserve">Direct method calls inside config class will create </w:t>
      </w:r>
      <w:r w:rsidRPr="00C04565">
        <w:rPr>
          <w:b/>
          <w:bCs/>
        </w:rPr>
        <w:t>new instances</w:t>
      </w:r>
      <w:r w:rsidRPr="00C04565">
        <w:t>, breaking singleton guarantee.</w:t>
      </w:r>
    </w:p>
    <w:p w14:paraId="72BAF090" w14:textId="77777777" w:rsidR="00C529D3" w:rsidRPr="00C04565" w:rsidRDefault="00C529D3" w:rsidP="00C529D3">
      <w:pPr>
        <w:numPr>
          <w:ilvl w:val="0"/>
          <w:numId w:val="1136"/>
        </w:numPr>
        <w:spacing w:after="0" w:line="259" w:lineRule="auto"/>
      </w:pPr>
      <w:r w:rsidRPr="00C04565">
        <w:t>Useful for performance when singleton enforcement is not required.</w:t>
      </w:r>
    </w:p>
    <w:p w14:paraId="08ABBD07" w14:textId="77777777" w:rsidR="00C529D3" w:rsidRPr="00C04565" w:rsidRDefault="00000000" w:rsidP="00C529D3">
      <w:pPr>
        <w:spacing w:after="0" w:line="259" w:lineRule="auto"/>
      </w:pPr>
      <w:r>
        <w:pict w14:anchorId="60FA14C8">
          <v:rect id="_x0000_i1034" style="width:0;height:1.5pt" o:hralign="center" o:hrstd="t" o:hr="t" fillcolor="#a0a0a0" stroked="f"/>
        </w:pict>
      </w:r>
    </w:p>
    <w:p w14:paraId="3F7F5AA2" w14:textId="77777777" w:rsidR="00C529D3" w:rsidRPr="00C04565" w:rsidRDefault="00C529D3" w:rsidP="00C529D3">
      <w:pPr>
        <w:spacing w:after="0" w:line="259" w:lineRule="auto"/>
      </w:pPr>
      <w:r w:rsidRPr="00C04565">
        <w:rPr>
          <w:rFonts w:ascii="Segoe UI Emoji" w:hAnsi="Segoe UI Emoji" w:cs="Segoe UI Emoji"/>
        </w:rPr>
        <w:t>✅</w:t>
      </w:r>
      <w:r w:rsidRPr="00C04565">
        <w:t xml:space="preserve"> </w:t>
      </w:r>
      <w:r w:rsidRPr="00C04565">
        <w:rPr>
          <w:b/>
          <w:bCs/>
        </w:rPr>
        <w:t>Summary:</w:t>
      </w:r>
      <w:r w:rsidRPr="00C04565">
        <w:t xml:space="preserve"> @Configuration = @Component + ConfigurationClassPostProcessor + optional CGLIB proxy to maintain singleton behavior.</w:t>
      </w:r>
    </w:p>
    <w:p w14:paraId="13C4CF52" w14:textId="77777777" w:rsidR="00C529D3" w:rsidRPr="00C04565" w:rsidRDefault="00000000" w:rsidP="00C529D3">
      <w:pPr>
        <w:spacing w:after="0" w:line="259" w:lineRule="auto"/>
      </w:pPr>
      <w:r>
        <w:pict w14:anchorId="74FC1A04">
          <v:rect id="_x0000_i1035" style="width:0;height:1.5pt" o:hralign="center" o:hrstd="t" o:hr="t" fillcolor="#a0a0a0" stroked="f"/>
        </w:pict>
      </w:r>
    </w:p>
    <w:p w14:paraId="005247CC" w14:textId="77777777" w:rsidR="00C529D3" w:rsidRPr="00074CDA" w:rsidRDefault="00C529D3" w:rsidP="00C529D3">
      <w:pPr>
        <w:spacing w:after="0" w:line="259" w:lineRule="auto"/>
        <w:rPr>
          <w:b/>
          <w:bCs/>
          <w:color w:val="EE0000"/>
        </w:rPr>
      </w:pPr>
      <w:r w:rsidRPr="00074CDA">
        <w:rPr>
          <w:b/>
          <w:bCs/>
          <w:color w:val="EE0000"/>
        </w:rPr>
        <w:t>3️</w:t>
      </w:r>
      <w:r w:rsidRPr="00074CDA">
        <w:rPr>
          <w:rFonts w:ascii="Segoe UI Symbol" w:hAnsi="Segoe UI Symbol" w:cs="Segoe UI Symbol"/>
          <w:b/>
          <w:bCs/>
          <w:color w:val="EE0000"/>
        </w:rPr>
        <w:t>⃣</w:t>
      </w:r>
      <w:r w:rsidRPr="00074CDA">
        <w:rPr>
          <w:b/>
          <w:bCs/>
          <w:color w:val="EE0000"/>
        </w:rPr>
        <w:t xml:space="preserve"> Interaction Between @Autowired and @Configuration</w:t>
      </w:r>
    </w:p>
    <w:p w14:paraId="6F9909C4" w14:textId="77777777" w:rsidR="00C529D3" w:rsidRPr="00074CDA" w:rsidRDefault="00C529D3" w:rsidP="00C529D3">
      <w:pPr>
        <w:numPr>
          <w:ilvl w:val="0"/>
          <w:numId w:val="1137"/>
        </w:numPr>
        <w:spacing w:after="0" w:line="259" w:lineRule="auto"/>
        <w:rPr>
          <w:color w:val="EE0000"/>
        </w:rPr>
      </w:pPr>
      <w:r w:rsidRPr="00074CDA">
        <w:rPr>
          <w:color w:val="EE0000"/>
        </w:rPr>
        <w:t>@Configuration defines beans.</w:t>
      </w:r>
    </w:p>
    <w:p w14:paraId="5D1887EF" w14:textId="77777777" w:rsidR="00C529D3" w:rsidRPr="00074CDA" w:rsidRDefault="00C529D3" w:rsidP="00C529D3">
      <w:pPr>
        <w:numPr>
          <w:ilvl w:val="0"/>
          <w:numId w:val="1137"/>
        </w:numPr>
        <w:spacing w:after="0" w:line="259" w:lineRule="auto"/>
        <w:rPr>
          <w:color w:val="EE0000"/>
        </w:rPr>
      </w:pPr>
      <w:r w:rsidRPr="00074CDA">
        <w:rPr>
          <w:color w:val="EE0000"/>
        </w:rPr>
        <w:t>@Autowired injects them.</w:t>
      </w:r>
    </w:p>
    <w:p w14:paraId="1123BB10" w14:textId="77777777" w:rsidR="00C529D3" w:rsidRPr="00074CDA" w:rsidRDefault="00C529D3" w:rsidP="00C529D3">
      <w:pPr>
        <w:numPr>
          <w:ilvl w:val="0"/>
          <w:numId w:val="1137"/>
        </w:numPr>
        <w:spacing w:after="0" w:line="259" w:lineRule="auto"/>
        <w:rPr>
          <w:color w:val="EE0000"/>
        </w:rPr>
      </w:pPr>
      <w:r w:rsidRPr="00074CDA">
        <w:rPr>
          <w:color w:val="EE0000"/>
        </w:rPr>
        <w:t xml:space="preserve">Spring ensures </w:t>
      </w:r>
      <w:r w:rsidRPr="00074CDA">
        <w:rPr>
          <w:b/>
          <w:bCs/>
          <w:color w:val="EE0000"/>
        </w:rPr>
        <w:t>singleton consistency</w:t>
      </w:r>
      <w:r w:rsidRPr="00074CDA">
        <w:rPr>
          <w:color w:val="EE0000"/>
        </w:rPr>
        <w:t xml:space="preserve"> using CGLIB proxies:</w:t>
      </w:r>
    </w:p>
    <w:p w14:paraId="22CC031F" w14:textId="77777777" w:rsidR="00C529D3" w:rsidRPr="00C04565" w:rsidRDefault="00C529D3" w:rsidP="00C529D3">
      <w:pPr>
        <w:spacing w:after="0" w:line="259" w:lineRule="auto"/>
      </w:pPr>
      <w:r w:rsidRPr="00C04565">
        <w:t>@Configuration</w:t>
      </w:r>
    </w:p>
    <w:p w14:paraId="07A0797B" w14:textId="77777777" w:rsidR="00C529D3" w:rsidRPr="00C04565" w:rsidRDefault="00C529D3" w:rsidP="00C529D3">
      <w:pPr>
        <w:spacing w:after="0" w:line="259" w:lineRule="auto"/>
      </w:pPr>
      <w:r w:rsidRPr="00C04565">
        <w:t>class AppConfig {</w:t>
      </w:r>
    </w:p>
    <w:p w14:paraId="32612685" w14:textId="77777777" w:rsidR="00C529D3" w:rsidRPr="00C04565" w:rsidRDefault="00C529D3" w:rsidP="00C529D3">
      <w:pPr>
        <w:spacing w:after="0" w:line="259" w:lineRule="auto"/>
      </w:pPr>
      <w:r w:rsidRPr="00C04565">
        <w:t xml:space="preserve">    @Bean</w:t>
      </w:r>
    </w:p>
    <w:p w14:paraId="540F970E" w14:textId="77777777" w:rsidR="00C529D3" w:rsidRPr="00C04565" w:rsidRDefault="00C529D3" w:rsidP="00C529D3">
      <w:pPr>
        <w:spacing w:after="0" w:line="259" w:lineRule="auto"/>
      </w:pPr>
      <w:r w:rsidRPr="00C04565">
        <w:t xml:space="preserve">    public A a() { return new A(); }</w:t>
      </w:r>
    </w:p>
    <w:p w14:paraId="7522CCA6" w14:textId="77777777" w:rsidR="00C529D3" w:rsidRPr="00C04565" w:rsidRDefault="00C529D3" w:rsidP="00C529D3">
      <w:pPr>
        <w:spacing w:after="0" w:line="259" w:lineRule="auto"/>
      </w:pPr>
    </w:p>
    <w:p w14:paraId="5311F0F8" w14:textId="77777777" w:rsidR="00C529D3" w:rsidRPr="00C04565" w:rsidRDefault="00C529D3" w:rsidP="00C529D3">
      <w:pPr>
        <w:spacing w:after="0" w:line="259" w:lineRule="auto"/>
      </w:pPr>
      <w:r w:rsidRPr="00C04565">
        <w:t xml:space="preserve">    @Bean</w:t>
      </w:r>
    </w:p>
    <w:p w14:paraId="72562CE3" w14:textId="77777777" w:rsidR="00C529D3" w:rsidRPr="00C04565" w:rsidRDefault="00C529D3" w:rsidP="00C529D3">
      <w:pPr>
        <w:spacing w:after="0" w:line="259" w:lineRule="auto"/>
      </w:pPr>
      <w:r w:rsidRPr="00C04565">
        <w:t xml:space="preserve">    public B b() { return new B(a()); } // returns singleton from proxy</w:t>
      </w:r>
    </w:p>
    <w:p w14:paraId="6F04F5A6" w14:textId="77777777" w:rsidR="00C529D3" w:rsidRPr="00C04565" w:rsidRDefault="00C529D3" w:rsidP="00C529D3">
      <w:pPr>
        <w:spacing w:after="0" w:line="259" w:lineRule="auto"/>
      </w:pPr>
      <w:r w:rsidRPr="00C04565">
        <w:t>}</w:t>
      </w:r>
    </w:p>
    <w:p w14:paraId="2C50E4CE" w14:textId="77777777" w:rsidR="00C529D3" w:rsidRPr="00C04565" w:rsidRDefault="00C529D3" w:rsidP="00C529D3">
      <w:pPr>
        <w:numPr>
          <w:ilvl w:val="0"/>
          <w:numId w:val="1138"/>
        </w:numPr>
        <w:spacing w:after="0" w:line="259" w:lineRule="auto"/>
      </w:pPr>
      <w:r w:rsidRPr="00C04565">
        <w:t xml:space="preserve">Even if b() calls a() directly, it </w:t>
      </w:r>
      <w:r w:rsidRPr="00C04565">
        <w:rPr>
          <w:b/>
          <w:bCs/>
        </w:rPr>
        <w:t>does not create a new A</w:t>
      </w:r>
      <w:r w:rsidRPr="00C04565">
        <w:t>, thanks to CGLIB proxy.</w:t>
      </w:r>
    </w:p>
    <w:p w14:paraId="36668449" w14:textId="77777777" w:rsidR="00C529D3" w:rsidRPr="00C04565" w:rsidRDefault="00000000" w:rsidP="00C529D3">
      <w:pPr>
        <w:spacing w:after="0" w:line="259" w:lineRule="auto"/>
      </w:pPr>
      <w:r>
        <w:pict w14:anchorId="067EF1BC">
          <v:rect id="_x0000_i1036" style="width:0;height:1.5pt" o:hralign="center" o:hrstd="t" o:hr="t" fillcolor="#a0a0a0" stroked="f"/>
        </w:pict>
      </w:r>
    </w:p>
    <w:p w14:paraId="15EDA902" w14:textId="77777777" w:rsidR="00C529D3" w:rsidRPr="00C04565" w:rsidRDefault="00C529D3" w:rsidP="00C529D3">
      <w:pPr>
        <w:spacing w:after="0" w:line="259" w:lineRule="auto"/>
        <w:rPr>
          <w:b/>
          <w:bCs/>
        </w:rPr>
      </w:pPr>
      <w:r w:rsidRPr="00C04565">
        <w:rPr>
          <w:b/>
          <w:bCs/>
        </w:rPr>
        <w:t>4️</w:t>
      </w:r>
      <w:r w:rsidRPr="00C04565">
        <w:rPr>
          <w:rFonts w:ascii="Segoe UI Symbol" w:hAnsi="Segoe UI Symbol" w:cs="Segoe UI Symbol"/>
          <w:b/>
          <w:bCs/>
        </w:rPr>
        <w:t>⃣</w:t>
      </w:r>
      <w:r w:rsidRPr="00C04565">
        <w:rPr>
          <w:b/>
          <w:bCs/>
        </w:rPr>
        <w:t xml:space="preserve"> Visualization of Flow</w:t>
      </w:r>
    </w:p>
    <w:p w14:paraId="597965F3" w14:textId="77777777" w:rsidR="00C529D3" w:rsidRPr="00C04565" w:rsidRDefault="00C529D3" w:rsidP="00C529D3">
      <w:pPr>
        <w:spacing w:after="0" w:line="259" w:lineRule="auto"/>
      </w:pPr>
      <w:r w:rsidRPr="00C04565">
        <w:t>@Configuration class AppConfig</w:t>
      </w:r>
    </w:p>
    <w:p w14:paraId="21490C45" w14:textId="77777777" w:rsidR="00C529D3" w:rsidRPr="00C04565" w:rsidRDefault="00C529D3" w:rsidP="00C529D3">
      <w:pPr>
        <w:spacing w:after="0" w:line="259" w:lineRule="auto"/>
      </w:pPr>
      <w:r w:rsidRPr="00C04565">
        <w:t xml:space="preserve">        |</w:t>
      </w:r>
    </w:p>
    <w:p w14:paraId="0A68899D" w14:textId="77777777" w:rsidR="00C529D3" w:rsidRPr="00C04565" w:rsidRDefault="00C529D3" w:rsidP="00C529D3">
      <w:pPr>
        <w:spacing w:after="0" w:line="259" w:lineRule="auto"/>
      </w:pPr>
      <w:r w:rsidRPr="00C04565">
        <w:lastRenderedPageBreak/>
        <w:t xml:space="preserve">        |---&gt; CGLIB Proxy Created (if proxyBeanMethods=true)</w:t>
      </w:r>
    </w:p>
    <w:p w14:paraId="6773F7A4" w14:textId="77777777" w:rsidR="00C529D3" w:rsidRPr="00C04565" w:rsidRDefault="00C529D3" w:rsidP="00C529D3">
      <w:pPr>
        <w:spacing w:after="0" w:line="259" w:lineRule="auto"/>
      </w:pPr>
      <w:r w:rsidRPr="00C04565">
        <w:t xml:space="preserve">        |</w:t>
      </w:r>
    </w:p>
    <w:p w14:paraId="66F043D7" w14:textId="77777777" w:rsidR="00C529D3" w:rsidRPr="00C04565" w:rsidRDefault="00C529D3" w:rsidP="00C529D3">
      <w:pPr>
        <w:spacing w:after="0" w:line="259" w:lineRule="auto"/>
      </w:pPr>
      <w:r w:rsidRPr="00C04565">
        <w:t xml:space="preserve">   @Bean method scanned -&gt; Registered in BeanFactory</w:t>
      </w:r>
    </w:p>
    <w:p w14:paraId="2A677336" w14:textId="77777777" w:rsidR="00C529D3" w:rsidRPr="00C04565" w:rsidRDefault="00C529D3" w:rsidP="00C529D3">
      <w:pPr>
        <w:spacing w:after="0" w:line="259" w:lineRule="auto"/>
      </w:pPr>
      <w:r w:rsidRPr="00C04565">
        <w:t xml:space="preserve">        |</w:t>
      </w:r>
    </w:p>
    <w:p w14:paraId="5DBBABDE" w14:textId="77777777" w:rsidR="00C529D3" w:rsidRPr="00C04565" w:rsidRDefault="00C529D3" w:rsidP="00C529D3">
      <w:pPr>
        <w:spacing w:after="0" w:line="259" w:lineRule="auto"/>
      </w:pPr>
      <w:r w:rsidRPr="00C04565">
        <w:t>Spring calls @Autowired fields/methods -&gt; AutowiredAnnotationBeanPostProcessor</w:t>
      </w:r>
    </w:p>
    <w:p w14:paraId="03BD47E8" w14:textId="77777777" w:rsidR="00C529D3" w:rsidRPr="00C04565" w:rsidRDefault="00C529D3" w:rsidP="00C529D3">
      <w:pPr>
        <w:spacing w:after="0" w:line="259" w:lineRule="auto"/>
      </w:pPr>
      <w:r w:rsidRPr="00C04565">
        <w:t xml:space="preserve">        |</w:t>
      </w:r>
    </w:p>
    <w:p w14:paraId="0F7C441C" w14:textId="77777777" w:rsidR="00C529D3" w:rsidRPr="00C04565" w:rsidRDefault="00C529D3" w:rsidP="00C529D3">
      <w:pPr>
        <w:spacing w:after="0" w:line="259" w:lineRule="auto"/>
      </w:pPr>
      <w:r w:rsidRPr="00C04565">
        <w:t>Reflection sets dependency -&gt; Singleton beans retrieved from context</w:t>
      </w:r>
    </w:p>
    <w:p w14:paraId="2D4D9BD2" w14:textId="77777777" w:rsidR="00C529D3" w:rsidRPr="00C04565" w:rsidRDefault="00000000" w:rsidP="00C529D3">
      <w:pPr>
        <w:spacing w:after="0" w:line="259" w:lineRule="auto"/>
      </w:pPr>
      <w:r>
        <w:pict w14:anchorId="4F0C6A86">
          <v:rect id="_x0000_i1037" style="width:0;height:1.5pt" o:hralign="center" o:hrstd="t" o:hr="t" fillcolor="#a0a0a0" stroked="f"/>
        </w:pict>
      </w:r>
    </w:p>
    <w:p w14:paraId="155FA33B" w14:textId="77777777" w:rsidR="00C529D3" w:rsidRPr="00C04565" w:rsidRDefault="00C529D3" w:rsidP="00C529D3">
      <w:pPr>
        <w:spacing w:after="0" w:line="259" w:lineRule="auto"/>
      </w:pPr>
      <w:r w:rsidRPr="00C04565">
        <w:t xml:space="preserve">If you want, I can also </w:t>
      </w:r>
      <w:r w:rsidRPr="00C04565">
        <w:rPr>
          <w:b/>
          <w:bCs/>
        </w:rPr>
        <w:t>draw a detailed diagram showing how @Configuration CGLIB proxy + @Autowired post-processor interact during Spring context startup</w:t>
      </w:r>
      <w:r w:rsidRPr="00C04565">
        <w:t>, which usually blows minds in interviews.</w:t>
      </w:r>
    </w:p>
    <w:p w14:paraId="1105BD0B" w14:textId="77777777" w:rsidR="00C529D3" w:rsidRDefault="00C529D3" w:rsidP="00C529D3">
      <w:pPr>
        <w:spacing w:after="0"/>
      </w:pPr>
    </w:p>
    <w:p w14:paraId="2FC2A147" w14:textId="77777777" w:rsidR="00C529D3" w:rsidRDefault="00C529D3" w:rsidP="009F4EEB">
      <w:pPr>
        <w:rPr>
          <w:b/>
          <w:bCs/>
          <w:color w:val="00B050"/>
          <w:lang w:val="en-IN"/>
        </w:rPr>
      </w:pPr>
    </w:p>
    <w:p w14:paraId="3A5B8B7B" w14:textId="2473D4D2" w:rsidR="009F4EEB" w:rsidRDefault="009F4EEB" w:rsidP="009F4EEB">
      <w:pPr>
        <w:rPr>
          <w:b/>
          <w:bCs/>
          <w:color w:val="00B050"/>
          <w:lang w:val="en-IN"/>
        </w:rPr>
      </w:pPr>
      <w:r w:rsidRPr="009F4EEB">
        <w:rPr>
          <w:b/>
          <w:bCs/>
          <w:color w:val="00B050"/>
          <w:lang w:val="en-IN"/>
        </w:rPr>
        <w:t>1️</w:t>
      </w:r>
      <w:r w:rsidRPr="009F4EEB">
        <w:rPr>
          <w:rFonts w:ascii="Segoe UI Symbol" w:hAnsi="Segoe UI Symbol" w:cs="Segoe UI Symbol"/>
          <w:b/>
          <w:bCs/>
          <w:color w:val="00B050"/>
          <w:lang w:val="en-IN"/>
        </w:rPr>
        <w:t>⃣</w:t>
      </w:r>
      <w:r w:rsidRPr="009F4EEB">
        <w:rPr>
          <w:b/>
          <w:bCs/>
          <w:color w:val="00B050"/>
          <w:lang w:val="en-IN"/>
        </w:rPr>
        <w:t xml:space="preserve"> Spring Core &amp; IOC Container (Very High Focus)</w:t>
      </w:r>
    </w:p>
    <w:p w14:paraId="1C9B4290" w14:textId="7EDD4420" w:rsidR="009F4EEB" w:rsidRPr="009F4EEB" w:rsidRDefault="009F4EEB" w:rsidP="009F4EEB">
      <w:pPr>
        <w:pStyle w:val="ListParagraph"/>
        <w:numPr>
          <w:ilvl w:val="0"/>
          <w:numId w:val="315"/>
        </w:numPr>
        <w:rPr>
          <w:b/>
          <w:bCs/>
          <w:color w:val="000000" w:themeColor="text1"/>
          <w:lang w:val="en-IN"/>
        </w:rPr>
      </w:pPr>
      <w:r w:rsidRPr="009F4EEB">
        <w:rPr>
          <w:b/>
          <w:bCs/>
          <w:color w:val="EE0000"/>
          <w:lang w:val="en-IN"/>
        </w:rPr>
        <w:t>What problem does Spring IOC actually solve?</w:t>
      </w:r>
    </w:p>
    <w:p w14:paraId="087040A3" w14:textId="77777777" w:rsidR="009F4EEB" w:rsidRPr="009F30D0" w:rsidRDefault="009F4EEB" w:rsidP="009F4EEB">
      <w:pPr>
        <w:spacing w:after="0" w:line="259" w:lineRule="auto"/>
        <w:rPr>
          <w:color w:val="EE0000"/>
        </w:rPr>
      </w:pPr>
      <w:r w:rsidRPr="00B25FBC">
        <w:t xml:space="preserve">Spring </w:t>
      </w:r>
      <w:r w:rsidRPr="00B25FBC">
        <w:rPr>
          <w:b/>
          <w:bCs/>
        </w:rPr>
        <w:t>IoC (Inversion of Control)</w:t>
      </w:r>
      <w:r w:rsidRPr="00B25FBC">
        <w:t xml:space="preserve"> </w:t>
      </w:r>
      <w:r w:rsidRPr="009F30D0">
        <w:rPr>
          <w:color w:val="EE0000"/>
        </w:rPr>
        <w:t xml:space="preserve">solves a very specific </w:t>
      </w:r>
      <w:r w:rsidRPr="009F30D0">
        <w:rPr>
          <w:i/>
          <w:iCs/>
          <w:color w:val="EE0000"/>
        </w:rPr>
        <w:t>design and maintainability</w:t>
      </w:r>
      <w:r w:rsidRPr="009F30D0">
        <w:rPr>
          <w:color w:val="EE0000"/>
        </w:rPr>
        <w:t xml:space="preserve"> problem in Java applications.</w:t>
      </w:r>
    </w:p>
    <w:p w14:paraId="556C541A" w14:textId="77777777" w:rsidR="009F4EEB" w:rsidRPr="00B25FBC" w:rsidRDefault="00000000" w:rsidP="009F4EEB">
      <w:pPr>
        <w:spacing w:after="0" w:line="259" w:lineRule="auto"/>
      </w:pPr>
      <w:r>
        <w:pict w14:anchorId="3E3B89F1">
          <v:rect id="_x0000_i1038" style="width:0;height:1.5pt" o:hralign="center" o:hrstd="t" o:hr="t" fillcolor="#a0a0a0" stroked="f"/>
        </w:pict>
      </w:r>
    </w:p>
    <w:p w14:paraId="37E34DB3" w14:textId="77777777" w:rsidR="009F4EEB" w:rsidRPr="00B25FBC" w:rsidRDefault="009F4EEB" w:rsidP="009F4EEB">
      <w:pPr>
        <w:spacing w:after="0" w:line="259" w:lineRule="auto"/>
        <w:rPr>
          <w:b/>
          <w:bCs/>
        </w:rPr>
      </w:pPr>
      <w:r w:rsidRPr="00B25FBC">
        <w:rPr>
          <w:b/>
          <w:bCs/>
        </w:rPr>
        <w:t>The core problem (without IoC)</w:t>
      </w:r>
    </w:p>
    <w:p w14:paraId="2628A738" w14:textId="77777777" w:rsidR="009F4EEB" w:rsidRPr="009F30D0" w:rsidRDefault="009F4EEB" w:rsidP="009F4EEB">
      <w:pPr>
        <w:spacing w:after="0" w:line="259" w:lineRule="auto"/>
        <w:rPr>
          <w:b/>
          <w:bCs/>
          <w:color w:val="EE0000"/>
        </w:rPr>
      </w:pPr>
      <w:r w:rsidRPr="009F30D0">
        <w:rPr>
          <w:rFonts w:ascii="Segoe UI Emoji" w:hAnsi="Segoe UI Emoji" w:cs="Segoe UI Emoji"/>
          <w:b/>
          <w:bCs/>
          <w:color w:val="EE0000"/>
        </w:rPr>
        <w:t>❌</w:t>
      </w:r>
      <w:r w:rsidRPr="009F30D0">
        <w:rPr>
          <w:b/>
          <w:bCs/>
          <w:color w:val="EE0000"/>
        </w:rPr>
        <w:t xml:space="preserve"> Tight coupling due to object creation</w:t>
      </w:r>
    </w:p>
    <w:p w14:paraId="00A3C4FF" w14:textId="77777777" w:rsidR="009F4EEB" w:rsidRPr="00B25FBC" w:rsidRDefault="009F4EEB" w:rsidP="009F4EEB">
      <w:pPr>
        <w:spacing w:after="0" w:line="259" w:lineRule="auto"/>
      </w:pPr>
      <w:r w:rsidRPr="00B25FBC">
        <w:t xml:space="preserve">In traditional Java code, </w:t>
      </w:r>
      <w:r w:rsidRPr="00B25FBC">
        <w:rPr>
          <w:b/>
          <w:bCs/>
        </w:rPr>
        <w:t>objects create or directly depend on other objects</w:t>
      </w:r>
      <w:r w:rsidRPr="00B25FBC">
        <w:t>:</w:t>
      </w:r>
    </w:p>
    <w:p w14:paraId="25C92036" w14:textId="77777777" w:rsidR="009F4EEB" w:rsidRPr="00B25FBC" w:rsidRDefault="009F4EEB" w:rsidP="009F4EEB">
      <w:pPr>
        <w:spacing w:after="0" w:line="259" w:lineRule="auto"/>
      </w:pPr>
      <w:r w:rsidRPr="00B25FBC">
        <w:t>class OrderService {</w:t>
      </w:r>
    </w:p>
    <w:p w14:paraId="2FE58C97" w14:textId="77777777" w:rsidR="009F4EEB" w:rsidRPr="00B25FBC" w:rsidRDefault="009F4EEB" w:rsidP="009F4EEB">
      <w:pPr>
        <w:spacing w:after="0" w:line="259" w:lineRule="auto"/>
      </w:pPr>
      <w:r w:rsidRPr="00B25FBC">
        <w:t xml:space="preserve">    private PaymentService paymentService = new PaymentService();</w:t>
      </w:r>
    </w:p>
    <w:p w14:paraId="144F3B16" w14:textId="77777777" w:rsidR="009F4EEB" w:rsidRPr="00B25FBC" w:rsidRDefault="009F4EEB" w:rsidP="009F4EEB">
      <w:pPr>
        <w:spacing w:after="0" w:line="259" w:lineRule="auto"/>
      </w:pPr>
      <w:r w:rsidRPr="00B25FBC">
        <w:t>}</w:t>
      </w:r>
    </w:p>
    <w:p w14:paraId="3E9A7BFE" w14:textId="77777777" w:rsidR="009F4EEB" w:rsidRPr="00B25FBC" w:rsidRDefault="009F4EEB" w:rsidP="009F4EEB">
      <w:pPr>
        <w:spacing w:after="0" w:line="259" w:lineRule="auto"/>
      </w:pPr>
      <w:r w:rsidRPr="00B25FBC">
        <w:t>Problems here:</w:t>
      </w:r>
    </w:p>
    <w:p w14:paraId="47939BEC" w14:textId="77777777" w:rsidR="009F4EEB" w:rsidRPr="00B25FBC" w:rsidRDefault="009F4EEB" w:rsidP="009F4EEB">
      <w:pPr>
        <w:numPr>
          <w:ilvl w:val="0"/>
          <w:numId w:val="316"/>
        </w:numPr>
        <w:spacing w:after="0" w:line="259" w:lineRule="auto"/>
      </w:pPr>
      <w:r w:rsidRPr="00B25FBC">
        <w:t xml:space="preserve">OrderService is </w:t>
      </w:r>
      <w:r w:rsidRPr="00B25FBC">
        <w:rPr>
          <w:b/>
          <w:bCs/>
        </w:rPr>
        <w:t>tightly coupled</w:t>
      </w:r>
      <w:r w:rsidRPr="00B25FBC">
        <w:t xml:space="preserve"> to PaymentService</w:t>
      </w:r>
    </w:p>
    <w:p w14:paraId="04D18A66" w14:textId="77777777" w:rsidR="009F4EEB" w:rsidRPr="00B25FBC" w:rsidRDefault="009F4EEB" w:rsidP="009F4EEB">
      <w:pPr>
        <w:numPr>
          <w:ilvl w:val="0"/>
          <w:numId w:val="316"/>
        </w:numPr>
        <w:spacing w:after="0" w:line="259" w:lineRule="auto"/>
      </w:pPr>
      <w:r w:rsidRPr="00B25FBC">
        <w:t>Changing implementation requires code changes</w:t>
      </w:r>
    </w:p>
    <w:p w14:paraId="75B7207A" w14:textId="77777777" w:rsidR="009F4EEB" w:rsidRPr="00B25FBC" w:rsidRDefault="009F4EEB" w:rsidP="009F4EEB">
      <w:pPr>
        <w:numPr>
          <w:ilvl w:val="0"/>
          <w:numId w:val="316"/>
        </w:numPr>
        <w:spacing w:after="0" w:line="259" w:lineRule="auto"/>
      </w:pPr>
      <w:r w:rsidRPr="00B25FBC">
        <w:t>Hard to unit test (cannot mock PaymentService)</w:t>
      </w:r>
    </w:p>
    <w:p w14:paraId="0D65D5B8" w14:textId="77777777" w:rsidR="009F4EEB" w:rsidRPr="00B25FBC" w:rsidRDefault="009F4EEB" w:rsidP="009F4EEB">
      <w:pPr>
        <w:numPr>
          <w:ilvl w:val="0"/>
          <w:numId w:val="316"/>
        </w:numPr>
        <w:spacing w:after="0" w:line="259" w:lineRule="auto"/>
      </w:pPr>
      <w:r w:rsidRPr="00B25FBC">
        <w:t>Lifecycle management is manual</w:t>
      </w:r>
    </w:p>
    <w:p w14:paraId="16C4AED1" w14:textId="77777777" w:rsidR="009F4EEB" w:rsidRPr="00B25FBC" w:rsidRDefault="009F4EEB" w:rsidP="009F4EEB">
      <w:pPr>
        <w:numPr>
          <w:ilvl w:val="0"/>
          <w:numId w:val="316"/>
        </w:numPr>
        <w:spacing w:after="0" w:line="259" w:lineRule="auto"/>
      </w:pPr>
      <w:r w:rsidRPr="00B25FBC">
        <w:t>Cross-cutting concerns (logging, transactions, security) are messy</w:t>
      </w:r>
    </w:p>
    <w:p w14:paraId="12733988" w14:textId="77777777" w:rsidR="009F4EEB" w:rsidRPr="00B25FBC" w:rsidRDefault="009F4EEB" w:rsidP="009F4EEB">
      <w:pPr>
        <w:spacing w:after="0" w:line="259" w:lineRule="auto"/>
      </w:pPr>
      <w:r w:rsidRPr="00B25FBC">
        <w:t xml:space="preserve">This becomes </w:t>
      </w:r>
      <w:r w:rsidRPr="00B25FBC">
        <w:rPr>
          <w:b/>
          <w:bCs/>
        </w:rPr>
        <w:t>unmanageable at scale</w:t>
      </w:r>
      <w:r w:rsidRPr="00B25FBC">
        <w:t>, especially in:</w:t>
      </w:r>
    </w:p>
    <w:p w14:paraId="6972D352" w14:textId="77777777" w:rsidR="009F4EEB" w:rsidRPr="00B25FBC" w:rsidRDefault="009F4EEB" w:rsidP="009F4EEB">
      <w:pPr>
        <w:numPr>
          <w:ilvl w:val="0"/>
          <w:numId w:val="317"/>
        </w:numPr>
        <w:spacing w:after="0" w:line="259" w:lineRule="auto"/>
      </w:pPr>
      <w:r w:rsidRPr="00B25FBC">
        <w:t>Large monoliths</w:t>
      </w:r>
    </w:p>
    <w:p w14:paraId="7521E47A" w14:textId="77777777" w:rsidR="009F4EEB" w:rsidRPr="00B25FBC" w:rsidRDefault="009F4EEB" w:rsidP="009F4EEB">
      <w:pPr>
        <w:numPr>
          <w:ilvl w:val="0"/>
          <w:numId w:val="317"/>
        </w:numPr>
        <w:spacing w:after="0" w:line="259" w:lineRule="auto"/>
      </w:pPr>
      <w:r w:rsidRPr="00B25FBC">
        <w:t>Microservices with many collaborators</w:t>
      </w:r>
    </w:p>
    <w:p w14:paraId="3047078B" w14:textId="77777777" w:rsidR="009F4EEB" w:rsidRPr="00B25FBC" w:rsidRDefault="009F4EEB" w:rsidP="009F4EEB">
      <w:pPr>
        <w:numPr>
          <w:ilvl w:val="0"/>
          <w:numId w:val="317"/>
        </w:numPr>
        <w:spacing w:after="0" w:line="259" w:lineRule="auto"/>
      </w:pPr>
      <w:r w:rsidRPr="00B25FBC">
        <w:t>Enterprise systems with evolving requirements</w:t>
      </w:r>
    </w:p>
    <w:p w14:paraId="2FF936A4" w14:textId="77777777" w:rsidR="009F4EEB" w:rsidRPr="00B25FBC" w:rsidRDefault="00000000" w:rsidP="009F4EEB">
      <w:pPr>
        <w:spacing w:after="0" w:line="259" w:lineRule="auto"/>
      </w:pPr>
      <w:r>
        <w:pict w14:anchorId="0D27B919">
          <v:rect id="_x0000_i1039" style="width:0;height:1.5pt" o:hralign="center" o:hrstd="t" o:hr="t" fillcolor="#a0a0a0" stroked="f"/>
        </w:pict>
      </w:r>
    </w:p>
    <w:p w14:paraId="06B1EE93" w14:textId="77777777" w:rsidR="009F4EEB" w:rsidRPr="00B25FBC" w:rsidRDefault="009F4EEB" w:rsidP="009F4EEB">
      <w:pPr>
        <w:spacing w:after="0" w:line="259" w:lineRule="auto"/>
        <w:rPr>
          <w:b/>
          <w:bCs/>
        </w:rPr>
      </w:pPr>
      <w:r w:rsidRPr="00B25FBC">
        <w:rPr>
          <w:b/>
          <w:bCs/>
        </w:rPr>
        <w:t>What Spring IoC fixes</w:t>
      </w:r>
    </w:p>
    <w:p w14:paraId="731A2B55" w14:textId="77777777" w:rsidR="009F4EEB" w:rsidRPr="00B25FBC" w:rsidRDefault="009F4EEB" w:rsidP="009F4EEB">
      <w:pPr>
        <w:spacing w:after="0" w:line="259" w:lineRule="auto"/>
        <w:rPr>
          <w:b/>
          <w:bCs/>
        </w:rPr>
      </w:pPr>
      <w:r w:rsidRPr="00B25FBC">
        <w:rPr>
          <w:rFonts w:ascii="Segoe UI Emoji" w:hAnsi="Segoe UI Emoji" w:cs="Segoe UI Emoji"/>
          <w:b/>
          <w:bCs/>
        </w:rPr>
        <w:t>✅</w:t>
      </w:r>
      <w:r w:rsidRPr="00B25FBC">
        <w:rPr>
          <w:b/>
          <w:bCs/>
        </w:rPr>
        <w:t xml:space="preserve"> </w:t>
      </w:r>
      <w:r w:rsidRPr="009F30D0">
        <w:rPr>
          <w:b/>
          <w:bCs/>
          <w:color w:val="EE0000"/>
        </w:rPr>
        <w:t>Problem 1: Object creation &amp; wiring complexity</w:t>
      </w:r>
    </w:p>
    <w:p w14:paraId="4DFD42FB" w14:textId="77777777" w:rsidR="009F4EEB" w:rsidRPr="00B25FBC" w:rsidRDefault="009F4EEB" w:rsidP="009F4EEB">
      <w:pPr>
        <w:spacing w:after="0" w:line="259" w:lineRule="auto"/>
      </w:pPr>
      <w:r w:rsidRPr="00B25FBC">
        <w:rPr>
          <w:b/>
          <w:bCs/>
        </w:rPr>
        <w:t>Who creates objects?</w:t>
      </w:r>
    </w:p>
    <w:p w14:paraId="07FF6EA1" w14:textId="77777777" w:rsidR="009F4EEB" w:rsidRPr="00B25FBC" w:rsidRDefault="009F4EEB" w:rsidP="009F4EEB">
      <w:pPr>
        <w:numPr>
          <w:ilvl w:val="0"/>
          <w:numId w:val="318"/>
        </w:numPr>
        <w:spacing w:after="0" w:line="259" w:lineRule="auto"/>
      </w:pPr>
      <w:r w:rsidRPr="00B25FBC">
        <w:rPr>
          <w:rFonts w:ascii="Segoe UI Emoji" w:hAnsi="Segoe UI Emoji" w:cs="Segoe UI Emoji"/>
        </w:rPr>
        <w:t>❌</w:t>
      </w:r>
      <w:r w:rsidRPr="00B25FBC">
        <w:t xml:space="preserve"> Without IoC → </w:t>
      </w:r>
      <w:r w:rsidRPr="00B25FBC">
        <w:rPr>
          <w:i/>
          <w:iCs/>
        </w:rPr>
        <w:t>Your code</w:t>
      </w:r>
    </w:p>
    <w:p w14:paraId="6D43C8FD" w14:textId="77777777" w:rsidR="009F4EEB" w:rsidRPr="00B25FBC" w:rsidRDefault="009F4EEB" w:rsidP="009F4EEB">
      <w:pPr>
        <w:numPr>
          <w:ilvl w:val="0"/>
          <w:numId w:val="318"/>
        </w:numPr>
        <w:spacing w:after="0" w:line="259" w:lineRule="auto"/>
      </w:pPr>
      <w:r w:rsidRPr="00B25FBC">
        <w:rPr>
          <w:rFonts w:ascii="Segoe UI Emoji" w:hAnsi="Segoe UI Emoji" w:cs="Segoe UI Emoji"/>
        </w:rPr>
        <w:t>✅</w:t>
      </w:r>
      <w:r w:rsidRPr="00B25FBC">
        <w:t xml:space="preserve"> With IoC → </w:t>
      </w:r>
      <w:r w:rsidRPr="00B25FBC">
        <w:rPr>
          <w:i/>
          <w:iCs/>
        </w:rPr>
        <w:t>Spring container</w:t>
      </w:r>
    </w:p>
    <w:p w14:paraId="5C827C15" w14:textId="77777777" w:rsidR="009F4EEB" w:rsidRPr="00B25FBC" w:rsidRDefault="009F4EEB" w:rsidP="009F4EEB">
      <w:pPr>
        <w:spacing w:after="0" w:line="259" w:lineRule="auto"/>
      </w:pPr>
      <w:r w:rsidRPr="00B25FBC">
        <w:t>@Component</w:t>
      </w:r>
    </w:p>
    <w:p w14:paraId="14DF1A4F" w14:textId="77777777" w:rsidR="009F4EEB" w:rsidRPr="00B25FBC" w:rsidRDefault="009F4EEB" w:rsidP="009F4EEB">
      <w:pPr>
        <w:spacing w:after="0" w:line="259" w:lineRule="auto"/>
      </w:pPr>
      <w:r w:rsidRPr="00B25FBC">
        <w:lastRenderedPageBreak/>
        <w:t>class OrderService {</w:t>
      </w:r>
    </w:p>
    <w:p w14:paraId="4E00F2A9" w14:textId="77777777" w:rsidR="009F4EEB" w:rsidRPr="00B25FBC" w:rsidRDefault="009F4EEB" w:rsidP="009F4EEB">
      <w:pPr>
        <w:spacing w:after="0" w:line="259" w:lineRule="auto"/>
      </w:pPr>
      <w:r w:rsidRPr="00B25FBC">
        <w:t xml:space="preserve">    private final PaymentService paymentService;</w:t>
      </w:r>
    </w:p>
    <w:p w14:paraId="156A0C72" w14:textId="77777777" w:rsidR="009F4EEB" w:rsidRPr="00B25FBC" w:rsidRDefault="009F4EEB" w:rsidP="009F4EEB">
      <w:pPr>
        <w:spacing w:after="0" w:line="259" w:lineRule="auto"/>
      </w:pPr>
    </w:p>
    <w:p w14:paraId="206C3D18" w14:textId="77777777" w:rsidR="009F4EEB" w:rsidRPr="00B25FBC" w:rsidRDefault="009F4EEB" w:rsidP="009F4EEB">
      <w:pPr>
        <w:spacing w:after="0" w:line="259" w:lineRule="auto"/>
      </w:pPr>
      <w:r w:rsidRPr="00B25FBC">
        <w:t xml:space="preserve">    public OrderService(PaymentService paymentService) {</w:t>
      </w:r>
    </w:p>
    <w:p w14:paraId="737086BA" w14:textId="77777777" w:rsidR="009F4EEB" w:rsidRPr="00B25FBC" w:rsidRDefault="009F4EEB" w:rsidP="009F4EEB">
      <w:pPr>
        <w:spacing w:after="0" w:line="259" w:lineRule="auto"/>
      </w:pPr>
      <w:r w:rsidRPr="00B25FBC">
        <w:t xml:space="preserve">        this.paymentService = paymentService;</w:t>
      </w:r>
    </w:p>
    <w:p w14:paraId="3EED7293" w14:textId="77777777" w:rsidR="009F4EEB" w:rsidRPr="00B25FBC" w:rsidRDefault="009F4EEB" w:rsidP="009F4EEB">
      <w:pPr>
        <w:spacing w:after="0" w:line="259" w:lineRule="auto"/>
      </w:pPr>
      <w:r w:rsidRPr="00B25FBC">
        <w:t xml:space="preserve">    }</w:t>
      </w:r>
    </w:p>
    <w:p w14:paraId="3651458C" w14:textId="77777777" w:rsidR="009F4EEB" w:rsidRPr="00B25FBC" w:rsidRDefault="009F4EEB" w:rsidP="009F4EEB">
      <w:pPr>
        <w:spacing w:after="0" w:line="259" w:lineRule="auto"/>
      </w:pPr>
      <w:r w:rsidRPr="00B25FBC">
        <w:t>}</w:t>
      </w:r>
    </w:p>
    <w:p w14:paraId="66E5E506"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Spring:</w:t>
      </w:r>
    </w:p>
    <w:p w14:paraId="1C8FF6DE" w14:textId="77777777" w:rsidR="009F4EEB" w:rsidRPr="00B25FBC" w:rsidRDefault="009F4EEB" w:rsidP="009F4EEB">
      <w:pPr>
        <w:numPr>
          <w:ilvl w:val="0"/>
          <w:numId w:val="319"/>
        </w:numPr>
        <w:spacing w:after="0" w:line="259" w:lineRule="auto"/>
      </w:pPr>
      <w:r w:rsidRPr="00B25FBC">
        <w:t>Creates PaymentService</w:t>
      </w:r>
    </w:p>
    <w:p w14:paraId="59FE5466" w14:textId="77777777" w:rsidR="009F4EEB" w:rsidRPr="00B25FBC" w:rsidRDefault="009F4EEB" w:rsidP="009F4EEB">
      <w:pPr>
        <w:numPr>
          <w:ilvl w:val="0"/>
          <w:numId w:val="319"/>
        </w:numPr>
        <w:spacing w:after="0" w:line="259" w:lineRule="auto"/>
      </w:pPr>
      <w:r w:rsidRPr="00B25FBC">
        <w:t>Creates OrderService</w:t>
      </w:r>
    </w:p>
    <w:p w14:paraId="0CF8BE46" w14:textId="77777777" w:rsidR="009F4EEB" w:rsidRPr="00B25FBC" w:rsidRDefault="009F4EEB" w:rsidP="009F4EEB">
      <w:pPr>
        <w:numPr>
          <w:ilvl w:val="0"/>
          <w:numId w:val="319"/>
        </w:numPr>
        <w:spacing w:after="0" w:line="259" w:lineRule="auto"/>
      </w:pPr>
      <w:r w:rsidRPr="00B25FBC">
        <w:t>Injects dependencies automatically</w:t>
      </w:r>
    </w:p>
    <w:p w14:paraId="3DA84884"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w:t>
      </w:r>
      <w:r w:rsidRPr="00B25FBC">
        <w:rPr>
          <w:b/>
          <w:bCs/>
        </w:rPr>
        <w:t>Result</w:t>
      </w:r>
      <w:r w:rsidRPr="00B25FBC">
        <w:t xml:space="preserve">: Your code focuses on </w:t>
      </w:r>
      <w:r w:rsidRPr="00B25FBC">
        <w:rPr>
          <w:i/>
          <w:iCs/>
        </w:rPr>
        <w:t>business logic</w:t>
      </w:r>
      <w:r w:rsidRPr="00B25FBC">
        <w:t>, not plumbing.</w:t>
      </w:r>
    </w:p>
    <w:p w14:paraId="7BF2B58F" w14:textId="77777777" w:rsidR="009F4EEB" w:rsidRPr="00B25FBC" w:rsidRDefault="00000000" w:rsidP="009F4EEB">
      <w:pPr>
        <w:spacing w:after="0" w:line="259" w:lineRule="auto"/>
      </w:pPr>
      <w:r>
        <w:pict w14:anchorId="47F49FB1">
          <v:rect id="_x0000_i1040" style="width:0;height:1.5pt" o:hralign="center" o:hrstd="t" o:hr="t" fillcolor="#a0a0a0" stroked="f"/>
        </w:pict>
      </w:r>
    </w:p>
    <w:p w14:paraId="292C2556" w14:textId="77777777" w:rsidR="009F4EEB" w:rsidRPr="009F30D0" w:rsidRDefault="009F4EEB" w:rsidP="009F4EEB">
      <w:pPr>
        <w:spacing w:after="0" w:line="259" w:lineRule="auto"/>
        <w:rPr>
          <w:b/>
          <w:bCs/>
          <w:color w:val="EE0000"/>
        </w:rPr>
      </w:pPr>
      <w:r w:rsidRPr="009F30D0">
        <w:rPr>
          <w:rFonts w:ascii="Segoe UI Emoji" w:hAnsi="Segoe UI Emoji" w:cs="Segoe UI Emoji"/>
          <w:b/>
          <w:bCs/>
          <w:color w:val="EE0000"/>
        </w:rPr>
        <w:t>✅</w:t>
      </w:r>
      <w:r w:rsidRPr="009F30D0">
        <w:rPr>
          <w:b/>
          <w:bCs/>
          <w:color w:val="EE0000"/>
        </w:rPr>
        <w:t xml:space="preserve"> Problem 2: Tight coupling → Loose coupling</w:t>
      </w:r>
    </w:p>
    <w:p w14:paraId="1DA12DC9" w14:textId="77777777" w:rsidR="009F4EEB" w:rsidRPr="00B25FBC" w:rsidRDefault="009F4EEB" w:rsidP="009F4EEB">
      <w:pPr>
        <w:spacing w:after="0" w:line="259" w:lineRule="auto"/>
      </w:pPr>
      <w:r w:rsidRPr="00B25FBC">
        <w:t>Instead of depending on concrete classes:</w:t>
      </w:r>
    </w:p>
    <w:p w14:paraId="4B662DD1" w14:textId="77777777" w:rsidR="009F4EEB" w:rsidRPr="00B25FBC" w:rsidRDefault="009F4EEB" w:rsidP="009F4EEB">
      <w:pPr>
        <w:spacing w:after="0" w:line="259" w:lineRule="auto"/>
      </w:pPr>
      <w:r w:rsidRPr="00B25FBC">
        <w:t>class OrderService {</w:t>
      </w:r>
    </w:p>
    <w:p w14:paraId="29F894CD" w14:textId="77777777" w:rsidR="009F4EEB" w:rsidRPr="00B25FBC" w:rsidRDefault="009F4EEB" w:rsidP="009F4EEB">
      <w:pPr>
        <w:spacing w:after="0" w:line="259" w:lineRule="auto"/>
      </w:pPr>
      <w:r w:rsidRPr="00B25FBC">
        <w:t xml:space="preserve">    private StripePaymentService service;</w:t>
      </w:r>
    </w:p>
    <w:p w14:paraId="40714933" w14:textId="77777777" w:rsidR="009F4EEB" w:rsidRPr="00B25FBC" w:rsidRDefault="009F4EEB" w:rsidP="009F4EEB">
      <w:pPr>
        <w:spacing w:after="0" w:line="259" w:lineRule="auto"/>
      </w:pPr>
      <w:r w:rsidRPr="00B25FBC">
        <w:t>}</w:t>
      </w:r>
    </w:p>
    <w:p w14:paraId="5512035E" w14:textId="77777777" w:rsidR="009F4EEB" w:rsidRPr="00B25FBC" w:rsidRDefault="009F4EEB" w:rsidP="009F4EEB">
      <w:pPr>
        <w:spacing w:after="0" w:line="259" w:lineRule="auto"/>
      </w:pPr>
      <w:r w:rsidRPr="00B25FBC">
        <w:t xml:space="preserve">You depend on </w:t>
      </w:r>
      <w:r w:rsidRPr="00B25FBC">
        <w:rPr>
          <w:b/>
          <w:bCs/>
        </w:rPr>
        <w:t>abstractions</w:t>
      </w:r>
      <w:r w:rsidRPr="00B25FBC">
        <w:t>:</w:t>
      </w:r>
    </w:p>
    <w:p w14:paraId="2F17FED2" w14:textId="77777777" w:rsidR="009F4EEB" w:rsidRPr="00B25FBC" w:rsidRDefault="009F4EEB" w:rsidP="009F4EEB">
      <w:pPr>
        <w:spacing w:after="0" w:line="259" w:lineRule="auto"/>
      </w:pPr>
      <w:r w:rsidRPr="00B25FBC">
        <w:t>class OrderService {</w:t>
      </w:r>
    </w:p>
    <w:p w14:paraId="469797AE" w14:textId="77777777" w:rsidR="009F4EEB" w:rsidRPr="00B25FBC" w:rsidRDefault="009F4EEB" w:rsidP="009F4EEB">
      <w:pPr>
        <w:spacing w:after="0" w:line="259" w:lineRule="auto"/>
      </w:pPr>
      <w:r w:rsidRPr="00B25FBC">
        <w:t xml:space="preserve">    private PaymentService service;</w:t>
      </w:r>
    </w:p>
    <w:p w14:paraId="40A2BC70" w14:textId="77777777" w:rsidR="009F4EEB" w:rsidRPr="00B25FBC" w:rsidRDefault="009F4EEB" w:rsidP="009F4EEB">
      <w:pPr>
        <w:spacing w:after="0" w:line="259" w:lineRule="auto"/>
      </w:pPr>
      <w:r w:rsidRPr="00B25FBC">
        <w:t>}</w:t>
      </w:r>
    </w:p>
    <w:p w14:paraId="3E23E071" w14:textId="77777777" w:rsidR="009F4EEB" w:rsidRPr="00B25FBC" w:rsidRDefault="009F4EEB" w:rsidP="009F4EEB">
      <w:pPr>
        <w:spacing w:after="0" w:line="259" w:lineRule="auto"/>
      </w:pPr>
      <w:r w:rsidRPr="00B25FBC">
        <w:t xml:space="preserve">Spring decides </w:t>
      </w:r>
      <w:r w:rsidRPr="00B25FBC">
        <w:rPr>
          <w:b/>
          <w:bCs/>
        </w:rPr>
        <w:t>which implementation to inject</w:t>
      </w:r>
      <w:r w:rsidRPr="00B25FBC">
        <w:t>.</w:t>
      </w:r>
    </w:p>
    <w:p w14:paraId="01661B08"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w:t>
      </w:r>
      <w:r w:rsidRPr="00B25FBC">
        <w:rPr>
          <w:b/>
          <w:bCs/>
        </w:rPr>
        <w:t>Result</w:t>
      </w:r>
      <w:r w:rsidRPr="00B25FBC">
        <w:t>:</w:t>
      </w:r>
    </w:p>
    <w:p w14:paraId="4527BC6D" w14:textId="77777777" w:rsidR="009F4EEB" w:rsidRPr="00B25FBC" w:rsidRDefault="009F4EEB" w:rsidP="009F4EEB">
      <w:pPr>
        <w:numPr>
          <w:ilvl w:val="0"/>
          <w:numId w:val="320"/>
        </w:numPr>
        <w:spacing w:after="0" w:line="259" w:lineRule="auto"/>
      </w:pPr>
      <w:r w:rsidRPr="00B25FBC">
        <w:t>Easy to replace implementations</w:t>
      </w:r>
    </w:p>
    <w:p w14:paraId="2074761F" w14:textId="77777777" w:rsidR="009F4EEB" w:rsidRPr="00B25FBC" w:rsidRDefault="009F4EEB" w:rsidP="009F4EEB">
      <w:pPr>
        <w:numPr>
          <w:ilvl w:val="0"/>
          <w:numId w:val="320"/>
        </w:numPr>
        <w:spacing w:after="0" w:line="259" w:lineRule="auto"/>
      </w:pPr>
      <w:r w:rsidRPr="00B25FBC">
        <w:t xml:space="preserve">Clean adherence to </w:t>
      </w:r>
      <w:r w:rsidRPr="00B25FBC">
        <w:rPr>
          <w:b/>
          <w:bCs/>
        </w:rPr>
        <w:t>Dependency Inversion Principle (DIP)</w:t>
      </w:r>
    </w:p>
    <w:p w14:paraId="2EE43E02" w14:textId="77777777" w:rsidR="009F4EEB" w:rsidRPr="00B25FBC" w:rsidRDefault="00000000" w:rsidP="009F4EEB">
      <w:pPr>
        <w:spacing w:after="0" w:line="259" w:lineRule="auto"/>
      </w:pPr>
      <w:r>
        <w:pict w14:anchorId="0E9F1834">
          <v:rect id="_x0000_i1041" style="width:0;height:1.5pt" o:hralign="center" o:hrstd="t" o:hr="t" fillcolor="#a0a0a0" stroked="f"/>
        </w:pict>
      </w:r>
    </w:p>
    <w:p w14:paraId="052B95CB" w14:textId="77777777" w:rsidR="009F4EEB" w:rsidRPr="009F30D0" w:rsidRDefault="009F4EEB" w:rsidP="009F4EEB">
      <w:pPr>
        <w:spacing w:after="0" w:line="259" w:lineRule="auto"/>
        <w:rPr>
          <w:b/>
          <w:bCs/>
          <w:color w:val="EE0000"/>
        </w:rPr>
      </w:pPr>
      <w:r w:rsidRPr="009F30D0">
        <w:rPr>
          <w:rFonts w:ascii="Segoe UI Emoji" w:hAnsi="Segoe UI Emoji" w:cs="Segoe UI Emoji"/>
          <w:b/>
          <w:bCs/>
          <w:color w:val="EE0000"/>
        </w:rPr>
        <w:t>✅</w:t>
      </w:r>
      <w:r w:rsidRPr="009F30D0">
        <w:rPr>
          <w:b/>
          <w:bCs/>
          <w:color w:val="EE0000"/>
        </w:rPr>
        <w:t xml:space="preserve"> Problem 3: Testability</w:t>
      </w:r>
    </w:p>
    <w:p w14:paraId="741E2FA9" w14:textId="77777777" w:rsidR="009F4EEB" w:rsidRPr="00B25FBC" w:rsidRDefault="009F4EEB" w:rsidP="009F4EEB">
      <w:pPr>
        <w:spacing w:after="0" w:line="259" w:lineRule="auto"/>
      </w:pPr>
      <w:r w:rsidRPr="00B25FBC">
        <w:t>Without IoC:</w:t>
      </w:r>
    </w:p>
    <w:p w14:paraId="451758F6" w14:textId="77777777" w:rsidR="009F4EEB" w:rsidRPr="00B25FBC" w:rsidRDefault="009F4EEB" w:rsidP="009F4EEB">
      <w:pPr>
        <w:numPr>
          <w:ilvl w:val="0"/>
          <w:numId w:val="321"/>
        </w:numPr>
        <w:spacing w:after="0" w:line="259" w:lineRule="auto"/>
      </w:pPr>
      <w:r w:rsidRPr="00B25FBC">
        <w:t>Hard to mock dependencies</w:t>
      </w:r>
    </w:p>
    <w:p w14:paraId="2BBCA4DE" w14:textId="77777777" w:rsidR="009F4EEB" w:rsidRPr="00B25FBC" w:rsidRDefault="009F4EEB" w:rsidP="009F4EEB">
      <w:pPr>
        <w:numPr>
          <w:ilvl w:val="0"/>
          <w:numId w:val="321"/>
        </w:numPr>
        <w:spacing w:after="0" w:line="259" w:lineRule="auto"/>
      </w:pPr>
      <w:r w:rsidRPr="00B25FBC">
        <w:t>Requires complex setup</w:t>
      </w:r>
    </w:p>
    <w:p w14:paraId="7F0DA7C5" w14:textId="77777777" w:rsidR="009F4EEB" w:rsidRPr="00B25FBC" w:rsidRDefault="009F4EEB" w:rsidP="009F4EEB">
      <w:pPr>
        <w:spacing w:after="0" w:line="259" w:lineRule="auto"/>
      </w:pPr>
      <w:r w:rsidRPr="00B25FBC">
        <w:t>With IoC:</w:t>
      </w:r>
    </w:p>
    <w:p w14:paraId="49EA2993" w14:textId="77777777" w:rsidR="009F4EEB" w:rsidRPr="00B25FBC" w:rsidRDefault="009F4EEB" w:rsidP="009F4EEB">
      <w:pPr>
        <w:spacing w:after="0" w:line="259" w:lineRule="auto"/>
      </w:pPr>
      <w:r w:rsidRPr="00B25FBC">
        <w:t>@MockBean</w:t>
      </w:r>
    </w:p>
    <w:p w14:paraId="3749D3BB" w14:textId="77777777" w:rsidR="009F4EEB" w:rsidRPr="00B25FBC" w:rsidRDefault="009F4EEB" w:rsidP="009F4EEB">
      <w:pPr>
        <w:spacing w:after="0" w:line="259" w:lineRule="auto"/>
      </w:pPr>
      <w:r w:rsidRPr="00B25FBC">
        <w:t>PaymentService paymentService;</w:t>
      </w:r>
    </w:p>
    <w:p w14:paraId="264C72EB" w14:textId="77777777" w:rsidR="009F4EEB" w:rsidRDefault="009F4EEB" w:rsidP="009F4EEB">
      <w:pPr>
        <w:spacing w:after="0"/>
      </w:pPr>
    </w:p>
    <w:p w14:paraId="5D8E6343" w14:textId="77777777" w:rsidR="009F4EEB" w:rsidRDefault="009F4EEB" w:rsidP="009F4EEB">
      <w:pPr>
        <w:rPr>
          <w:b/>
          <w:bCs/>
          <w:color w:val="EE0000"/>
          <w:lang w:val="en-IN"/>
        </w:rPr>
      </w:pPr>
      <w:r w:rsidRPr="009F4EEB">
        <w:rPr>
          <w:b/>
          <w:bCs/>
          <w:color w:val="EE0000"/>
          <w:lang w:val="en-IN"/>
        </w:rPr>
        <w:t>2.  Difference between BeanFactory vs ApplicationContext (real-world impact).</w:t>
      </w:r>
    </w:p>
    <w:p w14:paraId="7A6D266E" w14:textId="77777777" w:rsidR="009F4EEB" w:rsidRPr="00B25FBC" w:rsidRDefault="009F4EEB" w:rsidP="009F4EEB">
      <w:pPr>
        <w:spacing w:after="0" w:line="259" w:lineRule="auto"/>
        <w:rPr>
          <w:b/>
          <w:bCs/>
        </w:rPr>
      </w:pPr>
      <w:r w:rsidRPr="00B25FBC">
        <w:rPr>
          <w:b/>
          <w:bCs/>
        </w:rPr>
        <w:t>High-level answer (start with this)</w:t>
      </w:r>
    </w:p>
    <w:p w14:paraId="48683BC7" w14:textId="77777777" w:rsidR="009F4EEB" w:rsidRPr="00B25FBC" w:rsidRDefault="009F4EEB" w:rsidP="009F4EEB">
      <w:pPr>
        <w:spacing w:after="0" w:line="259" w:lineRule="auto"/>
      </w:pPr>
      <w:r w:rsidRPr="00B25FBC">
        <w:rPr>
          <w:b/>
          <w:bCs/>
        </w:rPr>
        <w:t>BeanFactory is a basic Io container for simple use cases, while ApplicationContext is an enterprise-ready container that adds infrastructure services required in real applications.</w:t>
      </w:r>
    </w:p>
    <w:p w14:paraId="61CA17D5"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w:t>
      </w:r>
      <w:r w:rsidRPr="00B25FBC">
        <w:rPr>
          <w:b/>
          <w:bCs/>
        </w:rPr>
        <w:t>In production, you almost always use ApplicationContext.</w:t>
      </w:r>
    </w:p>
    <w:p w14:paraId="21013EB7" w14:textId="77777777" w:rsidR="009F4EEB" w:rsidRPr="00B25FBC" w:rsidRDefault="00000000" w:rsidP="009F4EEB">
      <w:pPr>
        <w:spacing w:after="0" w:line="259" w:lineRule="auto"/>
      </w:pPr>
      <w:r>
        <w:pict w14:anchorId="41DB9724">
          <v:rect id="_x0000_i1042" style="width:0;height:1.5pt" o:hralign="center" o:hrstd="t" o:hr="t" fillcolor="#a0a0a0" stroked="f"/>
        </w:pict>
      </w:r>
    </w:p>
    <w:p w14:paraId="47CFC161" w14:textId="77777777" w:rsidR="009F4EEB" w:rsidRPr="00B25FBC" w:rsidRDefault="009F4EEB" w:rsidP="009F4EEB">
      <w:pPr>
        <w:spacing w:after="0" w:line="259" w:lineRule="auto"/>
        <w:rPr>
          <w:b/>
          <w:bCs/>
        </w:rPr>
      </w:pPr>
      <w:r w:rsidRPr="00B25FBC">
        <w:rPr>
          <w:b/>
          <w:bCs/>
        </w:rPr>
        <w:t>Core differences (with real-world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647"/>
        <w:gridCol w:w="2048"/>
        <w:gridCol w:w="2490"/>
      </w:tblGrid>
      <w:tr w:rsidR="009F4EEB" w:rsidRPr="00B25FBC" w14:paraId="5A322CA7" w14:textId="77777777" w:rsidTr="00B72B58">
        <w:trPr>
          <w:tblHeader/>
          <w:tblCellSpacing w:w="15" w:type="dxa"/>
        </w:trPr>
        <w:tc>
          <w:tcPr>
            <w:tcW w:w="0" w:type="auto"/>
            <w:vAlign w:val="center"/>
            <w:hideMark/>
          </w:tcPr>
          <w:p w14:paraId="083A8A59" w14:textId="77777777" w:rsidR="009F4EEB" w:rsidRPr="00B25FBC" w:rsidRDefault="009F4EEB" w:rsidP="00B72B58">
            <w:pPr>
              <w:spacing w:after="0" w:line="259" w:lineRule="auto"/>
              <w:rPr>
                <w:b/>
                <w:bCs/>
              </w:rPr>
            </w:pPr>
            <w:r w:rsidRPr="00B25FBC">
              <w:rPr>
                <w:b/>
                <w:bCs/>
              </w:rPr>
              <w:t>Aspect</w:t>
            </w:r>
          </w:p>
        </w:tc>
        <w:tc>
          <w:tcPr>
            <w:tcW w:w="0" w:type="auto"/>
            <w:vAlign w:val="center"/>
            <w:hideMark/>
          </w:tcPr>
          <w:p w14:paraId="48DA1F38" w14:textId="77777777" w:rsidR="009F4EEB" w:rsidRPr="00B25FBC" w:rsidRDefault="009F4EEB" w:rsidP="00B72B58">
            <w:pPr>
              <w:spacing w:after="0" w:line="259" w:lineRule="auto"/>
              <w:rPr>
                <w:b/>
                <w:bCs/>
              </w:rPr>
            </w:pPr>
            <w:r w:rsidRPr="00B25FBC">
              <w:rPr>
                <w:b/>
                <w:bCs/>
              </w:rPr>
              <w:t>BeanFactory</w:t>
            </w:r>
          </w:p>
        </w:tc>
        <w:tc>
          <w:tcPr>
            <w:tcW w:w="0" w:type="auto"/>
            <w:vAlign w:val="center"/>
            <w:hideMark/>
          </w:tcPr>
          <w:p w14:paraId="72EC8B98" w14:textId="77777777" w:rsidR="009F4EEB" w:rsidRPr="00B25FBC" w:rsidRDefault="009F4EEB" w:rsidP="00B72B58">
            <w:pPr>
              <w:spacing w:after="0" w:line="259" w:lineRule="auto"/>
              <w:rPr>
                <w:b/>
                <w:bCs/>
              </w:rPr>
            </w:pPr>
            <w:r w:rsidRPr="00B25FBC">
              <w:rPr>
                <w:b/>
                <w:bCs/>
              </w:rPr>
              <w:t>ApplicationContext</w:t>
            </w:r>
          </w:p>
        </w:tc>
        <w:tc>
          <w:tcPr>
            <w:tcW w:w="0" w:type="auto"/>
            <w:vAlign w:val="center"/>
            <w:hideMark/>
          </w:tcPr>
          <w:p w14:paraId="77B447C4" w14:textId="77777777" w:rsidR="009F4EEB" w:rsidRPr="00B25FBC" w:rsidRDefault="009F4EEB" w:rsidP="00B72B58">
            <w:pPr>
              <w:spacing w:after="0" w:line="259" w:lineRule="auto"/>
              <w:rPr>
                <w:b/>
                <w:bCs/>
              </w:rPr>
            </w:pPr>
            <w:r w:rsidRPr="00B25FBC">
              <w:rPr>
                <w:b/>
                <w:bCs/>
              </w:rPr>
              <w:t>Real-world impact</w:t>
            </w:r>
          </w:p>
        </w:tc>
      </w:tr>
      <w:tr w:rsidR="009F4EEB" w:rsidRPr="00B25FBC" w14:paraId="723E45FF" w14:textId="77777777" w:rsidTr="00B72B58">
        <w:trPr>
          <w:tblCellSpacing w:w="15" w:type="dxa"/>
        </w:trPr>
        <w:tc>
          <w:tcPr>
            <w:tcW w:w="0" w:type="auto"/>
            <w:vAlign w:val="center"/>
            <w:hideMark/>
          </w:tcPr>
          <w:p w14:paraId="51E7E5A6" w14:textId="77777777" w:rsidR="009F4EEB" w:rsidRPr="00B25FBC" w:rsidRDefault="009F4EEB" w:rsidP="00B72B58">
            <w:pPr>
              <w:spacing w:after="0" w:line="259" w:lineRule="auto"/>
            </w:pPr>
            <w:r w:rsidRPr="00B25FBC">
              <w:rPr>
                <w:b/>
                <w:bCs/>
              </w:rPr>
              <w:lastRenderedPageBreak/>
              <w:t>Bean loading</w:t>
            </w:r>
          </w:p>
        </w:tc>
        <w:tc>
          <w:tcPr>
            <w:tcW w:w="0" w:type="auto"/>
            <w:vAlign w:val="center"/>
            <w:hideMark/>
          </w:tcPr>
          <w:p w14:paraId="4861E91F" w14:textId="77777777" w:rsidR="009F4EEB" w:rsidRPr="00B25FBC" w:rsidRDefault="009F4EEB" w:rsidP="00B72B58">
            <w:pPr>
              <w:spacing w:after="0" w:line="259" w:lineRule="auto"/>
            </w:pPr>
            <w:r w:rsidRPr="00B25FBC">
              <w:t>Lazy (on demand)</w:t>
            </w:r>
          </w:p>
        </w:tc>
        <w:tc>
          <w:tcPr>
            <w:tcW w:w="0" w:type="auto"/>
            <w:vAlign w:val="center"/>
            <w:hideMark/>
          </w:tcPr>
          <w:p w14:paraId="6F391F9A" w14:textId="77777777" w:rsidR="009F4EEB" w:rsidRPr="00B25FBC" w:rsidRDefault="009F4EEB" w:rsidP="00B72B58">
            <w:pPr>
              <w:spacing w:after="0" w:line="259" w:lineRule="auto"/>
            </w:pPr>
            <w:r w:rsidRPr="00B25FBC">
              <w:t>Eager (by default)</w:t>
            </w:r>
          </w:p>
        </w:tc>
        <w:tc>
          <w:tcPr>
            <w:tcW w:w="0" w:type="auto"/>
            <w:vAlign w:val="center"/>
            <w:hideMark/>
          </w:tcPr>
          <w:p w14:paraId="7D7E52E0" w14:textId="77777777" w:rsidR="009F4EEB" w:rsidRPr="00B25FBC" w:rsidRDefault="009F4EEB" w:rsidP="00B72B58">
            <w:pPr>
              <w:spacing w:after="0" w:line="259" w:lineRule="auto"/>
            </w:pPr>
            <w:r w:rsidRPr="00B25FBC">
              <w:t>Startup vs runtime failures</w:t>
            </w:r>
          </w:p>
        </w:tc>
      </w:tr>
      <w:tr w:rsidR="009F4EEB" w:rsidRPr="00B25FBC" w14:paraId="55D14F9C" w14:textId="77777777" w:rsidTr="00B72B58">
        <w:trPr>
          <w:tblCellSpacing w:w="15" w:type="dxa"/>
        </w:trPr>
        <w:tc>
          <w:tcPr>
            <w:tcW w:w="0" w:type="auto"/>
            <w:vAlign w:val="center"/>
            <w:hideMark/>
          </w:tcPr>
          <w:p w14:paraId="5A1033C2" w14:textId="77777777" w:rsidR="009F4EEB" w:rsidRPr="00B25FBC" w:rsidRDefault="009F4EEB" w:rsidP="00B72B58">
            <w:pPr>
              <w:spacing w:after="0" w:line="259" w:lineRule="auto"/>
            </w:pPr>
            <w:r w:rsidRPr="00B25FBC">
              <w:rPr>
                <w:b/>
                <w:bCs/>
              </w:rPr>
              <w:t>Performance</w:t>
            </w:r>
          </w:p>
        </w:tc>
        <w:tc>
          <w:tcPr>
            <w:tcW w:w="0" w:type="auto"/>
            <w:vAlign w:val="center"/>
            <w:hideMark/>
          </w:tcPr>
          <w:p w14:paraId="3A9E7783" w14:textId="77777777" w:rsidR="009F4EEB" w:rsidRPr="00B25FBC" w:rsidRDefault="009F4EEB" w:rsidP="00B72B58">
            <w:pPr>
              <w:spacing w:after="0" w:line="259" w:lineRule="auto"/>
            </w:pPr>
            <w:r w:rsidRPr="00B25FBC">
              <w:t>Faster startup</w:t>
            </w:r>
          </w:p>
        </w:tc>
        <w:tc>
          <w:tcPr>
            <w:tcW w:w="0" w:type="auto"/>
            <w:vAlign w:val="center"/>
            <w:hideMark/>
          </w:tcPr>
          <w:p w14:paraId="6C5BB4DA" w14:textId="77777777" w:rsidR="009F4EEB" w:rsidRPr="00B25FBC" w:rsidRDefault="009F4EEB" w:rsidP="00B72B58">
            <w:pPr>
              <w:spacing w:after="0" w:line="259" w:lineRule="auto"/>
            </w:pPr>
            <w:r w:rsidRPr="00B25FBC">
              <w:t>Slightly slower startup</w:t>
            </w:r>
          </w:p>
        </w:tc>
        <w:tc>
          <w:tcPr>
            <w:tcW w:w="0" w:type="auto"/>
            <w:vAlign w:val="center"/>
            <w:hideMark/>
          </w:tcPr>
          <w:p w14:paraId="15360E5A" w14:textId="77777777" w:rsidR="009F4EEB" w:rsidRPr="00B25FBC" w:rsidRDefault="009F4EEB" w:rsidP="00B72B58">
            <w:pPr>
              <w:spacing w:after="0" w:line="259" w:lineRule="auto"/>
            </w:pPr>
            <w:r w:rsidRPr="00B25FBC">
              <w:t>Trade-off worth it</w:t>
            </w:r>
          </w:p>
        </w:tc>
      </w:tr>
      <w:tr w:rsidR="009F4EEB" w:rsidRPr="00B25FBC" w14:paraId="7FDF29F2" w14:textId="77777777" w:rsidTr="00B72B58">
        <w:trPr>
          <w:tblCellSpacing w:w="15" w:type="dxa"/>
        </w:trPr>
        <w:tc>
          <w:tcPr>
            <w:tcW w:w="0" w:type="auto"/>
            <w:vAlign w:val="center"/>
            <w:hideMark/>
          </w:tcPr>
          <w:p w14:paraId="59E8075C" w14:textId="77777777" w:rsidR="009F4EEB" w:rsidRPr="00B25FBC" w:rsidRDefault="009F4EEB" w:rsidP="00B72B58">
            <w:pPr>
              <w:spacing w:after="0" w:line="259" w:lineRule="auto"/>
            </w:pPr>
            <w:r w:rsidRPr="00B25FBC">
              <w:rPr>
                <w:b/>
                <w:bCs/>
              </w:rPr>
              <w:t>Dependency resolution</w:t>
            </w:r>
          </w:p>
        </w:tc>
        <w:tc>
          <w:tcPr>
            <w:tcW w:w="0" w:type="auto"/>
            <w:vAlign w:val="center"/>
            <w:hideMark/>
          </w:tcPr>
          <w:p w14:paraId="356F3FA5" w14:textId="77777777" w:rsidR="009F4EEB" w:rsidRPr="00B25FBC" w:rsidRDefault="009F4EEB" w:rsidP="00B72B58">
            <w:pPr>
              <w:spacing w:after="0" w:line="259" w:lineRule="auto"/>
            </w:pPr>
            <w:r w:rsidRPr="00B25FBC">
              <w:t>Basic</w:t>
            </w:r>
          </w:p>
        </w:tc>
        <w:tc>
          <w:tcPr>
            <w:tcW w:w="0" w:type="auto"/>
            <w:vAlign w:val="center"/>
            <w:hideMark/>
          </w:tcPr>
          <w:p w14:paraId="07E97403" w14:textId="77777777" w:rsidR="009F4EEB" w:rsidRPr="00B25FBC" w:rsidRDefault="009F4EEB" w:rsidP="00B72B58">
            <w:pPr>
              <w:spacing w:after="0" w:line="259" w:lineRule="auto"/>
            </w:pPr>
            <w:r w:rsidRPr="00B25FBC">
              <w:t>Advanced</w:t>
            </w:r>
          </w:p>
        </w:tc>
        <w:tc>
          <w:tcPr>
            <w:tcW w:w="0" w:type="auto"/>
            <w:vAlign w:val="center"/>
            <w:hideMark/>
          </w:tcPr>
          <w:p w14:paraId="22144D1E" w14:textId="77777777" w:rsidR="009F4EEB" w:rsidRPr="00B25FBC" w:rsidRDefault="009F4EEB" w:rsidP="00B72B58">
            <w:pPr>
              <w:spacing w:after="0" w:line="259" w:lineRule="auto"/>
            </w:pPr>
            <w:r w:rsidRPr="00B25FBC">
              <w:t>Handles complex graphs</w:t>
            </w:r>
          </w:p>
        </w:tc>
      </w:tr>
      <w:tr w:rsidR="009F4EEB" w:rsidRPr="00B25FBC" w14:paraId="21C6F5DD" w14:textId="77777777" w:rsidTr="00B72B58">
        <w:trPr>
          <w:tblCellSpacing w:w="15" w:type="dxa"/>
        </w:trPr>
        <w:tc>
          <w:tcPr>
            <w:tcW w:w="0" w:type="auto"/>
            <w:vAlign w:val="center"/>
            <w:hideMark/>
          </w:tcPr>
          <w:p w14:paraId="2F593601" w14:textId="77777777" w:rsidR="009F4EEB" w:rsidRPr="00B25FBC" w:rsidRDefault="009F4EEB" w:rsidP="00B72B58">
            <w:pPr>
              <w:spacing w:after="0" w:line="259" w:lineRule="auto"/>
            </w:pPr>
            <w:r w:rsidRPr="00B25FBC">
              <w:rPr>
                <w:b/>
                <w:bCs/>
              </w:rPr>
              <w:t>AOP support</w:t>
            </w:r>
          </w:p>
        </w:tc>
        <w:tc>
          <w:tcPr>
            <w:tcW w:w="0" w:type="auto"/>
            <w:vAlign w:val="center"/>
            <w:hideMark/>
          </w:tcPr>
          <w:p w14:paraId="0C799F68" w14:textId="77777777" w:rsidR="009F4EEB" w:rsidRPr="00B25FBC" w:rsidRDefault="009F4EEB" w:rsidP="00B72B58">
            <w:pPr>
              <w:spacing w:after="0" w:line="259" w:lineRule="auto"/>
            </w:pPr>
            <w:r w:rsidRPr="00B25FBC">
              <w:t>Limited</w:t>
            </w:r>
          </w:p>
        </w:tc>
        <w:tc>
          <w:tcPr>
            <w:tcW w:w="0" w:type="auto"/>
            <w:vAlign w:val="center"/>
            <w:hideMark/>
          </w:tcPr>
          <w:p w14:paraId="30E5007F" w14:textId="77777777" w:rsidR="009F4EEB" w:rsidRPr="00B25FBC" w:rsidRDefault="009F4EEB" w:rsidP="00B72B58">
            <w:pPr>
              <w:spacing w:after="0" w:line="259" w:lineRule="auto"/>
            </w:pPr>
            <w:r w:rsidRPr="00B25FBC">
              <w:t>Full support</w:t>
            </w:r>
          </w:p>
        </w:tc>
        <w:tc>
          <w:tcPr>
            <w:tcW w:w="0" w:type="auto"/>
            <w:vAlign w:val="center"/>
            <w:hideMark/>
          </w:tcPr>
          <w:p w14:paraId="5C50C5F3" w14:textId="77777777" w:rsidR="009F4EEB" w:rsidRPr="00B25FBC" w:rsidRDefault="009F4EEB" w:rsidP="00B72B58">
            <w:pPr>
              <w:spacing w:after="0" w:line="259" w:lineRule="auto"/>
            </w:pPr>
            <w:r w:rsidRPr="00B25FBC">
              <w:t>@Transactional, @Async</w:t>
            </w:r>
          </w:p>
        </w:tc>
      </w:tr>
      <w:tr w:rsidR="009F4EEB" w:rsidRPr="00B25FBC" w14:paraId="35E85FC4" w14:textId="77777777" w:rsidTr="00B72B58">
        <w:trPr>
          <w:tblCellSpacing w:w="15" w:type="dxa"/>
        </w:trPr>
        <w:tc>
          <w:tcPr>
            <w:tcW w:w="0" w:type="auto"/>
            <w:vAlign w:val="center"/>
            <w:hideMark/>
          </w:tcPr>
          <w:p w14:paraId="68D2D90D" w14:textId="77777777" w:rsidR="009F4EEB" w:rsidRPr="00B25FBC" w:rsidRDefault="009F4EEB" w:rsidP="00B72B58">
            <w:pPr>
              <w:spacing w:after="0" w:line="259" w:lineRule="auto"/>
            </w:pPr>
            <w:r w:rsidRPr="00B25FBC">
              <w:rPr>
                <w:b/>
                <w:bCs/>
              </w:rPr>
              <w:t>Event system</w:t>
            </w:r>
          </w:p>
        </w:tc>
        <w:tc>
          <w:tcPr>
            <w:tcW w:w="0" w:type="auto"/>
            <w:vAlign w:val="center"/>
            <w:hideMark/>
          </w:tcPr>
          <w:p w14:paraId="7BDDC9A5"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No</w:t>
            </w:r>
          </w:p>
        </w:tc>
        <w:tc>
          <w:tcPr>
            <w:tcW w:w="0" w:type="auto"/>
            <w:vAlign w:val="center"/>
            <w:hideMark/>
          </w:tcPr>
          <w:p w14:paraId="068DBDCD"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Yes</w:t>
            </w:r>
          </w:p>
        </w:tc>
        <w:tc>
          <w:tcPr>
            <w:tcW w:w="0" w:type="auto"/>
            <w:vAlign w:val="center"/>
            <w:hideMark/>
          </w:tcPr>
          <w:p w14:paraId="06B70285" w14:textId="77777777" w:rsidR="009F4EEB" w:rsidRPr="00B25FBC" w:rsidRDefault="009F4EEB" w:rsidP="00B72B58">
            <w:pPr>
              <w:spacing w:after="0" w:line="259" w:lineRule="auto"/>
            </w:pPr>
            <w:r w:rsidRPr="00B25FBC">
              <w:t>Decoupled communication</w:t>
            </w:r>
          </w:p>
        </w:tc>
      </w:tr>
      <w:tr w:rsidR="009F4EEB" w:rsidRPr="00B25FBC" w14:paraId="550ABDD9" w14:textId="77777777" w:rsidTr="00B72B58">
        <w:trPr>
          <w:tblCellSpacing w:w="15" w:type="dxa"/>
        </w:trPr>
        <w:tc>
          <w:tcPr>
            <w:tcW w:w="0" w:type="auto"/>
            <w:vAlign w:val="center"/>
            <w:hideMark/>
          </w:tcPr>
          <w:p w14:paraId="2EAEA591" w14:textId="77777777" w:rsidR="009F4EEB" w:rsidRPr="00B25FBC" w:rsidRDefault="009F4EEB" w:rsidP="00B72B58">
            <w:pPr>
              <w:spacing w:after="0" w:line="259" w:lineRule="auto"/>
            </w:pPr>
            <w:r w:rsidRPr="00B25FBC">
              <w:rPr>
                <w:b/>
                <w:bCs/>
              </w:rPr>
              <w:t>Internationalization (i18n)</w:t>
            </w:r>
          </w:p>
        </w:tc>
        <w:tc>
          <w:tcPr>
            <w:tcW w:w="0" w:type="auto"/>
            <w:vAlign w:val="center"/>
            <w:hideMark/>
          </w:tcPr>
          <w:p w14:paraId="7D126A76"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No</w:t>
            </w:r>
          </w:p>
        </w:tc>
        <w:tc>
          <w:tcPr>
            <w:tcW w:w="0" w:type="auto"/>
            <w:vAlign w:val="center"/>
            <w:hideMark/>
          </w:tcPr>
          <w:p w14:paraId="468B3950"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Yes</w:t>
            </w:r>
          </w:p>
        </w:tc>
        <w:tc>
          <w:tcPr>
            <w:tcW w:w="0" w:type="auto"/>
            <w:vAlign w:val="center"/>
            <w:hideMark/>
          </w:tcPr>
          <w:p w14:paraId="6622830F" w14:textId="77777777" w:rsidR="009F4EEB" w:rsidRPr="00B25FBC" w:rsidRDefault="009F4EEB" w:rsidP="00B72B58">
            <w:pPr>
              <w:spacing w:after="0" w:line="259" w:lineRule="auto"/>
            </w:pPr>
            <w:r w:rsidRPr="00B25FBC">
              <w:t>Multi-language apps</w:t>
            </w:r>
          </w:p>
        </w:tc>
      </w:tr>
      <w:tr w:rsidR="009F4EEB" w:rsidRPr="00B25FBC" w14:paraId="3E53AF86" w14:textId="77777777" w:rsidTr="00B72B58">
        <w:trPr>
          <w:tblCellSpacing w:w="15" w:type="dxa"/>
        </w:trPr>
        <w:tc>
          <w:tcPr>
            <w:tcW w:w="0" w:type="auto"/>
            <w:vAlign w:val="center"/>
            <w:hideMark/>
          </w:tcPr>
          <w:p w14:paraId="18222126" w14:textId="77777777" w:rsidR="009F4EEB" w:rsidRPr="00B25FBC" w:rsidRDefault="009F4EEB" w:rsidP="00B72B58">
            <w:pPr>
              <w:spacing w:after="0" w:line="259" w:lineRule="auto"/>
            </w:pPr>
            <w:r w:rsidRPr="00B25FBC">
              <w:rPr>
                <w:b/>
                <w:bCs/>
              </w:rPr>
              <w:t>Environment &amp; profiles</w:t>
            </w:r>
          </w:p>
        </w:tc>
        <w:tc>
          <w:tcPr>
            <w:tcW w:w="0" w:type="auto"/>
            <w:vAlign w:val="center"/>
            <w:hideMark/>
          </w:tcPr>
          <w:p w14:paraId="705E772F"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No</w:t>
            </w:r>
          </w:p>
        </w:tc>
        <w:tc>
          <w:tcPr>
            <w:tcW w:w="0" w:type="auto"/>
            <w:vAlign w:val="center"/>
            <w:hideMark/>
          </w:tcPr>
          <w:p w14:paraId="730F31BE"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Yes</w:t>
            </w:r>
          </w:p>
        </w:tc>
        <w:tc>
          <w:tcPr>
            <w:tcW w:w="0" w:type="auto"/>
            <w:vAlign w:val="center"/>
            <w:hideMark/>
          </w:tcPr>
          <w:p w14:paraId="28F446FA" w14:textId="77777777" w:rsidR="009F4EEB" w:rsidRPr="00B25FBC" w:rsidRDefault="009F4EEB" w:rsidP="00B72B58">
            <w:pPr>
              <w:spacing w:after="0" w:line="259" w:lineRule="auto"/>
            </w:pPr>
            <w:r w:rsidRPr="00B25FBC">
              <w:t>Dev / QA / Prod separation</w:t>
            </w:r>
          </w:p>
        </w:tc>
      </w:tr>
      <w:tr w:rsidR="009F4EEB" w:rsidRPr="00B25FBC" w14:paraId="7014C86F" w14:textId="77777777" w:rsidTr="00B72B58">
        <w:trPr>
          <w:tblCellSpacing w:w="15" w:type="dxa"/>
        </w:trPr>
        <w:tc>
          <w:tcPr>
            <w:tcW w:w="0" w:type="auto"/>
            <w:vAlign w:val="center"/>
            <w:hideMark/>
          </w:tcPr>
          <w:p w14:paraId="2B818531" w14:textId="77777777" w:rsidR="009F4EEB" w:rsidRPr="00B25FBC" w:rsidRDefault="009F4EEB" w:rsidP="00B72B58">
            <w:pPr>
              <w:spacing w:after="0" w:line="259" w:lineRule="auto"/>
            </w:pPr>
            <w:r w:rsidRPr="00B25FBC">
              <w:rPr>
                <w:b/>
                <w:bCs/>
              </w:rPr>
              <w:t>Annotation support</w:t>
            </w:r>
          </w:p>
        </w:tc>
        <w:tc>
          <w:tcPr>
            <w:tcW w:w="0" w:type="auto"/>
            <w:vAlign w:val="center"/>
            <w:hideMark/>
          </w:tcPr>
          <w:p w14:paraId="22DF76A7"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Minimal</w:t>
            </w:r>
          </w:p>
        </w:tc>
        <w:tc>
          <w:tcPr>
            <w:tcW w:w="0" w:type="auto"/>
            <w:vAlign w:val="center"/>
            <w:hideMark/>
          </w:tcPr>
          <w:p w14:paraId="71D7B3F0"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Full</w:t>
            </w:r>
          </w:p>
        </w:tc>
        <w:tc>
          <w:tcPr>
            <w:tcW w:w="0" w:type="auto"/>
            <w:vAlign w:val="center"/>
            <w:hideMark/>
          </w:tcPr>
          <w:p w14:paraId="7B1F0521" w14:textId="77777777" w:rsidR="009F4EEB" w:rsidRPr="00B25FBC" w:rsidRDefault="009F4EEB" w:rsidP="00B72B58">
            <w:pPr>
              <w:spacing w:after="0" w:line="259" w:lineRule="auto"/>
            </w:pPr>
            <w:r w:rsidRPr="00B25FBC">
              <w:t>Modern Spring apps</w:t>
            </w:r>
          </w:p>
        </w:tc>
      </w:tr>
      <w:tr w:rsidR="009F4EEB" w:rsidRPr="00B25FBC" w14:paraId="521E1864" w14:textId="77777777" w:rsidTr="00B72B58">
        <w:trPr>
          <w:tblCellSpacing w:w="15" w:type="dxa"/>
        </w:trPr>
        <w:tc>
          <w:tcPr>
            <w:tcW w:w="0" w:type="auto"/>
            <w:vAlign w:val="center"/>
            <w:hideMark/>
          </w:tcPr>
          <w:p w14:paraId="685A377E" w14:textId="77777777" w:rsidR="009F4EEB" w:rsidRPr="00B25FBC" w:rsidRDefault="009F4EEB" w:rsidP="00B72B58">
            <w:pPr>
              <w:spacing w:after="0" w:line="259" w:lineRule="auto"/>
            </w:pPr>
            <w:r w:rsidRPr="00B25FBC">
              <w:rPr>
                <w:b/>
                <w:bCs/>
              </w:rPr>
              <w:t>Web support</w:t>
            </w:r>
          </w:p>
        </w:tc>
        <w:tc>
          <w:tcPr>
            <w:tcW w:w="0" w:type="auto"/>
            <w:vAlign w:val="center"/>
            <w:hideMark/>
          </w:tcPr>
          <w:p w14:paraId="680FCFA3"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No</w:t>
            </w:r>
          </w:p>
        </w:tc>
        <w:tc>
          <w:tcPr>
            <w:tcW w:w="0" w:type="auto"/>
            <w:vAlign w:val="center"/>
            <w:hideMark/>
          </w:tcPr>
          <w:p w14:paraId="419D8B83"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Yes</w:t>
            </w:r>
          </w:p>
        </w:tc>
        <w:tc>
          <w:tcPr>
            <w:tcW w:w="0" w:type="auto"/>
            <w:vAlign w:val="center"/>
            <w:hideMark/>
          </w:tcPr>
          <w:p w14:paraId="53FDFEA0" w14:textId="77777777" w:rsidR="009F4EEB" w:rsidRPr="00B25FBC" w:rsidRDefault="009F4EEB" w:rsidP="00B72B58">
            <w:pPr>
              <w:spacing w:after="0" w:line="259" w:lineRule="auto"/>
            </w:pPr>
            <w:r w:rsidRPr="00B25FBC">
              <w:t>MVC, REST, WebFlux</w:t>
            </w:r>
          </w:p>
        </w:tc>
      </w:tr>
      <w:tr w:rsidR="009F4EEB" w:rsidRPr="00B25FBC" w14:paraId="6AC9E5A3" w14:textId="77777777" w:rsidTr="00B72B58">
        <w:trPr>
          <w:tblCellSpacing w:w="15" w:type="dxa"/>
        </w:trPr>
        <w:tc>
          <w:tcPr>
            <w:tcW w:w="0" w:type="auto"/>
            <w:vAlign w:val="center"/>
            <w:hideMark/>
          </w:tcPr>
          <w:p w14:paraId="679A8D1E" w14:textId="77777777" w:rsidR="009F4EEB" w:rsidRPr="00B25FBC" w:rsidRDefault="009F4EEB" w:rsidP="00B72B58">
            <w:pPr>
              <w:spacing w:after="0" w:line="259" w:lineRule="auto"/>
            </w:pPr>
            <w:r w:rsidRPr="00B25FBC">
              <w:rPr>
                <w:b/>
                <w:bCs/>
              </w:rPr>
              <w:t>Auto-configuration</w:t>
            </w:r>
          </w:p>
        </w:tc>
        <w:tc>
          <w:tcPr>
            <w:tcW w:w="0" w:type="auto"/>
            <w:vAlign w:val="center"/>
            <w:hideMark/>
          </w:tcPr>
          <w:p w14:paraId="2F249B1B"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No</w:t>
            </w:r>
          </w:p>
        </w:tc>
        <w:tc>
          <w:tcPr>
            <w:tcW w:w="0" w:type="auto"/>
            <w:vAlign w:val="center"/>
            <w:hideMark/>
          </w:tcPr>
          <w:p w14:paraId="2A5F212B" w14:textId="77777777" w:rsidR="009F4EEB" w:rsidRPr="00B25FBC" w:rsidRDefault="009F4EEB" w:rsidP="00B72B58">
            <w:pPr>
              <w:spacing w:after="0" w:line="259" w:lineRule="auto"/>
            </w:pPr>
            <w:r w:rsidRPr="00B25FBC">
              <w:rPr>
                <w:rFonts w:ascii="Segoe UI Emoji" w:hAnsi="Segoe UI Emoji" w:cs="Segoe UI Emoji"/>
              </w:rPr>
              <w:t>✅</w:t>
            </w:r>
            <w:r w:rsidRPr="00B25FBC">
              <w:t xml:space="preserve"> Yes</w:t>
            </w:r>
          </w:p>
        </w:tc>
        <w:tc>
          <w:tcPr>
            <w:tcW w:w="0" w:type="auto"/>
            <w:vAlign w:val="center"/>
            <w:hideMark/>
          </w:tcPr>
          <w:p w14:paraId="1E88379B" w14:textId="77777777" w:rsidR="009F4EEB" w:rsidRPr="00B25FBC" w:rsidRDefault="009F4EEB" w:rsidP="00B72B58">
            <w:pPr>
              <w:spacing w:after="0" w:line="259" w:lineRule="auto"/>
            </w:pPr>
            <w:r w:rsidRPr="00B25FBC">
              <w:t>Spring Boot</w:t>
            </w:r>
          </w:p>
        </w:tc>
      </w:tr>
    </w:tbl>
    <w:p w14:paraId="5E7B7E1F" w14:textId="77777777" w:rsidR="009F4EEB" w:rsidRPr="00B25FBC" w:rsidRDefault="00000000" w:rsidP="009F4EEB">
      <w:pPr>
        <w:spacing w:after="0" w:line="259" w:lineRule="auto"/>
      </w:pPr>
      <w:r>
        <w:pict w14:anchorId="20421726">
          <v:rect id="_x0000_i1043" style="width:0;height:1.5pt" o:hralign="center" o:hrstd="t" o:hr="t" fillcolor="#a0a0a0" stroked="f"/>
        </w:pict>
      </w:r>
    </w:p>
    <w:p w14:paraId="42A25848" w14:textId="77777777" w:rsidR="009F4EEB" w:rsidRPr="00B25FBC" w:rsidRDefault="009F4EEB" w:rsidP="009F4EEB">
      <w:pPr>
        <w:spacing w:after="0" w:line="259" w:lineRule="auto"/>
        <w:rPr>
          <w:b/>
          <w:bCs/>
        </w:rPr>
      </w:pPr>
      <w:r w:rsidRPr="00B25FBC">
        <w:rPr>
          <w:b/>
          <w:bCs/>
        </w:rPr>
        <w:t>1️</w:t>
      </w:r>
      <w:r w:rsidRPr="00B25FBC">
        <w:rPr>
          <w:rFonts w:ascii="Segoe UI Symbol" w:hAnsi="Segoe UI Symbol" w:cs="Segoe UI Symbol"/>
          <w:b/>
          <w:bCs/>
        </w:rPr>
        <w:t>⃣</w:t>
      </w:r>
      <w:r w:rsidRPr="00B25FBC">
        <w:rPr>
          <w:b/>
          <w:bCs/>
        </w:rPr>
        <w:t xml:space="preserve"> Bean creation strategy (VERY important)</w:t>
      </w:r>
    </w:p>
    <w:p w14:paraId="6921A702" w14:textId="77777777" w:rsidR="009F4EEB" w:rsidRPr="00B25FBC" w:rsidRDefault="009F4EEB" w:rsidP="009F4EEB">
      <w:pPr>
        <w:spacing w:after="0" w:line="259" w:lineRule="auto"/>
        <w:rPr>
          <w:b/>
          <w:bCs/>
        </w:rPr>
      </w:pPr>
      <w:r w:rsidRPr="00B25FBC">
        <w:rPr>
          <w:b/>
          <w:bCs/>
        </w:rPr>
        <w:t>BeanFactory → Lazy loading</w:t>
      </w:r>
    </w:p>
    <w:p w14:paraId="4B10E44C" w14:textId="77777777" w:rsidR="009F4EEB" w:rsidRPr="00B25FBC" w:rsidRDefault="009F4EEB" w:rsidP="009F4EEB">
      <w:pPr>
        <w:spacing w:after="0" w:line="259" w:lineRule="auto"/>
      </w:pPr>
      <w:r w:rsidRPr="00B25FBC">
        <w:t>BeanFactory factory = new XmlBeanFactory(resource);</w:t>
      </w:r>
    </w:p>
    <w:p w14:paraId="62131904" w14:textId="77777777" w:rsidR="009F4EEB" w:rsidRPr="00B25FBC" w:rsidRDefault="009F4EEB" w:rsidP="009F4EEB">
      <w:pPr>
        <w:spacing w:after="0" w:line="259" w:lineRule="auto"/>
      </w:pPr>
      <w:r w:rsidRPr="00B25FBC">
        <w:t>factory.getBean("orderService"); // bean created here</w:t>
      </w:r>
    </w:p>
    <w:p w14:paraId="11B38D64" w14:textId="77777777" w:rsidR="009F4EEB" w:rsidRPr="00B25FBC" w:rsidRDefault="009F4EEB" w:rsidP="009F4EEB">
      <w:pPr>
        <w:spacing w:after="0" w:line="259" w:lineRule="auto"/>
      </w:pPr>
      <w:r w:rsidRPr="00B25FBC">
        <w:rPr>
          <w:b/>
          <w:bCs/>
        </w:rPr>
        <w:t>Impact</w:t>
      </w:r>
      <w:r w:rsidRPr="00B25FBC">
        <w:t>:</w:t>
      </w:r>
    </w:p>
    <w:p w14:paraId="3043EE20" w14:textId="77777777" w:rsidR="009F4EEB" w:rsidRPr="00B25FBC" w:rsidRDefault="009F4EEB" w:rsidP="009F4EEB">
      <w:pPr>
        <w:numPr>
          <w:ilvl w:val="0"/>
          <w:numId w:val="322"/>
        </w:numPr>
        <w:spacing w:after="0" w:line="259" w:lineRule="auto"/>
      </w:pPr>
      <w:r w:rsidRPr="00B25FBC">
        <w:t>Faster startup</w:t>
      </w:r>
    </w:p>
    <w:p w14:paraId="39130F54" w14:textId="77777777" w:rsidR="009F4EEB" w:rsidRPr="00B25FBC" w:rsidRDefault="009F4EEB" w:rsidP="009F4EEB">
      <w:pPr>
        <w:numPr>
          <w:ilvl w:val="0"/>
          <w:numId w:val="322"/>
        </w:numPr>
        <w:spacing w:after="0" w:line="259" w:lineRule="auto"/>
      </w:pPr>
      <w:r w:rsidRPr="00B25FBC">
        <w:t xml:space="preserve">Errors appear </w:t>
      </w:r>
      <w:r w:rsidRPr="00B25FBC">
        <w:rPr>
          <w:b/>
          <w:bCs/>
        </w:rPr>
        <w:t>late (at runtime)</w:t>
      </w:r>
    </w:p>
    <w:p w14:paraId="2B3FCADB"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Bad for production</w:t>
      </w:r>
      <w:r w:rsidRPr="00B25FBC">
        <w:br/>
      </w:r>
      <w:r w:rsidRPr="00B25FBC">
        <w:rPr>
          <w:rFonts w:ascii="Segoe UI Emoji" w:hAnsi="Segoe UI Emoji" w:cs="Segoe UI Emoji"/>
        </w:rPr>
        <w:t>❌</w:t>
      </w:r>
      <w:r w:rsidRPr="00B25FBC">
        <w:t xml:space="preserve"> Dangerous in microservices</w:t>
      </w:r>
    </w:p>
    <w:p w14:paraId="4955F605" w14:textId="77777777" w:rsidR="009F4EEB" w:rsidRPr="00B25FBC" w:rsidRDefault="00000000" w:rsidP="009F4EEB">
      <w:pPr>
        <w:spacing w:after="0" w:line="259" w:lineRule="auto"/>
      </w:pPr>
      <w:r>
        <w:pict w14:anchorId="227EC2D5">
          <v:rect id="_x0000_i1044" style="width:0;height:1.5pt" o:hralign="center" o:hrstd="t" o:hr="t" fillcolor="#a0a0a0" stroked="f"/>
        </w:pict>
      </w:r>
    </w:p>
    <w:p w14:paraId="01CBFC15" w14:textId="77777777" w:rsidR="009F4EEB" w:rsidRPr="00B25FBC" w:rsidRDefault="009F4EEB" w:rsidP="009F4EEB">
      <w:pPr>
        <w:spacing w:after="0" w:line="259" w:lineRule="auto"/>
        <w:rPr>
          <w:b/>
          <w:bCs/>
        </w:rPr>
      </w:pPr>
      <w:r w:rsidRPr="00B25FBC">
        <w:rPr>
          <w:b/>
          <w:bCs/>
        </w:rPr>
        <w:t>ApplicationContext → Eager loading</w:t>
      </w:r>
    </w:p>
    <w:p w14:paraId="09925214" w14:textId="77777777" w:rsidR="009F4EEB" w:rsidRPr="00B25FBC" w:rsidRDefault="009F4EEB" w:rsidP="009F4EEB">
      <w:pPr>
        <w:spacing w:after="0" w:line="259" w:lineRule="auto"/>
      </w:pPr>
      <w:r w:rsidRPr="00B25FBC">
        <w:t>ApplicationContext ctx =</w:t>
      </w:r>
    </w:p>
    <w:p w14:paraId="4D636F55" w14:textId="77777777" w:rsidR="009F4EEB" w:rsidRPr="00B25FBC" w:rsidRDefault="009F4EEB" w:rsidP="009F4EEB">
      <w:pPr>
        <w:spacing w:after="0" w:line="259" w:lineRule="auto"/>
      </w:pPr>
      <w:r w:rsidRPr="00B25FBC">
        <w:t xml:space="preserve">    new ClassPathXmlApplicationContext("beans.xml");</w:t>
      </w:r>
    </w:p>
    <w:p w14:paraId="7AB2E4D6" w14:textId="77777777" w:rsidR="009F4EEB" w:rsidRPr="00B25FBC" w:rsidRDefault="009F4EEB" w:rsidP="009F4EEB">
      <w:pPr>
        <w:spacing w:after="0" w:line="259" w:lineRule="auto"/>
      </w:pPr>
      <w:r w:rsidRPr="00B25FBC">
        <w:rPr>
          <w:b/>
          <w:bCs/>
        </w:rPr>
        <w:t>Impact</w:t>
      </w:r>
      <w:r w:rsidRPr="00B25FBC">
        <w:t>:</w:t>
      </w:r>
    </w:p>
    <w:p w14:paraId="3C01D5E9" w14:textId="77777777" w:rsidR="009F4EEB" w:rsidRPr="00B25FBC" w:rsidRDefault="009F4EEB" w:rsidP="009F4EEB">
      <w:pPr>
        <w:numPr>
          <w:ilvl w:val="0"/>
          <w:numId w:val="323"/>
        </w:numPr>
        <w:spacing w:after="0" w:line="259" w:lineRule="auto"/>
      </w:pPr>
      <w:r w:rsidRPr="00B25FBC">
        <w:t>Startup slightly slower</w:t>
      </w:r>
    </w:p>
    <w:p w14:paraId="2D782257" w14:textId="77777777" w:rsidR="009F4EEB" w:rsidRPr="00B25FBC" w:rsidRDefault="009F4EEB" w:rsidP="009F4EEB">
      <w:pPr>
        <w:numPr>
          <w:ilvl w:val="0"/>
          <w:numId w:val="323"/>
        </w:numPr>
        <w:spacing w:after="0" w:line="259" w:lineRule="auto"/>
      </w:pPr>
      <w:r w:rsidRPr="00B25FBC">
        <w:rPr>
          <w:b/>
          <w:bCs/>
        </w:rPr>
        <w:t>Fail-fast</w:t>
      </w:r>
      <w:r w:rsidRPr="00B25FBC">
        <w:t xml:space="preserve"> if configuration is wrong</w:t>
      </w:r>
    </w:p>
    <w:p w14:paraId="74CA1D26"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Safer</w:t>
      </w:r>
      <w:r w:rsidRPr="00B25FBC">
        <w:br/>
      </w:r>
      <w:r w:rsidRPr="00B25FBC">
        <w:rPr>
          <w:rFonts w:ascii="Segoe UI Emoji" w:hAnsi="Segoe UI Emoji" w:cs="Segoe UI Emoji"/>
        </w:rPr>
        <w:t>✅</w:t>
      </w:r>
      <w:r w:rsidRPr="00B25FBC">
        <w:t xml:space="preserve"> Preferred in enterprise systems</w:t>
      </w:r>
    </w:p>
    <w:p w14:paraId="08CD27D4" w14:textId="77777777" w:rsidR="009F4EEB" w:rsidRPr="00B25FBC" w:rsidRDefault="00000000" w:rsidP="009F4EEB">
      <w:pPr>
        <w:spacing w:after="0" w:line="259" w:lineRule="auto"/>
      </w:pPr>
      <w:r>
        <w:pict w14:anchorId="7405176E">
          <v:rect id="_x0000_i1045" style="width:0;height:1.5pt" o:hralign="center" o:hrstd="t" o:hr="t" fillcolor="#a0a0a0" stroked="f"/>
        </w:pict>
      </w:r>
    </w:p>
    <w:p w14:paraId="417DAE95" w14:textId="77777777" w:rsidR="009F4EEB" w:rsidRPr="00B25FBC" w:rsidRDefault="009F4EEB" w:rsidP="009F4EEB">
      <w:pPr>
        <w:spacing w:after="0" w:line="259" w:lineRule="auto"/>
        <w:rPr>
          <w:b/>
          <w:bCs/>
        </w:rPr>
      </w:pPr>
      <w:r w:rsidRPr="00B25FBC">
        <w:rPr>
          <w:b/>
          <w:bCs/>
        </w:rPr>
        <w:t>2️</w:t>
      </w:r>
      <w:r w:rsidRPr="00B25FBC">
        <w:rPr>
          <w:rFonts w:ascii="Segoe UI Symbol" w:hAnsi="Segoe UI Symbol" w:cs="Segoe UI Symbol"/>
          <w:b/>
          <w:bCs/>
        </w:rPr>
        <w:t>⃣</w:t>
      </w:r>
      <w:r w:rsidRPr="00B25FBC">
        <w:rPr>
          <w:b/>
          <w:bCs/>
        </w:rPr>
        <w:t xml:space="preserve"> Infrastructure services (REAL differentiator)</w:t>
      </w:r>
    </w:p>
    <w:p w14:paraId="0D9F574F" w14:textId="77777777" w:rsidR="009F4EEB" w:rsidRPr="00B25FBC" w:rsidRDefault="009F4EEB" w:rsidP="009F4EEB">
      <w:pPr>
        <w:spacing w:after="0" w:line="259" w:lineRule="auto"/>
        <w:rPr>
          <w:b/>
          <w:bCs/>
        </w:rPr>
      </w:pPr>
      <w:r w:rsidRPr="00B25FBC">
        <w:rPr>
          <w:b/>
          <w:bCs/>
        </w:rPr>
        <w:t>BeanFactory</w:t>
      </w:r>
    </w:p>
    <w:p w14:paraId="34E5289F" w14:textId="77777777" w:rsidR="009F4EEB" w:rsidRPr="00B25FBC" w:rsidRDefault="009F4EEB" w:rsidP="009F4EEB">
      <w:pPr>
        <w:spacing w:after="0" w:line="259" w:lineRule="auto"/>
      </w:pPr>
      <w:r w:rsidRPr="00B25FBC">
        <w:t>Only:</w:t>
      </w:r>
    </w:p>
    <w:p w14:paraId="56543B12" w14:textId="77777777" w:rsidR="009F4EEB" w:rsidRPr="00B25FBC" w:rsidRDefault="009F4EEB" w:rsidP="009F4EEB">
      <w:pPr>
        <w:numPr>
          <w:ilvl w:val="0"/>
          <w:numId w:val="324"/>
        </w:numPr>
        <w:spacing w:after="0" w:line="259" w:lineRule="auto"/>
      </w:pPr>
      <w:r w:rsidRPr="00B25FBC">
        <w:t>Bean instantiation</w:t>
      </w:r>
    </w:p>
    <w:p w14:paraId="786AFD2C" w14:textId="77777777" w:rsidR="009F4EEB" w:rsidRPr="00B25FBC" w:rsidRDefault="009F4EEB" w:rsidP="009F4EEB">
      <w:pPr>
        <w:numPr>
          <w:ilvl w:val="0"/>
          <w:numId w:val="324"/>
        </w:numPr>
        <w:spacing w:after="0" w:line="259" w:lineRule="auto"/>
      </w:pPr>
      <w:r w:rsidRPr="00B25FBC">
        <w:t>Dependency injection</w:t>
      </w:r>
    </w:p>
    <w:p w14:paraId="3B7F86CF" w14:textId="77777777" w:rsidR="009F4EEB" w:rsidRPr="00B25FBC" w:rsidRDefault="009F4EEB" w:rsidP="009F4EEB">
      <w:pPr>
        <w:spacing w:after="0" w:line="259" w:lineRule="auto"/>
      </w:pPr>
      <w:r w:rsidRPr="00B25FBC">
        <w:t>That’s it.</w:t>
      </w:r>
    </w:p>
    <w:p w14:paraId="26637690" w14:textId="77777777" w:rsidR="009F4EEB" w:rsidRPr="00B25FBC" w:rsidRDefault="00000000" w:rsidP="009F4EEB">
      <w:pPr>
        <w:spacing w:after="0" w:line="259" w:lineRule="auto"/>
      </w:pPr>
      <w:r>
        <w:pict w14:anchorId="0260BDB1">
          <v:rect id="_x0000_i1046" style="width:0;height:1.5pt" o:hralign="center" o:hrstd="t" o:hr="t" fillcolor="#a0a0a0" stroked="f"/>
        </w:pict>
      </w:r>
    </w:p>
    <w:p w14:paraId="50C8311A" w14:textId="77777777" w:rsidR="009F4EEB" w:rsidRPr="00B25FBC" w:rsidRDefault="009F4EEB" w:rsidP="009F4EEB">
      <w:pPr>
        <w:spacing w:after="0" w:line="259" w:lineRule="auto"/>
        <w:rPr>
          <w:b/>
          <w:bCs/>
        </w:rPr>
      </w:pPr>
      <w:r w:rsidRPr="00B25FBC">
        <w:rPr>
          <w:b/>
          <w:bCs/>
        </w:rPr>
        <w:t>ApplicationContext (adds EVERYTHING you use daily)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2764"/>
      </w:tblGrid>
      <w:tr w:rsidR="009F4EEB" w:rsidRPr="00B25FBC" w14:paraId="571D1729" w14:textId="77777777" w:rsidTr="00B72B58">
        <w:trPr>
          <w:tblHeader/>
          <w:tblCellSpacing w:w="15" w:type="dxa"/>
        </w:trPr>
        <w:tc>
          <w:tcPr>
            <w:tcW w:w="0" w:type="auto"/>
            <w:vAlign w:val="center"/>
            <w:hideMark/>
          </w:tcPr>
          <w:p w14:paraId="2B109487" w14:textId="77777777" w:rsidR="009F4EEB" w:rsidRPr="00B25FBC" w:rsidRDefault="009F4EEB" w:rsidP="00B72B58">
            <w:pPr>
              <w:spacing w:after="0" w:line="259" w:lineRule="auto"/>
              <w:rPr>
                <w:b/>
                <w:bCs/>
              </w:rPr>
            </w:pPr>
            <w:r w:rsidRPr="00B25FBC">
              <w:rPr>
                <w:b/>
                <w:bCs/>
              </w:rPr>
              <w:t>Feature</w:t>
            </w:r>
          </w:p>
        </w:tc>
        <w:tc>
          <w:tcPr>
            <w:tcW w:w="0" w:type="auto"/>
            <w:vAlign w:val="center"/>
            <w:hideMark/>
          </w:tcPr>
          <w:p w14:paraId="361ECFF7" w14:textId="77777777" w:rsidR="009F4EEB" w:rsidRPr="00B25FBC" w:rsidRDefault="009F4EEB" w:rsidP="00B72B58">
            <w:pPr>
              <w:spacing w:after="0" w:line="259" w:lineRule="auto"/>
              <w:rPr>
                <w:b/>
                <w:bCs/>
              </w:rPr>
            </w:pPr>
            <w:r w:rsidRPr="00B25FBC">
              <w:rPr>
                <w:b/>
                <w:bCs/>
              </w:rPr>
              <w:t>Why it matters</w:t>
            </w:r>
          </w:p>
        </w:tc>
      </w:tr>
      <w:tr w:rsidR="009F4EEB" w:rsidRPr="00B25FBC" w14:paraId="6142304B" w14:textId="77777777" w:rsidTr="00B72B58">
        <w:trPr>
          <w:tblCellSpacing w:w="15" w:type="dxa"/>
        </w:trPr>
        <w:tc>
          <w:tcPr>
            <w:tcW w:w="0" w:type="auto"/>
            <w:vAlign w:val="center"/>
            <w:hideMark/>
          </w:tcPr>
          <w:p w14:paraId="120E7755" w14:textId="77777777" w:rsidR="009F4EEB" w:rsidRPr="00B25FBC" w:rsidRDefault="009F4EEB" w:rsidP="00B72B58">
            <w:pPr>
              <w:spacing w:after="0" w:line="259" w:lineRule="auto"/>
            </w:pPr>
            <w:r w:rsidRPr="00B25FBC">
              <w:rPr>
                <w:b/>
                <w:bCs/>
              </w:rPr>
              <w:lastRenderedPageBreak/>
              <w:t>AOP</w:t>
            </w:r>
          </w:p>
        </w:tc>
        <w:tc>
          <w:tcPr>
            <w:tcW w:w="0" w:type="auto"/>
            <w:vAlign w:val="center"/>
            <w:hideMark/>
          </w:tcPr>
          <w:p w14:paraId="5004BFE2" w14:textId="77777777" w:rsidR="009F4EEB" w:rsidRPr="00B25FBC" w:rsidRDefault="009F4EEB" w:rsidP="00B72B58">
            <w:pPr>
              <w:spacing w:after="0" w:line="259" w:lineRule="auto"/>
            </w:pPr>
            <w:r w:rsidRPr="00B25FBC">
              <w:t>Transactions, security, logging</w:t>
            </w:r>
          </w:p>
        </w:tc>
      </w:tr>
      <w:tr w:rsidR="009F4EEB" w:rsidRPr="00B25FBC" w14:paraId="0E1C5419" w14:textId="77777777" w:rsidTr="00B72B58">
        <w:trPr>
          <w:tblCellSpacing w:w="15" w:type="dxa"/>
        </w:trPr>
        <w:tc>
          <w:tcPr>
            <w:tcW w:w="0" w:type="auto"/>
            <w:vAlign w:val="center"/>
            <w:hideMark/>
          </w:tcPr>
          <w:p w14:paraId="43439C5D" w14:textId="77777777" w:rsidR="009F4EEB" w:rsidRPr="00B25FBC" w:rsidRDefault="009F4EEB" w:rsidP="00B72B58">
            <w:pPr>
              <w:spacing w:after="0" w:line="259" w:lineRule="auto"/>
            </w:pPr>
            <w:r w:rsidRPr="00B25FBC">
              <w:rPr>
                <w:b/>
                <w:bCs/>
              </w:rPr>
              <w:t>Event publishing</w:t>
            </w:r>
          </w:p>
        </w:tc>
        <w:tc>
          <w:tcPr>
            <w:tcW w:w="0" w:type="auto"/>
            <w:vAlign w:val="center"/>
            <w:hideMark/>
          </w:tcPr>
          <w:p w14:paraId="13D283F0" w14:textId="77777777" w:rsidR="009F4EEB" w:rsidRPr="00B25FBC" w:rsidRDefault="009F4EEB" w:rsidP="00B72B58">
            <w:pPr>
              <w:spacing w:after="0" w:line="259" w:lineRule="auto"/>
            </w:pPr>
            <w:r w:rsidRPr="00B25FBC">
              <w:t>Loose coupling</w:t>
            </w:r>
          </w:p>
        </w:tc>
      </w:tr>
      <w:tr w:rsidR="009F4EEB" w:rsidRPr="00B25FBC" w14:paraId="727A65E0" w14:textId="77777777" w:rsidTr="00B72B58">
        <w:trPr>
          <w:tblCellSpacing w:w="15" w:type="dxa"/>
        </w:trPr>
        <w:tc>
          <w:tcPr>
            <w:tcW w:w="0" w:type="auto"/>
            <w:vAlign w:val="center"/>
            <w:hideMark/>
          </w:tcPr>
          <w:p w14:paraId="6FD3089D" w14:textId="77777777" w:rsidR="009F4EEB" w:rsidRPr="00B25FBC" w:rsidRDefault="009F4EEB" w:rsidP="00B72B58">
            <w:pPr>
              <w:spacing w:after="0" w:line="259" w:lineRule="auto"/>
            </w:pPr>
            <w:r w:rsidRPr="00B25FBC">
              <w:rPr>
                <w:b/>
                <w:bCs/>
              </w:rPr>
              <w:t>Resource loading</w:t>
            </w:r>
          </w:p>
        </w:tc>
        <w:tc>
          <w:tcPr>
            <w:tcW w:w="0" w:type="auto"/>
            <w:vAlign w:val="center"/>
            <w:hideMark/>
          </w:tcPr>
          <w:p w14:paraId="0DFE5E75" w14:textId="77777777" w:rsidR="009F4EEB" w:rsidRPr="00B25FBC" w:rsidRDefault="009F4EEB" w:rsidP="00B72B58">
            <w:pPr>
              <w:spacing w:after="0" w:line="259" w:lineRule="auto"/>
            </w:pPr>
            <w:r w:rsidRPr="00B25FBC">
              <w:t>Files, classpath, URLs</w:t>
            </w:r>
          </w:p>
        </w:tc>
      </w:tr>
      <w:tr w:rsidR="009F4EEB" w:rsidRPr="00B25FBC" w14:paraId="608447C9" w14:textId="77777777" w:rsidTr="00B72B58">
        <w:trPr>
          <w:tblCellSpacing w:w="15" w:type="dxa"/>
        </w:trPr>
        <w:tc>
          <w:tcPr>
            <w:tcW w:w="0" w:type="auto"/>
            <w:vAlign w:val="center"/>
            <w:hideMark/>
          </w:tcPr>
          <w:p w14:paraId="5CA32521" w14:textId="77777777" w:rsidR="009F4EEB" w:rsidRPr="00B25FBC" w:rsidRDefault="009F4EEB" w:rsidP="00B72B58">
            <w:pPr>
              <w:spacing w:after="0" w:line="259" w:lineRule="auto"/>
            </w:pPr>
            <w:r w:rsidRPr="00B25FBC">
              <w:rPr>
                <w:b/>
                <w:bCs/>
              </w:rPr>
              <w:t>Profiles</w:t>
            </w:r>
          </w:p>
        </w:tc>
        <w:tc>
          <w:tcPr>
            <w:tcW w:w="0" w:type="auto"/>
            <w:vAlign w:val="center"/>
            <w:hideMark/>
          </w:tcPr>
          <w:p w14:paraId="79D44C69" w14:textId="77777777" w:rsidR="009F4EEB" w:rsidRPr="00B25FBC" w:rsidRDefault="009F4EEB" w:rsidP="00B72B58">
            <w:pPr>
              <w:spacing w:after="0" w:line="259" w:lineRule="auto"/>
            </w:pPr>
            <w:r w:rsidRPr="00B25FBC">
              <w:t>Env-specific configs</w:t>
            </w:r>
          </w:p>
        </w:tc>
      </w:tr>
      <w:tr w:rsidR="009F4EEB" w:rsidRPr="00B25FBC" w14:paraId="1ECF1450" w14:textId="77777777" w:rsidTr="00B72B58">
        <w:trPr>
          <w:tblCellSpacing w:w="15" w:type="dxa"/>
        </w:trPr>
        <w:tc>
          <w:tcPr>
            <w:tcW w:w="0" w:type="auto"/>
            <w:vAlign w:val="center"/>
            <w:hideMark/>
          </w:tcPr>
          <w:p w14:paraId="4DC2DCBC" w14:textId="77777777" w:rsidR="009F4EEB" w:rsidRPr="00B25FBC" w:rsidRDefault="009F4EEB" w:rsidP="00B72B58">
            <w:pPr>
              <w:spacing w:after="0" w:line="259" w:lineRule="auto"/>
            </w:pPr>
            <w:r w:rsidRPr="00B25FBC">
              <w:rPr>
                <w:b/>
                <w:bCs/>
              </w:rPr>
              <w:t>MessageSource</w:t>
            </w:r>
          </w:p>
        </w:tc>
        <w:tc>
          <w:tcPr>
            <w:tcW w:w="0" w:type="auto"/>
            <w:vAlign w:val="center"/>
            <w:hideMark/>
          </w:tcPr>
          <w:p w14:paraId="479AF5A8" w14:textId="77777777" w:rsidR="009F4EEB" w:rsidRPr="00B25FBC" w:rsidRDefault="009F4EEB" w:rsidP="00B72B58">
            <w:pPr>
              <w:spacing w:after="0" w:line="259" w:lineRule="auto"/>
            </w:pPr>
            <w:r w:rsidRPr="00B25FBC">
              <w:t>i18n</w:t>
            </w:r>
          </w:p>
        </w:tc>
      </w:tr>
      <w:tr w:rsidR="009F4EEB" w:rsidRPr="00B25FBC" w14:paraId="42A79C9D" w14:textId="77777777" w:rsidTr="00B72B58">
        <w:trPr>
          <w:tblCellSpacing w:w="15" w:type="dxa"/>
        </w:trPr>
        <w:tc>
          <w:tcPr>
            <w:tcW w:w="0" w:type="auto"/>
            <w:vAlign w:val="center"/>
            <w:hideMark/>
          </w:tcPr>
          <w:p w14:paraId="094AF238" w14:textId="77777777" w:rsidR="009F4EEB" w:rsidRPr="00B25FBC" w:rsidRDefault="009F4EEB" w:rsidP="00B72B58">
            <w:pPr>
              <w:spacing w:after="0" w:line="259" w:lineRule="auto"/>
            </w:pPr>
            <w:r w:rsidRPr="00B25FBC">
              <w:rPr>
                <w:b/>
                <w:bCs/>
              </w:rPr>
              <w:t>Lifecycle callbacks</w:t>
            </w:r>
          </w:p>
        </w:tc>
        <w:tc>
          <w:tcPr>
            <w:tcW w:w="0" w:type="auto"/>
            <w:vAlign w:val="center"/>
            <w:hideMark/>
          </w:tcPr>
          <w:p w14:paraId="1B3B07D1" w14:textId="77777777" w:rsidR="009F4EEB" w:rsidRPr="00B25FBC" w:rsidRDefault="009F4EEB" w:rsidP="00B72B58">
            <w:pPr>
              <w:spacing w:after="0" w:line="259" w:lineRule="auto"/>
            </w:pPr>
            <w:r w:rsidRPr="00B25FBC">
              <w:t>Clean startup/shutdown</w:t>
            </w:r>
          </w:p>
        </w:tc>
      </w:tr>
    </w:tbl>
    <w:p w14:paraId="33301C03"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w:t>
      </w:r>
      <w:r w:rsidRPr="00B25FBC">
        <w:rPr>
          <w:b/>
          <w:bCs/>
        </w:rPr>
        <w:t>Without ApplicationContext, Spring feels useless.</w:t>
      </w:r>
    </w:p>
    <w:p w14:paraId="57AF64EC" w14:textId="77777777" w:rsidR="009F4EEB" w:rsidRPr="00B25FBC" w:rsidRDefault="00000000" w:rsidP="009F4EEB">
      <w:pPr>
        <w:spacing w:after="0" w:line="259" w:lineRule="auto"/>
      </w:pPr>
      <w:r>
        <w:pict w14:anchorId="5459E3F9">
          <v:rect id="_x0000_i1047" style="width:0;height:1.5pt" o:hralign="center" o:hrstd="t" o:hr="t" fillcolor="#a0a0a0" stroked="f"/>
        </w:pict>
      </w:r>
    </w:p>
    <w:p w14:paraId="7EBF96A9" w14:textId="77777777" w:rsidR="009F4EEB" w:rsidRPr="00B25FBC" w:rsidRDefault="009F4EEB" w:rsidP="009F4EEB">
      <w:pPr>
        <w:spacing w:after="0" w:line="259" w:lineRule="auto"/>
        <w:rPr>
          <w:b/>
          <w:bCs/>
        </w:rPr>
      </w:pPr>
      <w:r w:rsidRPr="00B25FBC">
        <w:rPr>
          <w:b/>
          <w:bCs/>
        </w:rPr>
        <w:t>3️</w:t>
      </w:r>
      <w:r w:rsidRPr="00B25FBC">
        <w:rPr>
          <w:rFonts w:ascii="Segoe UI Symbol" w:hAnsi="Segoe UI Symbol" w:cs="Segoe UI Symbol"/>
          <w:b/>
          <w:bCs/>
        </w:rPr>
        <w:t>⃣</w:t>
      </w:r>
      <w:r w:rsidRPr="00B25FBC">
        <w:rPr>
          <w:b/>
          <w:bCs/>
        </w:rPr>
        <w:t xml:space="preserve"> Annotations support</w:t>
      </w:r>
    </w:p>
    <w:p w14:paraId="1703C4F0" w14:textId="77777777" w:rsidR="009F4EEB" w:rsidRPr="00B25FBC" w:rsidRDefault="009F4EEB" w:rsidP="009F4EEB">
      <w:pPr>
        <w:spacing w:after="0" w:line="259" w:lineRule="auto"/>
        <w:rPr>
          <w:b/>
          <w:bCs/>
        </w:rPr>
      </w:pPr>
      <w:r w:rsidRPr="00B25FBC">
        <w:rPr>
          <w:b/>
          <w:bCs/>
        </w:rPr>
        <w:t>BeanFactory</w:t>
      </w:r>
    </w:p>
    <w:p w14:paraId="06A6E243" w14:textId="77777777" w:rsidR="009F4EEB" w:rsidRPr="00B25FBC" w:rsidRDefault="009F4EEB" w:rsidP="009F4EEB">
      <w:pPr>
        <w:numPr>
          <w:ilvl w:val="0"/>
          <w:numId w:val="325"/>
        </w:numPr>
        <w:spacing w:after="0" w:line="259" w:lineRule="auto"/>
      </w:pPr>
      <w:r w:rsidRPr="00B25FBC">
        <w:t>XML centric</w:t>
      </w:r>
    </w:p>
    <w:p w14:paraId="4B42EB39" w14:textId="77777777" w:rsidR="009F4EEB" w:rsidRPr="00B25FBC" w:rsidRDefault="009F4EEB" w:rsidP="009F4EEB">
      <w:pPr>
        <w:numPr>
          <w:ilvl w:val="0"/>
          <w:numId w:val="325"/>
        </w:numPr>
        <w:spacing w:after="0" w:line="259" w:lineRule="auto"/>
      </w:pPr>
      <w:r w:rsidRPr="00B25FBC">
        <w:t>Limited annotation handling</w:t>
      </w:r>
    </w:p>
    <w:p w14:paraId="6146BD1A" w14:textId="77777777" w:rsidR="009F4EEB" w:rsidRPr="00B25FBC" w:rsidRDefault="009F4EEB" w:rsidP="009F4EEB">
      <w:pPr>
        <w:spacing w:after="0" w:line="259" w:lineRule="auto"/>
        <w:rPr>
          <w:b/>
          <w:bCs/>
        </w:rPr>
      </w:pPr>
      <w:r w:rsidRPr="00B25FBC">
        <w:rPr>
          <w:b/>
          <w:bCs/>
        </w:rPr>
        <w:t>ApplicationContext</w:t>
      </w:r>
    </w:p>
    <w:p w14:paraId="71D16EA7" w14:textId="77777777" w:rsidR="009F4EEB" w:rsidRPr="00B25FBC" w:rsidRDefault="009F4EEB" w:rsidP="009F4EEB">
      <w:pPr>
        <w:spacing w:after="0" w:line="259" w:lineRule="auto"/>
      </w:pPr>
      <w:r w:rsidRPr="00B25FBC">
        <w:t>Fully supports:</w:t>
      </w:r>
    </w:p>
    <w:p w14:paraId="0A8EDF34" w14:textId="77777777" w:rsidR="009F4EEB" w:rsidRPr="00B25FBC" w:rsidRDefault="009F4EEB" w:rsidP="009F4EEB">
      <w:pPr>
        <w:spacing w:after="0" w:line="259" w:lineRule="auto"/>
      </w:pPr>
      <w:r w:rsidRPr="00B25FBC">
        <w:t>@Component</w:t>
      </w:r>
    </w:p>
    <w:p w14:paraId="26157BF9" w14:textId="77777777" w:rsidR="009F4EEB" w:rsidRPr="00B25FBC" w:rsidRDefault="009F4EEB" w:rsidP="009F4EEB">
      <w:pPr>
        <w:spacing w:after="0" w:line="259" w:lineRule="auto"/>
      </w:pPr>
      <w:r w:rsidRPr="00B25FBC">
        <w:t>@Autowired</w:t>
      </w:r>
    </w:p>
    <w:p w14:paraId="2141CE22" w14:textId="77777777" w:rsidR="009F4EEB" w:rsidRPr="00B25FBC" w:rsidRDefault="009F4EEB" w:rsidP="009F4EEB">
      <w:pPr>
        <w:spacing w:after="0" w:line="259" w:lineRule="auto"/>
      </w:pPr>
      <w:r w:rsidRPr="00B25FBC">
        <w:t>@Value</w:t>
      </w:r>
    </w:p>
    <w:p w14:paraId="748DBD8C" w14:textId="77777777" w:rsidR="009F4EEB" w:rsidRPr="00B25FBC" w:rsidRDefault="009F4EEB" w:rsidP="009F4EEB">
      <w:pPr>
        <w:spacing w:after="0" w:line="259" w:lineRule="auto"/>
      </w:pPr>
      <w:r w:rsidRPr="00B25FBC">
        <w:t>@Profile</w:t>
      </w:r>
    </w:p>
    <w:p w14:paraId="7CADA3D5" w14:textId="77777777" w:rsidR="009F4EEB" w:rsidRPr="00B25FBC" w:rsidRDefault="009F4EEB" w:rsidP="009F4EEB">
      <w:pPr>
        <w:spacing w:after="0" w:line="259" w:lineRule="auto"/>
      </w:pPr>
      <w:r w:rsidRPr="00B25FBC">
        <w:t>@Configuration</w:t>
      </w:r>
    </w:p>
    <w:p w14:paraId="2C732BE0" w14:textId="77777777" w:rsidR="009F4EEB" w:rsidRPr="00B25FBC" w:rsidRDefault="009F4EEB" w:rsidP="009F4EEB">
      <w:pPr>
        <w:spacing w:after="0" w:line="259" w:lineRule="auto"/>
      </w:pPr>
      <w:r w:rsidRPr="00B25FBC">
        <w:t>@Bean</w:t>
      </w:r>
    </w:p>
    <w:p w14:paraId="5966EFD7"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w:t>
      </w:r>
      <w:r w:rsidRPr="00B25FBC">
        <w:rPr>
          <w:b/>
          <w:bCs/>
        </w:rPr>
        <w:t>Spring Boot cannot work with BeanFactory alone.</w:t>
      </w:r>
    </w:p>
    <w:p w14:paraId="5D0BDF2C" w14:textId="77777777" w:rsidR="009F4EEB" w:rsidRPr="00B25FBC" w:rsidRDefault="00000000" w:rsidP="009F4EEB">
      <w:pPr>
        <w:spacing w:after="0" w:line="259" w:lineRule="auto"/>
      </w:pPr>
      <w:r>
        <w:pict w14:anchorId="178BBBE7">
          <v:rect id="_x0000_i1048" style="width:0;height:1.5pt" o:hralign="center" o:hrstd="t" o:hr="t" fillcolor="#a0a0a0" stroked="f"/>
        </w:pict>
      </w:r>
    </w:p>
    <w:p w14:paraId="2B7D938C" w14:textId="77777777" w:rsidR="009F4EEB" w:rsidRPr="00B25FBC" w:rsidRDefault="009F4EEB" w:rsidP="009F4EEB">
      <w:pPr>
        <w:spacing w:after="0" w:line="259" w:lineRule="auto"/>
        <w:rPr>
          <w:b/>
          <w:bCs/>
        </w:rPr>
      </w:pPr>
      <w:r w:rsidRPr="00B25FBC">
        <w:rPr>
          <w:b/>
          <w:bCs/>
        </w:rPr>
        <w:t>4️</w:t>
      </w:r>
      <w:r w:rsidRPr="00B25FBC">
        <w:rPr>
          <w:rFonts w:ascii="Segoe UI Symbol" w:hAnsi="Segoe UI Symbol" w:cs="Segoe UI Symbol"/>
          <w:b/>
          <w:bCs/>
        </w:rPr>
        <w:t>⃣</w:t>
      </w:r>
      <w:r w:rsidRPr="00B25FBC">
        <w:rPr>
          <w:b/>
          <w:bCs/>
        </w:rPr>
        <w:t xml:space="preserve"> AOP &amp; Transactions (deal-breaker)</w:t>
      </w:r>
    </w:p>
    <w:p w14:paraId="0B921F4E" w14:textId="77777777" w:rsidR="009F4EEB" w:rsidRPr="00B25FBC" w:rsidRDefault="009F4EEB" w:rsidP="009F4EEB">
      <w:pPr>
        <w:spacing w:after="0" w:line="259" w:lineRule="auto"/>
      </w:pPr>
      <w:r w:rsidRPr="00B25FBC">
        <w:t>@Transactional</w:t>
      </w:r>
    </w:p>
    <w:p w14:paraId="7FC7A4B6" w14:textId="77777777" w:rsidR="009F4EEB" w:rsidRPr="00B25FBC" w:rsidRDefault="009F4EEB" w:rsidP="009F4EEB">
      <w:pPr>
        <w:spacing w:after="0" w:line="259" w:lineRule="auto"/>
      </w:pPr>
      <w:r w:rsidRPr="00B25FBC">
        <w:t>public void placeOrder() { ... }</w:t>
      </w:r>
    </w:p>
    <w:p w14:paraId="2906CEDB" w14:textId="77777777" w:rsidR="009F4EEB" w:rsidRPr="00B25FBC" w:rsidRDefault="009F4EEB" w:rsidP="009F4EEB">
      <w:pPr>
        <w:numPr>
          <w:ilvl w:val="0"/>
          <w:numId w:val="326"/>
        </w:numPr>
        <w:spacing w:after="0" w:line="259" w:lineRule="auto"/>
      </w:pPr>
      <w:r w:rsidRPr="00B25FBC">
        <w:rPr>
          <w:rFonts w:ascii="Segoe UI Emoji" w:hAnsi="Segoe UI Emoji" w:cs="Segoe UI Emoji"/>
        </w:rPr>
        <w:t>❌</w:t>
      </w:r>
      <w:r w:rsidRPr="00B25FBC">
        <w:t xml:space="preserve"> BeanFactory → does NOT apply proxy automatically</w:t>
      </w:r>
    </w:p>
    <w:p w14:paraId="053A8167" w14:textId="77777777" w:rsidR="009F4EEB" w:rsidRPr="00B25FBC" w:rsidRDefault="009F4EEB" w:rsidP="009F4EEB">
      <w:pPr>
        <w:numPr>
          <w:ilvl w:val="0"/>
          <w:numId w:val="326"/>
        </w:numPr>
        <w:spacing w:after="0" w:line="259" w:lineRule="auto"/>
      </w:pPr>
      <w:r w:rsidRPr="00B25FBC">
        <w:rPr>
          <w:rFonts w:ascii="Segoe UI Emoji" w:hAnsi="Segoe UI Emoji" w:cs="Segoe UI Emoji"/>
        </w:rPr>
        <w:t>✅</w:t>
      </w:r>
      <w:r w:rsidRPr="00B25FBC">
        <w:t xml:space="preserve"> ApplicationContext → wraps beans with proxies</w:t>
      </w:r>
    </w:p>
    <w:p w14:paraId="3082F7BA"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w:t>
      </w:r>
      <w:r w:rsidRPr="00B25FBC">
        <w:rPr>
          <w:b/>
          <w:bCs/>
        </w:rPr>
        <w:t>No ApplicationContext → No transactions</w:t>
      </w:r>
    </w:p>
    <w:p w14:paraId="2B6673F6" w14:textId="77777777" w:rsidR="009F4EEB" w:rsidRPr="00B25FBC" w:rsidRDefault="00000000" w:rsidP="009F4EEB">
      <w:pPr>
        <w:spacing w:after="0" w:line="259" w:lineRule="auto"/>
      </w:pPr>
      <w:r>
        <w:pict w14:anchorId="66B43B5F">
          <v:rect id="_x0000_i1049" style="width:0;height:1.5pt" o:hralign="center" o:hrstd="t" o:hr="t" fillcolor="#a0a0a0" stroked="f"/>
        </w:pict>
      </w:r>
    </w:p>
    <w:p w14:paraId="147B7298" w14:textId="77777777" w:rsidR="009F4EEB" w:rsidRPr="00B25FBC" w:rsidRDefault="009F4EEB" w:rsidP="009F4EEB">
      <w:pPr>
        <w:spacing w:after="0" w:line="259" w:lineRule="auto"/>
        <w:rPr>
          <w:b/>
          <w:bCs/>
        </w:rPr>
      </w:pPr>
      <w:r w:rsidRPr="00B25FBC">
        <w:rPr>
          <w:b/>
          <w:bCs/>
        </w:rPr>
        <w:t>5️</w:t>
      </w:r>
      <w:r w:rsidRPr="00B25FBC">
        <w:rPr>
          <w:rFonts w:ascii="Segoe UI Symbol" w:hAnsi="Segoe UI Symbol" w:cs="Segoe UI Symbol"/>
          <w:b/>
          <w:bCs/>
        </w:rPr>
        <w:t>⃣</w:t>
      </w:r>
      <w:r w:rsidRPr="00B25FBC">
        <w:rPr>
          <w:b/>
          <w:bCs/>
        </w:rPr>
        <w:t xml:space="preserve"> Event system (decoupling)</w:t>
      </w:r>
    </w:p>
    <w:p w14:paraId="5EE7FCF8" w14:textId="77777777" w:rsidR="009F4EEB" w:rsidRPr="00B25FBC" w:rsidRDefault="009F4EEB" w:rsidP="009F4EEB">
      <w:pPr>
        <w:spacing w:after="0" w:line="259" w:lineRule="auto"/>
        <w:rPr>
          <w:b/>
          <w:bCs/>
        </w:rPr>
      </w:pPr>
      <w:r w:rsidRPr="00B25FBC">
        <w:rPr>
          <w:b/>
          <w:bCs/>
        </w:rPr>
        <w:t>ApplicationContext</w:t>
      </w:r>
    </w:p>
    <w:p w14:paraId="04E0A870" w14:textId="77777777" w:rsidR="009F4EEB" w:rsidRPr="00B25FBC" w:rsidRDefault="009F4EEB" w:rsidP="009F4EEB">
      <w:pPr>
        <w:spacing w:after="0" w:line="259" w:lineRule="auto"/>
      </w:pPr>
      <w:r w:rsidRPr="00B25FBC">
        <w:t>applicationContext.publishEvent(new OrderCreatedEvent());</w:t>
      </w:r>
    </w:p>
    <w:p w14:paraId="39AA8B35" w14:textId="77777777" w:rsidR="009F4EEB" w:rsidRPr="00B25FBC" w:rsidRDefault="009F4EEB" w:rsidP="009F4EEB">
      <w:pPr>
        <w:spacing w:after="0" w:line="259" w:lineRule="auto"/>
      </w:pPr>
      <w:r w:rsidRPr="00B25FBC">
        <w:t>Listeners:</w:t>
      </w:r>
    </w:p>
    <w:p w14:paraId="5EAB44C5" w14:textId="77777777" w:rsidR="009F4EEB" w:rsidRPr="00B25FBC" w:rsidRDefault="009F4EEB" w:rsidP="009F4EEB">
      <w:pPr>
        <w:spacing w:after="0" w:line="259" w:lineRule="auto"/>
      </w:pPr>
      <w:r w:rsidRPr="00B25FBC">
        <w:t>@EventListener</w:t>
      </w:r>
    </w:p>
    <w:p w14:paraId="6B7A3592" w14:textId="77777777" w:rsidR="009F4EEB" w:rsidRPr="00B25FBC" w:rsidRDefault="009F4EEB" w:rsidP="009F4EEB">
      <w:pPr>
        <w:spacing w:after="0" w:line="259" w:lineRule="auto"/>
      </w:pPr>
      <w:r w:rsidRPr="00B25FBC">
        <w:t>public void handle(OrderCreatedEvent event) {}</w:t>
      </w:r>
    </w:p>
    <w:p w14:paraId="4A66137B"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Used for:</w:t>
      </w:r>
    </w:p>
    <w:p w14:paraId="49062FD2" w14:textId="77777777" w:rsidR="009F4EEB" w:rsidRPr="00B25FBC" w:rsidRDefault="009F4EEB" w:rsidP="009F4EEB">
      <w:pPr>
        <w:numPr>
          <w:ilvl w:val="0"/>
          <w:numId w:val="327"/>
        </w:numPr>
        <w:spacing w:after="0" w:line="259" w:lineRule="auto"/>
      </w:pPr>
      <w:r w:rsidRPr="00B25FBC">
        <w:t>Audit</w:t>
      </w:r>
    </w:p>
    <w:p w14:paraId="0D6578D6" w14:textId="77777777" w:rsidR="009F4EEB" w:rsidRPr="00B25FBC" w:rsidRDefault="009F4EEB" w:rsidP="009F4EEB">
      <w:pPr>
        <w:numPr>
          <w:ilvl w:val="0"/>
          <w:numId w:val="327"/>
        </w:numPr>
        <w:spacing w:after="0" w:line="259" w:lineRule="auto"/>
      </w:pPr>
      <w:r w:rsidRPr="00B25FBC">
        <w:t>Cache eviction</w:t>
      </w:r>
    </w:p>
    <w:p w14:paraId="08D972A7" w14:textId="77777777" w:rsidR="009F4EEB" w:rsidRPr="00B25FBC" w:rsidRDefault="009F4EEB" w:rsidP="009F4EEB">
      <w:pPr>
        <w:numPr>
          <w:ilvl w:val="0"/>
          <w:numId w:val="327"/>
        </w:numPr>
        <w:spacing w:after="0" w:line="259" w:lineRule="auto"/>
      </w:pPr>
      <w:r w:rsidRPr="00B25FBC">
        <w:t>Async processing</w:t>
      </w:r>
    </w:p>
    <w:p w14:paraId="19101A08" w14:textId="77777777" w:rsidR="009F4EEB" w:rsidRPr="00B25FBC" w:rsidRDefault="009F4EEB" w:rsidP="009F4EEB">
      <w:pPr>
        <w:numPr>
          <w:ilvl w:val="0"/>
          <w:numId w:val="327"/>
        </w:numPr>
        <w:spacing w:after="0" w:line="259" w:lineRule="auto"/>
      </w:pPr>
      <w:r w:rsidRPr="00B25FBC">
        <w:t>Domain events</w:t>
      </w:r>
    </w:p>
    <w:p w14:paraId="19C36293"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BeanFactory has no event model.</w:t>
      </w:r>
    </w:p>
    <w:p w14:paraId="77A967AF" w14:textId="77777777" w:rsidR="009F4EEB" w:rsidRPr="00B25FBC" w:rsidRDefault="00000000" w:rsidP="009F4EEB">
      <w:pPr>
        <w:spacing w:after="0" w:line="259" w:lineRule="auto"/>
      </w:pPr>
      <w:r>
        <w:lastRenderedPageBreak/>
        <w:pict w14:anchorId="2B569D08">
          <v:rect id="_x0000_i1050" style="width:0;height:1.5pt" o:hralign="center" o:hrstd="t" o:hr="t" fillcolor="#a0a0a0" stroked="f"/>
        </w:pict>
      </w:r>
    </w:p>
    <w:p w14:paraId="38FB8CF3" w14:textId="77777777" w:rsidR="009F4EEB" w:rsidRPr="00B25FBC" w:rsidRDefault="009F4EEB" w:rsidP="009F4EEB">
      <w:pPr>
        <w:spacing w:after="0" w:line="259" w:lineRule="auto"/>
        <w:rPr>
          <w:b/>
          <w:bCs/>
        </w:rPr>
      </w:pPr>
      <w:r w:rsidRPr="00B25FBC">
        <w:rPr>
          <w:b/>
          <w:bCs/>
        </w:rPr>
        <w:t>6️</w:t>
      </w:r>
      <w:r w:rsidRPr="00B25FBC">
        <w:rPr>
          <w:rFonts w:ascii="Segoe UI Symbol" w:hAnsi="Segoe UI Symbol" w:cs="Segoe UI Symbol"/>
          <w:b/>
          <w:bCs/>
        </w:rPr>
        <w:t>⃣</w:t>
      </w:r>
      <w:r w:rsidRPr="00B25FBC">
        <w:rPr>
          <w:b/>
          <w:bCs/>
        </w:rPr>
        <w:t xml:space="preserve"> Profiles &amp; Environment (critical for microservices)</w:t>
      </w:r>
    </w:p>
    <w:p w14:paraId="255B212B" w14:textId="77777777" w:rsidR="009F4EEB" w:rsidRPr="00B25FBC" w:rsidRDefault="009F4EEB" w:rsidP="009F4EEB">
      <w:pPr>
        <w:spacing w:after="0" w:line="259" w:lineRule="auto"/>
      </w:pPr>
      <w:r w:rsidRPr="00B25FBC">
        <w:t>@Profile("prod")</w:t>
      </w:r>
    </w:p>
    <w:p w14:paraId="34142EC3" w14:textId="77777777" w:rsidR="009F4EEB" w:rsidRPr="00B25FBC" w:rsidRDefault="009F4EEB" w:rsidP="009F4EEB">
      <w:pPr>
        <w:spacing w:after="0" w:line="259" w:lineRule="auto"/>
      </w:pPr>
      <w:r w:rsidRPr="00B25FBC">
        <w:t>@Bean</w:t>
      </w:r>
    </w:p>
    <w:p w14:paraId="0552B4E7" w14:textId="77777777" w:rsidR="009F4EEB" w:rsidRPr="00B25FBC" w:rsidRDefault="009F4EEB" w:rsidP="009F4EEB">
      <w:pPr>
        <w:spacing w:after="0" w:line="259" w:lineRule="auto"/>
      </w:pPr>
      <w:r w:rsidRPr="00B25FBC">
        <w:t>DataSource prodDs() { ... }</w:t>
      </w:r>
    </w:p>
    <w:p w14:paraId="50F2AF06" w14:textId="77777777" w:rsidR="009F4EEB" w:rsidRPr="00B25FBC" w:rsidRDefault="009F4EEB" w:rsidP="009F4EEB">
      <w:pPr>
        <w:spacing w:after="0" w:line="259" w:lineRule="auto"/>
      </w:pPr>
      <w:r w:rsidRPr="00B25FBC">
        <w:t>Only works with:</w:t>
      </w:r>
      <w:r w:rsidRPr="00B25FBC">
        <w:br/>
      </w:r>
      <w:r w:rsidRPr="00B25FBC">
        <w:rPr>
          <w:rFonts w:ascii="Segoe UI Emoji" w:hAnsi="Segoe UI Emoji" w:cs="Segoe UI Emoji"/>
        </w:rPr>
        <w:t>✅</w:t>
      </w:r>
      <w:r w:rsidRPr="00B25FBC">
        <w:t xml:space="preserve"> ApplicationContext</w:t>
      </w:r>
    </w:p>
    <w:p w14:paraId="0931605C"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Without this:</w:t>
      </w:r>
    </w:p>
    <w:p w14:paraId="464A6178" w14:textId="77777777" w:rsidR="009F4EEB" w:rsidRPr="00B25FBC" w:rsidRDefault="009F4EEB" w:rsidP="009F4EEB">
      <w:pPr>
        <w:numPr>
          <w:ilvl w:val="0"/>
          <w:numId w:val="328"/>
        </w:numPr>
        <w:spacing w:after="0" w:line="259" w:lineRule="auto"/>
      </w:pPr>
      <w:r w:rsidRPr="00B25FBC">
        <w:t>No clean env separation</w:t>
      </w:r>
    </w:p>
    <w:p w14:paraId="2E8A0D57" w14:textId="77777777" w:rsidR="009F4EEB" w:rsidRPr="00B25FBC" w:rsidRDefault="009F4EEB" w:rsidP="009F4EEB">
      <w:pPr>
        <w:numPr>
          <w:ilvl w:val="0"/>
          <w:numId w:val="328"/>
        </w:numPr>
        <w:spacing w:after="0" w:line="259" w:lineRule="auto"/>
      </w:pPr>
      <w:r w:rsidRPr="00B25FBC">
        <w:t>Hard-coded configs</w:t>
      </w:r>
    </w:p>
    <w:p w14:paraId="012E86CB" w14:textId="77777777" w:rsidR="009F4EEB" w:rsidRPr="00B25FBC" w:rsidRDefault="00000000" w:rsidP="009F4EEB">
      <w:pPr>
        <w:spacing w:after="0" w:line="259" w:lineRule="auto"/>
      </w:pPr>
      <w:r>
        <w:pict w14:anchorId="34D2F680">
          <v:rect id="_x0000_i1051" style="width:0;height:1.5pt" o:hralign="center" o:hrstd="t" o:hr="t" fillcolor="#a0a0a0" stroked="f"/>
        </w:pict>
      </w:r>
    </w:p>
    <w:p w14:paraId="70F5D875" w14:textId="77777777" w:rsidR="009F4EEB" w:rsidRPr="00B25FBC" w:rsidRDefault="009F4EEB" w:rsidP="009F4EEB">
      <w:pPr>
        <w:spacing w:after="0" w:line="259" w:lineRule="auto"/>
        <w:rPr>
          <w:b/>
          <w:bCs/>
        </w:rPr>
      </w:pPr>
      <w:r w:rsidRPr="00B25FBC">
        <w:rPr>
          <w:b/>
          <w:bCs/>
        </w:rPr>
        <w:t>Real-world usage summary</w:t>
      </w:r>
    </w:p>
    <w:p w14:paraId="227E01FC" w14:textId="77777777" w:rsidR="009F4EEB" w:rsidRPr="00B25FBC" w:rsidRDefault="009F4EEB" w:rsidP="009F4EEB">
      <w:pPr>
        <w:spacing w:after="0" w:line="259" w:lineRule="auto"/>
        <w:rPr>
          <w:b/>
          <w:bCs/>
        </w:rPr>
      </w:pPr>
      <w:r w:rsidRPr="00B25FBC">
        <w:rPr>
          <w:b/>
          <w:bCs/>
        </w:rPr>
        <w:t>When would you EVER use BeanFactory?</w:t>
      </w:r>
    </w:p>
    <w:p w14:paraId="571EDAC4" w14:textId="77777777" w:rsidR="009F4EEB" w:rsidRPr="00B25FBC" w:rsidRDefault="009F4EEB" w:rsidP="009F4EEB">
      <w:pPr>
        <w:spacing w:after="0" w:line="259" w:lineRule="auto"/>
      </w:pPr>
      <w:r w:rsidRPr="00B25FBC">
        <w:t>Almost never.</w:t>
      </w:r>
    </w:p>
    <w:p w14:paraId="55BB7036" w14:textId="77777777" w:rsidR="009F4EEB" w:rsidRPr="00B25FBC" w:rsidRDefault="009F4EEB" w:rsidP="009F4EEB">
      <w:pPr>
        <w:spacing w:after="0" w:line="259" w:lineRule="auto"/>
      </w:pPr>
      <w:r w:rsidRPr="00B25FBC">
        <w:t>Possible niche cases:</w:t>
      </w:r>
    </w:p>
    <w:p w14:paraId="12CCADBF" w14:textId="77777777" w:rsidR="009F4EEB" w:rsidRPr="00B25FBC" w:rsidRDefault="009F4EEB" w:rsidP="009F4EEB">
      <w:pPr>
        <w:numPr>
          <w:ilvl w:val="0"/>
          <w:numId w:val="329"/>
        </w:numPr>
        <w:spacing w:after="0" w:line="259" w:lineRule="auto"/>
      </w:pPr>
      <w:r w:rsidRPr="00B25FBC">
        <w:t>Extremely lightweight apps</w:t>
      </w:r>
    </w:p>
    <w:p w14:paraId="513241F7" w14:textId="77777777" w:rsidR="009F4EEB" w:rsidRPr="00B25FBC" w:rsidRDefault="009F4EEB" w:rsidP="009F4EEB">
      <w:pPr>
        <w:numPr>
          <w:ilvl w:val="0"/>
          <w:numId w:val="329"/>
        </w:numPr>
        <w:spacing w:after="0" w:line="259" w:lineRule="auto"/>
      </w:pPr>
      <w:r w:rsidRPr="00B25FBC">
        <w:t>Memory-constrained environments</w:t>
      </w:r>
    </w:p>
    <w:p w14:paraId="101988CF" w14:textId="77777777" w:rsidR="009F4EEB" w:rsidRPr="00B25FBC" w:rsidRDefault="009F4EEB" w:rsidP="009F4EEB">
      <w:pPr>
        <w:numPr>
          <w:ilvl w:val="0"/>
          <w:numId w:val="329"/>
        </w:numPr>
        <w:spacing w:after="0" w:line="259" w:lineRule="auto"/>
      </w:pPr>
      <w:r w:rsidRPr="00B25FBC">
        <w:t>Framework internals</w:t>
      </w:r>
    </w:p>
    <w:p w14:paraId="3EA22C24" w14:textId="77777777" w:rsidR="009F4EEB" w:rsidRPr="00B25FBC" w:rsidRDefault="00000000" w:rsidP="009F4EEB">
      <w:pPr>
        <w:spacing w:after="0" w:line="259" w:lineRule="auto"/>
      </w:pPr>
      <w:r>
        <w:pict w14:anchorId="1C4767FD">
          <v:rect id="_x0000_i1052" style="width:0;height:1.5pt" o:hralign="center" o:hrstd="t" o:hr="t" fillcolor="#a0a0a0" stroked="f"/>
        </w:pict>
      </w:r>
    </w:p>
    <w:p w14:paraId="6E842ABB" w14:textId="77777777" w:rsidR="009F4EEB" w:rsidRPr="00B25FBC" w:rsidRDefault="009F4EEB" w:rsidP="009F4EEB">
      <w:pPr>
        <w:spacing w:after="0" w:line="259" w:lineRule="auto"/>
        <w:rPr>
          <w:b/>
          <w:bCs/>
        </w:rPr>
      </w:pPr>
      <w:r w:rsidRPr="00B25FBC">
        <w:rPr>
          <w:b/>
          <w:bCs/>
        </w:rPr>
        <w:t>When do you use ApplicationContext?</w:t>
      </w:r>
    </w:p>
    <w:p w14:paraId="5F6836FA" w14:textId="77777777" w:rsidR="009F4EEB" w:rsidRPr="00B25FBC" w:rsidRDefault="009F4EEB" w:rsidP="009F4EEB">
      <w:pPr>
        <w:spacing w:after="0" w:line="259" w:lineRule="auto"/>
      </w:pPr>
      <w:r w:rsidRPr="00B25FBC">
        <w:rPr>
          <w:rFonts w:ascii="Segoe UI Symbol" w:hAnsi="Segoe UI Symbol" w:cs="Segoe UI Symbol"/>
        </w:rPr>
        <w:t>✔</w:t>
      </w:r>
      <w:r w:rsidRPr="00B25FBC">
        <w:t xml:space="preserve"> Spring Boot apps</w:t>
      </w:r>
      <w:r w:rsidRPr="00B25FBC">
        <w:br/>
      </w:r>
      <w:r w:rsidRPr="00B25FBC">
        <w:rPr>
          <w:rFonts w:ascii="Segoe UI Symbol" w:hAnsi="Segoe UI Symbol" w:cs="Segoe UI Symbol"/>
        </w:rPr>
        <w:t>✔</w:t>
      </w:r>
      <w:r w:rsidRPr="00B25FBC">
        <w:t xml:space="preserve"> Microservices</w:t>
      </w:r>
      <w:r w:rsidRPr="00B25FBC">
        <w:br/>
      </w:r>
      <w:r w:rsidRPr="00B25FBC">
        <w:rPr>
          <w:rFonts w:ascii="Segoe UI Symbol" w:hAnsi="Segoe UI Symbol" w:cs="Segoe UI Symbol"/>
        </w:rPr>
        <w:t>✔</w:t>
      </w:r>
      <w:r w:rsidRPr="00B25FBC">
        <w:t xml:space="preserve"> Web apps</w:t>
      </w:r>
      <w:r w:rsidRPr="00B25FBC">
        <w:br/>
      </w:r>
      <w:r w:rsidRPr="00B25FBC">
        <w:rPr>
          <w:rFonts w:ascii="Segoe UI Symbol" w:hAnsi="Segoe UI Symbol" w:cs="Segoe UI Symbol"/>
        </w:rPr>
        <w:t>✔</w:t>
      </w:r>
      <w:r w:rsidRPr="00B25FBC">
        <w:t xml:space="preserve"> Enterprise systems</w:t>
      </w:r>
    </w:p>
    <w:p w14:paraId="3C11F627" w14:textId="77777777" w:rsidR="009F4EEB" w:rsidRPr="00B25FBC" w:rsidRDefault="009F4EEB" w:rsidP="009F4EEB">
      <w:pPr>
        <w:spacing w:after="0" w:line="259" w:lineRule="auto"/>
      </w:pPr>
      <w:r w:rsidRPr="00B25FBC">
        <w:rPr>
          <w:rFonts w:ascii="Segoe UI Emoji" w:hAnsi="Segoe UI Emoji" w:cs="Segoe UI Emoji"/>
        </w:rPr>
        <w:t>📌</w:t>
      </w:r>
      <w:r w:rsidRPr="00B25FBC">
        <w:t xml:space="preserve"> </w:t>
      </w:r>
      <w:r w:rsidRPr="00B25FBC">
        <w:rPr>
          <w:b/>
          <w:bCs/>
        </w:rPr>
        <w:t>99.9% of real projects</w:t>
      </w:r>
    </w:p>
    <w:p w14:paraId="181D0E23" w14:textId="77777777" w:rsidR="009F4EEB" w:rsidRPr="009F4EEB" w:rsidRDefault="009F4EEB" w:rsidP="009F4EEB">
      <w:pPr>
        <w:spacing w:after="0"/>
        <w:rPr>
          <w:color w:val="EE0000"/>
        </w:rPr>
      </w:pPr>
    </w:p>
    <w:p w14:paraId="119C1970" w14:textId="77777777" w:rsidR="009F4EEB" w:rsidRDefault="009F4EEB" w:rsidP="009F4EEB">
      <w:pPr>
        <w:rPr>
          <w:b/>
          <w:bCs/>
          <w:color w:val="EE0000"/>
          <w:lang w:val="en-IN"/>
        </w:rPr>
      </w:pPr>
      <w:r w:rsidRPr="009F4EEB">
        <w:rPr>
          <w:b/>
          <w:bCs/>
          <w:color w:val="EE0000"/>
          <w:lang w:val="en-IN"/>
        </w:rPr>
        <w:t>3.  What happens internally when Spring container starts?</w:t>
      </w:r>
    </w:p>
    <w:p w14:paraId="10792CA7" w14:textId="77777777" w:rsidR="000E4C31" w:rsidRPr="00B25FBC" w:rsidRDefault="000E4C31" w:rsidP="000E4C31">
      <w:pPr>
        <w:spacing w:after="0" w:line="259" w:lineRule="auto"/>
      </w:pPr>
      <w:r w:rsidRPr="00B25FBC">
        <w:rPr>
          <w:b/>
          <w:bCs/>
        </w:rPr>
        <w:t>In short:</w:t>
      </w:r>
      <w:r w:rsidRPr="00B25FBC">
        <w:t xml:space="preserve"> Spring reads configuration, builds bean definitions, applies post-processors, instantiates singleton beans, wraps them with proxies, and finally publishes lifecycle events.</w:t>
      </w:r>
    </w:p>
    <w:p w14:paraId="13B2CE0D" w14:textId="77777777" w:rsidR="000E4C31" w:rsidRPr="00B25FBC" w:rsidRDefault="00000000" w:rsidP="000E4C31">
      <w:pPr>
        <w:spacing w:after="0" w:line="259" w:lineRule="auto"/>
      </w:pPr>
      <w:r>
        <w:pict w14:anchorId="04E31F06">
          <v:rect id="_x0000_i1053" style="width:0;height:1.5pt" o:hralign="center" o:hrstd="t" o:hr="t" fillcolor="#a0a0a0" stroked="f"/>
        </w:pict>
      </w:r>
    </w:p>
    <w:p w14:paraId="4D9771DC"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High-level startup flow (one line)</w:t>
      </w:r>
    </w:p>
    <w:p w14:paraId="45F7D40C" w14:textId="77777777" w:rsidR="000E4C31" w:rsidRPr="00B25FBC" w:rsidRDefault="000E4C31" w:rsidP="000E4C31">
      <w:pPr>
        <w:spacing w:after="0" w:line="259" w:lineRule="auto"/>
      </w:pPr>
      <w:r w:rsidRPr="00B25FBC">
        <w:rPr>
          <w:b/>
          <w:bCs/>
        </w:rPr>
        <w:t>Load config → Build BeanDefinitions → Enhance definitions → Instantiate singletons → Apply AOP → Finish refresh</w:t>
      </w:r>
    </w:p>
    <w:p w14:paraId="4F8EA301" w14:textId="77777777" w:rsidR="000E4C31" w:rsidRPr="00B25FBC" w:rsidRDefault="00000000" w:rsidP="000E4C31">
      <w:pPr>
        <w:spacing w:after="0" w:line="259" w:lineRule="auto"/>
      </w:pPr>
      <w:r>
        <w:pict w14:anchorId="1829D0F8">
          <v:rect id="_x0000_i1054" style="width:0;height:1.5pt" o:hralign="center" o:hrstd="t" o:hr="t" fillcolor="#a0a0a0" stroked="f"/>
        </w:pict>
      </w:r>
    </w:p>
    <w:p w14:paraId="2E10449E"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Step-by-step (REAL internal flow)</w:t>
      </w:r>
    </w:p>
    <w:p w14:paraId="4125206A" w14:textId="77777777" w:rsidR="000E4C31" w:rsidRPr="009F30D0" w:rsidRDefault="000E4C31" w:rsidP="000E4C31">
      <w:pPr>
        <w:spacing w:after="0" w:line="259" w:lineRule="auto"/>
        <w:rPr>
          <w:b/>
          <w:bCs/>
          <w:color w:val="EE0000"/>
        </w:rPr>
      </w:pPr>
      <w:r w:rsidRPr="009F30D0">
        <w:rPr>
          <w:b/>
          <w:bCs/>
          <w:color w:val="EE0000"/>
        </w:rPr>
        <w:t>1️</w:t>
      </w:r>
      <w:r w:rsidRPr="009F30D0">
        <w:rPr>
          <w:rFonts w:ascii="Segoe UI Symbol" w:hAnsi="Segoe UI Symbol" w:cs="Segoe UI Symbol"/>
          <w:b/>
          <w:bCs/>
          <w:color w:val="EE0000"/>
        </w:rPr>
        <w:t>⃣</w:t>
      </w:r>
      <w:r w:rsidRPr="009F30D0">
        <w:rPr>
          <w:b/>
          <w:bCs/>
          <w:color w:val="EE0000"/>
        </w:rPr>
        <w:t xml:space="preserve"> Bootstrap the container</w:t>
      </w:r>
    </w:p>
    <w:p w14:paraId="48595321" w14:textId="77777777" w:rsidR="000E4C31" w:rsidRPr="00B25FBC" w:rsidRDefault="000E4C31" w:rsidP="000E4C31">
      <w:pPr>
        <w:spacing w:after="0" w:line="259" w:lineRule="auto"/>
      </w:pPr>
      <w:r w:rsidRPr="00B25FBC">
        <w:t>ApplicationContext context = new SpringApplication.run(App.class);</w:t>
      </w:r>
    </w:p>
    <w:p w14:paraId="25D703EA" w14:textId="77777777" w:rsidR="000E4C31" w:rsidRPr="00B25FBC" w:rsidRDefault="000E4C31" w:rsidP="000E4C31">
      <w:pPr>
        <w:spacing w:after="0" w:line="259" w:lineRule="auto"/>
      </w:pPr>
      <w:r w:rsidRPr="00B25FBC">
        <w:t>Internally:</w:t>
      </w:r>
    </w:p>
    <w:p w14:paraId="44BDE334" w14:textId="77777777" w:rsidR="000E4C31" w:rsidRPr="00B25FBC" w:rsidRDefault="000E4C31" w:rsidP="000E4C31">
      <w:pPr>
        <w:numPr>
          <w:ilvl w:val="0"/>
          <w:numId w:val="330"/>
        </w:numPr>
        <w:spacing w:after="0" w:line="259" w:lineRule="auto"/>
      </w:pPr>
      <w:r w:rsidRPr="00B25FBC">
        <w:t>SpringApplication.run()</w:t>
      </w:r>
    </w:p>
    <w:p w14:paraId="43C20866" w14:textId="77777777" w:rsidR="000E4C31" w:rsidRPr="00B25FBC" w:rsidRDefault="000E4C31" w:rsidP="000E4C31">
      <w:pPr>
        <w:numPr>
          <w:ilvl w:val="0"/>
          <w:numId w:val="330"/>
        </w:numPr>
        <w:spacing w:after="0" w:line="259" w:lineRule="auto"/>
      </w:pPr>
      <w:r w:rsidRPr="00B25FBC">
        <w:t>Creates appropriate ApplicationContext</w:t>
      </w:r>
    </w:p>
    <w:p w14:paraId="05C907FA" w14:textId="77777777" w:rsidR="000E4C31" w:rsidRPr="00B25FBC" w:rsidRDefault="000E4C31" w:rsidP="000E4C31">
      <w:pPr>
        <w:numPr>
          <w:ilvl w:val="1"/>
          <w:numId w:val="330"/>
        </w:numPr>
        <w:spacing w:after="0" w:line="259" w:lineRule="auto"/>
      </w:pPr>
      <w:r w:rsidRPr="00B25FBC">
        <w:t>AnnotationConfigServletWebServerApplicationContext</w:t>
      </w:r>
    </w:p>
    <w:p w14:paraId="0C43A9E9" w14:textId="77777777" w:rsidR="000E4C31" w:rsidRPr="00B25FBC" w:rsidRDefault="000E4C31" w:rsidP="000E4C31">
      <w:pPr>
        <w:numPr>
          <w:ilvl w:val="1"/>
          <w:numId w:val="330"/>
        </w:numPr>
        <w:spacing w:after="0" w:line="259" w:lineRule="auto"/>
      </w:pPr>
      <w:r w:rsidRPr="00B25FBC">
        <w:t>AnnotationConfigApplicationContext</w:t>
      </w:r>
    </w:p>
    <w:p w14:paraId="1ADA09F1" w14:textId="77777777" w:rsidR="000E4C31" w:rsidRPr="00B25FBC" w:rsidRDefault="000E4C31" w:rsidP="000E4C31">
      <w:pPr>
        <w:numPr>
          <w:ilvl w:val="1"/>
          <w:numId w:val="330"/>
        </w:numPr>
        <w:spacing w:after="0" w:line="259" w:lineRule="auto"/>
      </w:pPr>
      <w:r w:rsidRPr="00B25FBC">
        <w:lastRenderedPageBreak/>
        <w:t>ReactiveWebServerApplicationContext</w:t>
      </w:r>
    </w:p>
    <w:p w14:paraId="39BC222A" w14:textId="77777777" w:rsidR="000E4C31" w:rsidRPr="00B25FBC" w:rsidRDefault="000E4C31" w:rsidP="000E4C31">
      <w:pPr>
        <w:spacing w:after="0" w:line="259" w:lineRule="auto"/>
      </w:pPr>
      <w:r w:rsidRPr="00B25FBC">
        <w:rPr>
          <w:rFonts w:ascii="Segoe UI Emoji" w:hAnsi="Segoe UI Emoji" w:cs="Segoe UI Emoji"/>
        </w:rPr>
        <w:t>📌</w:t>
      </w:r>
      <w:r w:rsidRPr="00B25FBC">
        <w:t xml:space="preserve"> </w:t>
      </w:r>
      <w:r w:rsidRPr="00B25FBC">
        <w:rPr>
          <w:b/>
          <w:bCs/>
        </w:rPr>
        <w:t>Why it matters</w:t>
      </w:r>
      <w:r w:rsidRPr="00B25FBC">
        <w:t>: Different contexts enable different features.</w:t>
      </w:r>
    </w:p>
    <w:p w14:paraId="01778745" w14:textId="77777777" w:rsidR="000E4C31" w:rsidRPr="00B25FBC" w:rsidRDefault="00000000" w:rsidP="000E4C31">
      <w:pPr>
        <w:spacing w:after="0" w:line="259" w:lineRule="auto"/>
      </w:pPr>
      <w:r>
        <w:pict w14:anchorId="17427EE1">
          <v:rect id="_x0000_i1055" style="width:0;height:1.5pt" o:hralign="center" o:hrstd="t" o:hr="t" fillcolor="#a0a0a0" stroked="f"/>
        </w:pict>
      </w:r>
    </w:p>
    <w:p w14:paraId="618D05A8" w14:textId="77777777" w:rsidR="000E4C31" w:rsidRPr="009F30D0" w:rsidRDefault="000E4C31" w:rsidP="000E4C31">
      <w:pPr>
        <w:spacing w:after="0" w:line="259" w:lineRule="auto"/>
        <w:rPr>
          <w:b/>
          <w:bCs/>
          <w:color w:val="EE0000"/>
        </w:rPr>
      </w:pPr>
      <w:r w:rsidRPr="009F30D0">
        <w:rPr>
          <w:b/>
          <w:bCs/>
          <w:color w:val="EE0000"/>
        </w:rPr>
        <w:t>2️</w:t>
      </w:r>
      <w:r w:rsidRPr="009F30D0">
        <w:rPr>
          <w:rFonts w:ascii="Segoe UI Symbol" w:hAnsi="Segoe UI Symbol" w:cs="Segoe UI Symbol"/>
          <w:b/>
          <w:bCs/>
          <w:color w:val="EE0000"/>
        </w:rPr>
        <w:t>⃣</w:t>
      </w:r>
      <w:r w:rsidRPr="009F30D0">
        <w:rPr>
          <w:b/>
          <w:bCs/>
          <w:color w:val="EE0000"/>
        </w:rPr>
        <w:t xml:space="preserve"> Load &amp; parse configuration sources</w:t>
      </w:r>
    </w:p>
    <w:p w14:paraId="7A1EE295" w14:textId="77777777" w:rsidR="000E4C31" w:rsidRPr="00B25FBC" w:rsidRDefault="000E4C31" w:rsidP="000E4C31">
      <w:pPr>
        <w:spacing w:after="0" w:line="259" w:lineRule="auto"/>
      </w:pPr>
      <w:r w:rsidRPr="00B25FBC">
        <w:t>Spring scans:</w:t>
      </w:r>
    </w:p>
    <w:p w14:paraId="0DE770A8" w14:textId="77777777" w:rsidR="000E4C31" w:rsidRPr="00B25FBC" w:rsidRDefault="000E4C31" w:rsidP="000E4C31">
      <w:pPr>
        <w:numPr>
          <w:ilvl w:val="0"/>
          <w:numId w:val="331"/>
        </w:numPr>
        <w:spacing w:after="0" w:line="259" w:lineRule="auto"/>
      </w:pPr>
      <w:r w:rsidRPr="00B25FBC">
        <w:t>@Configuration</w:t>
      </w:r>
    </w:p>
    <w:p w14:paraId="02D9A0B2" w14:textId="77777777" w:rsidR="000E4C31" w:rsidRPr="00B25FBC" w:rsidRDefault="000E4C31" w:rsidP="000E4C31">
      <w:pPr>
        <w:numPr>
          <w:ilvl w:val="0"/>
          <w:numId w:val="331"/>
        </w:numPr>
        <w:spacing w:after="0" w:line="259" w:lineRule="auto"/>
      </w:pPr>
      <w:r w:rsidRPr="00B25FBC">
        <w:t>@ComponentScan</w:t>
      </w:r>
    </w:p>
    <w:p w14:paraId="71F680F6" w14:textId="77777777" w:rsidR="000E4C31" w:rsidRPr="00B25FBC" w:rsidRDefault="000E4C31" w:rsidP="000E4C31">
      <w:pPr>
        <w:numPr>
          <w:ilvl w:val="0"/>
          <w:numId w:val="331"/>
        </w:numPr>
        <w:spacing w:after="0" w:line="259" w:lineRule="auto"/>
      </w:pPr>
      <w:r w:rsidRPr="00B25FBC">
        <w:t>@Import</w:t>
      </w:r>
    </w:p>
    <w:p w14:paraId="18BE5555" w14:textId="77777777" w:rsidR="000E4C31" w:rsidRPr="00B25FBC" w:rsidRDefault="000E4C31" w:rsidP="000E4C31">
      <w:pPr>
        <w:numPr>
          <w:ilvl w:val="0"/>
          <w:numId w:val="331"/>
        </w:numPr>
        <w:spacing w:after="0" w:line="259" w:lineRule="auto"/>
      </w:pPr>
      <w:r w:rsidRPr="00B25FBC">
        <w:t>spring.factories / AutoConfiguration.imports</w:t>
      </w:r>
    </w:p>
    <w:p w14:paraId="58DC60F0" w14:textId="77777777" w:rsidR="000E4C31" w:rsidRPr="00B25FBC" w:rsidRDefault="000E4C31" w:rsidP="000E4C31">
      <w:pPr>
        <w:numPr>
          <w:ilvl w:val="0"/>
          <w:numId w:val="331"/>
        </w:numPr>
        <w:spacing w:after="0" w:line="259" w:lineRule="auto"/>
      </w:pPr>
      <w:r w:rsidRPr="00B25FBC">
        <w:t>XML / Java config</w:t>
      </w:r>
    </w:p>
    <w:p w14:paraId="197FC6D5" w14:textId="77777777" w:rsidR="000E4C31" w:rsidRPr="00B25FBC" w:rsidRDefault="000E4C31" w:rsidP="000E4C31">
      <w:pPr>
        <w:spacing w:after="0" w:line="259" w:lineRule="auto"/>
      </w:pPr>
      <w:r w:rsidRPr="00B25FBC">
        <w:rPr>
          <w:rFonts w:ascii="Segoe UI Emoji" w:hAnsi="Segoe UI Emoji" w:cs="Segoe UI Emoji"/>
        </w:rPr>
        <w:t>👉</w:t>
      </w:r>
      <w:r w:rsidRPr="00B25FBC">
        <w:t xml:space="preserve"> Output: </w:t>
      </w:r>
      <w:r w:rsidRPr="00B25FBC">
        <w:rPr>
          <w:b/>
          <w:bCs/>
        </w:rPr>
        <w:t>BeanDefinition objects</w:t>
      </w:r>
    </w:p>
    <w:p w14:paraId="55FBA594" w14:textId="77777777" w:rsidR="000E4C31" w:rsidRPr="00B25FBC" w:rsidRDefault="000E4C31" w:rsidP="000E4C31">
      <w:pPr>
        <w:spacing w:after="0" w:line="259" w:lineRule="auto"/>
      </w:pPr>
      <w:r w:rsidRPr="00B25FBC">
        <w:rPr>
          <w:rFonts w:ascii="Segoe UI Emoji" w:hAnsi="Segoe UI Emoji" w:cs="Segoe UI Emoji"/>
        </w:rPr>
        <w:t>📌</w:t>
      </w:r>
      <w:r w:rsidRPr="00B25FBC">
        <w:t xml:space="preserve"> No beans created yet – only </w:t>
      </w:r>
      <w:r w:rsidRPr="00B25FBC">
        <w:rPr>
          <w:b/>
          <w:bCs/>
        </w:rPr>
        <w:t>metadata</w:t>
      </w:r>
      <w:r w:rsidRPr="00B25FBC">
        <w:t>.</w:t>
      </w:r>
    </w:p>
    <w:p w14:paraId="320C148E" w14:textId="77777777" w:rsidR="000E4C31" w:rsidRPr="00B25FBC" w:rsidRDefault="00000000" w:rsidP="000E4C31">
      <w:pPr>
        <w:spacing w:after="0" w:line="259" w:lineRule="auto"/>
      </w:pPr>
      <w:r>
        <w:pict w14:anchorId="6D0A4DD6">
          <v:rect id="_x0000_i1056" style="width:0;height:1.5pt" o:hralign="center" o:hrstd="t" o:hr="t" fillcolor="#a0a0a0" stroked="f"/>
        </w:pict>
      </w:r>
    </w:p>
    <w:p w14:paraId="147D53BF" w14:textId="77777777" w:rsidR="000E4C31" w:rsidRPr="009F30D0" w:rsidRDefault="000E4C31" w:rsidP="000E4C31">
      <w:pPr>
        <w:spacing w:after="0" w:line="259" w:lineRule="auto"/>
        <w:rPr>
          <w:b/>
          <w:bCs/>
          <w:color w:val="EE0000"/>
        </w:rPr>
      </w:pPr>
      <w:r w:rsidRPr="009F30D0">
        <w:rPr>
          <w:b/>
          <w:bCs/>
          <w:color w:val="EE0000"/>
        </w:rPr>
        <w:t>3️</w:t>
      </w:r>
      <w:r w:rsidRPr="009F30D0">
        <w:rPr>
          <w:rFonts w:ascii="Segoe UI Symbol" w:hAnsi="Segoe UI Symbol" w:cs="Segoe UI Symbol"/>
          <w:b/>
          <w:bCs/>
          <w:color w:val="EE0000"/>
        </w:rPr>
        <w:t>⃣</w:t>
      </w:r>
      <w:r w:rsidRPr="009F30D0">
        <w:rPr>
          <w:b/>
          <w:bCs/>
          <w:color w:val="EE0000"/>
        </w:rPr>
        <w:t xml:space="preserve"> Register BeanDefinitions</w:t>
      </w:r>
    </w:p>
    <w:p w14:paraId="270276CB" w14:textId="77777777" w:rsidR="000E4C31" w:rsidRPr="00B25FBC" w:rsidRDefault="000E4C31" w:rsidP="000E4C31">
      <w:pPr>
        <w:spacing w:after="0" w:line="259" w:lineRule="auto"/>
      </w:pPr>
      <w:r w:rsidRPr="00B25FBC">
        <w:t>Each bean becomes:</w:t>
      </w:r>
    </w:p>
    <w:p w14:paraId="24940A43" w14:textId="77777777" w:rsidR="000E4C31" w:rsidRPr="00B25FBC" w:rsidRDefault="000E4C31" w:rsidP="000E4C31">
      <w:pPr>
        <w:spacing w:after="0" w:line="259" w:lineRule="auto"/>
      </w:pPr>
      <w:r w:rsidRPr="00B25FBC">
        <w:t>BeanDefinition</w:t>
      </w:r>
    </w:p>
    <w:p w14:paraId="5E5A6EE0" w14:textId="77777777" w:rsidR="000E4C31" w:rsidRPr="00B25FBC" w:rsidRDefault="000E4C31" w:rsidP="000E4C31">
      <w:pPr>
        <w:spacing w:after="0" w:line="259" w:lineRule="auto"/>
      </w:pPr>
      <w:r w:rsidRPr="00B25FBC">
        <w:t xml:space="preserve">  - class</w:t>
      </w:r>
    </w:p>
    <w:p w14:paraId="4E5C6C9A" w14:textId="77777777" w:rsidR="000E4C31" w:rsidRPr="00B25FBC" w:rsidRDefault="000E4C31" w:rsidP="000E4C31">
      <w:pPr>
        <w:spacing w:after="0" w:line="259" w:lineRule="auto"/>
      </w:pPr>
      <w:r w:rsidRPr="00B25FBC">
        <w:t xml:space="preserve">  - scope</w:t>
      </w:r>
    </w:p>
    <w:p w14:paraId="4ABF38FF" w14:textId="77777777" w:rsidR="000E4C31" w:rsidRPr="00B25FBC" w:rsidRDefault="000E4C31" w:rsidP="000E4C31">
      <w:pPr>
        <w:spacing w:after="0" w:line="259" w:lineRule="auto"/>
      </w:pPr>
      <w:r w:rsidRPr="00B25FBC">
        <w:t xml:space="preserve">  - lazy?</w:t>
      </w:r>
    </w:p>
    <w:p w14:paraId="24FA5B71" w14:textId="77777777" w:rsidR="000E4C31" w:rsidRPr="00B25FBC" w:rsidRDefault="000E4C31" w:rsidP="000E4C31">
      <w:pPr>
        <w:spacing w:after="0" w:line="259" w:lineRule="auto"/>
      </w:pPr>
      <w:r w:rsidRPr="00B25FBC">
        <w:t xml:space="preserve">  - dependencies</w:t>
      </w:r>
    </w:p>
    <w:p w14:paraId="3392B87F" w14:textId="77777777" w:rsidR="000E4C31" w:rsidRPr="00B25FBC" w:rsidRDefault="000E4C31" w:rsidP="000E4C31">
      <w:pPr>
        <w:spacing w:after="0" w:line="259" w:lineRule="auto"/>
      </w:pPr>
      <w:r w:rsidRPr="00B25FBC">
        <w:t xml:space="preserve">  - init/destroy methods</w:t>
      </w:r>
    </w:p>
    <w:p w14:paraId="1EBCADB1" w14:textId="77777777" w:rsidR="000E4C31" w:rsidRPr="00B25FBC" w:rsidRDefault="000E4C31" w:rsidP="000E4C31">
      <w:pPr>
        <w:spacing w:after="0" w:line="259" w:lineRule="auto"/>
      </w:pPr>
      <w:r w:rsidRPr="00B25FBC">
        <w:rPr>
          <w:rFonts w:ascii="Segoe UI Emoji" w:hAnsi="Segoe UI Emoji" w:cs="Segoe UI Emoji"/>
        </w:rPr>
        <w:t>📌</w:t>
      </w:r>
      <w:r w:rsidRPr="00B25FBC">
        <w:t xml:space="preserve"> </w:t>
      </w:r>
      <w:r w:rsidRPr="00B25FBC">
        <w:rPr>
          <w:b/>
          <w:bCs/>
        </w:rPr>
        <w:t>Key point</w:t>
      </w:r>
      <w:r w:rsidRPr="00B25FBC">
        <w:t>:</w:t>
      </w:r>
      <w:r w:rsidRPr="00B25FBC">
        <w:br/>
        <w:t xml:space="preserve">Spring knows </w:t>
      </w:r>
      <w:r w:rsidRPr="00B25FBC">
        <w:rPr>
          <w:i/>
          <w:iCs/>
        </w:rPr>
        <w:t>what</w:t>
      </w:r>
      <w:r w:rsidRPr="00B25FBC">
        <w:t xml:space="preserve"> to create, not </w:t>
      </w:r>
      <w:r w:rsidRPr="00B25FBC">
        <w:rPr>
          <w:i/>
          <w:iCs/>
        </w:rPr>
        <w:t>creating</w:t>
      </w:r>
      <w:r w:rsidRPr="00B25FBC">
        <w:t xml:space="preserve"> yet.</w:t>
      </w:r>
    </w:p>
    <w:p w14:paraId="476012B4" w14:textId="77777777" w:rsidR="000E4C31" w:rsidRPr="00B25FBC" w:rsidRDefault="00000000" w:rsidP="000E4C31">
      <w:pPr>
        <w:spacing w:after="0" w:line="259" w:lineRule="auto"/>
      </w:pPr>
      <w:r>
        <w:pict w14:anchorId="3F58EB40">
          <v:rect id="_x0000_i1057" style="width:0;height:1.5pt" o:hralign="center" o:hrstd="t" o:hr="t" fillcolor="#a0a0a0" stroked="f"/>
        </w:pict>
      </w:r>
    </w:p>
    <w:p w14:paraId="4BBA4E18" w14:textId="77777777" w:rsidR="000E4C31" w:rsidRPr="009F30D0" w:rsidRDefault="000E4C31" w:rsidP="000E4C31">
      <w:pPr>
        <w:spacing w:after="0" w:line="259" w:lineRule="auto"/>
        <w:rPr>
          <w:b/>
          <w:bCs/>
          <w:color w:val="EE0000"/>
        </w:rPr>
      </w:pPr>
      <w:r w:rsidRPr="009F30D0">
        <w:rPr>
          <w:b/>
          <w:bCs/>
          <w:color w:val="EE0000"/>
        </w:rPr>
        <w:t>4️</w:t>
      </w:r>
      <w:r w:rsidRPr="009F30D0">
        <w:rPr>
          <w:rFonts w:ascii="Segoe UI Symbol" w:hAnsi="Segoe UI Symbol" w:cs="Segoe UI Symbol"/>
          <w:b/>
          <w:bCs/>
          <w:color w:val="EE0000"/>
        </w:rPr>
        <w:t>⃣</w:t>
      </w:r>
      <w:r w:rsidRPr="009F30D0">
        <w:rPr>
          <w:b/>
          <w:bCs/>
          <w:color w:val="EE0000"/>
        </w:rPr>
        <w:t xml:space="preserve"> Invoke BeanFactoryPostProcessors</w:t>
      </w:r>
    </w:p>
    <w:p w14:paraId="4552CC3B" w14:textId="77777777" w:rsidR="000E4C31" w:rsidRPr="00B25FBC" w:rsidRDefault="000E4C31" w:rsidP="000E4C31">
      <w:pPr>
        <w:spacing w:after="0" w:line="259" w:lineRule="auto"/>
      </w:pPr>
      <w:r w:rsidRPr="00B25FBC">
        <w:t>invokeBeanFactoryPostProcessors()</w:t>
      </w:r>
    </w:p>
    <w:p w14:paraId="1471C149" w14:textId="77777777" w:rsidR="000E4C31" w:rsidRPr="00B25FBC" w:rsidRDefault="000E4C31" w:rsidP="000E4C31">
      <w:pPr>
        <w:spacing w:after="0" w:line="259" w:lineRule="auto"/>
      </w:pPr>
      <w:r w:rsidRPr="00B25FBC">
        <w:t>Includes:</w:t>
      </w:r>
    </w:p>
    <w:p w14:paraId="6B10DCCB" w14:textId="77777777" w:rsidR="000E4C31" w:rsidRPr="00B25FBC" w:rsidRDefault="000E4C31" w:rsidP="000E4C31">
      <w:pPr>
        <w:numPr>
          <w:ilvl w:val="0"/>
          <w:numId w:val="332"/>
        </w:numPr>
        <w:spacing w:after="0" w:line="259" w:lineRule="auto"/>
      </w:pPr>
      <w:r w:rsidRPr="00B25FBC">
        <w:t>ConfigurationClassPostProcessor</w:t>
      </w:r>
    </w:p>
    <w:p w14:paraId="00F33855" w14:textId="77777777" w:rsidR="000E4C31" w:rsidRPr="00B25FBC" w:rsidRDefault="000E4C31" w:rsidP="000E4C31">
      <w:pPr>
        <w:numPr>
          <w:ilvl w:val="0"/>
          <w:numId w:val="332"/>
        </w:numPr>
        <w:spacing w:after="0" w:line="259" w:lineRule="auto"/>
      </w:pPr>
      <w:r w:rsidRPr="00B25FBC">
        <w:t>PropertySourcesPlaceholderConfigurer</w:t>
      </w:r>
    </w:p>
    <w:p w14:paraId="0DC4CD9A" w14:textId="77777777" w:rsidR="000E4C31" w:rsidRPr="00B25FBC" w:rsidRDefault="000E4C31" w:rsidP="000E4C31">
      <w:pPr>
        <w:numPr>
          <w:ilvl w:val="0"/>
          <w:numId w:val="332"/>
        </w:numPr>
        <w:spacing w:after="0" w:line="259" w:lineRule="auto"/>
      </w:pPr>
      <w:r w:rsidRPr="00B25FBC">
        <w:t>@Conditional evaluation</w:t>
      </w:r>
    </w:p>
    <w:p w14:paraId="521053AE" w14:textId="77777777" w:rsidR="000E4C31" w:rsidRPr="00B25FBC" w:rsidRDefault="000E4C31" w:rsidP="000E4C31">
      <w:pPr>
        <w:spacing w:after="0" w:line="259" w:lineRule="auto"/>
      </w:pPr>
      <w:r w:rsidRPr="00B25FBC">
        <w:t>What they do:</w:t>
      </w:r>
    </w:p>
    <w:p w14:paraId="57670B2B" w14:textId="77777777" w:rsidR="000E4C31" w:rsidRPr="00B25FBC" w:rsidRDefault="000E4C31" w:rsidP="000E4C31">
      <w:pPr>
        <w:numPr>
          <w:ilvl w:val="0"/>
          <w:numId w:val="333"/>
        </w:numPr>
        <w:spacing w:after="0" w:line="259" w:lineRule="auto"/>
      </w:pPr>
      <w:r w:rsidRPr="00B25FBC">
        <w:t>Modify bean definitions</w:t>
      </w:r>
    </w:p>
    <w:p w14:paraId="272467C2" w14:textId="77777777" w:rsidR="000E4C31" w:rsidRPr="00B25FBC" w:rsidRDefault="000E4C31" w:rsidP="000E4C31">
      <w:pPr>
        <w:numPr>
          <w:ilvl w:val="0"/>
          <w:numId w:val="333"/>
        </w:numPr>
        <w:spacing w:after="0" w:line="259" w:lineRule="auto"/>
      </w:pPr>
      <w:r w:rsidRPr="00B25FBC">
        <w:t>Add/remove beans</w:t>
      </w:r>
    </w:p>
    <w:p w14:paraId="3AAD4FF9" w14:textId="77777777" w:rsidR="000E4C31" w:rsidRPr="00B25FBC" w:rsidRDefault="000E4C31" w:rsidP="000E4C31">
      <w:pPr>
        <w:numPr>
          <w:ilvl w:val="0"/>
          <w:numId w:val="333"/>
        </w:numPr>
        <w:spacing w:after="0" w:line="259" w:lineRule="auto"/>
      </w:pPr>
      <w:r w:rsidRPr="00B25FBC">
        <w:t>Resolve ${} placeholders</w:t>
      </w:r>
    </w:p>
    <w:p w14:paraId="25E1DCC6" w14:textId="77777777" w:rsidR="000E4C31" w:rsidRPr="00B25FBC" w:rsidRDefault="000E4C31" w:rsidP="000E4C31">
      <w:pPr>
        <w:numPr>
          <w:ilvl w:val="0"/>
          <w:numId w:val="333"/>
        </w:numPr>
        <w:spacing w:after="0" w:line="259" w:lineRule="auto"/>
      </w:pPr>
      <w:r w:rsidRPr="00B25FBC">
        <w:t>Process @Configuration classes</w:t>
      </w:r>
    </w:p>
    <w:p w14:paraId="64DF5F2F" w14:textId="77777777" w:rsidR="000E4C31" w:rsidRPr="00B25FBC" w:rsidRDefault="000E4C31" w:rsidP="000E4C31">
      <w:pPr>
        <w:spacing w:after="0" w:line="259" w:lineRule="auto"/>
      </w:pPr>
      <w:r w:rsidRPr="00B25FBC">
        <w:rPr>
          <w:rFonts w:ascii="Segoe UI Emoji" w:hAnsi="Segoe UI Emoji" w:cs="Segoe UI Emoji"/>
        </w:rPr>
        <w:t>📌</w:t>
      </w:r>
      <w:r w:rsidRPr="00B25FBC">
        <w:t xml:space="preserve"> </w:t>
      </w:r>
      <w:r w:rsidRPr="00B25FBC">
        <w:rPr>
          <w:b/>
          <w:bCs/>
        </w:rPr>
        <w:t>Very important</w:t>
      </w:r>
      <w:r w:rsidRPr="00B25FBC">
        <w:t>:</w:t>
      </w:r>
      <w:r w:rsidRPr="00B25FBC">
        <w:br/>
        <w:t xml:space="preserve">This happens </w:t>
      </w:r>
      <w:r w:rsidRPr="00B25FBC">
        <w:rPr>
          <w:b/>
          <w:bCs/>
        </w:rPr>
        <w:t>before any bean instantiation</w:t>
      </w:r>
      <w:r w:rsidRPr="00B25FBC">
        <w:t>.</w:t>
      </w:r>
    </w:p>
    <w:p w14:paraId="6853844F" w14:textId="77777777" w:rsidR="000E4C31" w:rsidRPr="00B25FBC" w:rsidRDefault="00000000" w:rsidP="000E4C31">
      <w:pPr>
        <w:spacing w:after="0" w:line="259" w:lineRule="auto"/>
      </w:pPr>
      <w:r>
        <w:pict w14:anchorId="5145CE4A">
          <v:rect id="_x0000_i1058" style="width:0;height:1.5pt" o:hralign="center" o:hrstd="t" o:hr="t" fillcolor="#a0a0a0" stroked="f"/>
        </w:pict>
      </w:r>
    </w:p>
    <w:p w14:paraId="6707BCAA" w14:textId="77777777" w:rsidR="000E4C31" w:rsidRPr="009F30D0" w:rsidRDefault="000E4C31" w:rsidP="000E4C31">
      <w:pPr>
        <w:spacing w:after="0" w:line="259" w:lineRule="auto"/>
        <w:rPr>
          <w:b/>
          <w:bCs/>
          <w:color w:val="EE0000"/>
        </w:rPr>
      </w:pPr>
      <w:r w:rsidRPr="009F30D0">
        <w:rPr>
          <w:b/>
          <w:bCs/>
          <w:color w:val="EE0000"/>
        </w:rPr>
        <w:t>5️</w:t>
      </w:r>
      <w:r w:rsidRPr="009F30D0">
        <w:rPr>
          <w:rFonts w:ascii="Segoe UI Symbol" w:hAnsi="Segoe UI Symbol" w:cs="Segoe UI Symbol"/>
          <w:b/>
          <w:bCs/>
          <w:color w:val="EE0000"/>
        </w:rPr>
        <w:t>⃣</w:t>
      </w:r>
      <w:r w:rsidRPr="009F30D0">
        <w:rPr>
          <w:b/>
          <w:bCs/>
          <w:color w:val="EE0000"/>
        </w:rPr>
        <w:t xml:space="preserve"> Register BeanPostProcessors</w:t>
      </w:r>
    </w:p>
    <w:p w14:paraId="2EDDAA2A" w14:textId="77777777" w:rsidR="000E4C31" w:rsidRPr="00B25FBC" w:rsidRDefault="000E4C31" w:rsidP="000E4C31">
      <w:pPr>
        <w:spacing w:after="0" w:line="259" w:lineRule="auto"/>
      </w:pPr>
      <w:r w:rsidRPr="00B25FBC">
        <w:t>registerBeanPostProcessors()</w:t>
      </w:r>
    </w:p>
    <w:p w14:paraId="08D5D006" w14:textId="77777777" w:rsidR="000E4C31" w:rsidRPr="00B25FBC" w:rsidRDefault="000E4C31" w:rsidP="000E4C31">
      <w:pPr>
        <w:spacing w:after="0" w:line="259" w:lineRule="auto"/>
      </w:pPr>
      <w:r w:rsidRPr="00B25FBC">
        <w:t>Key ones:</w:t>
      </w:r>
    </w:p>
    <w:p w14:paraId="0D9A2397" w14:textId="77777777" w:rsidR="000E4C31" w:rsidRPr="00B25FBC" w:rsidRDefault="000E4C31" w:rsidP="000E4C31">
      <w:pPr>
        <w:numPr>
          <w:ilvl w:val="0"/>
          <w:numId w:val="334"/>
        </w:numPr>
        <w:spacing w:after="0" w:line="259" w:lineRule="auto"/>
      </w:pPr>
      <w:r w:rsidRPr="00B25FBC">
        <w:t>AutowiredAnnotationBeanPostProcessor</w:t>
      </w:r>
    </w:p>
    <w:p w14:paraId="6D540E2D" w14:textId="77777777" w:rsidR="000E4C31" w:rsidRPr="00B25FBC" w:rsidRDefault="000E4C31" w:rsidP="000E4C31">
      <w:pPr>
        <w:numPr>
          <w:ilvl w:val="0"/>
          <w:numId w:val="334"/>
        </w:numPr>
        <w:spacing w:after="0" w:line="259" w:lineRule="auto"/>
      </w:pPr>
      <w:r w:rsidRPr="00B25FBC">
        <w:t>CommonAnnotationBeanPostProcessor</w:t>
      </w:r>
    </w:p>
    <w:p w14:paraId="4CB0C8A3" w14:textId="77777777" w:rsidR="000E4C31" w:rsidRPr="00B25FBC" w:rsidRDefault="000E4C31" w:rsidP="000E4C31">
      <w:pPr>
        <w:numPr>
          <w:ilvl w:val="0"/>
          <w:numId w:val="334"/>
        </w:numPr>
        <w:spacing w:after="0" w:line="259" w:lineRule="auto"/>
      </w:pPr>
      <w:r w:rsidRPr="00B25FBC">
        <w:lastRenderedPageBreak/>
        <w:t>AbstractAutoProxyCreator (AOP)</w:t>
      </w:r>
    </w:p>
    <w:p w14:paraId="350DEB75" w14:textId="77777777" w:rsidR="000E4C31" w:rsidRPr="00B25FBC" w:rsidRDefault="000E4C31" w:rsidP="000E4C31">
      <w:pPr>
        <w:spacing w:after="0" w:line="259" w:lineRule="auto"/>
      </w:pPr>
      <w:r w:rsidRPr="00B25FBC">
        <w:rPr>
          <w:rFonts w:ascii="Segoe UI Emoji" w:hAnsi="Segoe UI Emoji" w:cs="Segoe UI Emoji"/>
        </w:rPr>
        <w:t>📌</w:t>
      </w:r>
      <w:r w:rsidRPr="00B25FBC">
        <w:t xml:space="preserve"> These </w:t>
      </w:r>
      <w:r w:rsidRPr="00B25FBC">
        <w:rPr>
          <w:b/>
          <w:bCs/>
        </w:rPr>
        <w:t>intercept bean creation later</w:t>
      </w:r>
      <w:r w:rsidRPr="00B25FBC">
        <w:t>.</w:t>
      </w:r>
    </w:p>
    <w:p w14:paraId="720EC3F6" w14:textId="77777777" w:rsidR="000E4C31" w:rsidRPr="00B25FBC" w:rsidRDefault="00000000" w:rsidP="000E4C31">
      <w:pPr>
        <w:spacing w:after="0" w:line="259" w:lineRule="auto"/>
      </w:pPr>
      <w:r>
        <w:pict w14:anchorId="7E07D721">
          <v:rect id="_x0000_i1059" style="width:0;height:1.5pt" o:hralign="center" o:hrstd="t" o:hr="t" fillcolor="#a0a0a0" stroked="f"/>
        </w:pict>
      </w:r>
    </w:p>
    <w:p w14:paraId="3B80BA1D" w14:textId="77777777" w:rsidR="000E4C31" w:rsidRPr="009F30D0" w:rsidRDefault="000E4C31" w:rsidP="000E4C31">
      <w:pPr>
        <w:spacing w:after="0" w:line="259" w:lineRule="auto"/>
        <w:rPr>
          <w:b/>
          <w:bCs/>
          <w:color w:val="EE0000"/>
        </w:rPr>
      </w:pPr>
      <w:r w:rsidRPr="009F30D0">
        <w:rPr>
          <w:b/>
          <w:bCs/>
          <w:color w:val="EE0000"/>
        </w:rPr>
        <w:t>6️</w:t>
      </w:r>
      <w:r w:rsidRPr="009F30D0">
        <w:rPr>
          <w:rFonts w:ascii="Segoe UI Symbol" w:hAnsi="Segoe UI Symbol" w:cs="Segoe UI Symbol"/>
          <w:b/>
          <w:bCs/>
          <w:color w:val="EE0000"/>
        </w:rPr>
        <w:t>⃣</w:t>
      </w:r>
      <w:r w:rsidRPr="009F30D0">
        <w:rPr>
          <w:b/>
          <w:bCs/>
          <w:color w:val="EE0000"/>
        </w:rPr>
        <w:t xml:space="preserve"> Instantiate non-lazy singleton beans</w:t>
      </w:r>
    </w:p>
    <w:p w14:paraId="5470CD37" w14:textId="77777777" w:rsidR="000E4C31" w:rsidRPr="00B25FBC" w:rsidRDefault="000E4C31" w:rsidP="000E4C31">
      <w:pPr>
        <w:spacing w:after="0" w:line="259" w:lineRule="auto"/>
      </w:pPr>
      <w:r w:rsidRPr="00B25FBC">
        <w:t>finishBeanFactoryInitialization()</w:t>
      </w:r>
    </w:p>
    <w:p w14:paraId="067D994A" w14:textId="77777777" w:rsidR="000E4C31" w:rsidRPr="00B25FBC" w:rsidRDefault="000E4C31" w:rsidP="000E4C31">
      <w:pPr>
        <w:spacing w:after="0" w:line="259" w:lineRule="auto"/>
      </w:pPr>
      <w:r w:rsidRPr="00B25FBC">
        <w:t xml:space="preserve">This is the </w:t>
      </w:r>
      <w:r w:rsidRPr="00B25FBC">
        <w:rPr>
          <w:b/>
          <w:bCs/>
        </w:rPr>
        <w:t>core creation phase</w:t>
      </w:r>
      <w:r w:rsidRPr="00B25FBC">
        <w:t>:</w:t>
      </w:r>
    </w:p>
    <w:p w14:paraId="1B6E6B5A" w14:textId="77777777" w:rsidR="000E4C31" w:rsidRPr="00B25FBC" w:rsidRDefault="000E4C31" w:rsidP="000E4C31">
      <w:pPr>
        <w:spacing w:after="0" w:line="259" w:lineRule="auto"/>
      </w:pPr>
      <w:r w:rsidRPr="00B25FBC">
        <w:t>For each singleton bean:</w:t>
      </w:r>
    </w:p>
    <w:p w14:paraId="76190966" w14:textId="77777777" w:rsidR="000E4C31" w:rsidRPr="00B25FBC" w:rsidRDefault="000E4C31" w:rsidP="000E4C31">
      <w:pPr>
        <w:numPr>
          <w:ilvl w:val="0"/>
          <w:numId w:val="335"/>
        </w:numPr>
        <w:spacing w:after="0" w:line="259" w:lineRule="auto"/>
      </w:pPr>
      <w:r w:rsidRPr="00B25FBC">
        <w:t>Instantiate object (constructor)</w:t>
      </w:r>
    </w:p>
    <w:p w14:paraId="398A869D" w14:textId="77777777" w:rsidR="000E4C31" w:rsidRPr="00B25FBC" w:rsidRDefault="000E4C31" w:rsidP="000E4C31">
      <w:pPr>
        <w:numPr>
          <w:ilvl w:val="0"/>
          <w:numId w:val="335"/>
        </w:numPr>
        <w:spacing w:after="0" w:line="259" w:lineRule="auto"/>
      </w:pPr>
      <w:r w:rsidRPr="00B25FBC">
        <w:t>Populate dependencies (@Autowired)</w:t>
      </w:r>
    </w:p>
    <w:p w14:paraId="125B18EB" w14:textId="77777777" w:rsidR="000E4C31" w:rsidRPr="00B25FBC" w:rsidRDefault="000E4C31" w:rsidP="000E4C31">
      <w:pPr>
        <w:numPr>
          <w:ilvl w:val="0"/>
          <w:numId w:val="335"/>
        </w:numPr>
        <w:spacing w:after="0" w:line="259" w:lineRule="auto"/>
      </w:pPr>
      <w:r w:rsidRPr="00B25FBC">
        <w:t>Aware callbacks</w:t>
      </w:r>
    </w:p>
    <w:p w14:paraId="4BD7A7B7" w14:textId="77777777" w:rsidR="000E4C31" w:rsidRPr="00B25FBC" w:rsidRDefault="000E4C31" w:rsidP="000E4C31">
      <w:pPr>
        <w:numPr>
          <w:ilvl w:val="0"/>
          <w:numId w:val="335"/>
        </w:numPr>
        <w:spacing w:after="0" w:line="259" w:lineRule="auto"/>
      </w:pPr>
      <w:r w:rsidRPr="00B25FBC">
        <w:t>BeanPostProcessor#postProcessBeforeInitialization</w:t>
      </w:r>
    </w:p>
    <w:p w14:paraId="2B4A0819" w14:textId="77777777" w:rsidR="000E4C31" w:rsidRPr="00B25FBC" w:rsidRDefault="000E4C31" w:rsidP="000E4C31">
      <w:pPr>
        <w:numPr>
          <w:ilvl w:val="0"/>
          <w:numId w:val="335"/>
        </w:numPr>
        <w:spacing w:after="0" w:line="259" w:lineRule="auto"/>
      </w:pPr>
      <w:r w:rsidRPr="00B25FBC">
        <w:t>@PostConstruct</w:t>
      </w:r>
    </w:p>
    <w:p w14:paraId="52258125" w14:textId="77777777" w:rsidR="000E4C31" w:rsidRPr="00B25FBC" w:rsidRDefault="000E4C31" w:rsidP="000E4C31">
      <w:pPr>
        <w:numPr>
          <w:ilvl w:val="0"/>
          <w:numId w:val="335"/>
        </w:numPr>
        <w:spacing w:after="0" w:line="259" w:lineRule="auto"/>
      </w:pPr>
      <w:r w:rsidRPr="00B25FBC">
        <w:t>InitializingBean.afterPropertiesSet</w:t>
      </w:r>
    </w:p>
    <w:p w14:paraId="03D84F06" w14:textId="77777777" w:rsidR="000E4C31" w:rsidRPr="00B25FBC" w:rsidRDefault="000E4C31" w:rsidP="000E4C31">
      <w:pPr>
        <w:numPr>
          <w:ilvl w:val="0"/>
          <w:numId w:val="335"/>
        </w:numPr>
        <w:spacing w:after="0" w:line="259" w:lineRule="auto"/>
      </w:pPr>
      <w:r w:rsidRPr="00B25FBC">
        <w:t>Custom init-method</w:t>
      </w:r>
    </w:p>
    <w:p w14:paraId="1C5C3FD8" w14:textId="77777777" w:rsidR="000E4C31" w:rsidRPr="00B25FBC" w:rsidRDefault="000E4C31" w:rsidP="000E4C31">
      <w:pPr>
        <w:numPr>
          <w:ilvl w:val="0"/>
          <w:numId w:val="335"/>
        </w:numPr>
        <w:spacing w:after="0" w:line="259" w:lineRule="auto"/>
      </w:pPr>
      <w:r w:rsidRPr="00B25FBC">
        <w:t>BeanPostProcessor#postProcessAfterInitialization</w:t>
      </w:r>
    </w:p>
    <w:p w14:paraId="1A0A10D2" w14:textId="77777777" w:rsidR="000E4C31" w:rsidRPr="00B25FBC" w:rsidRDefault="000E4C31" w:rsidP="000E4C31">
      <w:pPr>
        <w:numPr>
          <w:ilvl w:val="0"/>
          <w:numId w:val="335"/>
        </w:numPr>
        <w:spacing w:after="0" w:line="259" w:lineRule="auto"/>
      </w:pPr>
      <w:r w:rsidRPr="00B25FBC">
        <w:rPr>
          <w:b/>
          <w:bCs/>
        </w:rPr>
        <w:t>AOP proxy wrapping (if needed)</w:t>
      </w:r>
    </w:p>
    <w:p w14:paraId="0F34097B" w14:textId="77777777" w:rsidR="000E4C31" w:rsidRPr="00B25FBC" w:rsidRDefault="000E4C31" w:rsidP="000E4C31">
      <w:pPr>
        <w:spacing w:after="0" w:line="259" w:lineRule="auto"/>
      </w:pPr>
      <w:r w:rsidRPr="00B25FBC">
        <w:rPr>
          <w:rFonts w:ascii="Segoe UI Emoji" w:hAnsi="Segoe UI Emoji" w:cs="Segoe UI Emoji"/>
        </w:rPr>
        <w:t>📌</w:t>
      </w:r>
      <w:r w:rsidRPr="00B25FBC">
        <w:t xml:space="preserve"> </w:t>
      </w:r>
      <w:r w:rsidRPr="00B25FBC">
        <w:rPr>
          <w:b/>
          <w:bCs/>
        </w:rPr>
        <w:t>Circular dependencies resolved here</w:t>
      </w:r>
      <w:r w:rsidRPr="00B25FBC">
        <w:t xml:space="preserve"> (singleton only).</w:t>
      </w:r>
    </w:p>
    <w:p w14:paraId="5A5C6835" w14:textId="77777777" w:rsidR="000E4C31" w:rsidRPr="00B25FBC" w:rsidRDefault="00000000" w:rsidP="000E4C31">
      <w:pPr>
        <w:spacing w:after="0" w:line="259" w:lineRule="auto"/>
      </w:pPr>
      <w:r>
        <w:pict w14:anchorId="0DD4FC8F">
          <v:rect id="_x0000_i1060" style="width:0;height:1.5pt" o:hralign="center" o:hrstd="t" o:hr="t" fillcolor="#a0a0a0" stroked="f"/>
        </w:pict>
      </w:r>
    </w:p>
    <w:p w14:paraId="26169FC2" w14:textId="77777777" w:rsidR="000E4C31" w:rsidRPr="009F30D0" w:rsidRDefault="000E4C31" w:rsidP="000E4C31">
      <w:pPr>
        <w:spacing w:after="0" w:line="259" w:lineRule="auto"/>
        <w:rPr>
          <w:b/>
          <w:bCs/>
          <w:color w:val="EE0000"/>
        </w:rPr>
      </w:pPr>
      <w:r w:rsidRPr="009F30D0">
        <w:rPr>
          <w:b/>
          <w:bCs/>
          <w:color w:val="EE0000"/>
        </w:rPr>
        <w:t>7️</w:t>
      </w:r>
      <w:r w:rsidRPr="009F30D0">
        <w:rPr>
          <w:rFonts w:ascii="Segoe UI Symbol" w:hAnsi="Segoe UI Symbol" w:cs="Segoe UI Symbol"/>
          <w:b/>
          <w:bCs/>
          <w:color w:val="EE0000"/>
        </w:rPr>
        <w:t>⃣</w:t>
      </w:r>
      <w:r w:rsidRPr="009F30D0">
        <w:rPr>
          <w:b/>
          <w:bCs/>
          <w:color w:val="EE0000"/>
        </w:rPr>
        <w:t xml:space="preserve"> Apply AOP &amp; proxies</w:t>
      </w:r>
    </w:p>
    <w:p w14:paraId="4CFB9B89" w14:textId="77777777" w:rsidR="000E4C31" w:rsidRPr="00B25FBC" w:rsidRDefault="000E4C31" w:rsidP="000E4C31">
      <w:pPr>
        <w:spacing w:after="0" w:line="259" w:lineRule="auto"/>
      </w:pPr>
      <w:r w:rsidRPr="00B25FBC">
        <w:t>If bean matches:</w:t>
      </w:r>
    </w:p>
    <w:p w14:paraId="6B8AAA3D" w14:textId="77777777" w:rsidR="000E4C31" w:rsidRPr="00B25FBC" w:rsidRDefault="000E4C31" w:rsidP="000E4C31">
      <w:pPr>
        <w:numPr>
          <w:ilvl w:val="0"/>
          <w:numId w:val="336"/>
        </w:numPr>
        <w:spacing w:after="0" w:line="259" w:lineRule="auto"/>
      </w:pPr>
      <w:r w:rsidRPr="00B25FBC">
        <w:t>@Transactional</w:t>
      </w:r>
    </w:p>
    <w:p w14:paraId="41B1CD56" w14:textId="77777777" w:rsidR="000E4C31" w:rsidRPr="00B25FBC" w:rsidRDefault="000E4C31" w:rsidP="000E4C31">
      <w:pPr>
        <w:numPr>
          <w:ilvl w:val="0"/>
          <w:numId w:val="336"/>
        </w:numPr>
        <w:spacing w:after="0" w:line="259" w:lineRule="auto"/>
      </w:pPr>
      <w:r w:rsidRPr="00B25FBC">
        <w:t>@Async</w:t>
      </w:r>
    </w:p>
    <w:p w14:paraId="5D1F3ABA" w14:textId="77777777" w:rsidR="000E4C31" w:rsidRPr="00B25FBC" w:rsidRDefault="000E4C31" w:rsidP="000E4C31">
      <w:pPr>
        <w:numPr>
          <w:ilvl w:val="0"/>
          <w:numId w:val="336"/>
        </w:numPr>
        <w:spacing w:after="0" w:line="259" w:lineRule="auto"/>
      </w:pPr>
      <w:r w:rsidRPr="00B25FBC">
        <w:t>@Cacheable</w:t>
      </w:r>
    </w:p>
    <w:p w14:paraId="121CCD49" w14:textId="77777777" w:rsidR="000E4C31" w:rsidRPr="00B25FBC" w:rsidRDefault="000E4C31" w:rsidP="000E4C31">
      <w:pPr>
        <w:numPr>
          <w:ilvl w:val="0"/>
          <w:numId w:val="336"/>
        </w:numPr>
        <w:spacing w:after="0" w:line="259" w:lineRule="auto"/>
      </w:pPr>
      <w:r w:rsidRPr="00B25FBC">
        <w:t>Security rules</w:t>
      </w:r>
    </w:p>
    <w:p w14:paraId="75FC2995" w14:textId="77777777" w:rsidR="000E4C31" w:rsidRPr="00B25FBC" w:rsidRDefault="000E4C31" w:rsidP="000E4C31">
      <w:pPr>
        <w:spacing w:after="0" w:line="259" w:lineRule="auto"/>
      </w:pPr>
      <w:r w:rsidRPr="00B25FBC">
        <w:t>Spring:</w:t>
      </w:r>
    </w:p>
    <w:p w14:paraId="65D41E94" w14:textId="77777777" w:rsidR="000E4C31" w:rsidRPr="00B25FBC" w:rsidRDefault="000E4C31" w:rsidP="000E4C31">
      <w:pPr>
        <w:numPr>
          <w:ilvl w:val="0"/>
          <w:numId w:val="337"/>
        </w:numPr>
        <w:spacing w:after="0" w:line="259" w:lineRule="auto"/>
      </w:pPr>
      <w:r w:rsidRPr="00B25FBC">
        <w:t>Creates proxy (JDK / CGLIB)</w:t>
      </w:r>
    </w:p>
    <w:p w14:paraId="15A611DF" w14:textId="77777777" w:rsidR="000E4C31" w:rsidRPr="00B25FBC" w:rsidRDefault="000E4C31" w:rsidP="000E4C31">
      <w:pPr>
        <w:numPr>
          <w:ilvl w:val="0"/>
          <w:numId w:val="337"/>
        </w:numPr>
        <w:spacing w:after="0" w:line="259" w:lineRule="auto"/>
      </w:pPr>
      <w:r w:rsidRPr="00B25FBC">
        <w:t>Replaces bean in context with proxy</w:t>
      </w:r>
    </w:p>
    <w:p w14:paraId="1F086664" w14:textId="77777777" w:rsidR="000E4C31" w:rsidRPr="00B25FBC" w:rsidRDefault="000E4C31" w:rsidP="000E4C31">
      <w:pPr>
        <w:spacing w:after="0" w:line="259" w:lineRule="auto"/>
      </w:pPr>
      <w:r w:rsidRPr="00B25FBC">
        <w:rPr>
          <w:rFonts w:ascii="Segoe UI Emoji" w:hAnsi="Segoe UI Emoji" w:cs="Segoe UI Emoji"/>
        </w:rPr>
        <w:t>📌</w:t>
      </w:r>
      <w:r w:rsidRPr="00B25FBC">
        <w:t xml:space="preserve"> </w:t>
      </w:r>
      <w:r w:rsidRPr="00B25FBC">
        <w:rPr>
          <w:b/>
          <w:bCs/>
        </w:rPr>
        <w:t>Self-invocation breaks here</w:t>
      </w:r>
      <w:r w:rsidRPr="00B25FBC">
        <w:t xml:space="preserve"> (classic interview trap).</w:t>
      </w:r>
    </w:p>
    <w:p w14:paraId="204CBDA8" w14:textId="77777777" w:rsidR="000E4C31" w:rsidRPr="00B25FBC" w:rsidRDefault="00000000" w:rsidP="000E4C31">
      <w:pPr>
        <w:spacing w:after="0" w:line="259" w:lineRule="auto"/>
      </w:pPr>
      <w:r>
        <w:pict w14:anchorId="3EE9BF42">
          <v:rect id="_x0000_i1061" style="width:0;height:1.5pt" o:hralign="center" o:hrstd="t" o:hr="t" fillcolor="#a0a0a0" stroked="f"/>
        </w:pict>
      </w:r>
    </w:p>
    <w:p w14:paraId="3B1499C4" w14:textId="77777777" w:rsidR="000E4C31" w:rsidRPr="009F30D0" w:rsidRDefault="000E4C31" w:rsidP="000E4C31">
      <w:pPr>
        <w:spacing w:after="0" w:line="259" w:lineRule="auto"/>
        <w:rPr>
          <w:b/>
          <w:bCs/>
          <w:color w:val="EE0000"/>
        </w:rPr>
      </w:pPr>
      <w:r w:rsidRPr="009F30D0">
        <w:rPr>
          <w:b/>
          <w:bCs/>
          <w:color w:val="EE0000"/>
        </w:rPr>
        <w:t>8️</w:t>
      </w:r>
      <w:r w:rsidRPr="009F30D0">
        <w:rPr>
          <w:rFonts w:ascii="Segoe UI Symbol" w:hAnsi="Segoe UI Symbol" w:cs="Segoe UI Symbol"/>
          <w:b/>
          <w:bCs/>
          <w:color w:val="EE0000"/>
        </w:rPr>
        <w:t>⃣</w:t>
      </w:r>
      <w:r w:rsidRPr="009F30D0">
        <w:rPr>
          <w:b/>
          <w:bCs/>
          <w:color w:val="EE0000"/>
        </w:rPr>
        <w:t xml:space="preserve"> Publish ContextRefreshedEvent</w:t>
      </w:r>
    </w:p>
    <w:p w14:paraId="205BD5D6" w14:textId="77777777" w:rsidR="000E4C31" w:rsidRPr="00B25FBC" w:rsidRDefault="000E4C31" w:rsidP="000E4C31">
      <w:pPr>
        <w:spacing w:after="0" w:line="259" w:lineRule="auto"/>
      </w:pPr>
      <w:r w:rsidRPr="00B25FBC">
        <w:t>publishEvent(new ContextRefreshedEvent())</w:t>
      </w:r>
    </w:p>
    <w:p w14:paraId="7E274037" w14:textId="77777777" w:rsidR="000E4C31" w:rsidRPr="00B25FBC" w:rsidRDefault="000E4C31" w:rsidP="000E4C31">
      <w:pPr>
        <w:spacing w:after="0" w:line="259" w:lineRule="auto"/>
      </w:pPr>
      <w:r w:rsidRPr="00B25FBC">
        <w:t>Used by:</w:t>
      </w:r>
    </w:p>
    <w:p w14:paraId="42D77724" w14:textId="77777777" w:rsidR="000E4C31" w:rsidRPr="00B25FBC" w:rsidRDefault="000E4C31" w:rsidP="000E4C31">
      <w:pPr>
        <w:numPr>
          <w:ilvl w:val="0"/>
          <w:numId w:val="338"/>
        </w:numPr>
        <w:spacing w:after="0" w:line="259" w:lineRule="auto"/>
      </w:pPr>
      <w:r w:rsidRPr="00B25FBC">
        <w:t>Spring internal components</w:t>
      </w:r>
    </w:p>
    <w:p w14:paraId="5F026EFA" w14:textId="77777777" w:rsidR="000E4C31" w:rsidRPr="00B25FBC" w:rsidRDefault="000E4C31" w:rsidP="000E4C31">
      <w:pPr>
        <w:numPr>
          <w:ilvl w:val="0"/>
          <w:numId w:val="338"/>
        </w:numPr>
        <w:spacing w:after="0" w:line="259" w:lineRule="auto"/>
      </w:pPr>
      <w:r w:rsidRPr="00B25FBC">
        <w:t>Application listeners</w:t>
      </w:r>
    </w:p>
    <w:p w14:paraId="7B6850EC" w14:textId="77777777" w:rsidR="000E4C31" w:rsidRPr="00B25FBC" w:rsidRDefault="000E4C31" w:rsidP="000E4C31">
      <w:pPr>
        <w:spacing w:after="0" w:line="259" w:lineRule="auto"/>
      </w:pPr>
      <w:r w:rsidRPr="00B25FBC">
        <w:rPr>
          <w:rFonts w:ascii="Segoe UI Emoji" w:hAnsi="Segoe UI Emoji" w:cs="Segoe UI Emoji"/>
        </w:rPr>
        <w:t>📌</w:t>
      </w:r>
      <w:r w:rsidRPr="00B25FBC">
        <w:t xml:space="preserve"> App is now </w:t>
      </w:r>
      <w:r w:rsidRPr="00B25FBC">
        <w:rPr>
          <w:b/>
          <w:bCs/>
        </w:rPr>
        <w:t>ready to serve requests</w:t>
      </w:r>
      <w:r w:rsidRPr="00B25FBC">
        <w:t>.</w:t>
      </w:r>
    </w:p>
    <w:p w14:paraId="6BF56159" w14:textId="77777777" w:rsidR="000E4C31" w:rsidRPr="00B25FBC" w:rsidRDefault="00000000" w:rsidP="000E4C31">
      <w:pPr>
        <w:spacing w:after="0" w:line="259" w:lineRule="auto"/>
      </w:pPr>
      <w:r>
        <w:pict w14:anchorId="285B217E">
          <v:rect id="_x0000_i1062" style="width:0;height:1.5pt" o:hralign="center" o:hrstd="t" o:hr="t" fillcolor="#a0a0a0" stroked="f"/>
        </w:pict>
      </w:r>
    </w:p>
    <w:p w14:paraId="3FA477A9"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Full internal method chain (interview flex)</w:t>
      </w:r>
    </w:p>
    <w:p w14:paraId="238F70A1" w14:textId="77777777" w:rsidR="000E4C31" w:rsidRPr="009F30D0" w:rsidRDefault="000E4C31" w:rsidP="000E4C31">
      <w:pPr>
        <w:spacing w:after="0" w:line="259" w:lineRule="auto"/>
        <w:rPr>
          <w:color w:val="EE0000"/>
        </w:rPr>
      </w:pPr>
      <w:r w:rsidRPr="009F30D0">
        <w:rPr>
          <w:color w:val="EE0000"/>
        </w:rPr>
        <w:t>SpringApplication.run()</w:t>
      </w:r>
    </w:p>
    <w:p w14:paraId="50E088FC" w14:textId="77777777" w:rsidR="000E4C31" w:rsidRPr="009F30D0" w:rsidRDefault="000E4C31" w:rsidP="000E4C31">
      <w:pPr>
        <w:spacing w:after="0" w:line="259" w:lineRule="auto"/>
        <w:rPr>
          <w:color w:val="EE0000"/>
        </w:rPr>
      </w:pPr>
      <w:r w:rsidRPr="009F30D0">
        <w:rPr>
          <w:color w:val="EE0000"/>
        </w:rPr>
        <w:t xml:space="preserve"> └─ refresh()</w:t>
      </w:r>
    </w:p>
    <w:p w14:paraId="50F403BD" w14:textId="77777777" w:rsidR="000E4C31" w:rsidRPr="009F30D0" w:rsidRDefault="000E4C31" w:rsidP="000E4C31">
      <w:pPr>
        <w:spacing w:after="0" w:line="259" w:lineRule="auto"/>
        <w:rPr>
          <w:color w:val="EE0000"/>
        </w:rPr>
      </w:pPr>
      <w:r w:rsidRPr="009F30D0">
        <w:rPr>
          <w:color w:val="EE0000"/>
        </w:rPr>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prepareRefresh()</w:t>
      </w:r>
    </w:p>
    <w:p w14:paraId="3C403B7B" w14:textId="77777777" w:rsidR="000E4C31" w:rsidRPr="009F30D0" w:rsidRDefault="000E4C31" w:rsidP="000E4C31">
      <w:pPr>
        <w:spacing w:after="0" w:line="259" w:lineRule="auto"/>
        <w:rPr>
          <w:color w:val="EE0000"/>
        </w:rPr>
      </w:pPr>
      <w:r w:rsidRPr="009F30D0">
        <w:rPr>
          <w:color w:val="EE0000"/>
        </w:rPr>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obtainFreshBeanFactory()</w:t>
      </w:r>
    </w:p>
    <w:p w14:paraId="0736C503" w14:textId="77777777" w:rsidR="000E4C31" w:rsidRPr="009F30D0" w:rsidRDefault="000E4C31" w:rsidP="000E4C31">
      <w:pPr>
        <w:spacing w:after="0" w:line="259" w:lineRule="auto"/>
        <w:rPr>
          <w:color w:val="EE0000"/>
        </w:rPr>
      </w:pPr>
      <w:r w:rsidRPr="009F30D0">
        <w:rPr>
          <w:color w:val="EE0000"/>
        </w:rPr>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prepareBeanFactory()</w:t>
      </w:r>
    </w:p>
    <w:p w14:paraId="5B30CA12" w14:textId="77777777" w:rsidR="000E4C31" w:rsidRPr="009F30D0" w:rsidRDefault="000E4C31" w:rsidP="000E4C31">
      <w:pPr>
        <w:spacing w:after="0" w:line="259" w:lineRule="auto"/>
        <w:rPr>
          <w:color w:val="EE0000"/>
        </w:rPr>
      </w:pPr>
      <w:r w:rsidRPr="009F30D0">
        <w:rPr>
          <w:color w:val="EE0000"/>
        </w:rPr>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postProcessBeanFactory()</w:t>
      </w:r>
    </w:p>
    <w:p w14:paraId="79C50767" w14:textId="77777777" w:rsidR="000E4C31" w:rsidRPr="009F30D0" w:rsidRDefault="000E4C31" w:rsidP="000E4C31">
      <w:pPr>
        <w:spacing w:after="0" w:line="259" w:lineRule="auto"/>
        <w:rPr>
          <w:color w:val="EE0000"/>
        </w:rPr>
      </w:pPr>
      <w:r w:rsidRPr="009F30D0">
        <w:rPr>
          <w:color w:val="EE0000"/>
        </w:rPr>
        <w:lastRenderedPageBreak/>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invokeBeanFactoryPostProcessors()</w:t>
      </w:r>
    </w:p>
    <w:p w14:paraId="16B9E5B8" w14:textId="77777777" w:rsidR="000E4C31" w:rsidRPr="009F30D0" w:rsidRDefault="000E4C31" w:rsidP="000E4C31">
      <w:pPr>
        <w:spacing w:after="0" w:line="259" w:lineRule="auto"/>
        <w:rPr>
          <w:color w:val="EE0000"/>
        </w:rPr>
      </w:pPr>
      <w:r w:rsidRPr="009F30D0">
        <w:rPr>
          <w:color w:val="EE0000"/>
        </w:rPr>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registerBeanPostProcessors()</w:t>
      </w:r>
    </w:p>
    <w:p w14:paraId="74AE7B83" w14:textId="77777777" w:rsidR="000E4C31" w:rsidRPr="009F30D0" w:rsidRDefault="000E4C31" w:rsidP="000E4C31">
      <w:pPr>
        <w:spacing w:after="0" w:line="259" w:lineRule="auto"/>
        <w:rPr>
          <w:color w:val="EE0000"/>
        </w:rPr>
      </w:pPr>
      <w:r w:rsidRPr="009F30D0">
        <w:rPr>
          <w:color w:val="EE0000"/>
        </w:rPr>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initMessageSource()</w:t>
      </w:r>
    </w:p>
    <w:p w14:paraId="64C54F37" w14:textId="77777777" w:rsidR="000E4C31" w:rsidRPr="009F30D0" w:rsidRDefault="000E4C31" w:rsidP="000E4C31">
      <w:pPr>
        <w:spacing w:after="0" w:line="259" w:lineRule="auto"/>
        <w:rPr>
          <w:color w:val="EE0000"/>
        </w:rPr>
      </w:pPr>
      <w:r w:rsidRPr="009F30D0">
        <w:rPr>
          <w:color w:val="EE0000"/>
        </w:rPr>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initApplicationEventMulticaster()</w:t>
      </w:r>
    </w:p>
    <w:p w14:paraId="007CF04A" w14:textId="77777777" w:rsidR="000E4C31" w:rsidRPr="009F30D0" w:rsidRDefault="000E4C31" w:rsidP="000E4C31">
      <w:pPr>
        <w:spacing w:after="0" w:line="259" w:lineRule="auto"/>
        <w:rPr>
          <w:color w:val="EE0000"/>
        </w:rPr>
      </w:pPr>
      <w:r w:rsidRPr="009F30D0">
        <w:rPr>
          <w:color w:val="EE0000"/>
        </w:rPr>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onRefresh()</w:t>
      </w:r>
    </w:p>
    <w:p w14:paraId="541AEB4C" w14:textId="77777777" w:rsidR="000E4C31" w:rsidRPr="009F30D0" w:rsidRDefault="000E4C31" w:rsidP="000E4C31">
      <w:pPr>
        <w:spacing w:after="0" w:line="259" w:lineRule="auto"/>
        <w:rPr>
          <w:color w:val="EE0000"/>
        </w:rPr>
      </w:pPr>
      <w:r w:rsidRPr="009F30D0">
        <w:rPr>
          <w:color w:val="EE0000"/>
        </w:rPr>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registerListeners()</w:t>
      </w:r>
    </w:p>
    <w:p w14:paraId="27C1A717" w14:textId="77777777" w:rsidR="000E4C31" w:rsidRPr="009F30D0" w:rsidRDefault="000E4C31" w:rsidP="000E4C31">
      <w:pPr>
        <w:spacing w:after="0" w:line="259" w:lineRule="auto"/>
        <w:rPr>
          <w:color w:val="EE0000"/>
        </w:rPr>
      </w:pPr>
      <w:r w:rsidRPr="009F30D0">
        <w:rPr>
          <w:color w:val="EE0000"/>
        </w:rPr>
        <w:t xml:space="preserve">    </w:t>
      </w:r>
      <w:r w:rsidRPr="009F30D0">
        <w:rPr>
          <w:rFonts w:ascii="MS Gothic" w:eastAsia="MS Gothic" w:hAnsi="MS Gothic" w:cs="MS Gothic" w:hint="eastAsia"/>
          <w:color w:val="EE0000"/>
        </w:rPr>
        <w:t>├</w:t>
      </w:r>
      <w:r w:rsidRPr="009F30D0">
        <w:rPr>
          <w:rFonts w:ascii="Calibri" w:hAnsi="Calibri" w:cs="Calibri"/>
          <w:color w:val="EE0000"/>
        </w:rPr>
        <w:t>─</w:t>
      </w:r>
      <w:r w:rsidRPr="009F30D0">
        <w:rPr>
          <w:color w:val="EE0000"/>
        </w:rPr>
        <w:t xml:space="preserve"> finishBeanFactoryInitialization()</w:t>
      </w:r>
    </w:p>
    <w:p w14:paraId="4B33F28C" w14:textId="77777777" w:rsidR="000E4C31" w:rsidRPr="009F30D0" w:rsidRDefault="000E4C31" w:rsidP="000E4C31">
      <w:pPr>
        <w:spacing w:after="0" w:line="259" w:lineRule="auto"/>
        <w:rPr>
          <w:color w:val="EE0000"/>
        </w:rPr>
      </w:pPr>
      <w:r w:rsidRPr="009F30D0">
        <w:rPr>
          <w:color w:val="EE0000"/>
        </w:rPr>
        <w:t xml:space="preserve">    └─ finishRefresh()</w:t>
      </w:r>
    </w:p>
    <w:p w14:paraId="22ECD2DB" w14:textId="77777777" w:rsidR="000E4C31" w:rsidRPr="00B25FBC" w:rsidRDefault="00000000" w:rsidP="000E4C31">
      <w:pPr>
        <w:spacing w:after="0" w:line="259" w:lineRule="auto"/>
      </w:pPr>
      <w:r>
        <w:pict w14:anchorId="4B20A26F">
          <v:rect id="_x0000_i1063" style="width:0;height:1.5pt" o:hralign="center" o:hrstd="t" o:hr="t" fillcolor="#a0a0a0" stroked="f"/>
        </w:pict>
      </w:r>
    </w:p>
    <w:p w14:paraId="7261E7E8"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Common interview traps</w:t>
      </w:r>
    </w:p>
    <w:p w14:paraId="310AB302"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“Beans are created while scanning”</w:t>
      </w:r>
    </w:p>
    <w:p w14:paraId="028213CB" w14:textId="77777777" w:rsidR="000E4C31" w:rsidRPr="00B25FBC" w:rsidRDefault="000E4C31" w:rsidP="000E4C31">
      <w:pPr>
        <w:spacing w:after="0" w:line="259" w:lineRule="auto"/>
      </w:pPr>
      <w:r w:rsidRPr="00B25FBC">
        <w:t>Wrong.</w:t>
      </w:r>
      <w:r w:rsidRPr="00B25FBC">
        <w:br/>
      </w:r>
      <w:r w:rsidRPr="00B25FBC">
        <w:rPr>
          <w:rFonts w:ascii="Segoe UI Emoji" w:hAnsi="Segoe UI Emoji" w:cs="Segoe UI Emoji"/>
        </w:rPr>
        <w:t>👉</w:t>
      </w:r>
      <w:r w:rsidRPr="00B25FBC">
        <w:t xml:space="preserve"> Scanning only creates </w:t>
      </w:r>
      <w:r w:rsidRPr="00B25FBC">
        <w:rPr>
          <w:b/>
          <w:bCs/>
        </w:rPr>
        <w:t>BeanDefinitions</w:t>
      </w:r>
      <w:r w:rsidRPr="00B25FBC">
        <w:t>.</w:t>
      </w:r>
    </w:p>
    <w:p w14:paraId="533E11D6" w14:textId="77777777" w:rsidR="000E4C31" w:rsidRPr="00B25FBC" w:rsidRDefault="00000000" w:rsidP="000E4C31">
      <w:pPr>
        <w:spacing w:after="0" w:line="259" w:lineRule="auto"/>
      </w:pPr>
      <w:r>
        <w:pict w14:anchorId="3E0456FD">
          <v:rect id="_x0000_i1064" style="width:0;height:1.5pt" o:hralign="center" o:hrstd="t" o:hr="t" fillcolor="#a0a0a0" stroked="f"/>
        </w:pict>
      </w:r>
    </w:p>
    <w:p w14:paraId="0F3F1657"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“@Autowired happens in constructor only”</w:t>
      </w:r>
    </w:p>
    <w:p w14:paraId="0248B8B0" w14:textId="77777777" w:rsidR="000E4C31" w:rsidRPr="00B25FBC" w:rsidRDefault="000E4C31" w:rsidP="000E4C31">
      <w:pPr>
        <w:spacing w:after="0" w:line="259" w:lineRule="auto"/>
      </w:pPr>
      <w:r w:rsidRPr="00B25FBC">
        <w:t>Wrong.</w:t>
      </w:r>
      <w:r w:rsidRPr="00B25FBC">
        <w:br/>
      </w:r>
      <w:r w:rsidRPr="00B25FBC">
        <w:rPr>
          <w:rFonts w:ascii="Segoe UI Emoji" w:hAnsi="Segoe UI Emoji" w:cs="Segoe UI Emoji"/>
        </w:rPr>
        <w:t>👉</w:t>
      </w:r>
      <w:r w:rsidRPr="00B25FBC">
        <w:t xml:space="preserve"> Happens via BeanPostProcessor.</w:t>
      </w:r>
    </w:p>
    <w:p w14:paraId="3AE1EA71" w14:textId="77777777" w:rsidR="000E4C31" w:rsidRPr="00B25FBC" w:rsidRDefault="00000000" w:rsidP="000E4C31">
      <w:pPr>
        <w:spacing w:after="0" w:line="259" w:lineRule="auto"/>
      </w:pPr>
      <w:r>
        <w:pict w14:anchorId="4789F982">
          <v:rect id="_x0000_i1065" style="width:0;height:1.5pt" o:hralign="center" o:hrstd="t" o:hr="t" fillcolor="#a0a0a0" stroked="f"/>
        </w:pict>
      </w:r>
    </w:p>
    <w:p w14:paraId="07EBB4DE"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“AOP happens at method call”</w:t>
      </w:r>
    </w:p>
    <w:p w14:paraId="78865B86" w14:textId="77777777" w:rsidR="000E4C31" w:rsidRPr="00B25FBC" w:rsidRDefault="000E4C31" w:rsidP="000E4C31">
      <w:pPr>
        <w:spacing w:after="0" w:line="259" w:lineRule="auto"/>
      </w:pPr>
      <w:r w:rsidRPr="00B25FBC">
        <w:t>Wrong.</w:t>
      </w:r>
      <w:r w:rsidRPr="00B25FBC">
        <w:br/>
      </w:r>
      <w:r w:rsidRPr="00B25FBC">
        <w:rPr>
          <w:rFonts w:ascii="Segoe UI Emoji" w:hAnsi="Segoe UI Emoji" w:cs="Segoe UI Emoji"/>
        </w:rPr>
        <w:t>👉</w:t>
      </w:r>
      <w:r w:rsidRPr="00B25FBC">
        <w:t xml:space="preserve"> Proxy is created </w:t>
      </w:r>
      <w:r w:rsidRPr="00B25FBC">
        <w:rPr>
          <w:b/>
          <w:bCs/>
        </w:rPr>
        <w:t>during startup</w:t>
      </w:r>
      <w:r w:rsidRPr="00B25FBC">
        <w:t>.</w:t>
      </w:r>
    </w:p>
    <w:p w14:paraId="55720A55" w14:textId="77777777" w:rsidR="000E4C31" w:rsidRPr="00B25FBC" w:rsidRDefault="00000000" w:rsidP="000E4C31">
      <w:pPr>
        <w:spacing w:after="0" w:line="259" w:lineRule="auto"/>
      </w:pPr>
      <w:r>
        <w:pict w14:anchorId="1335C2A7">
          <v:rect id="_x0000_i1066" style="width:0;height:1.5pt" o:hralign="center" o:hrstd="t" o:hr="t" fillcolor="#a0a0a0" stroked="f"/>
        </w:pict>
      </w:r>
    </w:p>
    <w:p w14:paraId="13033307"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Real-world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2703"/>
      </w:tblGrid>
      <w:tr w:rsidR="000E4C31" w:rsidRPr="00B25FBC" w14:paraId="1E8D47DC" w14:textId="77777777" w:rsidTr="00B72B58">
        <w:trPr>
          <w:tblHeader/>
          <w:tblCellSpacing w:w="15" w:type="dxa"/>
        </w:trPr>
        <w:tc>
          <w:tcPr>
            <w:tcW w:w="0" w:type="auto"/>
            <w:vAlign w:val="center"/>
            <w:hideMark/>
          </w:tcPr>
          <w:p w14:paraId="7CC94657" w14:textId="77777777" w:rsidR="000E4C31" w:rsidRPr="00B25FBC" w:rsidRDefault="000E4C31" w:rsidP="00B72B58">
            <w:pPr>
              <w:spacing w:after="0" w:line="259" w:lineRule="auto"/>
              <w:rPr>
                <w:b/>
                <w:bCs/>
              </w:rPr>
            </w:pPr>
            <w:r w:rsidRPr="00B25FBC">
              <w:rPr>
                <w:b/>
                <w:bCs/>
              </w:rPr>
              <w:t>Scenario</w:t>
            </w:r>
          </w:p>
        </w:tc>
        <w:tc>
          <w:tcPr>
            <w:tcW w:w="0" w:type="auto"/>
            <w:vAlign w:val="center"/>
            <w:hideMark/>
          </w:tcPr>
          <w:p w14:paraId="509C7DA7" w14:textId="77777777" w:rsidR="000E4C31" w:rsidRPr="00B25FBC" w:rsidRDefault="000E4C31" w:rsidP="00B72B58">
            <w:pPr>
              <w:spacing w:after="0" w:line="259" w:lineRule="auto"/>
              <w:rPr>
                <w:b/>
                <w:bCs/>
              </w:rPr>
            </w:pPr>
            <w:r w:rsidRPr="00B25FBC">
              <w:rPr>
                <w:b/>
                <w:bCs/>
              </w:rPr>
              <w:t>Why this knowledge matters</w:t>
            </w:r>
          </w:p>
        </w:tc>
      </w:tr>
      <w:tr w:rsidR="000E4C31" w:rsidRPr="00B25FBC" w14:paraId="35F456AE" w14:textId="77777777" w:rsidTr="00B72B58">
        <w:trPr>
          <w:tblCellSpacing w:w="15" w:type="dxa"/>
        </w:trPr>
        <w:tc>
          <w:tcPr>
            <w:tcW w:w="0" w:type="auto"/>
            <w:vAlign w:val="center"/>
            <w:hideMark/>
          </w:tcPr>
          <w:p w14:paraId="2D0A94BF" w14:textId="77777777" w:rsidR="000E4C31" w:rsidRPr="00B25FBC" w:rsidRDefault="000E4C31" w:rsidP="00B72B58">
            <w:pPr>
              <w:spacing w:after="0" w:line="259" w:lineRule="auto"/>
            </w:pPr>
            <w:r w:rsidRPr="00B25FBC">
              <w:t>Slow startup</w:t>
            </w:r>
          </w:p>
        </w:tc>
        <w:tc>
          <w:tcPr>
            <w:tcW w:w="0" w:type="auto"/>
            <w:vAlign w:val="center"/>
            <w:hideMark/>
          </w:tcPr>
          <w:p w14:paraId="09F9245A" w14:textId="77777777" w:rsidR="000E4C31" w:rsidRPr="00B25FBC" w:rsidRDefault="000E4C31" w:rsidP="00B72B58">
            <w:pPr>
              <w:spacing w:after="0" w:line="259" w:lineRule="auto"/>
            </w:pPr>
            <w:r w:rsidRPr="00B25FBC">
              <w:t>Too many eager beans</w:t>
            </w:r>
          </w:p>
        </w:tc>
      </w:tr>
      <w:tr w:rsidR="000E4C31" w:rsidRPr="00B25FBC" w14:paraId="281A528B" w14:textId="77777777" w:rsidTr="00B72B58">
        <w:trPr>
          <w:tblCellSpacing w:w="15" w:type="dxa"/>
        </w:trPr>
        <w:tc>
          <w:tcPr>
            <w:tcW w:w="0" w:type="auto"/>
            <w:vAlign w:val="center"/>
            <w:hideMark/>
          </w:tcPr>
          <w:p w14:paraId="79AE1DB6" w14:textId="77777777" w:rsidR="000E4C31" w:rsidRPr="00B25FBC" w:rsidRDefault="000E4C31" w:rsidP="00B72B58">
            <w:pPr>
              <w:spacing w:after="0" w:line="259" w:lineRule="auto"/>
            </w:pPr>
            <w:r w:rsidRPr="00B25FBC">
              <w:t>@Transactional not working</w:t>
            </w:r>
          </w:p>
        </w:tc>
        <w:tc>
          <w:tcPr>
            <w:tcW w:w="0" w:type="auto"/>
            <w:vAlign w:val="center"/>
            <w:hideMark/>
          </w:tcPr>
          <w:p w14:paraId="27B6BA6B" w14:textId="77777777" w:rsidR="000E4C31" w:rsidRPr="00B25FBC" w:rsidRDefault="000E4C31" w:rsidP="00B72B58">
            <w:pPr>
              <w:spacing w:after="0" w:line="259" w:lineRule="auto"/>
            </w:pPr>
            <w:r w:rsidRPr="00B25FBC">
              <w:t>Proxy creation phase</w:t>
            </w:r>
          </w:p>
        </w:tc>
      </w:tr>
      <w:tr w:rsidR="000E4C31" w:rsidRPr="00B25FBC" w14:paraId="23F2D6B2" w14:textId="77777777" w:rsidTr="00B72B58">
        <w:trPr>
          <w:tblCellSpacing w:w="15" w:type="dxa"/>
        </w:trPr>
        <w:tc>
          <w:tcPr>
            <w:tcW w:w="0" w:type="auto"/>
            <w:vAlign w:val="center"/>
            <w:hideMark/>
          </w:tcPr>
          <w:p w14:paraId="14DD76C4" w14:textId="77777777" w:rsidR="000E4C31" w:rsidRPr="00B25FBC" w:rsidRDefault="000E4C31" w:rsidP="00B72B58">
            <w:pPr>
              <w:spacing w:after="0" w:line="259" w:lineRule="auto"/>
            </w:pPr>
            <w:r w:rsidRPr="00B25FBC">
              <w:t>Conditional beans missing</w:t>
            </w:r>
          </w:p>
        </w:tc>
        <w:tc>
          <w:tcPr>
            <w:tcW w:w="0" w:type="auto"/>
            <w:vAlign w:val="center"/>
            <w:hideMark/>
          </w:tcPr>
          <w:p w14:paraId="0F21EFA2" w14:textId="77777777" w:rsidR="000E4C31" w:rsidRPr="00B25FBC" w:rsidRDefault="000E4C31" w:rsidP="00B72B58">
            <w:pPr>
              <w:spacing w:after="0" w:line="259" w:lineRule="auto"/>
            </w:pPr>
            <w:r w:rsidRPr="00B25FBC">
              <w:t>BFPP order</w:t>
            </w:r>
          </w:p>
        </w:tc>
      </w:tr>
      <w:tr w:rsidR="000E4C31" w:rsidRPr="00B25FBC" w14:paraId="02D40797" w14:textId="77777777" w:rsidTr="00B72B58">
        <w:trPr>
          <w:tblCellSpacing w:w="15" w:type="dxa"/>
        </w:trPr>
        <w:tc>
          <w:tcPr>
            <w:tcW w:w="0" w:type="auto"/>
            <w:vAlign w:val="center"/>
            <w:hideMark/>
          </w:tcPr>
          <w:p w14:paraId="36233106" w14:textId="77777777" w:rsidR="000E4C31" w:rsidRPr="00B25FBC" w:rsidRDefault="000E4C31" w:rsidP="00B72B58">
            <w:pPr>
              <w:spacing w:after="0" w:line="259" w:lineRule="auto"/>
            </w:pPr>
            <w:r w:rsidRPr="00B25FBC">
              <w:t>Circular dependency errors</w:t>
            </w:r>
          </w:p>
        </w:tc>
        <w:tc>
          <w:tcPr>
            <w:tcW w:w="0" w:type="auto"/>
            <w:vAlign w:val="center"/>
            <w:hideMark/>
          </w:tcPr>
          <w:p w14:paraId="7F1C7C28" w14:textId="77777777" w:rsidR="000E4C31" w:rsidRPr="00B25FBC" w:rsidRDefault="000E4C31" w:rsidP="00B72B58">
            <w:pPr>
              <w:spacing w:after="0" w:line="259" w:lineRule="auto"/>
            </w:pPr>
            <w:r w:rsidRPr="00B25FBC">
              <w:t>Instantiation phase</w:t>
            </w:r>
          </w:p>
        </w:tc>
      </w:tr>
      <w:tr w:rsidR="000E4C31" w:rsidRPr="00B25FBC" w14:paraId="1969A9A7" w14:textId="77777777" w:rsidTr="00B72B58">
        <w:trPr>
          <w:tblCellSpacing w:w="15" w:type="dxa"/>
        </w:trPr>
        <w:tc>
          <w:tcPr>
            <w:tcW w:w="0" w:type="auto"/>
            <w:vAlign w:val="center"/>
            <w:hideMark/>
          </w:tcPr>
          <w:p w14:paraId="1B33E57A" w14:textId="77777777" w:rsidR="000E4C31" w:rsidRPr="00B25FBC" w:rsidRDefault="000E4C31" w:rsidP="00B72B58">
            <w:pPr>
              <w:spacing w:after="0" w:line="259" w:lineRule="auto"/>
            </w:pPr>
            <w:r w:rsidRPr="00B25FBC">
              <w:t>Memory leaks</w:t>
            </w:r>
          </w:p>
        </w:tc>
        <w:tc>
          <w:tcPr>
            <w:tcW w:w="0" w:type="auto"/>
            <w:vAlign w:val="center"/>
            <w:hideMark/>
          </w:tcPr>
          <w:p w14:paraId="30F746F3" w14:textId="77777777" w:rsidR="000E4C31" w:rsidRPr="00B25FBC" w:rsidRDefault="000E4C31" w:rsidP="00B72B58">
            <w:pPr>
              <w:spacing w:after="0" w:line="259" w:lineRule="auto"/>
            </w:pPr>
            <w:r w:rsidRPr="00B25FBC">
              <w:t>Context shutdown lifecycle</w:t>
            </w:r>
          </w:p>
        </w:tc>
      </w:tr>
    </w:tbl>
    <w:p w14:paraId="059E2930" w14:textId="77777777" w:rsidR="000E4C31" w:rsidRPr="000E4C31" w:rsidRDefault="000E4C31" w:rsidP="000E4C31">
      <w:pPr>
        <w:spacing w:after="0"/>
        <w:rPr>
          <w:color w:val="EE0000"/>
        </w:rPr>
      </w:pPr>
    </w:p>
    <w:p w14:paraId="7B03DFBB" w14:textId="77777777" w:rsidR="000E4C31" w:rsidRDefault="000E4C31" w:rsidP="000E4C31">
      <w:pPr>
        <w:rPr>
          <w:b/>
          <w:bCs/>
          <w:color w:val="EE0000"/>
          <w:lang w:val="en-IN"/>
        </w:rPr>
      </w:pPr>
      <w:r w:rsidRPr="000E4C31">
        <w:rPr>
          <w:b/>
          <w:bCs/>
          <w:color w:val="EE0000"/>
          <w:lang w:val="en-IN"/>
        </w:rPr>
        <w:t>4.  Explain BeanDefinition and how Spring uses it.</w:t>
      </w:r>
    </w:p>
    <w:p w14:paraId="1469F31A" w14:textId="77777777" w:rsidR="000E4C31" w:rsidRPr="00B25FBC" w:rsidRDefault="000E4C31" w:rsidP="000E4C31">
      <w:pPr>
        <w:spacing w:after="0" w:line="259" w:lineRule="auto"/>
        <w:rPr>
          <w:b/>
          <w:bCs/>
        </w:rPr>
      </w:pPr>
      <w:r w:rsidRPr="00B25FBC">
        <w:rPr>
          <w:b/>
          <w:bCs/>
        </w:rPr>
        <w:t xml:space="preserve">BeanDefinition is Spring’s internal metadata model that describes </w:t>
      </w:r>
      <w:r w:rsidRPr="00B25FBC">
        <w:rPr>
          <w:b/>
          <w:bCs/>
          <w:i/>
          <w:iCs/>
        </w:rPr>
        <w:t>how</w:t>
      </w:r>
      <w:r w:rsidRPr="00B25FBC">
        <w:rPr>
          <w:b/>
          <w:bCs/>
        </w:rPr>
        <w:t xml:space="preserve"> to create and configure a bean — not the bean instance itself.</w:t>
      </w:r>
    </w:p>
    <w:p w14:paraId="3F9FE790"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Important:</w:t>
      </w:r>
    </w:p>
    <w:p w14:paraId="74836536" w14:textId="77777777" w:rsidR="000E4C31" w:rsidRPr="00B25FBC" w:rsidRDefault="000E4C31" w:rsidP="000E4C31">
      <w:pPr>
        <w:numPr>
          <w:ilvl w:val="0"/>
          <w:numId w:val="339"/>
        </w:numPr>
        <w:spacing w:after="0" w:line="259" w:lineRule="auto"/>
        <w:rPr>
          <w:b/>
          <w:bCs/>
        </w:rPr>
      </w:pPr>
      <w:r w:rsidRPr="00B25FBC">
        <w:rPr>
          <w:b/>
          <w:bCs/>
        </w:rPr>
        <w:t>BeanDefinition ≠ Bean</w:t>
      </w:r>
    </w:p>
    <w:p w14:paraId="6FCECA04" w14:textId="77777777" w:rsidR="000E4C31" w:rsidRPr="00B25FBC" w:rsidRDefault="000E4C31" w:rsidP="000E4C31">
      <w:pPr>
        <w:numPr>
          <w:ilvl w:val="0"/>
          <w:numId w:val="339"/>
        </w:numPr>
        <w:spacing w:after="0" w:line="259" w:lineRule="auto"/>
        <w:rPr>
          <w:b/>
          <w:bCs/>
        </w:rPr>
      </w:pPr>
      <w:r w:rsidRPr="00B25FBC">
        <w:rPr>
          <w:b/>
          <w:bCs/>
        </w:rPr>
        <w:t>It is a blueprint, not an object</w:t>
      </w:r>
    </w:p>
    <w:p w14:paraId="6B28EFF7" w14:textId="77777777" w:rsidR="000E4C31" w:rsidRPr="00B25FBC" w:rsidRDefault="00000000" w:rsidP="000E4C31">
      <w:pPr>
        <w:spacing w:after="0" w:line="259" w:lineRule="auto"/>
        <w:rPr>
          <w:b/>
          <w:bCs/>
        </w:rPr>
      </w:pPr>
      <w:r>
        <w:rPr>
          <w:b/>
          <w:bCs/>
        </w:rPr>
        <w:pict w14:anchorId="24265241">
          <v:rect id="_x0000_i1067" style="width:0;height:1.5pt" o:hralign="center" o:hrstd="t" o:hr="t" fillcolor="#a0a0a0" stroked="f"/>
        </w:pict>
      </w:r>
    </w:p>
    <w:p w14:paraId="1C8AC1F5" w14:textId="77777777" w:rsidR="000E4C31" w:rsidRPr="00B25FBC" w:rsidRDefault="000E4C31" w:rsidP="000E4C31">
      <w:pPr>
        <w:spacing w:after="0" w:line="259" w:lineRule="auto"/>
        <w:rPr>
          <w:b/>
          <w:bCs/>
        </w:rPr>
      </w:pPr>
      <w:r w:rsidRPr="00B25FBC">
        <w:rPr>
          <w:b/>
          <w:bCs/>
        </w:rPr>
        <w:t>Simple analogy (interview-friendly)</w:t>
      </w:r>
    </w:p>
    <w:p w14:paraId="123F84C9" w14:textId="77777777" w:rsidR="000E4C31" w:rsidRPr="00B25FBC" w:rsidRDefault="000E4C31" w:rsidP="000E4C31">
      <w:pPr>
        <w:numPr>
          <w:ilvl w:val="0"/>
          <w:numId w:val="340"/>
        </w:numPr>
        <w:spacing w:after="0" w:line="259" w:lineRule="auto"/>
        <w:rPr>
          <w:b/>
          <w:bCs/>
        </w:rPr>
      </w:pPr>
      <w:r w:rsidRPr="00B25FBC">
        <w:rPr>
          <w:b/>
          <w:bCs/>
        </w:rPr>
        <w:t xml:space="preserve">BeanDefinition → </w:t>
      </w:r>
      <w:r w:rsidRPr="00B25FBC">
        <w:rPr>
          <w:b/>
          <w:bCs/>
          <w:i/>
          <w:iCs/>
        </w:rPr>
        <w:t>Architect’s blueprint</w:t>
      </w:r>
    </w:p>
    <w:p w14:paraId="29D5D003" w14:textId="77777777" w:rsidR="000E4C31" w:rsidRPr="00B25FBC" w:rsidRDefault="000E4C31" w:rsidP="000E4C31">
      <w:pPr>
        <w:numPr>
          <w:ilvl w:val="0"/>
          <w:numId w:val="340"/>
        </w:numPr>
        <w:spacing w:after="0" w:line="259" w:lineRule="auto"/>
        <w:rPr>
          <w:b/>
          <w:bCs/>
        </w:rPr>
      </w:pPr>
      <w:r w:rsidRPr="00B25FBC">
        <w:rPr>
          <w:b/>
          <w:bCs/>
        </w:rPr>
        <w:t xml:space="preserve">Bean → </w:t>
      </w:r>
      <w:r w:rsidRPr="00B25FBC">
        <w:rPr>
          <w:b/>
          <w:bCs/>
          <w:i/>
          <w:iCs/>
        </w:rPr>
        <w:t>Actual building</w:t>
      </w:r>
    </w:p>
    <w:p w14:paraId="0A99D763" w14:textId="77777777" w:rsidR="000E4C31" w:rsidRPr="00B25FBC" w:rsidRDefault="000E4C31" w:rsidP="000E4C31">
      <w:pPr>
        <w:spacing w:after="0" w:line="259" w:lineRule="auto"/>
        <w:rPr>
          <w:b/>
          <w:bCs/>
        </w:rPr>
      </w:pPr>
      <w:r w:rsidRPr="00B25FBC">
        <w:rPr>
          <w:b/>
          <w:bCs/>
        </w:rPr>
        <w:t>Spring first creates blueprints for all beans, and only later builds the actual objects.</w:t>
      </w:r>
    </w:p>
    <w:p w14:paraId="4AE8B1B4" w14:textId="77777777" w:rsidR="000E4C31" w:rsidRPr="00B25FBC" w:rsidRDefault="00000000" w:rsidP="000E4C31">
      <w:pPr>
        <w:spacing w:after="0" w:line="259" w:lineRule="auto"/>
        <w:rPr>
          <w:b/>
          <w:bCs/>
        </w:rPr>
      </w:pPr>
      <w:r>
        <w:rPr>
          <w:b/>
          <w:bCs/>
        </w:rPr>
        <w:lastRenderedPageBreak/>
        <w:pict w14:anchorId="6D2E55FC">
          <v:rect id="_x0000_i1068" style="width:0;height:1.5pt" o:hralign="center" o:hrstd="t" o:hr="t" fillcolor="#a0a0a0" stroked="f"/>
        </w:pict>
      </w:r>
    </w:p>
    <w:p w14:paraId="5BF61DD5" w14:textId="77777777" w:rsidR="000E4C31" w:rsidRPr="00B25FBC" w:rsidRDefault="000E4C31" w:rsidP="000E4C31">
      <w:pPr>
        <w:spacing w:after="0" w:line="259" w:lineRule="auto"/>
        <w:rPr>
          <w:b/>
          <w:bCs/>
        </w:rPr>
      </w:pPr>
      <w:r w:rsidRPr="00B25FBC">
        <w:rPr>
          <w:b/>
          <w:bCs/>
        </w:rPr>
        <w:t>What does a BeanDefinition contain?</w:t>
      </w:r>
    </w:p>
    <w:p w14:paraId="0BE34D3F" w14:textId="77777777" w:rsidR="000E4C31" w:rsidRPr="009F30D0" w:rsidRDefault="000E4C31" w:rsidP="000E4C31">
      <w:pPr>
        <w:spacing w:after="0" w:line="259" w:lineRule="auto"/>
        <w:rPr>
          <w:b/>
          <w:bCs/>
          <w:color w:val="EE0000"/>
        </w:rPr>
      </w:pPr>
      <w:r w:rsidRPr="009F30D0">
        <w:rPr>
          <w:b/>
          <w:bCs/>
          <w:color w:val="EE0000"/>
        </w:rPr>
        <w:t>A BeanDefinition holds everything Spring needs to know before creating a bean: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2923"/>
      </w:tblGrid>
      <w:tr w:rsidR="000E4C31" w:rsidRPr="00B25FBC" w14:paraId="14017010" w14:textId="77777777" w:rsidTr="00B72B58">
        <w:trPr>
          <w:tblHeader/>
          <w:tblCellSpacing w:w="15" w:type="dxa"/>
        </w:trPr>
        <w:tc>
          <w:tcPr>
            <w:tcW w:w="0" w:type="auto"/>
            <w:vAlign w:val="center"/>
            <w:hideMark/>
          </w:tcPr>
          <w:p w14:paraId="2A172DB3" w14:textId="77777777" w:rsidR="000E4C31" w:rsidRPr="00B25FBC" w:rsidRDefault="000E4C31" w:rsidP="00B72B58">
            <w:pPr>
              <w:spacing w:after="0" w:line="259" w:lineRule="auto"/>
              <w:rPr>
                <w:b/>
                <w:bCs/>
              </w:rPr>
            </w:pPr>
            <w:r w:rsidRPr="00B25FBC">
              <w:rPr>
                <w:b/>
                <w:bCs/>
              </w:rPr>
              <w:t>Property</w:t>
            </w:r>
          </w:p>
        </w:tc>
        <w:tc>
          <w:tcPr>
            <w:tcW w:w="0" w:type="auto"/>
            <w:vAlign w:val="center"/>
            <w:hideMark/>
          </w:tcPr>
          <w:p w14:paraId="5640EE43" w14:textId="77777777" w:rsidR="000E4C31" w:rsidRPr="00B25FBC" w:rsidRDefault="000E4C31" w:rsidP="00B72B58">
            <w:pPr>
              <w:spacing w:after="0" w:line="259" w:lineRule="auto"/>
              <w:rPr>
                <w:b/>
                <w:bCs/>
              </w:rPr>
            </w:pPr>
            <w:r w:rsidRPr="00B25FBC">
              <w:rPr>
                <w:b/>
                <w:bCs/>
              </w:rPr>
              <w:t>Meaning</w:t>
            </w:r>
          </w:p>
        </w:tc>
      </w:tr>
      <w:tr w:rsidR="000E4C31" w:rsidRPr="00B25FBC" w14:paraId="079D69B6" w14:textId="77777777" w:rsidTr="00B72B58">
        <w:trPr>
          <w:tblCellSpacing w:w="15" w:type="dxa"/>
        </w:trPr>
        <w:tc>
          <w:tcPr>
            <w:tcW w:w="0" w:type="auto"/>
            <w:vAlign w:val="center"/>
            <w:hideMark/>
          </w:tcPr>
          <w:p w14:paraId="1634C29F" w14:textId="77777777" w:rsidR="000E4C31" w:rsidRPr="009F30D0" w:rsidRDefault="000E4C31" w:rsidP="00B72B58">
            <w:pPr>
              <w:spacing w:after="0" w:line="259" w:lineRule="auto"/>
              <w:rPr>
                <w:b/>
                <w:bCs/>
                <w:color w:val="00B050"/>
              </w:rPr>
            </w:pPr>
            <w:r w:rsidRPr="009F30D0">
              <w:rPr>
                <w:b/>
                <w:bCs/>
                <w:color w:val="00B050"/>
              </w:rPr>
              <w:t>beanClassName</w:t>
            </w:r>
          </w:p>
        </w:tc>
        <w:tc>
          <w:tcPr>
            <w:tcW w:w="0" w:type="auto"/>
            <w:vAlign w:val="center"/>
            <w:hideMark/>
          </w:tcPr>
          <w:p w14:paraId="011B1912" w14:textId="77777777" w:rsidR="000E4C31" w:rsidRPr="009F30D0" w:rsidRDefault="000E4C31" w:rsidP="00B72B58">
            <w:pPr>
              <w:spacing w:after="0" w:line="259" w:lineRule="auto"/>
              <w:rPr>
                <w:b/>
                <w:bCs/>
                <w:color w:val="00B050"/>
              </w:rPr>
            </w:pPr>
            <w:r w:rsidRPr="009F30D0">
              <w:rPr>
                <w:b/>
                <w:bCs/>
                <w:color w:val="00B050"/>
              </w:rPr>
              <w:t>Which class to instantiate</w:t>
            </w:r>
          </w:p>
        </w:tc>
      </w:tr>
      <w:tr w:rsidR="000E4C31" w:rsidRPr="00B25FBC" w14:paraId="20849FF4" w14:textId="77777777" w:rsidTr="00B72B58">
        <w:trPr>
          <w:tblCellSpacing w:w="15" w:type="dxa"/>
        </w:trPr>
        <w:tc>
          <w:tcPr>
            <w:tcW w:w="0" w:type="auto"/>
            <w:vAlign w:val="center"/>
            <w:hideMark/>
          </w:tcPr>
          <w:p w14:paraId="3CED1800" w14:textId="77777777" w:rsidR="000E4C31" w:rsidRPr="009F30D0" w:rsidRDefault="000E4C31" w:rsidP="00B72B58">
            <w:pPr>
              <w:spacing w:after="0" w:line="259" w:lineRule="auto"/>
              <w:rPr>
                <w:b/>
                <w:bCs/>
                <w:color w:val="00B050"/>
              </w:rPr>
            </w:pPr>
            <w:r w:rsidRPr="009F30D0">
              <w:rPr>
                <w:b/>
                <w:bCs/>
                <w:color w:val="00B050"/>
              </w:rPr>
              <w:t>scope</w:t>
            </w:r>
          </w:p>
        </w:tc>
        <w:tc>
          <w:tcPr>
            <w:tcW w:w="0" w:type="auto"/>
            <w:vAlign w:val="center"/>
            <w:hideMark/>
          </w:tcPr>
          <w:p w14:paraId="6EBE95C5" w14:textId="77777777" w:rsidR="000E4C31" w:rsidRPr="009F30D0" w:rsidRDefault="000E4C31" w:rsidP="00B72B58">
            <w:pPr>
              <w:spacing w:after="0" w:line="259" w:lineRule="auto"/>
              <w:rPr>
                <w:b/>
                <w:bCs/>
                <w:color w:val="00B050"/>
              </w:rPr>
            </w:pPr>
            <w:r w:rsidRPr="009F30D0">
              <w:rPr>
                <w:b/>
                <w:bCs/>
                <w:color w:val="00B050"/>
              </w:rPr>
              <w:t>singleton / prototype / request</w:t>
            </w:r>
          </w:p>
        </w:tc>
      </w:tr>
      <w:tr w:rsidR="000E4C31" w:rsidRPr="00B25FBC" w14:paraId="1F4CE300" w14:textId="77777777" w:rsidTr="00B72B58">
        <w:trPr>
          <w:tblCellSpacing w:w="15" w:type="dxa"/>
        </w:trPr>
        <w:tc>
          <w:tcPr>
            <w:tcW w:w="0" w:type="auto"/>
            <w:vAlign w:val="center"/>
            <w:hideMark/>
          </w:tcPr>
          <w:p w14:paraId="1AF91102" w14:textId="77777777" w:rsidR="000E4C31" w:rsidRPr="009F30D0" w:rsidRDefault="000E4C31" w:rsidP="00B72B58">
            <w:pPr>
              <w:spacing w:after="0" w:line="259" w:lineRule="auto"/>
              <w:rPr>
                <w:b/>
                <w:bCs/>
                <w:color w:val="00B050"/>
              </w:rPr>
            </w:pPr>
            <w:r w:rsidRPr="009F30D0">
              <w:rPr>
                <w:b/>
                <w:bCs/>
                <w:color w:val="00B050"/>
              </w:rPr>
              <w:t>lazyInit</w:t>
            </w:r>
          </w:p>
        </w:tc>
        <w:tc>
          <w:tcPr>
            <w:tcW w:w="0" w:type="auto"/>
            <w:vAlign w:val="center"/>
            <w:hideMark/>
          </w:tcPr>
          <w:p w14:paraId="600E4A7F" w14:textId="77777777" w:rsidR="000E4C31" w:rsidRPr="009F30D0" w:rsidRDefault="000E4C31" w:rsidP="00B72B58">
            <w:pPr>
              <w:spacing w:after="0" w:line="259" w:lineRule="auto"/>
              <w:rPr>
                <w:b/>
                <w:bCs/>
                <w:color w:val="00B050"/>
              </w:rPr>
            </w:pPr>
            <w:r w:rsidRPr="009F30D0">
              <w:rPr>
                <w:b/>
                <w:bCs/>
                <w:color w:val="00B050"/>
              </w:rPr>
              <w:t>lazy or eager</w:t>
            </w:r>
          </w:p>
        </w:tc>
      </w:tr>
      <w:tr w:rsidR="000E4C31" w:rsidRPr="00B25FBC" w14:paraId="0040136F" w14:textId="77777777" w:rsidTr="00B72B58">
        <w:trPr>
          <w:tblCellSpacing w:w="15" w:type="dxa"/>
        </w:trPr>
        <w:tc>
          <w:tcPr>
            <w:tcW w:w="0" w:type="auto"/>
            <w:vAlign w:val="center"/>
            <w:hideMark/>
          </w:tcPr>
          <w:p w14:paraId="63AD29F3" w14:textId="77777777" w:rsidR="000E4C31" w:rsidRPr="009F30D0" w:rsidRDefault="000E4C31" w:rsidP="00B72B58">
            <w:pPr>
              <w:spacing w:after="0" w:line="259" w:lineRule="auto"/>
              <w:rPr>
                <w:b/>
                <w:bCs/>
                <w:color w:val="00B050"/>
              </w:rPr>
            </w:pPr>
            <w:r w:rsidRPr="009F30D0">
              <w:rPr>
                <w:b/>
                <w:bCs/>
                <w:color w:val="00B050"/>
              </w:rPr>
              <w:t>dependsOn</w:t>
            </w:r>
          </w:p>
        </w:tc>
        <w:tc>
          <w:tcPr>
            <w:tcW w:w="0" w:type="auto"/>
            <w:vAlign w:val="center"/>
            <w:hideMark/>
          </w:tcPr>
          <w:p w14:paraId="052F3CE7" w14:textId="77777777" w:rsidR="000E4C31" w:rsidRPr="009F30D0" w:rsidRDefault="000E4C31" w:rsidP="00B72B58">
            <w:pPr>
              <w:spacing w:after="0" w:line="259" w:lineRule="auto"/>
              <w:rPr>
                <w:b/>
                <w:bCs/>
                <w:color w:val="00B050"/>
              </w:rPr>
            </w:pPr>
            <w:r w:rsidRPr="009F30D0">
              <w:rPr>
                <w:b/>
                <w:bCs/>
                <w:color w:val="00B050"/>
              </w:rPr>
              <w:t>Dependency ordering</w:t>
            </w:r>
          </w:p>
        </w:tc>
      </w:tr>
      <w:tr w:rsidR="000E4C31" w:rsidRPr="00B25FBC" w14:paraId="2DFE19FE" w14:textId="77777777" w:rsidTr="00B72B58">
        <w:trPr>
          <w:tblCellSpacing w:w="15" w:type="dxa"/>
        </w:trPr>
        <w:tc>
          <w:tcPr>
            <w:tcW w:w="0" w:type="auto"/>
            <w:vAlign w:val="center"/>
            <w:hideMark/>
          </w:tcPr>
          <w:p w14:paraId="35362E91" w14:textId="77777777" w:rsidR="000E4C31" w:rsidRPr="009F30D0" w:rsidRDefault="000E4C31" w:rsidP="00B72B58">
            <w:pPr>
              <w:spacing w:after="0" w:line="259" w:lineRule="auto"/>
              <w:rPr>
                <w:b/>
                <w:bCs/>
                <w:color w:val="00B050"/>
              </w:rPr>
            </w:pPr>
            <w:r w:rsidRPr="009F30D0">
              <w:rPr>
                <w:b/>
                <w:bCs/>
                <w:color w:val="00B050"/>
              </w:rPr>
              <w:t>constructorArgs</w:t>
            </w:r>
          </w:p>
        </w:tc>
        <w:tc>
          <w:tcPr>
            <w:tcW w:w="0" w:type="auto"/>
            <w:vAlign w:val="center"/>
            <w:hideMark/>
          </w:tcPr>
          <w:p w14:paraId="7AA52EB7" w14:textId="77777777" w:rsidR="000E4C31" w:rsidRPr="009F30D0" w:rsidRDefault="000E4C31" w:rsidP="00B72B58">
            <w:pPr>
              <w:spacing w:after="0" w:line="259" w:lineRule="auto"/>
              <w:rPr>
                <w:b/>
                <w:bCs/>
                <w:color w:val="00B050"/>
              </w:rPr>
            </w:pPr>
            <w:r w:rsidRPr="009F30D0">
              <w:rPr>
                <w:b/>
                <w:bCs/>
                <w:color w:val="00B050"/>
              </w:rPr>
              <w:t>Constructor injection info</w:t>
            </w:r>
          </w:p>
        </w:tc>
      </w:tr>
      <w:tr w:rsidR="000E4C31" w:rsidRPr="00B25FBC" w14:paraId="012BB364" w14:textId="77777777" w:rsidTr="00B72B58">
        <w:trPr>
          <w:tblCellSpacing w:w="15" w:type="dxa"/>
        </w:trPr>
        <w:tc>
          <w:tcPr>
            <w:tcW w:w="0" w:type="auto"/>
            <w:vAlign w:val="center"/>
            <w:hideMark/>
          </w:tcPr>
          <w:p w14:paraId="0837F454" w14:textId="77777777" w:rsidR="000E4C31" w:rsidRPr="009F30D0" w:rsidRDefault="000E4C31" w:rsidP="00B72B58">
            <w:pPr>
              <w:spacing w:after="0" w:line="259" w:lineRule="auto"/>
              <w:rPr>
                <w:b/>
                <w:bCs/>
                <w:color w:val="00B050"/>
              </w:rPr>
            </w:pPr>
            <w:r w:rsidRPr="009F30D0">
              <w:rPr>
                <w:b/>
                <w:bCs/>
                <w:color w:val="00B050"/>
              </w:rPr>
              <w:t>propertyValues</w:t>
            </w:r>
          </w:p>
        </w:tc>
        <w:tc>
          <w:tcPr>
            <w:tcW w:w="0" w:type="auto"/>
            <w:vAlign w:val="center"/>
            <w:hideMark/>
          </w:tcPr>
          <w:p w14:paraId="65A4DFD4" w14:textId="77777777" w:rsidR="000E4C31" w:rsidRPr="009F30D0" w:rsidRDefault="000E4C31" w:rsidP="00B72B58">
            <w:pPr>
              <w:spacing w:after="0" w:line="259" w:lineRule="auto"/>
              <w:rPr>
                <w:b/>
                <w:bCs/>
                <w:color w:val="00B050"/>
              </w:rPr>
            </w:pPr>
            <w:r w:rsidRPr="009F30D0">
              <w:rPr>
                <w:b/>
                <w:bCs/>
                <w:color w:val="00B050"/>
              </w:rPr>
              <w:t>Setter injection</w:t>
            </w:r>
          </w:p>
        </w:tc>
      </w:tr>
      <w:tr w:rsidR="000E4C31" w:rsidRPr="00B25FBC" w14:paraId="21BCD7D3" w14:textId="77777777" w:rsidTr="00B72B58">
        <w:trPr>
          <w:tblCellSpacing w:w="15" w:type="dxa"/>
        </w:trPr>
        <w:tc>
          <w:tcPr>
            <w:tcW w:w="0" w:type="auto"/>
            <w:vAlign w:val="center"/>
            <w:hideMark/>
          </w:tcPr>
          <w:p w14:paraId="048DC1F9" w14:textId="77777777" w:rsidR="000E4C31" w:rsidRPr="009F30D0" w:rsidRDefault="000E4C31" w:rsidP="00B72B58">
            <w:pPr>
              <w:spacing w:after="0" w:line="259" w:lineRule="auto"/>
              <w:rPr>
                <w:b/>
                <w:bCs/>
                <w:color w:val="00B050"/>
              </w:rPr>
            </w:pPr>
            <w:r w:rsidRPr="009F30D0">
              <w:rPr>
                <w:b/>
                <w:bCs/>
                <w:color w:val="00B050"/>
              </w:rPr>
              <w:t>initMethodName</w:t>
            </w:r>
          </w:p>
        </w:tc>
        <w:tc>
          <w:tcPr>
            <w:tcW w:w="0" w:type="auto"/>
            <w:vAlign w:val="center"/>
            <w:hideMark/>
          </w:tcPr>
          <w:p w14:paraId="4D571B3D" w14:textId="77777777" w:rsidR="000E4C31" w:rsidRPr="009F30D0" w:rsidRDefault="000E4C31" w:rsidP="00B72B58">
            <w:pPr>
              <w:spacing w:after="0" w:line="259" w:lineRule="auto"/>
              <w:rPr>
                <w:b/>
                <w:bCs/>
                <w:color w:val="00B050"/>
              </w:rPr>
            </w:pPr>
            <w:r w:rsidRPr="009F30D0">
              <w:rPr>
                <w:b/>
                <w:bCs/>
                <w:color w:val="00B050"/>
              </w:rPr>
              <w:t>Custom init</w:t>
            </w:r>
          </w:p>
        </w:tc>
      </w:tr>
      <w:tr w:rsidR="000E4C31" w:rsidRPr="00B25FBC" w14:paraId="4CD9BDFA" w14:textId="77777777" w:rsidTr="00B72B58">
        <w:trPr>
          <w:tblCellSpacing w:w="15" w:type="dxa"/>
        </w:trPr>
        <w:tc>
          <w:tcPr>
            <w:tcW w:w="0" w:type="auto"/>
            <w:vAlign w:val="center"/>
            <w:hideMark/>
          </w:tcPr>
          <w:p w14:paraId="64B07A04" w14:textId="77777777" w:rsidR="000E4C31" w:rsidRPr="009F30D0" w:rsidRDefault="000E4C31" w:rsidP="00B72B58">
            <w:pPr>
              <w:spacing w:after="0" w:line="259" w:lineRule="auto"/>
              <w:rPr>
                <w:b/>
                <w:bCs/>
                <w:color w:val="00B050"/>
              </w:rPr>
            </w:pPr>
            <w:r w:rsidRPr="009F30D0">
              <w:rPr>
                <w:b/>
                <w:bCs/>
                <w:color w:val="00B050"/>
              </w:rPr>
              <w:t>destroyMethodName</w:t>
            </w:r>
          </w:p>
        </w:tc>
        <w:tc>
          <w:tcPr>
            <w:tcW w:w="0" w:type="auto"/>
            <w:vAlign w:val="center"/>
            <w:hideMark/>
          </w:tcPr>
          <w:p w14:paraId="6145C66A" w14:textId="77777777" w:rsidR="000E4C31" w:rsidRPr="009F30D0" w:rsidRDefault="000E4C31" w:rsidP="00B72B58">
            <w:pPr>
              <w:spacing w:after="0" w:line="259" w:lineRule="auto"/>
              <w:rPr>
                <w:b/>
                <w:bCs/>
                <w:color w:val="00B050"/>
              </w:rPr>
            </w:pPr>
            <w:r w:rsidRPr="009F30D0">
              <w:rPr>
                <w:b/>
                <w:bCs/>
                <w:color w:val="00B050"/>
              </w:rPr>
              <w:t>Cleanup</w:t>
            </w:r>
          </w:p>
        </w:tc>
      </w:tr>
      <w:tr w:rsidR="000E4C31" w:rsidRPr="00B25FBC" w14:paraId="56F82C76" w14:textId="77777777" w:rsidTr="00B72B58">
        <w:trPr>
          <w:tblCellSpacing w:w="15" w:type="dxa"/>
        </w:trPr>
        <w:tc>
          <w:tcPr>
            <w:tcW w:w="0" w:type="auto"/>
            <w:vAlign w:val="center"/>
            <w:hideMark/>
          </w:tcPr>
          <w:p w14:paraId="585A081F" w14:textId="77777777" w:rsidR="000E4C31" w:rsidRPr="009F30D0" w:rsidRDefault="000E4C31" w:rsidP="00B72B58">
            <w:pPr>
              <w:spacing w:after="0" w:line="259" w:lineRule="auto"/>
              <w:rPr>
                <w:b/>
                <w:bCs/>
                <w:color w:val="00B050"/>
              </w:rPr>
            </w:pPr>
            <w:r w:rsidRPr="009F30D0">
              <w:rPr>
                <w:b/>
                <w:bCs/>
                <w:color w:val="00B050"/>
              </w:rPr>
              <w:t>autowireMode</w:t>
            </w:r>
          </w:p>
        </w:tc>
        <w:tc>
          <w:tcPr>
            <w:tcW w:w="0" w:type="auto"/>
            <w:vAlign w:val="center"/>
            <w:hideMark/>
          </w:tcPr>
          <w:p w14:paraId="10F6611C" w14:textId="77777777" w:rsidR="000E4C31" w:rsidRPr="009F30D0" w:rsidRDefault="000E4C31" w:rsidP="00B72B58">
            <w:pPr>
              <w:spacing w:after="0" w:line="259" w:lineRule="auto"/>
              <w:rPr>
                <w:b/>
                <w:bCs/>
                <w:color w:val="00B050"/>
              </w:rPr>
            </w:pPr>
            <w:r w:rsidRPr="009F30D0">
              <w:rPr>
                <w:b/>
                <w:bCs/>
                <w:color w:val="00B050"/>
              </w:rPr>
              <w:t>byType / byName</w:t>
            </w:r>
          </w:p>
        </w:tc>
      </w:tr>
      <w:tr w:rsidR="000E4C31" w:rsidRPr="00B25FBC" w14:paraId="6AF6A367" w14:textId="77777777" w:rsidTr="00B72B58">
        <w:trPr>
          <w:tblCellSpacing w:w="15" w:type="dxa"/>
        </w:trPr>
        <w:tc>
          <w:tcPr>
            <w:tcW w:w="0" w:type="auto"/>
            <w:vAlign w:val="center"/>
            <w:hideMark/>
          </w:tcPr>
          <w:p w14:paraId="09CE9B0A" w14:textId="77777777" w:rsidR="000E4C31" w:rsidRPr="009F30D0" w:rsidRDefault="000E4C31" w:rsidP="00B72B58">
            <w:pPr>
              <w:spacing w:after="0" w:line="259" w:lineRule="auto"/>
              <w:rPr>
                <w:b/>
                <w:bCs/>
                <w:color w:val="00B050"/>
              </w:rPr>
            </w:pPr>
            <w:r w:rsidRPr="009F30D0">
              <w:rPr>
                <w:b/>
                <w:bCs/>
                <w:color w:val="00B050"/>
              </w:rPr>
              <w:t>qualifiers</w:t>
            </w:r>
          </w:p>
        </w:tc>
        <w:tc>
          <w:tcPr>
            <w:tcW w:w="0" w:type="auto"/>
            <w:vAlign w:val="center"/>
            <w:hideMark/>
          </w:tcPr>
          <w:p w14:paraId="561E7EE3" w14:textId="77777777" w:rsidR="000E4C31" w:rsidRPr="009F30D0" w:rsidRDefault="000E4C31" w:rsidP="00B72B58">
            <w:pPr>
              <w:spacing w:after="0" w:line="259" w:lineRule="auto"/>
              <w:rPr>
                <w:b/>
                <w:bCs/>
                <w:color w:val="00B050"/>
              </w:rPr>
            </w:pPr>
            <w:r w:rsidRPr="009F30D0">
              <w:rPr>
                <w:b/>
                <w:bCs/>
                <w:color w:val="00B050"/>
              </w:rPr>
              <w:t>Resolve ambiguity</w:t>
            </w:r>
          </w:p>
        </w:tc>
      </w:tr>
      <w:tr w:rsidR="000E4C31" w:rsidRPr="00B25FBC" w14:paraId="0A175E6F" w14:textId="77777777" w:rsidTr="00B72B58">
        <w:trPr>
          <w:tblCellSpacing w:w="15" w:type="dxa"/>
        </w:trPr>
        <w:tc>
          <w:tcPr>
            <w:tcW w:w="0" w:type="auto"/>
            <w:vAlign w:val="center"/>
            <w:hideMark/>
          </w:tcPr>
          <w:p w14:paraId="12E79790" w14:textId="77777777" w:rsidR="000E4C31" w:rsidRPr="009F30D0" w:rsidRDefault="000E4C31" w:rsidP="00B72B58">
            <w:pPr>
              <w:spacing w:after="0" w:line="259" w:lineRule="auto"/>
              <w:rPr>
                <w:b/>
                <w:bCs/>
                <w:color w:val="00B050"/>
              </w:rPr>
            </w:pPr>
            <w:r w:rsidRPr="009F30D0">
              <w:rPr>
                <w:b/>
                <w:bCs/>
                <w:color w:val="00B050"/>
              </w:rPr>
              <w:t>factoryBeanName</w:t>
            </w:r>
          </w:p>
        </w:tc>
        <w:tc>
          <w:tcPr>
            <w:tcW w:w="0" w:type="auto"/>
            <w:vAlign w:val="center"/>
            <w:hideMark/>
          </w:tcPr>
          <w:p w14:paraId="59AE2D94" w14:textId="77777777" w:rsidR="000E4C31" w:rsidRPr="009F30D0" w:rsidRDefault="000E4C31" w:rsidP="00B72B58">
            <w:pPr>
              <w:spacing w:after="0" w:line="259" w:lineRule="auto"/>
              <w:rPr>
                <w:b/>
                <w:bCs/>
                <w:color w:val="00B050"/>
              </w:rPr>
            </w:pPr>
            <w:r w:rsidRPr="009F30D0">
              <w:rPr>
                <w:b/>
                <w:bCs/>
                <w:color w:val="00B050"/>
              </w:rPr>
              <w:t>Factory-based creation</w:t>
            </w:r>
          </w:p>
        </w:tc>
      </w:tr>
    </w:tbl>
    <w:p w14:paraId="3D8E8FBB"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All of this exists before any object is created.</w:t>
      </w:r>
    </w:p>
    <w:p w14:paraId="212CD6BF" w14:textId="77777777" w:rsidR="000E4C31" w:rsidRPr="00B25FBC" w:rsidRDefault="00000000" w:rsidP="000E4C31">
      <w:pPr>
        <w:spacing w:after="0" w:line="259" w:lineRule="auto"/>
        <w:rPr>
          <w:b/>
          <w:bCs/>
        </w:rPr>
      </w:pPr>
      <w:r>
        <w:rPr>
          <w:b/>
          <w:bCs/>
        </w:rPr>
        <w:pict w14:anchorId="25A5A49A">
          <v:rect id="_x0000_i1069" style="width:0;height:1.5pt" o:hralign="center" o:hrstd="t" o:hr="t" fillcolor="#a0a0a0" stroked="f"/>
        </w:pict>
      </w:r>
    </w:p>
    <w:p w14:paraId="503720BF" w14:textId="77777777" w:rsidR="000E4C31" w:rsidRPr="00B25FBC" w:rsidRDefault="000E4C31" w:rsidP="000E4C31">
      <w:pPr>
        <w:spacing w:after="0" w:line="259" w:lineRule="auto"/>
        <w:rPr>
          <w:b/>
          <w:bCs/>
        </w:rPr>
      </w:pPr>
      <w:r w:rsidRPr="00B25FBC">
        <w:rPr>
          <w:b/>
          <w:bCs/>
        </w:rPr>
        <w:t>How is BeanDefinition created?</w:t>
      </w:r>
    </w:p>
    <w:p w14:paraId="6DF0248A" w14:textId="77777777" w:rsidR="000E4C31" w:rsidRPr="00B25FBC" w:rsidRDefault="000E4C31" w:rsidP="000E4C31">
      <w:pPr>
        <w:spacing w:after="0" w:line="259" w:lineRule="auto"/>
        <w:rPr>
          <w:b/>
          <w:bCs/>
        </w:rPr>
      </w:pPr>
      <w:r w:rsidRPr="00B25FBC">
        <w:rPr>
          <w:b/>
          <w:bCs/>
        </w:rPr>
        <w:t>Spring creates BeanDefinitions from multiple sources:</w:t>
      </w:r>
    </w:p>
    <w:p w14:paraId="30B6A437" w14:textId="77777777" w:rsidR="000E4C31" w:rsidRPr="00B25FBC" w:rsidRDefault="000E4C31" w:rsidP="000E4C31">
      <w:pPr>
        <w:spacing w:after="0" w:line="259" w:lineRule="auto"/>
        <w:rPr>
          <w:b/>
          <w:bCs/>
        </w:rPr>
      </w:pPr>
      <w:r w:rsidRPr="00B25FBC">
        <w:rPr>
          <w:b/>
          <w:bCs/>
        </w:rPr>
        <w:t>1️</w:t>
      </w:r>
      <w:r w:rsidRPr="00B25FBC">
        <w:rPr>
          <w:rFonts w:ascii="Segoe UI Symbol" w:hAnsi="Segoe UI Symbol" w:cs="Segoe UI Symbol"/>
          <w:b/>
          <w:bCs/>
        </w:rPr>
        <w:t>⃣</w:t>
      </w:r>
      <w:r w:rsidRPr="00B25FBC">
        <w:rPr>
          <w:b/>
          <w:bCs/>
        </w:rPr>
        <w:t xml:space="preserve"> Annotation-based</w:t>
      </w:r>
    </w:p>
    <w:p w14:paraId="69C6A2FA" w14:textId="77777777" w:rsidR="000E4C31" w:rsidRPr="00B25FBC" w:rsidRDefault="000E4C31" w:rsidP="000E4C31">
      <w:pPr>
        <w:spacing w:after="0" w:line="259" w:lineRule="auto"/>
        <w:rPr>
          <w:b/>
          <w:bCs/>
        </w:rPr>
      </w:pPr>
      <w:r w:rsidRPr="00B25FBC">
        <w:rPr>
          <w:b/>
          <w:bCs/>
        </w:rPr>
        <w:t>@Component</w:t>
      </w:r>
    </w:p>
    <w:p w14:paraId="0467383A" w14:textId="77777777" w:rsidR="000E4C31" w:rsidRPr="00B25FBC" w:rsidRDefault="000E4C31" w:rsidP="000E4C31">
      <w:pPr>
        <w:spacing w:after="0" w:line="259" w:lineRule="auto"/>
        <w:rPr>
          <w:b/>
          <w:bCs/>
        </w:rPr>
      </w:pPr>
      <w:r w:rsidRPr="00B25FBC">
        <w:rPr>
          <w:b/>
          <w:bCs/>
        </w:rPr>
        <w:t>@Service</w:t>
      </w:r>
    </w:p>
    <w:p w14:paraId="06E4AFAA" w14:textId="77777777" w:rsidR="000E4C31" w:rsidRPr="00B25FBC" w:rsidRDefault="000E4C31" w:rsidP="000E4C31">
      <w:pPr>
        <w:spacing w:after="0" w:line="259" w:lineRule="auto"/>
        <w:rPr>
          <w:b/>
          <w:bCs/>
        </w:rPr>
      </w:pPr>
      <w:r w:rsidRPr="00B25FBC">
        <w:rPr>
          <w:b/>
          <w:bCs/>
        </w:rPr>
        <w:t>@Configuration</w:t>
      </w:r>
    </w:p>
    <w:p w14:paraId="0E33AEC7" w14:textId="77777777" w:rsidR="000E4C31" w:rsidRPr="00B25FBC" w:rsidRDefault="000E4C31" w:rsidP="000E4C31">
      <w:pPr>
        <w:spacing w:after="0" w:line="259" w:lineRule="auto"/>
        <w:rPr>
          <w:b/>
          <w:bCs/>
        </w:rPr>
      </w:pPr>
      <w:r w:rsidRPr="00B25FBC">
        <w:rPr>
          <w:b/>
          <w:bCs/>
        </w:rPr>
        <w:t>@Bean</w:t>
      </w:r>
    </w:p>
    <w:p w14:paraId="6FC4CD99" w14:textId="77777777" w:rsidR="000E4C31" w:rsidRPr="00B25FBC" w:rsidRDefault="000E4C31" w:rsidP="000E4C31">
      <w:pPr>
        <w:spacing w:after="0" w:line="259" w:lineRule="auto"/>
        <w:rPr>
          <w:b/>
          <w:bCs/>
        </w:rPr>
      </w:pPr>
      <w:r w:rsidRPr="00B25FBC">
        <w:rPr>
          <w:b/>
          <w:bCs/>
        </w:rPr>
        <w:t>Processed by:</w:t>
      </w:r>
    </w:p>
    <w:p w14:paraId="6C106775" w14:textId="77777777" w:rsidR="000E4C31" w:rsidRPr="00B25FBC" w:rsidRDefault="000E4C31" w:rsidP="000E4C31">
      <w:pPr>
        <w:numPr>
          <w:ilvl w:val="0"/>
          <w:numId w:val="341"/>
        </w:numPr>
        <w:spacing w:after="0" w:line="259" w:lineRule="auto"/>
        <w:rPr>
          <w:b/>
          <w:bCs/>
        </w:rPr>
      </w:pPr>
      <w:r w:rsidRPr="00B25FBC">
        <w:rPr>
          <w:b/>
          <w:bCs/>
        </w:rPr>
        <w:t>ClassPathBeanDefinitionScanner</w:t>
      </w:r>
    </w:p>
    <w:p w14:paraId="4C5DDD87" w14:textId="77777777" w:rsidR="000E4C31" w:rsidRPr="00B25FBC" w:rsidRDefault="000E4C31" w:rsidP="000E4C31">
      <w:pPr>
        <w:numPr>
          <w:ilvl w:val="0"/>
          <w:numId w:val="341"/>
        </w:numPr>
        <w:spacing w:after="0" w:line="259" w:lineRule="auto"/>
        <w:rPr>
          <w:b/>
          <w:bCs/>
        </w:rPr>
      </w:pPr>
      <w:r w:rsidRPr="00B25FBC">
        <w:rPr>
          <w:b/>
          <w:bCs/>
        </w:rPr>
        <w:t>ConfigurationClassPostProcessor</w:t>
      </w:r>
    </w:p>
    <w:p w14:paraId="48085EC8" w14:textId="77777777" w:rsidR="000E4C31" w:rsidRPr="00B25FBC" w:rsidRDefault="00000000" w:rsidP="000E4C31">
      <w:pPr>
        <w:spacing w:after="0" w:line="259" w:lineRule="auto"/>
        <w:rPr>
          <w:b/>
          <w:bCs/>
        </w:rPr>
      </w:pPr>
      <w:r>
        <w:rPr>
          <w:b/>
          <w:bCs/>
        </w:rPr>
        <w:pict w14:anchorId="5EA86BC1">
          <v:rect id="_x0000_i1070" style="width:0;height:1.5pt" o:hralign="center" o:hrstd="t" o:hr="t" fillcolor="#a0a0a0" stroked="f"/>
        </w:pict>
      </w:r>
    </w:p>
    <w:p w14:paraId="0428F73A" w14:textId="77777777" w:rsidR="000E4C31" w:rsidRPr="00B25FBC" w:rsidRDefault="000E4C31" w:rsidP="000E4C31">
      <w:pPr>
        <w:spacing w:after="0" w:line="259" w:lineRule="auto"/>
        <w:rPr>
          <w:b/>
          <w:bCs/>
        </w:rPr>
      </w:pPr>
      <w:r w:rsidRPr="00B25FBC">
        <w:rPr>
          <w:b/>
          <w:bCs/>
        </w:rPr>
        <w:t>2️</w:t>
      </w:r>
      <w:r w:rsidRPr="00B25FBC">
        <w:rPr>
          <w:rFonts w:ascii="Segoe UI Symbol" w:hAnsi="Segoe UI Symbol" w:cs="Segoe UI Symbol"/>
          <w:b/>
          <w:bCs/>
        </w:rPr>
        <w:t>⃣</w:t>
      </w:r>
      <w:r w:rsidRPr="00B25FBC">
        <w:rPr>
          <w:b/>
          <w:bCs/>
        </w:rPr>
        <w:t xml:space="preserve"> XML-based</w:t>
      </w:r>
    </w:p>
    <w:p w14:paraId="32A11402" w14:textId="77777777" w:rsidR="000E4C31" w:rsidRPr="00B25FBC" w:rsidRDefault="000E4C31" w:rsidP="000E4C31">
      <w:pPr>
        <w:spacing w:after="0" w:line="259" w:lineRule="auto"/>
        <w:rPr>
          <w:b/>
          <w:bCs/>
        </w:rPr>
      </w:pPr>
      <w:r w:rsidRPr="00B25FBC">
        <w:rPr>
          <w:b/>
          <w:bCs/>
        </w:rPr>
        <w:t>&lt;bean id="orderService" class="com.app.OrderService"/&gt;</w:t>
      </w:r>
    </w:p>
    <w:p w14:paraId="68896372" w14:textId="77777777" w:rsidR="000E4C31" w:rsidRPr="00B25FBC" w:rsidRDefault="000E4C31" w:rsidP="000E4C31">
      <w:pPr>
        <w:spacing w:after="0" w:line="259" w:lineRule="auto"/>
        <w:rPr>
          <w:b/>
          <w:bCs/>
        </w:rPr>
      </w:pPr>
      <w:r w:rsidRPr="00B25FBC">
        <w:rPr>
          <w:b/>
          <w:bCs/>
        </w:rPr>
        <w:t>Parsed by:</w:t>
      </w:r>
    </w:p>
    <w:p w14:paraId="79B8FAA1" w14:textId="77777777" w:rsidR="000E4C31" w:rsidRPr="00B25FBC" w:rsidRDefault="000E4C31" w:rsidP="000E4C31">
      <w:pPr>
        <w:numPr>
          <w:ilvl w:val="0"/>
          <w:numId w:val="342"/>
        </w:numPr>
        <w:spacing w:after="0" w:line="259" w:lineRule="auto"/>
        <w:rPr>
          <w:b/>
          <w:bCs/>
        </w:rPr>
      </w:pPr>
      <w:r w:rsidRPr="00B25FBC">
        <w:rPr>
          <w:b/>
          <w:bCs/>
        </w:rPr>
        <w:t>XmlBeanDefinitionReader</w:t>
      </w:r>
    </w:p>
    <w:p w14:paraId="4873FA1C" w14:textId="77777777" w:rsidR="000E4C31" w:rsidRPr="00B25FBC" w:rsidRDefault="00000000" w:rsidP="000E4C31">
      <w:pPr>
        <w:spacing w:after="0" w:line="259" w:lineRule="auto"/>
        <w:rPr>
          <w:b/>
          <w:bCs/>
        </w:rPr>
      </w:pPr>
      <w:r>
        <w:rPr>
          <w:b/>
          <w:bCs/>
        </w:rPr>
        <w:pict w14:anchorId="7E3AB3B6">
          <v:rect id="_x0000_i1071" style="width:0;height:1.5pt" o:hralign="center" o:hrstd="t" o:hr="t" fillcolor="#a0a0a0" stroked="f"/>
        </w:pict>
      </w:r>
    </w:p>
    <w:p w14:paraId="244ED552" w14:textId="77777777" w:rsidR="000E4C31" w:rsidRPr="00B25FBC" w:rsidRDefault="000E4C31" w:rsidP="000E4C31">
      <w:pPr>
        <w:spacing w:after="0" w:line="259" w:lineRule="auto"/>
        <w:rPr>
          <w:b/>
          <w:bCs/>
        </w:rPr>
      </w:pPr>
      <w:r w:rsidRPr="00B25FBC">
        <w:rPr>
          <w:b/>
          <w:bCs/>
        </w:rPr>
        <w:t>3️</w:t>
      </w:r>
      <w:r w:rsidRPr="00B25FBC">
        <w:rPr>
          <w:rFonts w:ascii="Segoe UI Symbol" w:hAnsi="Segoe UI Symbol" w:cs="Segoe UI Symbol"/>
          <w:b/>
          <w:bCs/>
        </w:rPr>
        <w:t>⃣</w:t>
      </w:r>
      <w:r w:rsidRPr="00B25FBC">
        <w:rPr>
          <w:b/>
          <w:bCs/>
        </w:rPr>
        <w:t xml:space="preserve"> Java config (@Bean)</w:t>
      </w:r>
    </w:p>
    <w:p w14:paraId="7F5A79C3" w14:textId="77777777" w:rsidR="000E4C31" w:rsidRPr="00B25FBC" w:rsidRDefault="000E4C31" w:rsidP="000E4C31">
      <w:pPr>
        <w:spacing w:after="0" w:line="259" w:lineRule="auto"/>
        <w:rPr>
          <w:b/>
          <w:bCs/>
        </w:rPr>
      </w:pPr>
      <w:r w:rsidRPr="00B25FBC">
        <w:rPr>
          <w:b/>
          <w:bCs/>
        </w:rPr>
        <w:t>@Bean</w:t>
      </w:r>
    </w:p>
    <w:p w14:paraId="4CFE18E9" w14:textId="77777777" w:rsidR="000E4C31" w:rsidRPr="00B25FBC" w:rsidRDefault="000E4C31" w:rsidP="000E4C31">
      <w:pPr>
        <w:spacing w:after="0" w:line="259" w:lineRule="auto"/>
        <w:rPr>
          <w:b/>
          <w:bCs/>
        </w:rPr>
      </w:pPr>
      <w:r w:rsidRPr="00B25FBC">
        <w:rPr>
          <w:b/>
          <w:bCs/>
        </w:rPr>
        <w:t>public OrderService orderService() { ... }</w:t>
      </w:r>
    </w:p>
    <w:p w14:paraId="4B0E9236" w14:textId="77777777" w:rsidR="000E4C31" w:rsidRPr="00B25FBC" w:rsidRDefault="000E4C31" w:rsidP="000E4C31">
      <w:pPr>
        <w:spacing w:after="0" w:line="259" w:lineRule="auto"/>
        <w:rPr>
          <w:b/>
          <w:bCs/>
        </w:rPr>
      </w:pPr>
      <w:r w:rsidRPr="00B25FBC">
        <w:rPr>
          <w:b/>
          <w:bCs/>
        </w:rPr>
        <w:t>Converted into a BeanDefinition internally.</w:t>
      </w:r>
    </w:p>
    <w:p w14:paraId="090C0D38" w14:textId="77777777" w:rsidR="000E4C31" w:rsidRPr="00B25FBC" w:rsidRDefault="00000000" w:rsidP="000E4C31">
      <w:pPr>
        <w:spacing w:after="0" w:line="259" w:lineRule="auto"/>
        <w:rPr>
          <w:b/>
          <w:bCs/>
        </w:rPr>
      </w:pPr>
      <w:r>
        <w:rPr>
          <w:b/>
          <w:bCs/>
        </w:rPr>
        <w:pict w14:anchorId="2D0D3CD6">
          <v:rect id="_x0000_i1072" style="width:0;height:1.5pt" o:hralign="center" o:hrstd="t" o:hr="t" fillcolor="#a0a0a0" stroked="f"/>
        </w:pict>
      </w:r>
    </w:p>
    <w:p w14:paraId="2E63CA87" w14:textId="77777777" w:rsidR="000E4C31" w:rsidRPr="00B25FBC" w:rsidRDefault="000E4C31" w:rsidP="000E4C31">
      <w:pPr>
        <w:spacing w:after="0" w:line="259" w:lineRule="auto"/>
        <w:rPr>
          <w:b/>
          <w:bCs/>
        </w:rPr>
      </w:pPr>
      <w:r w:rsidRPr="00B25FBC">
        <w:rPr>
          <w:b/>
          <w:bCs/>
        </w:rPr>
        <w:t>4️</w:t>
      </w:r>
      <w:r w:rsidRPr="00B25FBC">
        <w:rPr>
          <w:rFonts w:ascii="Segoe UI Symbol" w:hAnsi="Segoe UI Symbol" w:cs="Segoe UI Symbol"/>
          <w:b/>
          <w:bCs/>
        </w:rPr>
        <w:t>⃣</w:t>
      </w:r>
      <w:r w:rsidRPr="00B25FBC">
        <w:rPr>
          <w:b/>
          <w:bCs/>
        </w:rPr>
        <w:t xml:space="preserve"> Auto-configuration (Spring Boot)</w:t>
      </w:r>
    </w:p>
    <w:p w14:paraId="455D64D3" w14:textId="77777777" w:rsidR="000E4C31" w:rsidRPr="00B25FBC" w:rsidRDefault="000E4C31" w:rsidP="000E4C31">
      <w:pPr>
        <w:spacing w:after="0" w:line="259" w:lineRule="auto"/>
        <w:rPr>
          <w:b/>
          <w:bCs/>
        </w:rPr>
      </w:pPr>
      <w:r w:rsidRPr="00B25FBC">
        <w:rPr>
          <w:b/>
          <w:bCs/>
        </w:rPr>
        <w:t>From:</w:t>
      </w:r>
    </w:p>
    <w:p w14:paraId="2AF1CCF1" w14:textId="77777777" w:rsidR="000E4C31" w:rsidRPr="00B25FBC" w:rsidRDefault="000E4C31" w:rsidP="000E4C31">
      <w:pPr>
        <w:numPr>
          <w:ilvl w:val="0"/>
          <w:numId w:val="343"/>
        </w:numPr>
        <w:spacing w:after="0" w:line="259" w:lineRule="auto"/>
        <w:rPr>
          <w:b/>
          <w:bCs/>
        </w:rPr>
      </w:pPr>
      <w:r w:rsidRPr="00B25FBC">
        <w:rPr>
          <w:b/>
          <w:bCs/>
        </w:rPr>
        <w:t>spring.factories (older)</w:t>
      </w:r>
    </w:p>
    <w:p w14:paraId="19500EAC" w14:textId="77777777" w:rsidR="000E4C31" w:rsidRPr="00B25FBC" w:rsidRDefault="000E4C31" w:rsidP="000E4C31">
      <w:pPr>
        <w:numPr>
          <w:ilvl w:val="0"/>
          <w:numId w:val="343"/>
        </w:numPr>
        <w:spacing w:after="0" w:line="259" w:lineRule="auto"/>
        <w:rPr>
          <w:b/>
          <w:bCs/>
        </w:rPr>
      </w:pPr>
      <w:r w:rsidRPr="00B25FBC">
        <w:rPr>
          <w:b/>
          <w:bCs/>
        </w:rPr>
        <w:lastRenderedPageBreak/>
        <w:t>AutoConfiguration.imports (newer)</w:t>
      </w:r>
    </w:p>
    <w:p w14:paraId="2F4F9D26"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Key insight:</w:t>
      </w:r>
      <w:r w:rsidRPr="00B25FBC">
        <w:rPr>
          <w:b/>
          <w:bCs/>
        </w:rPr>
        <w:br/>
        <w:t>Regardless of source → everything becomes a BeanDefinition.</w:t>
      </w:r>
    </w:p>
    <w:p w14:paraId="1C4C8B48" w14:textId="77777777" w:rsidR="000E4C31" w:rsidRPr="00B25FBC" w:rsidRDefault="00000000" w:rsidP="000E4C31">
      <w:pPr>
        <w:spacing w:after="0" w:line="259" w:lineRule="auto"/>
        <w:rPr>
          <w:b/>
          <w:bCs/>
        </w:rPr>
      </w:pPr>
      <w:r>
        <w:rPr>
          <w:b/>
          <w:bCs/>
        </w:rPr>
        <w:pict w14:anchorId="6FE3B0FC">
          <v:rect id="_x0000_i1073" style="width:0;height:1.5pt" o:hralign="center" o:hrstd="t" o:hr="t" fillcolor="#a0a0a0" stroked="f"/>
        </w:pict>
      </w:r>
    </w:p>
    <w:p w14:paraId="3F87FFC8" w14:textId="77777777" w:rsidR="000E4C31" w:rsidRPr="00B25FBC" w:rsidRDefault="000E4C31" w:rsidP="000E4C31">
      <w:pPr>
        <w:spacing w:after="0" w:line="259" w:lineRule="auto"/>
        <w:rPr>
          <w:b/>
          <w:bCs/>
        </w:rPr>
      </w:pPr>
      <w:r w:rsidRPr="00D52546">
        <w:rPr>
          <w:b/>
          <w:bCs/>
          <w:highlight w:val="green"/>
        </w:rPr>
        <w:t>Where are BeanDefinitions stored?</w:t>
      </w:r>
    </w:p>
    <w:p w14:paraId="5F6C5F17" w14:textId="77777777" w:rsidR="000E4C31" w:rsidRPr="00B25FBC" w:rsidRDefault="000E4C31" w:rsidP="000E4C31">
      <w:pPr>
        <w:spacing w:after="0" w:line="259" w:lineRule="auto"/>
        <w:rPr>
          <w:b/>
          <w:bCs/>
        </w:rPr>
      </w:pPr>
      <w:r w:rsidRPr="00B25FBC">
        <w:rPr>
          <w:b/>
          <w:bCs/>
        </w:rPr>
        <w:t>Inside:</w:t>
      </w:r>
    </w:p>
    <w:p w14:paraId="5B88E17A" w14:textId="77777777" w:rsidR="000E4C31" w:rsidRPr="00B25FBC" w:rsidRDefault="000E4C31" w:rsidP="000E4C31">
      <w:pPr>
        <w:spacing w:after="0" w:line="259" w:lineRule="auto"/>
        <w:rPr>
          <w:b/>
          <w:bCs/>
        </w:rPr>
      </w:pPr>
      <w:r w:rsidRPr="00D52546">
        <w:rPr>
          <w:b/>
          <w:bCs/>
          <w:highlight w:val="green"/>
        </w:rPr>
        <w:t>DefaultListableBeanFactory</w:t>
      </w:r>
    </w:p>
    <w:p w14:paraId="2D3EE348" w14:textId="77777777" w:rsidR="000E4C31" w:rsidRPr="00B25FBC" w:rsidRDefault="000E4C31" w:rsidP="000E4C31">
      <w:pPr>
        <w:spacing w:after="0" w:line="259" w:lineRule="auto"/>
        <w:rPr>
          <w:b/>
          <w:bCs/>
        </w:rPr>
      </w:pPr>
      <w:r w:rsidRPr="0031611F">
        <w:rPr>
          <w:b/>
          <w:bCs/>
          <w:highlight w:val="green"/>
        </w:rPr>
        <w:t>Map&lt;String, BeanDefinition&gt; beanDefinitionMap</w:t>
      </w:r>
    </w:p>
    <w:p w14:paraId="60A21274"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This is Spring’s central registry.</w:t>
      </w:r>
    </w:p>
    <w:p w14:paraId="44AAC90D" w14:textId="77777777" w:rsidR="000E4C31" w:rsidRPr="00B25FBC" w:rsidRDefault="00000000" w:rsidP="000E4C31">
      <w:pPr>
        <w:spacing w:after="0" w:line="259" w:lineRule="auto"/>
        <w:rPr>
          <w:b/>
          <w:bCs/>
        </w:rPr>
      </w:pPr>
      <w:r>
        <w:rPr>
          <w:b/>
          <w:bCs/>
        </w:rPr>
        <w:pict w14:anchorId="0D09AC2F">
          <v:rect id="_x0000_i1074" style="width:0;height:1.5pt" o:hralign="center" o:hrstd="t" o:hr="t" fillcolor="#a0a0a0" stroked="f"/>
        </w:pict>
      </w:r>
    </w:p>
    <w:p w14:paraId="66EFDA8D" w14:textId="77777777" w:rsidR="000E4C31" w:rsidRPr="00B25FBC" w:rsidRDefault="000E4C31" w:rsidP="000E4C31">
      <w:pPr>
        <w:spacing w:after="0" w:line="259" w:lineRule="auto"/>
        <w:rPr>
          <w:b/>
          <w:bCs/>
        </w:rPr>
      </w:pPr>
      <w:r w:rsidRPr="00F90081">
        <w:rPr>
          <w:b/>
          <w:bCs/>
          <w:highlight w:val="green"/>
        </w:rPr>
        <w:t>How Spring uses BeanDefinition (step-by-step)</w:t>
      </w:r>
    </w:p>
    <w:p w14:paraId="1AA04378" w14:textId="77777777" w:rsidR="000E4C31" w:rsidRPr="00B25FBC" w:rsidRDefault="000E4C31" w:rsidP="000E4C31">
      <w:pPr>
        <w:spacing w:after="0" w:line="259" w:lineRule="auto"/>
        <w:rPr>
          <w:b/>
          <w:bCs/>
        </w:rPr>
      </w:pPr>
      <w:r w:rsidRPr="00B25FBC">
        <w:rPr>
          <w:b/>
          <w:bCs/>
        </w:rPr>
        <w:t>1️</w:t>
      </w:r>
      <w:r w:rsidRPr="00B25FBC">
        <w:rPr>
          <w:rFonts w:ascii="Segoe UI Symbol" w:hAnsi="Segoe UI Symbol" w:cs="Segoe UI Symbol"/>
          <w:b/>
          <w:bCs/>
        </w:rPr>
        <w:t>⃣</w:t>
      </w:r>
      <w:r w:rsidRPr="00B25FBC">
        <w:rPr>
          <w:b/>
          <w:bCs/>
        </w:rPr>
        <w:t xml:space="preserve"> During startup – metadata phase</w:t>
      </w:r>
    </w:p>
    <w:p w14:paraId="114909D2" w14:textId="77777777" w:rsidR="000E4C31" w:rsidRPr="00B25FBC" w:rsidRDefault="000E4C31" w:rsidP="000E4C31">
      <w:pPr>
        <w:numPr>
          <w:ilvl w:val="0"/>
          <w:numId w:val="344"/>
        </w:numPr>
        <w:spacing w:after="0" w:line="259" w:lineRule="auto"/>
        <w:rPr>
          <w:b/>
          <w:bCs/>
        </w:rPr>
      </w:pPr>
      <w:r w:rsidRPr="00B25FBC">
        <w:rPr>
          <w:b/>
          <w:bCs/>
        </w:rPr>
        <w:t>Scanning &amp; parsing</w:t>
      </w:r>
    </w:p>
    <w:p w14:paraId="3A0A6BBF" w14:textId="77777777" w:rsidR="000E4C31" w:rsidRPr="00B25FBC" w:rsidRDefault="000E4C31" w:rsidP="000E4C31">
      <w:pPr>
        <w:numPr>
          <w:ilvl w:val="0"/>
          <w:numId w:val="344"/>
        </w:numPr>
        <w:spacing w:after="0" w:line="259" w:lineRule="auto"/>
        <w:rPr>
          <w:b/>
          <w:bCs/>
        </w:rPr>
      </w:pPr>
      <w:r w:rsidRPr="00B25FBC">
        <w:rPr>
          <w:b/>
          <w:bCs/>
        </w:rPr>
        <w:t>Register BeanDefinitions</w:t>
      </w:r>
    </w:p>
    <w:p w14:paraId="3CD4498A" w14:textId="77777777" w:rsidR="000E4C31" w:rsidRPr="00B25FBC" w:rsidRDefault="000E4C31" w:rsidP="000E4C31">
      <w:pPr>
        <w:numPr>
          <w:ilvl w:val="0"/>
          <w:numId w:val="344"/>
        </w:numPr>
        <w:spacing w:after="0" w:line="259" w:lineRule="auto"/>
        <w:rPr>
          <w:b/>
          <w:bCs/>
        </w:rPr>
      </w:pPr>
      <w:r w:rsidRPr="00B25FBC">
        <w:rPr>
          <w:b/>
          <w:bCs/>
        </w:rPr>
        <w:t>Apply BeanFactoryPostProcessors</w:t>
      </w:r>
    </w:p>
    <w:p w14:paraId="37161417"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No beans yet.</w:t>
      </w:r>
    </w:p>
    <w:p w14:paraId="650D91D7" w14:textId="77777777" w:rsidR="000E4C31" w:rsidRPr="00B25FBC" w:rsidRDefault="00000000" w:rsidP="000E4C31">
      <w:pPr>
        <w:spacing w:after="0" w:line="259" w:lineRule="auto"/>
        <w:rPr>
          <w:b/>
          <w:bCs/>
        </w:rPr>
      </w:pPr>
      <w:r>
        <w:rPr>
          <w:b/>
          <w:bCs/>
        </w:rPr>
        <w:pict w14:anchorId="471F4BA2">
          <v:rect id="_x0000_i1075" style="width:0;height:1.5pt" o:hralign="center" o:hrstd="t" o:hr="t" fillcolor="#a0a0a0" stroked="f"/>
        </w:pict>
      </w:r>
    </w:p>
    <w:p w14:paraId="54A0DCFD" w14:textId="77777777" w:rsidR="000E4C31" w:rsidRPr="00B25FBC" w:rsidRDefault="000E4C31" w:rsidP="000E4C31">
      <w:pPr>
        <w:spacing w:after="0" w:line="259" w:lineRule="auto"/>
        <w:rPr>
          <w:b/>
          <w:bCs/>
        </w:rPr>
      </w:pPr>
      <w:r w:rsidRPr="00B25FBC">
        <w:rPr>
          <w:b/>
          <w:bCs/>
        </w:rPr>
        <w:t>2️</w:t>
      </w:r>
      <w:r w:rsidRPr="00B25FBC">
        <w:rPr>
          <w:rFonts w:ascii="Segoe UI Symbol" w:hAnsi="Segoe UI Symbol" w:cs="Segoe UI Symbol"/>
          <w:b/>
          <w:bCs/>
        </w:rPr>
        <w:t>⃣</w:t>
      </w:r>
      <w:r w:rsidRPr="00B25FBC">
        <w:rPr>
          <w:b/>
          <w:bCs/>
        </w:rPr>
        <w:t xml:space="preserve"> BeanFactoryPostProcessor modifies BeanDefinitions</w:t>
      </w:r>
    </w:p>
    <w:p w14:paraId="3A4AC7BA" w14:textId="77777777" w:rsidR="000E4C31" w:rsidRPr="00B25FBC" w:rsidRDefault="000E4C31" w:rsidP="000E4C31">
      <w:pPr>
        <w:spacing w:after="0" w:line="259" w:lineRule="auto"/>
        <w:rPr>
          <w:b/>
          <w:bCs/>
        </w:rPr>
      </w:pPr>
      <w:r w:rsidRPr="00B25FBC">
        <w:rPr>
          <w:b/>
          <w:bCs/>
        </w:rPr>
        <w:t>Examples:</w:t>
      </w:r>
    </w:p>
    <w:p w14:paraId="61DD0109" w14:textId="77777777" w:rsidR="000E4C31" w:rsidRPr="00B25FBC" w:rsidRDefault="000E4C31" w:rsidP="000E4C31">
      <w:pPr>
        <w:numPr>
          <w:ilvl w:val="0"/>
          <w:numId w:val="345"/>
        </w:numPr>
        <w:spacing w:after="0" w:line="259" w:lineRule="auto"/>
        <w:rPr>
          <w:b/>
          <w:bCs/>
        </w:rPr>
      </w:pPr>
      <w:r w:rsidRPr="00B25FBC">
        <w:rPr>
          <w:b/>
          <w:bCs/>
        </w:rPr>
        <w:t>Change scope</w:t>
      </w:r>
    </w:p>
    <w:p w14:paraId="767DA7A2" w14:textId="77777777" w:rsidR="000E4C31" w:rsidRPr="00B25FBC" w:rsidRDefault="000E4C31" w:rsidP="000E4C31">
      <w:pPr>
        <w:numPr>
          <w:ilvl w:val="0"/>
          <w:numId w:val="345"/>
        </w:numPr>
        <w:spacing w:after="0" w:line="259" w:lineRule="auto"/>
        <w:rPr>
          <w:b/>
          <w:bCs/>
        </w:rPr>
      </w:pPr>
      <w:r w:rsidRPr="00B25FBC">
        <w:rPr>
          <w:b/>
          <w:bCs/>
        </w:rPr>
        <w:t>Add properties</w:t>
      </w:r>
    </w:p>
    <w:p w14:paraId="4D94EB3C" w14:textId="77777777" w:rsidR="000E4C31" w:rsidRPr="00B25FBC" w:rsidRDefault="000E4C31" w:rsidP="000E4C31">
      <w:pPr>
        <w:numPr>
          <w:ilvl w:val="0"/>
          <w:numId w:val="345"/>
        </w:numPr>
        <w:spacing w:after="0" w:line="259" w:lineRule="auto"/>
        <w:rPr>
          <w:b/>
          <w:bCs/>
        </w:rPr>
      </w:pPr>
      <w:r w:rsidRPr="00B25FBC">
        <w:rPr>
          <w:b/>
          <w:bCs/>
        </w:rPr>
        <w:t>Remove beans</w:t>
      </w:r>
    </w:p>
    <w:p w14:paraId="65114086" w14:textId="77777777" w:rsidR="000E4C31" w:rsidRPr="00B25FBC" w:rsidRDefault="000E4C31" w:rsidP="000E4C31">
      <w:pPr>
        <w:numPr>
          <w:ilvl w:val="0"/>
          <w:numId w:val="345"/>
        </w:numPr>
        <w:spacing w:after="0" w:line="259" w:lineRule="auto"/>
        <w:rPr>
          <w:b/>
          <w:bCs/>
        </w:rPr>
      </w:pPr>
      <w:r w:rsidRPr="00B25FBC">
        <w:rPr>
          <w:b/>
          <w:bCs/>
        </w:rPr>
        <w:t>Conditional beans (@Conditional)</w:t>
      </w:r>
    </w:p>
    <w:p w14:paraId="61E54BD0"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This is very powerful.</w:t>
      </w:r>
    </w:p>
    <w:p w14:paraId="349A636C" w14:textId="77777777" w:rsidR="000E4C31" w:rsidRPr="00B25FBC" w:rsidRDefault="00000000" w:rsidP="000E4C31">
      <w:pPr>
        <w:spacing w:after="0" w:line="259" w:lineRule="auto"/>
        <w:rPr>
          <w:b/>
          <w:bCs/>
        </w:rPr>
      </w:pPr>
      <w:r>
        <w:rPr>
          <w:b/>
          <w:bCs/>
        </w:rPr>
        <w:pict w14:anchorId="16A56769">
          <v:rect id="_x0000_i1076" style="width:0;height:1.5pt" o:hralign="center" o:hrstd="t" o:hr="t" fillcolor="#a0a0a0" stroked="f"/>
        </w:pict>
      </w:r>
    </w:p>
    <w:p w14:paraId="21E4FF8D" w14:textId="77777777" w:rsidR="000E4C31" w:rsidRPr="00B25FBC" w:rsidRDefault="000E4C31" w:rsidP="000E4C31">
      <w:pPr>
        <w:spacing w:after="0" w:line="259" w:lineRule="auto"/>
        <w:rPr>
          <w:b/>
          <w:bCs/>
        </w:rPr>
      </w:pPr>
      <w:r w:rsidRPr="00F90081">
        <w:rPr>
          <w:b/>
          <w:bCs/>
          <w:highlight w:val="green"/>
        </w:rPr>
        <w:t>3️</w:t>
      </w:r>
      <w:r w:rsidRPr="00F90081">
        <w:rPr>
          <w:rFonts w:ascii="Segoe UI Symbol" w:hAnsi="Segoe UI Symbol" w:cs="Segoe UI Symbol"/>
          <w:b/>
          <w:bCs/>
          <w:highlight w:val="green"/>
        </w:rPr>
        <w:t>⃣</w:t>
      </w:r>
      <w:r w:rsidRPr="00F90081">
        <w:rPr>
          <w:b/>
          <w:bCs/>
          <w:highlight w:val="green"/>
        </w:rPr>
        <w:t xml:space="preserve"> Bean instantiation uses BeanDefinition</w:t>
      </w:r>
    </w:p>
    <w:p w14:paraId="692C8B7A" w14:textId="77777777" w:rsidR="000E4C31" w:rsidRPr="00B25FBC" w:rsidRDefault="000E4C31" w:rsidP="000E4C31">
      <w:pPr>
        <w:spacing w:after="0" w:line="259" w:lineRule="auto"/>
        <w:rPr>
          <w:b/>
          <w:bCs/>
        </w:rPr>
      </w:pPr>
      <w:r w:rsidRPr="00B25FBC">
        <w:rPr>
          <w:b/>
          <w:bCs/>
        </w:rPr>
        <w:t>When Spring needs a bean:</w:t>
      </w:r>
    </w:p>
    <w:p w14:paraId="6CEFBD8E" w14:textId="77777777" w:rsidR="000E4C31" w:rsidRPr="00B25FBC" w:rsidRDefault="000E4C31" w:rsidP="000E4C31">
      <w:pPr>
        <w:numPr>
          <w:ilvl w:val="0"/>
          <w:numId w:val="346"/>
        </w:numPr>
        <w:spacing w:after="0" w:line="259" w:lineRule="auto"/>
        <w:rPr>
          <w:b/>
          <w:bCs/>
        </w:rPr>
      </w:pPr>
      <w:r w:rsidRPr="00B25FBC">
        <w:rPr>
          <w:b/>
          <w:bCs/>
        </w:rPr>
        <w:t>Reads BeanDefinition</w:t>
      </w:r>
    </w:p>
    <w:p w14:paraId="4447E28D" w14:textId="77777777" w:rsidR="000E4C31" w:rsidRPr="00B25FBC" w:rsidRDefault="000E4C31" w:rsidP="000E4C31">
      <w:pPr>
        <w:numPr>
          <w:ilvl w:val="0"/>
          <w:numId w:val="346"/>
        </w:numPr>
        <w:spacing w:after="0" w:line="259" w:lineRule="auto"/>
        <w:rPr>
          <w:b/>
          <w:bCs/>
        </w:rPr>
      </w:pPr>
      <w:r w:rsidRPr="00B25FBC">
        <w:rPr>
          <w:b/>
          <w:bCs/>
        </w:rPr>
        <w:t>Instantiates class</w:t>
      </w:r>
    </w:p>
    <w:p w14:paraId="14CB1FB4" w14:textId="77777777" w:rsidR="000E4C31" w:rsidRPr="00B25FBC" w:rsidRDefault="000E4C31" w:rsidP="000E4C31">
      <w:pPr>
        <w:numPr>
          <w:ilvl w:val="0"/>
          <w:numId w:val="346"/>
        </w:numPr>
        <w:spacing w:after="0" w:line="259" w:lineRule="auto"/>
        <w:rPr>
          <w:b/>
          <w:bCs/>
        </w:rPr>
      </w:pPr>
      <w:r w:rsidRPr="00B25FBC">
        <w:rPr>
          <w:b/>
          <w:bCs/>
        </w:rPr>
        <w:t>Injects dependencies</w:t>
      </w:r>
    </w:p>
    <w:p w14:paraId="4F8C061F" w14:textId="77777777" w:rsidR="000E4C31" w:rsidRPr="00B25FBC" w:rsidRDefault="000E4C31" w:rsidP="000E4C31">
      <w:pPr>
        <w:numPr>
          <w:ilvl w:val="0"/>
          <w:numId w:val="346"/>
        </w:numPr>
        <w:spacing w:after="0" w:line="259" w:lineRule="auto"/>
        <w:rPr>
          <w:b/>
          <w:bCs/>
        </w:rPr>
      </w:pPr>
      <w:r w:rsidRPr="00B25FBC">
        <w:rPr>
          <w:b/>
          <w:bCs/>
        </w:rPr>
        <w:t>Applies lifecycle callbacks</w:t>
      </w:r>
    </w:p>
    <w:p w14:paraId="49D3A2E9" w14:textId="77777777" w:rsidR="000E4C31" w:rsidRPr="00B25FBC" w:rsidRDefault="000E4C31" w:rsidP="000E4C31">
      <w:pPr>
        <w:numPr>
          <w:ilvl w:val="0"/>
          <w:numId w:val="346"/>
        </w:numPr>
        <w:spacing w:after="0" w:line="259" w:lineRule="auto"/>
        <w:rPr>
          <w:b/>
          <w:bCs/>
        </w:rPr>
      </w:pPr>
      <w:r w:rsidRPr="00B25FBC">
        <w:rPr>
          <w:b/>
          <w:bCs/>
        </w:rPr>
        <w:t>Wraps with proxy (if needed)</w:t>
      </w:r>
    </w:p>
    <w:p w14:paraId="571DA1B4"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BeanDefinition is the instruction manual.</w:t>
      </w:r>
    </w:p>
    <w:p w14:paraId="26D16729" w14:textId="77777777" w:rsidR="000E4C31" w:rsidRPr="00B25FBC" w:rsidRDefault="00000000" w:rsidP="000E4C31">
      <w:pPr>
        <w:spacing w:after="0" w:line="259" w:lineRule="auto"/>
        <w:rPr>
          <w:b/>
          <w:bCs/>
        </w:rPr>
      </w:pPr>
      <w:r>
        <w:rPr>
          <w:b/>
          <w:bCs/>
        </w:rPr>
        <w:pict w14:anchorId="627CEDA6">
          <v:rect id="_x0000_i1077" style="width:0;height:1.5pt" o:hralign="center" o:hrstd="t" o:hr="t" fillcolor="#a0a0a0" stroked="f"/>
        </w:pict>
      </w:r>
    </w:p>
    <w:p w14:paraId="4A6F5188" w14:textId="77777777" w:rsidR="000E4C31" w:rsidRPr="00B25FBC" w:rsidRDefault="000E4C31" w:rsidP="000E4C31">
      <w:pPr>
        <w:spacing w:after="0" w:line="259" w:lineRule="auto"/>
        <w:rPr>
          <w:b/>
          <w:bCs/>
        </w:rPr>
      </w:pPr>
      <w:r w:rsidRPr="00F90081">
        <w:rPr>
          <w:b/>
          <w:bCs/>
          <w:highlight w:val="green"/>
        </w:rPr>
        <w:t>4️</w:t>
      </w:r>
      <w:r w:rsidRPr="00F90081">
        <w:rPr>
          <w:rFonts w:ascii="Segoe UI Symbol" w:hAnsi="Segoe UI Symbol" w:cs="Segoe UI Symbol"/>
          <w:b/>
          <w:bCs/>
          <w:highlight w:val="green"/>
        </w:rPr>
        <w:t>⃣</w:t>
      </w:r>
      <w:r w:rsidRPr="00F90081">
        <w:rPr>
          <w:b/>
          <w:bCs/>
          <w:highlight w:val="green"/>
        </w:rPr>
        <w:t xml:space="preserve"> Proxy replacement</w:t>
      </w:r>
    </w:p>
    <w:p w14:paraId="2B97ACBE" w14:textId="77777777" w:rsidR="000E4C31" w:rsidRPr="00B25FBC" w:rsidRDefault="000E4C31" w:rsidP="000E4C31">
      <w:pPr>
        <w:spacing w:after="0" w:line="259" w:lineRule="auto"/>
        <w:rPr>
          <w:b/>
          <w:bCs/>
        </w:rPr>
      </w:pPr>
      <w:r w:rsidRPr="00B25FBC">
        <w:rPr>
          <w:b/>
          <w:bCs/>
        </w:rPr>
        <w:t>If AOP applies:</w:t>
      </w:r>
    </w:p>
    <w:p w14:paraId="74CAC2CC" w14:textId="77777777" w:rsidR="000E4C31" w:rsidRPr="00B25FBC" w:rsidRDefault="000E4C31" w:rsidP="000E4C31">
      <w:pPr>
        <w:numPr>
          <w:ilvl w:val="0"/>
          <w:numId w:val="347"/>
        </w:numPr>
        <w:spacing w:after="0" w:line="259" w:lineRule="auto"/>
        <w:rPr>
          <w:b/>
          <w:bCs/>
        </w:rPr>
      </w:pPr>
      <w:r w:rsidRPr="00B25FBC">
        <w:rPr>
          <w:b/>
          <w:bCs/>
        </w:rPr>
        <w:t>Original bean is replaced with proxy</w:t>
      </w:r>
    </w:p>
    <w:p w14:paraId="219FFAC8" w14:textId="77777777" w:rsidR="000E4C31" w:rsidRPr="00B25FBC" w:rsidRDefault="000E4C31" w:rsidP="000E4C31">
      <w:pPr>
        <w:numPr>
          <w:ilvl w:val="0"/>
          <w:numId w:val="347"/>
        </w:numPr>
        <w:spacing w:after="0" w:line="259" w:lineRule="auto"/>
        <w:rPr>
          <w:b/>
          <w:bCs/>
        </w:rPr>
      </w:pPr>
      <w:r w:rsidRPr="00B25FBC">
        <w:rPr>
          <w:b/>
          <w:bCs/>
        </w:rPr>
        <w:t>BeanDefinition remains unchanged</w:t>
      </w:r>
    </w:p>
    <w:p w14:paraId="11648913"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BeanDefinition ≠ final object in context.</w:t>
      </w:r>
    </w:p>
    <w:p w14:paraId="58EB5D24" w14:textId="77777777" w:rsidR="000E4C31" w:rsidRPr="00B25FBC" w:rsidRDefault="00000000" w:rsidP="000E4C31">
      <w:pPr>
        <w:spacing w:after="0" w:line="259" w:lineRule="auto"/>
        <w:rPr>
          <w:b/>
          <w:bCs/>
        </w:rPr>
      </w:pPr>
      <w:r>
        <w:rPr>
          <w:b/>
          <w:bCs/>
        </w:rPr>
        <w:pict w14:anchorId="6DB5F695">
          <v:rect id="_x0000_i1078" style="width:0;height:1.5pt" o:hralign="center" o:hrstd="t" o:hr="t" fillcolor="#a0a0a0" stroked="f"/>
        </w:pict>
      </w:r>
    </w:p>
    <w:p w14:paraId="5861139B" w14:textId="77777777" w:rsidR="000E4C31" w:rsidRPr="00B25FBC" w:rsidRDefault="000E4C31" w:rsidP="000E4C31">
      <w:pPr>
        <w:spacing w:after="0" w:line="259" w:lineRule="auto"/>
        <w:rPr>
          <w:b/>
          <w:bCs/>
        </w:rPr>
      </w:pPr>
      <w:r w:rsidRPr="00B25FBC">
        <w:rPr>
          <w:b/>
          <w:bCs/>
        </w:rPr>
        <w:t>BeanDefinition vs BeanPostProcessor (interview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889"/>
        <w:gridCol w:w="2443"/>
      </w:tblGrid>
      <w:tr w:rsidR="000E4C31" w:rsidRPr="00B25FBC" w14:paraId="569E901E" w14:textId="77777777" w:rsidTr="00B72B58">
        <w:trPr>
          <w:tblHeader/>
          <w:tblCellSpacing w:w="15" w:type="dxa"/>
        </w:trPr>
        <w:tc>
          <w:tcPr>
            <w:tcW w:w="0" w:type="auto"/>
            <w:vAlign w:val="center"/>
            <w:hideMark/>
          </w:tcPr>
          <w:p w14:paraId="1F39FFDF" w14:textId="77777777" w:rsidR="000E4C31" w:rsidRPr="00B25FBC" w:rsidRDefault="000E4C31" w:rsidP="00B72B58">
            <w:pPr>
              <w:spacing w:after="0" w:line="259" w:lineRule="auto"/>
              <w:rPr>
                <w:b/>
                <w:bCs/>
              </w:rPr>
            </w:pPr>
            <w:r w:rsidRPr="00B25FBC">
              <w:rPr>
                <w:b/>
                <w:bCs/>
              </w:rPr>
              <w:t>Aspect</w:t>
            </w:r>
          </w:p>
        </w:tc>
        <w:tc>
          <w:tcPr>
            <w:tcW w:w="0" w:type="auto"/>
            <w:vAlign w:val="center"/>
            <w:hideMark/>
          </w:tcPr>
          <w:p w14:paraId="0F19CA55" w14:textId="77777777" w:rsidR="000E4C31" w:rsidRPr="00B25FBC" w:rsidRDefault="000E4C31" w:rsidP="00B72B58">
            <w:pPr>
              <w:spacing w:after="0" w:line="259" w:lineRule="auto"/>
              <w:rPr>
                <w:b/>
                <w:bCs/>
              </w:rPr>
            </w:pPr>
            <w:r w:rsidRPr="00B25FBC">
              <w:rPr>
                <w:b/>
                <w:bCs/>
              </w:rPr>
              <w:t>BeanDefinition</w:t>
            </w:r>
          </w:p>
        </w:tc>
        <w:tc>
          <w:tcPr>
            <w:tcW w:w="0" w:type="auto"/>
            <w:vAlign w:val="center"/>
            <w:hideMark/>
          </w:tcPr>
          <w:p w14:paraId="6B73DAD2" w14:textId="77777777" w:rsidR="000E4C31" w:rsidRPr="00B25FBC" w:rsidRDefault="000E4C31" w:rsidP="00B72B58">
            <w:pPr>
              <w:spacing w:after="0" w:line="259" w:lineRule="auto"/>
              <w:rPr>
                <w:b/>
                <w:bCs/>
              </w:rPr>
            </w:pPr>
            <w:r w:rsidRPr="00B25FBC">
              <w:rPr>
                <w:b/>
                <w:bCs/>
              </w:rPr>
              <w:t>BeanPostProcessor</w:t>
            </w:r>
          </w:p>
        </w:tc>
      </w:tr>
      <w:tr w:rsidR="000E4C31" w:rsidRPr="00B25FBC" w14:paraId="735A5FE1" w14:textId="77777777" w:rsidTr="00B72B58">
        <w:trPr>
          <w:tblCellSpacing w:w="15" w:type="dxa"/>
        </w:trPr>
        <w:tc>
          <w:tcPr>
            <w:tcW w:w="0" w:type="auto"/>
            <w:vAlign w:val="center"/>
            <w:hideMark/>
          </w:tcPr>
          <w:p w14:paraId="1C0BA30C" w14:textId="77777777" w:rsidR="000E4C31" w:rsidRPr="00B25FBC" w:rsidRDefault="000E4C31" w:rsidP="00B72B58">
            <w:pPr>
              <w:spacing w:after="0" w:line="259" w:lineRule="auto"/>
              <w:rPr>
                <w:b/>
                <w:bCs/>
              </w:rPr>
            </w:pPr>
            <w:r w:rsidRPr="00B25FBC">
              <w:rPr>
                <w:b/>
                <w:bCs/>
              </w:rPr>
              <w:t>Acts on</w:t>
            </w:r>
          </w:p>
        </w:tc>
        <w:tc>
          <w:tcPr>
            <w:tcW w:w="0" w:type="auto"/>
            <w:vAlign w:val="center"/>
            <w:hideMark/>
          </w:tcPr>
          <w:p w14:paraId="057AB62A" w14:textId="77777777" w:rsidR="000E4C31" w:rsidRPr="00B25FBC" w:rsidRDefault="000E4C31" w:rsidP="00B72B58">
            <w:pPr>
              <w:spacing w:after="0" w:line="259" w:lineRule="auto"/>
              <w:rPr>
                <w:b/>
                <w:bCs/>
              </w:rPr>
            </w:pPr>
            <w:r w:rsidRPr="00B25FBC">
              <w:rPr>
                <w:b/>
                <w:bCs/>
              </w:rPr>
              <w:t>Metadata</w:t>
            </w:r>
          </w:p>
        </w:tc>
        <w:tc>
          <w:tcPr>
            <w:tcW w:w="0" w:type="auto"/>
            <w:vAlign w:val="center"/>
            <w:hideMark/>
          </w:tcPr>
          <w:p w14:paraId="4FAB2294" w14:textId="77777777" w:rsidR="000E4C31" w:rsidRPr="00B25FBC" w:rsidRDefault="000E4C31" w:rsidP="00B72B58">
            <w:pPr>
              <w:spacing w:after="0" w:line="259" w:lineRule="auto"/>
              <w:rPr>
                <w:b/>
                <w:bCs/>
              </w:rPr>
            </w:pPr>
            <w:r w:rsidRPr="00B25FBC">
              <w:rPr>
                <w:b/>
                <w:bCs/>
              </w:rPr>
              <w:t>Bean instance</w:t>
            </w:r>
          </w:p>
        </w:tc>
      </w:tr>
      <w:tr w:rsidR="000E4C31" w:rsidRPr="00B25FBC" w14:paraId="09194B85" w14:textId="77777777" w:rsidTr="00B72B58">
        <w:trPr>
          <w:tblCellSpacing w:w="15" w:type="dxa"/>
        </w:trPr>
        <w:tc>
          <w:tcPr>
            <w:tcW w:w="0" w:type="auto"/>
            <w:vAlign w:val="center"/>
            <w:hideMark/>
          </w:tcPr>
          <w:p w14:paraId="6D1D2BF4" w14:textId="77777777" w:rsidR="000E4C31" w:rsidRPr="00B25FBC" w:rsidRDefault="000E4C31" w:rsidP="00B72B58">
            <w:pPr>
              <w:spacing w:after="0" w:line="259" w:lineRule="auto"/>
              <w:rPr>
                <w:b/>
                <w:bCs/>
              </w:rPr>
            </w:pPr>
            <w:r w:rsidRPr="00B25FBC">
              <w:rPr>
                <w:b/>
                <w:bCs/>
              </w:rPr>
              <w:lastRenderedPageBreak/>
              <w:t>Phase</w:t>
            </w:r>
          </w:p>
        </w:tc>
        <w:tc>
          <w:tcPr>
            <w:tcW w:w="0" w:type="auto"/>
            <w:vAlign w:val="center"/>
            <w:hideMark/>
          </w:tcPr>
          <w:p w14:paraId="132C1B2A" w14:textId="77777777" w:rsidR="000E4C31" w:rsidRPr="00B25FBC" w:rsidRDefault="000E4C31" w:rsidP="00B72B58">
            <w:pPr>
              <w:spacing w:after="0" w:line="259" w:lineRule="auto"/>
              <w:rPr>
                <w:b/>
                <w:bCs/>
              </w:rPr>
            </w:pPr>
            <w:r w:rsidRPr="00B25FBC">
              <w:rPr>
                <w:b/>
                <w:bCs/>
              </w:rPr>
              <w:t>Before instantiation</w:t>
            </w:r>
          </w:p>
        </w:tc>
        <w:tc>
          <w:tcPr>
            <w:tcW w:w="0" w:type="auto"/>
            <w:vAlign w:val="center"/>
            <w:hideMark/>
          </w:tcPr>
          <w:p w14:paraId="1E1AE6E9" w14:textId="77777777" w:rsidR="000E4C31" w:rsidRPr="00B25FBC" w:rsidRDefault="000E4C31" w:rsidP="00B72B58">
            <w:pPr>
              <w:spacing w:after="0" w:line="259" w:lineRule="auto"/>
              <w:rPr>
                <w:b/>
                <w:bCs/>
              </w:rPr>
            </w:pPr>
            <w:r w:rsidRPr="00B25FBC">
              <w:rPr>
                <w:b/>
                <w:bCs/>
              </w:rPr>
              <w:t>During/after instantiation</w:t>
            </w:r>
          </w:p>
        </w:tc>
      </w:tr>
      <w:tr w:rsidR="000E4C31" w:rsidRPr="00B25FBC" w14:paraId="03424C9F" w14:textId="77777777" w:rsidTr="00B72B58">
        <w:trPr>
          <w:tblCellSpacing w:w="15" w:type="dxa"/>
        </w:trPr>
        <w:tc>
          <w:tcPr>
            <w:tcW w:w="0" w:type="auto"/>
            <w:vAlign w:val="center"/>
            <w:hideMark/>
          </w:tcPr>
          <w:p w14:paraId="2A72DCBF" w14:textId="77777777" w:rsidR="000E4C31" w:rsidRPr="00B25FBC" w:rsidRDefault="000E4C31" w:rsidP="00B72B58">
            <w:pPr>
              <w:spacing w:after="0" w:line="259" w:lineRule="auto"/>
              <w:rPr>
                <w:b/>
                <w:bCs/>
              </w:rPr>
            </w:pPr>
            <w:r w:rsidRPr="00B25FBC">
              <w:rPr>
                <w:b/>
                <w:bCs/>
              </w:rPr>
              <w:t>Use cases</w:t>
            </w:r>
          </w:p>
        </w:tc>
        <w:tc>
          <w:tcPr>
            <w:tcW w:w="0" w:type="auto"/>
            <w:vAlign w:val="center"/>
            <w:hideMark/>
          </w:tcPr>
          <w:p w14:paraId="138B6468" w14:textId="77777777" w:rsidR="000E4C31" w:rsidRPr="00B25FBC" w:rsidRDefault="000E4C31" w:rsidP="00B72B58">
            <w:pPr>
              <w:spacing w:after="0" w:line="259" w:lineRule="auto"/>
              <w:rPr>
                <w:b/>
                <w:bCs/>
              </w:rPr>
            </w:pPr>
            <w:r w:rsidRPr="00B25FBC">
              <w:rPr>
                <w:b/>
                <w:bCs/>
              </w:rPr>
              <w:t>Modify config</w:t>
            </w:r>
          </w:p>
        </w:tc>
        <w:tc>
          <w:tcPr>
            <w:tcW w:w="0" w:type="auto"/>
            <w:vAlign w:val="center"/>
            <w:hideMark/>
          </w:tcPr>
          <w:p w14:paraId="6597952A" w14:textId="77777777" w:rsidR="000E4C31" w:rsidRPr="00B25FBC" w:rsidRDefault="000E4C31" w:rsidP="00B72B58">
            <w:pPr>
              <w:spacing w:after="0" w:line="259" w:lineRule="auto"/>
              <w:rPr>
                <w:b/>
                <w:bCs/>
              </w:rPr>
            </w:pPr>
            <w:r w:rsidRPr="00B25FBC">
              <w:rPr>
                <w:b/>
                <w:bCs/>
              </w:rPr>
              <w:t>Modify behavior</w:t>
            </w:r>
          </w:p>
        </w:tc>
      </w:tr>
      <w:tr w:rsidR="000E4C31" w:rsidRPr="00B25FBC" w14:paraId="5F5F4182" w14:textId="77777777" w:rsidTr="00B72B58">
        <w:trPr>
          <w:tblCellSpacing w:w="15" w:type="dxa"/>
        </w:trPr>
        <w:tc>
          <w:tcPr>
            <w:tcW w:w="0" w:type="auto"/>
            <w:vAlign w:val="center"/>
            <w:hideMark/>
          </w:tcPr>
          <w:p w14:paraId="21821381" w14:textId="77777777" w:rsidR="000E4C31" w:rsidRPr="00B25FBC" w:rsidRDefault="000E4C31" w:rsidP="00B72B58">
            <w:pPr>
              <w:spacing w:after="0" w:line="259" w:lineRule="auto"/>
              <w:rPr>
                <w:b/>
                <w:bCs/>
              </w:rPr>
            </w:pPr>
            <w:r w:rsidRPr="00B25FBC">
              <w:rPr>
                <w:b/>
                <w:bCs/>
              </w:rPr>
              <w:t>Example</w:t>
            </w:r>
          </w:p>
        </w:tc>
        <w:tc>
          <w:tcPr>
            <w:tcW w:w="0" w:type="auto"/>
            <w:vAlign w:val="center"/>
            <w:hideMark/>
          </w:tcPr>
          <w:p w14:paraId="163307FF" w14:textId="77777777" w:rsidR="000E4C31" w:rsidRPr="00B25FBC" w:rsidRDefault="000E4C31" w:rsidP="00B72B58">
            <w:pPr>
              <w:spacing w:after="0" w:line="259" w:lineRule="auto"/>
              <w:rPr>
                <w:b/>
                <w:bCs/>
              </w:rPr>
            </w:pPr>
            <w:r w:rsidRPr="00B25FBC">
              <w:rPr>
                <w:b/>
                <w:bCs/>
              </w:rPr>
              <w:t>@Conditional</w:t>
            </w:r>
          </w:p>
        </w:tc>
        <w:tc>
          <w:tcPr>
            <w:tcW w:w="0" w:type="auto"/>
            <w:vAlign w:val="center"/>
            <w:hideMark/>
          </w:tcPr>
          <w:p w14:paraId="3EC67ABC" w14:textId="77777777" w:rsidR="000E4C31" w:rsidRPr="00B25FBC" w:rsidRDefault="000E4C31" w:rsidP="00B72B58">
            <w:pPr>
              <w:spacing w:after="0" w:line="259" w:lineRule="auto"/>
              <w:rPr>
                <w:b/>
                <w:bCs/>
              </w:rPr>
            </w:pPr>
            <w:r w:rsidRPr="00B25FBC">
              <w:rPr>
                <w:b/>
                <w:bCs/>
              </w:rPr>
              <w:t>@Transactional</w:t>
            </w:r>
          </w:p>
        </w:tc>
      </w:tr>
    </w:tbl>
    <w:p w14:paraId="6460EF71" w14:textId="77777777" w:rsidR="000E4C31" w:rsidRPr="00B25FBC" w:rsidRDefault="00000000" w:rsidP="000E4C31">
      <w:pPr>
        <w:spacing w:after="0" w:line="259" w:lineRule="auto"/>
        <w:rPr>
          <w:b/>
          <w:bCs/>
        </w:rPr>
      </w:pPr>
      <w:r>
        <w:rPr>
          <w:b/>
          <w:bCs/>
        </w:rPr>
        <w:pict w14:anchorId="78C1A6F0">
          <v:rect id="_x0000_i1079" style="width:0;height:1.5pt" o:hralign="center" o:hrstd="t" o:hr="t" fillcolor="#a0a0a0" stroked="f"/>
        </w:pict>
      </w:r>
    </w:p>
    <w:p w14:paraId="75CEAC5F" w14:textId="77777777" w:rsidR="000E4C31" w:rsidRPr="00B25FBC" w:rsidRDefault="000E4C31" w:rsidP="000E4C31">
      <w:pPr>
        <w:spacing w:after="0" w:line="259" w:lineRule="auto"/>
        <w:rPr>
          <w:b/>
          <w:bCs/>
        </w:rPr>
      </w:pPr>
      <w:r w:rsidRPr="00B25FBC">
        <w:rPr>
          <w:b/>
          <w:bCs/>
        </w:rPr>
        <w:t>Real-world impact (why this matters)</w:t>
      </w:r>
    </w:p>
    <w:p w14:paraId="14B7AF0D"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Conditional configuration</w:t>
      </w:r>
    </w:p>
    <w:p w14:paraId="65C346FC" w14:textId="77777777" w:rsidR="000E4C31" w:rsidRPr="00B25FBC" w:rsidRDefault="000E4C31" w:rsidP="000E4C31">
      <w:pPr>
        <w:spacing w:after="0" w:line="259" w:lineRule="auto"/>
        <w:rPr>
          <w:b/>
          <w:bCs/>
        </w:rPr>
      </w:pPr>
      <w:r w:rsidRPr="00B25FBC">
        <w:rPr>
          <w:b/>
          <w:bCs/>
        </w:rPr>
        <w:t>@ConditionalOnProperty("cache.enabled")</w:t>
      </w:r>
    </w:p>
    <w:p w14:paraId="0F871368" w14:textId="77777777" w:rsidR="000E4C31" w:rsidRPr="00B25FBC" w:rsidRDefault="000E4C31" w:rsidP="000E4C31">
      <w:pPr>
        <w:spacing w:after="0" w:line="259" w:lineRule="auto"/>
        <w:rPr>
          <w:b/>
          <w:bCs/>
        </w:rPr>
      </w:pPr>
      <w:r w:rsidRPr="00B25FBC">
        <w:rPr>
          <w:rFonts w:ascii="Segoe UI Symbol" w:hAnsi="Segoe UI Symbol" w:cs="Segoe UI Symbol"/>
          <w:b/>
          <w:bCs/>
        </w:rPr>
        <w:t>✔</w:t>
      </w:r>
      <w:r w:rsidRPr="00B25FBC">
        <w:rPr>
          <w:b/>
          <w:bCs/>
        </w:rPr>
        <w:t xml:space="preserve"> Works because Spring evaluates BeanDefinitions first.</w:t>
      </w:r>
    </w:p>
    <w:p w14:paraId="4C0038CC" w14:textId="77777777" w:rsidR="000E4C31" w:rsidRPr="00B25FBC" w:rsidRDefault="00000000" w:rsidP="000E4C31">
      <w:pPr>
        <w:spacing w:after="0" w:line="259" w:lineRule="auto"/>
        <w:rPr>
          <w:b/>
          <w:bCs/>
        </w:rPr>
      </w:pPr>
      <w:r>
        <w:rPr>
          <w:b/>
          <w:bCs/>
        </w:rPr>
        <w:pict w14:anchorId="382E4C49">
          <v:rect id="_x0000_i1080" style="width:0;height:1.5pt" o:hralign="center" o:hrstd="t" o:hr="t" fillcolor="#a0a0a0" stroked="f"/>
        </w:pict>
      </w:r>
    </w:p>
    <w:p w14:paraId="3F8FD6E8"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Feature toggles</w:t>
      </w:r>
    </w:p>
    <w:p w14:paraId="0C34523C" w14:textId="77777777" w:rsidR="000E4C31" w:rsidRPr="00B25FBC" w:rsidRDefault="000E4C31" w:rsidP="000E4C31">
      <w:pPr>
        <w:numPr>
          <w:ilvl w:val="0"/>
          <w:numId w:val="348"/>
        </w:numPr>
        <w:spacing w:after="0" w:line="259" w:lineRule="auto"/>
        <w:rPr>
          <w:b/>
          <w:bCs/>
        </w:rPr>
      </w:pPr>
      <w:r w:rsidRPr="00B25FBC">
        <w:rPr>
          <w:b/>
          <w:bCs/>
        </w:rPr>
        <w:t>Enable/disable beans without code changes</w:t>
      </w:r>
    </w:p>
    <w:p w14:paraId="4E437401" w14:textId="77777777" w:rsidR="000E4C31" w:rsidRPr="00B25FBC" w:rsidRDefault="00000000" w:rsidP="000E4C31">
      <w:pPr>
        <w:spacing w:after="0" w:line="259" w:lineRule="auto"/>
        <w:rPr>
          <w:b/>
          <w:bCs/>
        </w:rPr>
      </w:pPr>
      <w:r>
        <w:rPr>
          <w:b/>
          <w:bCs/>
        </w:rPr>
        <w:pict w14:anchorId="6331532D">
          <v:rect id="_x0000_i1081" style="width:0;height:1.5pt" o:hralign="center" o:hrstd="t" o:hr="t" fillcolor="#a0a0a0" stroked="f"/>
        </w:pict>
      </w:r>
    </w:p>
    <w:p w14:paraId="0CC62AA6"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Startup performance tuning</w:t>
      </w:r>
    </w:p>
    <w:p w14:paraId="295EE571" w14:textId="77777777" w:rsidR="000E4C31" w:rsidRPr="00B25FBC" w:rsidRDefault="000E4C31" w:rsidP="000E4C31">
      <w:pPr>
        <w:numPr>
          <w:ilvl w:val="0"/>
          <w:numId w:val="349"/>
        </w:numPr>
        <w:spacing w:after="0" w:line="259" w:lineRule="auto"/>
        <w:rPr>
          <w:b/>
          <w:bCs/>
        </w:rPr>
      </w:pPr>
      <w:r w:rsidRPr="00B25FBC">
        <w:rPr>
          <w:b/>
          <w:bCs/>
        </w:rPr>
        <w:t>Lazy vs eager</w:t>
      </w:r>
    </w:p>
    <w:p w14:paraId="3894F04D" w14:textId="77777777" w:rsidR="000E4C31" w:rsidRPr="00B25FBC" w:rsidRDefault="000E4C31" w:rsidP="000E4C31">
      <w:pPr>
        <w:numPr>
          <w:ilvl w:val="0"/>
          <w:numId w:val="349"/>
        </w:numPr>
        <w:spacing w:after="0" w:line="259" w:lineRule="auto"/>
        <w:rPr>
          <w:b/>
          <w:bCs/>
        </w:rPr>
      </w:pPr>
      <w:r w:rsidRPr="00B25FBC">
        <w:rPr>
          <w:b/>
          <w:bCs/>
        </w:rPr>
        <w:t>Reduce BeanDefinitions count</w:t>
      </w:r>
    </w:p>
    <w:p w14:paraId="44D3820E" w14:textId="77777777" w:rsidR="000E4C31" w:rsidRPr="00B25FBC" w:rsidRDefault="00000000" w:rsidP="000E4C31">
      <w:pPr>
        <w:spacing w:after="0" w:line="259" w:lineRule="auto"/>
        <w:rPr>
          <w:b/>
          <w:bCs/>
        </w:rPr>
      </w:pPr>
      <w:r>
        <w:rPr>
          <w:b/>
          <w:bCs/>
        </w:rPr>
        <w:pict w14:anchorId="7650CA33">
          <v:rect id="_x0000_i1082" style="width:0;height:1.5pt" o:hralign="center" o:hrstd="t" o:hr="t" fillcolor="#a0a0a0" stroked="f"/>
        </w:pict>
      </w:r>
    </w:p>
    <w:p w14:paraId="013122E4"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Custom frameworks</w:t>
      </w:r>
    </w:p>
    <w:p w14:paraId="55142319" w14:textId="77777777" w:rsidR="000E4C31" w:rsidRPr="00B25FBC" w:rsidRDefault="000E4C31" w:rsidP="000E4C31">
      <w:pPr>
        <w:numPr>
          <w:ilvl w:val="0"/>
          <w:numId w:val="350"/>
        </w:numPr>
        <w:spacing w:after="0" w:line="259" w:lineRule="auto"/>
        <w:rPr>
          <w:b/>
          <w:bCs/>
        </w:rPr>
      </w:pPr>
      <w:r w:rsidRPr="00B25FBC">
        <w:rPr>
          <w:b/>
          <w:bCs/>
        </w:rPr>
        <w:t>Libraries hook into Spring via BeanDefinition</w:t>
      </w:r>
    </w:p>
    <w:p w14:paraId="00935E9D" w14:textId="77777777" w:rsidR="000E4C31" w:rsidRPr="00B25FBC" w:rsidRDefault="000E4C31" w:rsidP="000E4C31">
      <w:pPr>
        <w:spacing w:after="0"/>
      </w:pPr>
    </w:p>
    <w:p w14:paraId="6A6869A2" w14:textId="77777777" w:rsidR="000E4C31" w:rsidRDefault="000E4C31" w:rsidP="000E4C31">
      <w:pPr>
        <w:rPr>
          <w:b/>
          <w:bCs/>
          <w:color w:val="EE0000"/>
          <w:lang w:val="en-IN"/>
        </w:rPr>
      </w:pPr>
      <w:r w:rsidRPr="000E4C31">
        <w:rPr>
          <w:b/>
          <w:bCs/>
          <w:color w:val="EE0000"/>
          <w:lang w:val="en-IN"/>
        </w:rPr>
        <w:t>5.  How does Spring resolve dependencies internally?</w:t>
      </w:r>
    </w:p>
    <w:p w14:paraId="7AEF6EA2" w14:textId="77777777" w:rsidR="000E4C31" w:rsidRPr="00B25FBC" w:rsidRDefault="000E4C31" w:rsidP="000E4C31">
      <w:pPr>
        <w:spacing w:after="0" w:line="259" w:lineRule="auto"/>
        <w:rPr>
          <w:b/>
          <w:bCs/>
        </w:rPr>
      </w:pPr>
      <w:r w:rsidRPr="00074CDA">
        <w:rPr>
          <w:b/>
          <w:bCs/>
          <w:color w:val="EE0000"/>
        </w:rPr>
        <w:t>Spring resolves dependencies at bean creation time by analyzing BeanDefinitions, building a dependency graph, and injecting required beans using the BeanFactory’s resolution algorithm</w:t>
      </w:r>
      <w:r w:rsidRPr="00B25FBC">
        <w:rPr>
          <w:b/>
          <w:bCs/>
        </w:rPr>
        <w:t>.</w:t>
      </w:r>
    </w:p>
    <w:p w14:paraId="4E74388F" w14:textId="77777777" w:rsidR="000E4C31" w:rsidRPr="00B25FBC" w:rsidRDefault="00000000" w:rsidP="000E4C31">
      <w:pPr>
        <w:spacing w:after="0" w:line="259" w:lineRule="auto"/>
        <w:rPr>
          <w:b/>
          <w:bCs/>
        </w:rPr>
      </w:pPr>
      <w:r>
        <w:rPr>
          <w:b/>
          <w:bCs/>
        </w:rPr>
        <w:pict w14:anchorId="0992B3F4">
          <v:rect id="_x0000_i1083" style="width:0;height:1.5pt" o:hralign="center" o:hrstd="t" o:hr="t" fillcolor="#a0a0a0" stroked="f"/>
        </w:pict>
      </w:r>
    </w:p>
    <w:p w14:paraId="5BAA9B97" w14:textId="77777777" w:rsidR="000E4C31" w:rsidRPr="00B25FBC" w:rsidRDefault="000E4C31" w:rsidP="000E4C31">
      <w:pPr>
        <w:spacing w:after="0" w:line="259" w:lineRule="auto"/>
        <w:rPr>
          <w:b/>
          <w:bCs/>
        </w:rPr>
      </w:pPr>
      <w:r w:rsidRPr="00B25FBC">
        <w:rPr>
          <w:b/>
          <w:bCs/>
        </w:rPr>
        <w:t>Big picture (one line)</w:t>
      </w:r>
    </w:p>
    <w:p w14:paraId="3B1FE14C" w14:textId="77777777" w:rsidR="000E4C31" w:rsidRPr="00193C5F" w:rsidRDefault="000E4C31" w:rsidP="000E4C31">
      <w:pPr>
        <w:spacing w:after="0" w:line="259" w:lineRule="auto"/>
        <w:rPr>
          <w:b/>
          <w:bCs/>
          <w:color w:val="00B050"/>
        </w:rPr>
      </w:pPr>
      <w:r w:rsidRPr="00193C5F">
        <w:rPr>
          <w:b/>
          <w:bCs/>
          <w:color w:val="00B050"/>
        </w:rPr>
        <w:t>BeanDefinition → Dependency graph → Resolve candidates → Instantiate → Inject → Cache</w:t>
      </w:r>
    </w:p>
    <w:p w14:paraId="5112FA99" w14:textId="77777777" w:rsidR="000E4C31" w:rsidRPr="00B25FBC" w:rsidRDefault="00000000" w:rsidP="000E4C31">
      <w:pPr>
        <w:spacing w:after="0" w:line="259" w:lineRule="auto"/>
        <w:rPr>
          <w:b/>
          <w:bCs/>
        </w:rPr>
      </w:pPr>
      <w:r>
        <w:rPr>
          <w:b/>
          <w:bCs/>
        </w:rPr>
        <w:pict w14:anchorId="5C0E5A8D">
          <v:rect id="_x0000_i1084" style="width:0;height:1.5pt" o:hralign="center" o:hrstd="t" o:hr="t" fillcolor="#a0a0a0" stroked="f"/>
        </w:pict>
      </w:r>
    </w:p>
    <w:p w14:paraId="60249F30" w14:textId="77777777" w:rsidR="000E4C31" w:rsidRPr="00B25FBC" w:rsidRDefault="000E4C31" w:rsidP="000E4C31">
      <w:pPr>
        <w:spacing w:after="0" w:line="259" w:lineRule="auto"/>
        <w:rPr>
          <w:b/>
          <w:bCs/>
        </w:rPr>
      </w:pPr>
      <w:r w:rsidRPr="00B25FBC">
        <w:rPr>
          <w:b/>
          <w:bCs/>
        </w:rPr>
        <w:t>Step-by-step internal flow (real order)</w:t>
      </w:r>
    </w:p>
    <w:p w14:paraId="77FBEBF2" w14:textId="77777777" w:rsidR="000E4C31" w:rsidRPr="00B25FBC" w:rsidRDefault="00000000" w:rsidP="000E4C31">
      <w:pPr>
        <w:spacing w:after="0" w:line="259" w:lineRule="auto"/>
        <w:rPr>
          <w:b/>
          <w:bCs/>
        </w:rPr>
      </w:pPr>
      <w:r>
        <w:rPr>
          <w:b/>
          <w:bCs/>
        </w:rPr>
        <w:pict w14:anchorId="2DB4B4EE">
          <v:rect id="_x0000_i1085" style="width:0;height:1.5pt" o:hralign="center" o:hrstd="t" o:hr="t" fillcolor="#a0a0a0" stroked="f"/>
        </w:pict>
      </w:r>
    </w:p>
    <w:p w14:paraId="16979841" w14:textId="77777777" w:rsidR="000E4C31" w:rsidRPr="00B25FBC" w:rsidRDefault="000E4C31" w:rsidP="000E4C31">
      <w:pPr>
        <w:spacing w:after="0" w:line="259" w:lineRule="auto"/>
        <w:rPr>
          <w:b/>
          <w:bCs/>
        </w:rPr>
      </w:pPr>
      <w:r w:rsidRPr="00B25FBC">
        <w:rPr>
          <w:b/>
          <w:bCs/>
        </w:rPr>
        <w:t>1️</w:t>
      </w:r>
      <w:r w:rsidRPr="00B25FBC">
        <w:rPr>
          <w:rFonts w:ascii="Segoe UI Symbol" w:hAnsi="Segoe UI Symbol" w:cs="Segoe UI Symbol"/>
          <w:b/>
          <w:bCs/>
        </w:rPr>
        <w:t>⃣</w:t>
      </w:r>
      <w:r w:rsidRPr="00B25FBC">
        <w:rPr>
          <w:b/>
          <w:bCs/>
        </w:rPr>
        <w:t xml:space="preserve"> BeanDefinition analysis (before instantiation)</w:t>
      </w:r>
    </w:p>
    <w:p w14:paraId="50B8BA79" w14:textId="77777777" w:rsidR="000E4C31" w:rsidRPr="00B25FBC" w:rsidRDefault="000E4C31" w:rsidP="000E4C31">
      <w:pPr>
        <w:spacing w:after="0" w:line="259" w:lineRule="auto"/>
        <w:rPr>
          <w:b/>
          <w:bCs/>
        </w:rPr>
      </w:pPr>
      <w:r w:rsidRPr="00B25FBC">
        <w:rPr>
          <w:b/>
          <w:bCs/>
        </w:rPr>
        <w:t>When Spring parses configuration, it:</w:t>
      </w:r>
    </w:p>
    <w:p w14:paraId="59D68B06" w14:textId="77777777" w:rsidR="000E4C31" w:rsidRPr="00B25FBC" w:rsidRDefault="000E4C31" w:rsidP="000E4C31">
      <w:pPr>
        <w:numPr>
          <w:ilvl w:val="0"/>
          <w:numId w:val="351"/>
        </w:numPr>
        <w:spacing w:after="0" w:line="259" w:lineRule="auto"/>
        <w:rPr>
          <w:b/>
          <w:bCs/>
        </w:rPr>
      </w:pPr>
      <w:r w:rsidRPr="00B25FBC">
        <w:rPr>
          <w:b/>
          <w:bCs/>
        </w:rPr>
        <w:t>Detects constructor args</w:t>
      </w:r>
    </w:p>
    <w:p w14:paraId="16A04192" w14:textId="77777777" w:rsidR="000E4C31" w:rsidRPr="00B25FBC" w:rsidRDefault="000E4C31" w:rsidP="000E4C31">
      <w:pPr>
        <w:numPr>
          <w:ilvl w:val="0"/>
          <w:numId w:val="351"/>
        </w:numPr>
        <w:spacing w:after="0" w:line="259" w:lineRule="auto"/>
        <w:rPr>
          <w:b/>
          <w:bCs/>
        </w:rPr>
      </w:pPr>
      <w:r w:rsidRPr="00B25FBC">
        <w:rPr>
          <w:b/>
          <w:bCs/>
        </w:rPr>
        <w:t>Detects @Autowired, @Inject, @Value</w:t>
      </w:r>
    </w:p>
    <w:p w14:paraId="1D003018" w14:textId="77777777" w:rsidR="000E4C31" w:rsidRPr="00B25FBC" w:rsidRDefault="000E4C31" w:rsidP="000E4C31">
      <w:pPr>
        <w:numPr>
          <w:ilvl w:val="0"/>
          <w:numId w:val="351"/>
        </w:numPr>
        <w:spacing w:after="0" w:line="259" w:lineRule="auto"/>
        <w:rPr>
          <w:b/>
          <w:bCs/>
        </w:rPr>
      </w:pPr>
      <w:r w:rsidRPr="00B25FBC">
        <w:rPr>
          <w:b/>
          <w:bCs/>
        </w:rPr>
        <w:t>Detects @DependsOn</w:t>
      </w:r>
    </w:p>
    <w:p w14:paraId="2B41C915" w14:textId="77777777" w:rsidR="000E4C31" w:rsidRPr="00B25FBC" w:rsidRDefault="000E4C31" w:rsidP="000E4C31">
      <w:pPr>
        <w:spacing w:after="0" w:line="259" w:lineRule="auto"/>
        <w:rPr>
          <w:b/>
          <w:bCs/>
        </w:rPr>
      </w:pPr>
      <w:r w:rsidRPr="00B25FBC">
        <w:rPr>
          <w:b/>
          <w:bCs/>
        </w:rPr>
        <w:t>All of this is stored in BeanDefinition metadata.</w:t>
      </w:r>
    </w:p>
    <w:p w14:paraId="15CC0598"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No objects yet.</w:t>
      </w:r>
    </w:p>
    <w:p w14:paraId="4EFF5F53" w14:textId="77777777" w:rsidR="000E4C31" w:rsidRPr="00B25FBC" w:rsidRDefault="00000000" w:rsidP="000E4C31">
      <w:pPr>
        <w:spacing w:after="0" w:line="259" w:lineRule="auto"/>
        <w:rPr>
          <w:b/>
          <w:bCs/>
        </w:rPr>
      </w:pPr>
      <w:r>
        <w:rPr>
          <w:b/>
          <w:bCs/>
        </w:rPr>
        <w:pict w14:anchorId="088DE2E9">
          <v:rect id="_x0000_i1086" style="width:0;height:1.5pt" o:hralign="center" o:hrstd="t" o:hr="t" fillcolor="#a0a0a0" stroked="f"/>
        </w:pict>
      </w:r>
    </w:p>
    <w:p w14:paraId="35F8DB74" w14:textId="77777777" w:rsidR="000E4C31" w:rsidRPr="00B25FBC" w:rsidRDefault="000E4C31" w:rsidP="000E4C31">
      <w:pPr>
        <w:spacing w:after="0" w:line="259" w:lineRule="auto"/>
        <w:rPr>
          <w:b/>
          <w:bCs/>
        </w:rPr>
      </w:pPr>
      <w:r w:rsidRPr="00B25FBC">
        <w:rPr>
          <w:b/>
          <w:bCs/>
        </w:rPr>
        <w:t>2️</w:t>
      </w:r>
      <w:r w:rsidRPr="00B25FBC">
        <w:rPr>
          <w:rFonts w:ascii="Segoe UI Symbol" w:hAnsi="Segoe UI Symbol" w:cs="Segoe UI Symbol"/>
          <w:b/>
          <w:bCs/>
        </w:rPr>
        <w:t>⃣</w:t>
      </w:r>
      <w:r w:rsidRPr="00B25FBC">
        <w:rPr>
          <w:b/>
          <w:bCs/>
        </w:rPr>
        <w:t xml:space="preserve"> Bean creation is triggered</w:t>
      </w:r>
    </w:p>
    <w:p w14:paraId="2707C4FD" w14:textId="77777777" w:rsidR="000E4C31" w:rsidRPr="00B25FBC" w:rsidRDefault="000E4C31" w:rsidP="000E4C31">
      <w:pPr>
        <w:spacing w:after="0" w:line="259" w:lineRule="auto"/>
        <w:rPr>
          <w:b/>
          <w:bCs/>
        </w:rPr>
      </w:pPr>
      <w:r w:rsidRPr="00B25FBC">
        <w:rPr>
          <w:b/>
          <w:bCs/>
        </w:rPr>
        <w:t>Dependency resolution starts when:</w:t>
      </w:r>
    </w:p>
    <w:p w14:paraId="701CDB33" w14:textId="77777777" w:rsidR="000E4C31" w:rsidRPr="00B25FBC" w:rsidRDefault="000E4C31" w:rsidP="000E4C31">
      <w:pPr>
        <w:numPr>
          <w:ilvl w:val="0"/>
          <w:numId w:val="352"/>
        </w:numPr>
        <w:spacing w:after="0" w:line="259" w:lineRule="auto"/>
        <w:rPr>
          <w:b/>
          <w:bCs/>
        </w:rPr>
      </w:pPr>
      <w:r w:rsidRPr="00B25FBC">
        <w:rPr>
          <w:b/>
          <w:bCs/>
        </w:rPr>
        <w:t>Context initializes non-lazy singletons</w:t>
      </w:r>
    </w:p>
    <w:p w14:paraId="1E1223B3" w14:textId="77777777" w:rsidR="000E4C31" w:rsidRPr="00B25FBC" w:rsidRDefault="000E4C31" w:rsidP="000E4C31">
      <w:pPr>
        <w:numPr>
          <w:ilvl w:val="0"/>
          <w:numId w:val="352"/>
        </w:numPr>
        <w:spacing w:after="0" w:line="259" w:lineRule="auto"/>
        <w:rPr>
          <w:b/>
          <w:bCs/>
        </w:rPr>
      </w:pPr>
      <w:r w:rsidRPr="00B25FBC">
        <w:rPr>
          <w:b/>
          <w:bCs/>
        </w:rPr>
        <w:t>OR a bean is requested via getBean()</w:t>
      </w:r>
    </w:p>
    <w:p w14:paraId="38F03A5B" w14:textId="77777777" w:rsidR="000E4C31" w:rsidRPr="00B25FBC" w:rsidRDefault="000E4C31" w:rsidP="000E4C31">
      <w:pPr>
        <w:spacing w:after="0" w:line="259" w:lineRule="auto"/>
        <w:rPr>
          <w:b/>
          <w:bCs/>
        </w:rPr>
      </w:pPr>
      <w:r w:rsidRPr="00B25FBC">
        <w:rPr>
          <w:b/>
          <w:bCs/>
        </w:rPr>
        <w:t>getBean("orderService")</w:t>
      </w:r>
    </w:p>
    <w:p w14:paraId="72FB94F7" w14:textId="77777777" w:rsidR="000E4C31" w:rsidRPr="00B25FBC" w:rsidRDefault="000E4C31" w:rsidP="000E4C31">
      <w:pPr>
        <w:spacing w:after="0" w:line="259" w:lineRule="auto"/>
        <w:rPr>
          <w:b/>
          <w:bCs/>
        </w:rPr>
      </w:pPr>
      <w:r w:rsidRPr="00B25FBC">
        <w:rPr>
          <w:b/>
          <w:bCs/>
        </w:rPr>
        <w:lastRenderedPageBreak/>
        <w:t>Internally:</w:t>
      </w:r>
    </w:p>
    <w:p w14:paraId="388EB4C0" w14:textId="77777777" w:rsidR="000E4C31" w:rsidRPr="00B25FBC" w:rsidRDefault="000E4C31" w:rsidP="000E4C31">
      <w:pPr>
        <w:spacing w:after="0" w:line="259" w:lineRule="auto"/>
        <w:rPr>
          <w:b/>
          <w:bCs/>
        </w:rPr>
      </w:pPr>
      <w:r w:rsidRPr="00B25FBC">
        <w:rPr>
          <w:b/>
          <w:bCs/>
        </w:rPr>
        <w:t>AbstractBeanFactory#doGetBean()</w:t>
      </w:r>
    </w:p>
    <w:p w14:paraId="55B90EAD" w14:textId="77777777" w:rsidR="000E4C31" w:rsidRPr="00B25FBC" w:rsidRDefault="00000000" w:rsidP="000E4C31">
      <w:pPr>
        <w:spacing w:after="0" w:line="259" w:lineRule="auto"/>
        <w:rPr>
          <w:b/>
          <w:bCs/>
        </w:rPr>
      </w:pPr>
      <w:r>
        <w:rPr>
          <w:b/>
          <w:bCs/>
        </w:rPr>
        <w:pict w14:anchorId="4646ACF5">
          <v:rect id="_x0000_i1087" style="width:0;height:1.5pt" o:hralign="center" o:hrstd="t" o:hr="t" fillcolor="#a0a0a0" stroked="f"/>
        </w:pict>
      </w:r>
    </w:p>
    <w:p w14:paraId="3774F663" w14:textId="77777777" w:rsidR="000E4C31" w:rsidRPr="00B25FBC" w:rsidRDefault="000E4C31" w:rsidP="000E4C31">
      <w:pPr>
        <w:spacing w:after="0" w:line="259" w:lineRule="auto"/>
        <w:rPr>
          <w:b/>
          <w:bCs/>
        </w:rPr>
      </w:pPr>
      <w:r w:rsidRPr="00B25FBC">
        <w:rPr>
          <w:b/>
          <w:bCs/>
        </w:rPr>
        <w:t>3️</w:t>
      </w:r>
      <w:r w:rsidRPr="00B25FBC">
        <w:rPr>
          <w:rFonts w:ascii="Segoe UI Symbol" w:hAnsi="Segoe UI Symbol" w:cs="Segoe UI Symbol"/>
          <w:b/>
          <w:bCs/>
        </w:rPr>
        <w:t>⃣</w:t>
      </w:r>
      <w:r w:rsidRPr="00B25FBC">
        <w:rPr>
          <w:b/>
          <w:bCs/>
        </w:rPr>
        <w:t xml:space="preserve"> Constructor resolution (highest priority)</w:t>
      </w:r>
    </w:p>
    <w:p w14:paraId="1D1D1141" w14:textId="77777777" w:rsidR="000E4C31" w:rsidRPr="00B25FBC" w:rsidRDefault="000E4C31" w:rsidP="000E4C31">
      <w:pPr>
        <w:spacing w:after="0" w:line="259" w:lineRule="auto"/>
        <w:rPr>
          <w:b/>
          <w:bCs/>
        </w:rPr>
      </w:pPr>
      <w:r w:rsidRPr="00B25FBC">
        <w:rPr>
          <w:b/>
          <w:bCs/>
        </w:rPr>
        <w:t>Spring chooses which constructor to use:</w:t>
      </w:r>
    </w:p>
    <w:p w14:paraId="7F2BA38E" w14:textId="77777777" w:rsidR="000E4C31" w:rsidRPr="00B25FBC" w:rsidRDefault="000E4C31" w:rsidP="000E4C31">
      <w:pPr>
        <w:spacing w:after="0" w:line="259" w:lineRule="auto"/>
        <w:rPr>
          <w:b/>
          <w:bCs/>
        </w:rPr>
      </w:pPr>
      <w:r w:rsidRPr="00B25FBC">
        <w:rPr>
          <w:b/>
          <w:bCs/>
        </w:rPr>
        <w:t>Order:</w:t>
      </w:r>
    </w:p>
    <w:p w14:paraId="482E8096" w14:textId="77777777" w:rsidR="000E4C31" w:rsidRPr="00B25FBC" w:rsidRDefault="000E4C31" w:rsidP="000E4C31">
      <w:pPr>
        <w:numPr>
          <w:ilvl w:val="0"/>
          <w:numId w:val="353"/>
        </w:numPr>
        <w:spacing w:after="0" w:line="259" w:lineRule="auto"/>
        <w:rPr>
          <w:b/>
          <w:bCs/>
        </w:rPr>
      </w:pPr>
      <w:r w:rsidRPr="00B25FBC">
        <w:rPr>
          <w:b/>
          <w:bCs/>
        </w:rPr>
        <w:t>@Autowired constructor</w:t>
      </w:r>
    </w:p>
    <w:p w14:paraId="3B07DA07" w14:textId="77777777" w:rsidR="000E4C31" w:rsidRPr="00B25FBC" w:rsidRDefault="000E4C31" w:rsidP="000E4C31">
      <w:pPr>
        <w:numPr>
          <w:ilvl w:val="0"/>
          <w:numId w:val="353"/>
        </w:numPr>
        <w:spacing w:after="0" w:line="259" w:lineRule="auto"/>
        <w:rPr>
          <w:b/>
          <w:bCs/>
        </w:rPr>
      </w:pPr>
      <w:r w:rsidRPr="00B25FBC">
        <w:rPr>
          <w:b/>
          <w:bCs/>
        </w:rPr>
        <w:t>Single constructor</w:t>
      </w:r>
    </w:p>
    <w:p w14:paraId="374408B9" w14:textId="77777777" w:rsidR="000E4C31" w:rsidRPr="00B25FBC" w:rsidRDefault="000E4C31" w:rsidP="000E4C31">
      <w:pPr>
        <w:numPr>
          <w:ilvl w:val="0"/>
          <w:numId w:val="353"/>
        </w:numPr>
        <w:spacing w:after="0" w:line="259" w:lineRule="auto"/>
        <w:rPr>
          <w:b/>
          <w:bCs/>
        </w:rPr>
      </w:pPr>
      <w:r w:rsidRPr="00B25FBC">
        <w:rPr>
          <w:b/>
          <w:bCs/>
        </w:rPr>
        <w:t>Greediest constructor (max resolvable params)</w:t>
      </w:r>
    </w:p>
    <w:p w14:paraId="480F744D" w14:textId="77777777" w:rsidR="000E4C31" w:rsidRPr="00B25FBC" w:rsidRDefault="000E4C31" w:rsidP="000E4C31">
      <w:pPr>
        <w:spacing w:after="0" w:line="259" w:lineRule="auto"/>
        <w:rPr>
          <w:b/>
          <w:bCs/>
        </w:rPr>
      </w:pPr>
      <w:r w:rsidRPr="00B25FBC">
        <w:rPr>
          <w:b/>
          <w:bCs/>
        </w:rPr>
        <w:t>Uses:</w:t>
      </w:r>
    </w:p>
    <w:p w14:paraId="13ED98AC" w14:textId="77777777" w:rsidR="000E4C31" w:rsidRPr="00B25FBC" w:rsidRDefault="000E4C31" w:rsidP="000E4C31">
      <w:pPr>
        <w:spacing w:after="0" w:line="259" w:lineRule="auto"/>
        <w:rPr>
          <w:b/>
          <w:bCs/>
        </w:rPr>
      </w:pPr>
      <w:r w:rsidRPr="00B25FBC">
        <w:rPr>
          <w:b/>
          <w:bCs/>
        </w:rPr>
        <w:t>ConstructorResolver</w:t>
      </w:r>
    </w:p>
    <w:p w14:paraId="1D06CB23"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If constructor dependencies can’t be resolved → startup fails.</w:t>
      </w:r>
    </w:p>
    <w:p w14:paraId="28ABD096" w14:textId="77777777" w:rsidR="000E4C31" w:rsidRPr="00B25FBC" w:rsidRDefault="00000000" w:rsidP="000E4C31">
      <w:pPr>
        <w:spacing w:after="0" w:line="259" w:lineRule="auto"/>
        <w:rPr>
          <w:b/>
          <w:bCs/>
        </w:rPr>
      </w:pPr>
      <w:r>
        <w:rPr>
          <w:b/>
          <w:bCs/>
        </w:rPr>
        <w:pict w14:anchorId="20660235">
          <v:rect id="_x0000_i1088" style="width:0;height:1.5pt" o:hralign="center" o:hrstd="t" o:hr="t" fillcolor="#a0a0a0" stroked="f"/>
        </w:pict>
      </w:r>
    </w:p>
    <w:p w14:paraId="626DE049" w14:textId="77777777" w:rsidR="000E4C31" w:rsidRPr="00B25FBC" w:rsidRDefault="000E4C31" w:rsidP="000E4C31">
      <w:pPr>
        <w:spacing w:after="0" w:line="259" w:lineRule="auto"/>
        <w:rPr>
          <w:b/>
          <w:bCs/>
        </w:rPr>
      </w:pPr>
      <w:r w:rsidRPr="00B25FBC">
        <w:rPr>
          <w:b/>
          <w:bCs/>
        </w:rPr>
        <w:t>4️</w:t>
      </w:r>
      <w:r w:rsidRPr="00B25FBC">
        <w:rPr>
          <w:rFonts w:ascii="Segoe UI Symbol" w:hAnsi="Segoe UI Symbol" w:cs="Segoe UI Symbol"/>
          <w:b/>
          <w:bCs/>
        </w:rPr>
        <w:t>⃣</w:t>
      </w:r>
      <w:r w:rsidRPr="00B25FBC">
        <w:rPr>
          <w:b/>
          <w:bCs/>
        </w:rPr>
        <w:t xml:space="preserve"> Dependency lookup via BeanFactory</w:t>
      </w:r>
    </w:p>
    <w:p w14:paraId="2C422989" w14:textId="77777777" w:rsidR="000E4C31" w:rsidRPr="00B25FBC" w:rsidRDefault="000E4C31" w:rsidP="000E4C31">
      <w:pPr>
        <w:spacing w:after="0" w:line="259" w:lineRule="auto"/>
        <w:rPr>
          <w:b/>
          <w:bCs/>
        </w:rPr>
      </w:pPr>
      <w:r w:rsidRPr="00B25FBC">
        <w:rPr>
          <w:b/>
          <w:bCs/>
        </w:rPr>
        <w:t>For each dependency:</w:t>
      </w:r>
    </w:p>
    <w:p w14:paraId="01403E85" w14:textId="77777777" w:rsidR="000E4C31" w:rsidRPr="00B25FBC" w:rsidRDefault="000E4C31" w:rsidP="000E4C31">
      <w:pPr>
        <w:spacing w:after="0" w:line="259" w:lineRule="auto"/>
        <w:rPr>
          <w:b/>
          <w:bCs/>
        </w:rPr>
      </w:pPr>
      <w:r w:rsidRPr="00B25FBC">
        <w:rPr>
          <w:b/>
          <w:bCs/>
        </w:rPr>
        <w:t>resolveDependency(DependencyDescriptor)</w:t>
      </w:r>
    </w:p>
    <w:p w14:paraId="18AB2E50" w14:textId="77777777" w:rsidR="000E4C31" w:rsidRPr="00B25FBC" w:rsidRDefault="000E4C31" w:rsidP="000E4C31">
      <w:pPr>
        <w:spacing w:after="0" w:line="259" w:lineRule="auto"/>
        <w:rPr>
          <w:b/>
          <w:bCs/>
        </w:rPr>
      </w:pPr>
      <w:r w:rsidRPr="00B25FBC">
        <w:rPr>
          <w:b/>
          <w:bCs/>
        </w:rPr>
        <w:t>Spring:</w:t>
      </w:r>
    </w:p>
    <w:p w14:paraId="7A1C7D2A" w14:textId="77777777" w:rsidR="000E4C31" w:rsidRPr="00B25FBC" w:rsidRDefault="000E4C31" w:rsidP="000E4C31">
      <w:pPr>
        <w:numPr>
          <w:ilvl w:val="0"/>
          <w:numId w:val="354"/>
        </w:numPr>
        <w:spacing w:after="0" w:line="259" w:lineRule="auto"/>
        <w:rPr>
          <w:b/>
          <w:bCs/>
        </w:rPr>
      </w:pPr>
      <w:r w:rsidRPr="00B25FBC">
        <w:rPr>
          <w:b/>
          <w:bCs/>
        </w:rPr>
        <w:t>Finds candidate beans by type</w:t>
      </w:r>
    </w:p>
    <w:p w14:paraId="31FAB240" w14:textId="77777777" w:rsidR="000E4C31" w:rsidRPr="00B25FBC" w:rsidRDefault="000E4C31" w:rsidP="000E4C31">
      <w:pPr>
        <w:numPr>
          <w:ilvl w:val="0"/>
          <w:numId w:val="354"/>
        </w:numPr>
        <w:spacing w:after="0" w:line="259" w:lineRule="auto"/>
        <w:rPr>
          <w:b/>
          <w:bCs/>
        </w:rPr>
      </w:pPr>
      <w:r w:rsidRPr="00B25FBC">
        <w:rPr>
          <w:b/>
          <w:bCs/>
        </w:rPr>
        <w:t>Filters by:</w:t>
      </w:r>
    </w:p>
    <w:p w14:paraId="79951863" w14:textId="77777777" w:rsidR="000E4C31" w:rsidRPr="00B25FBC" w:rsidRDefault="000E4C31" w:rsidP="000E4C31">
      <w:pPr>
        <w:numPr>
          <w:ilvl w:val="1"/>
          <w:numId w:val="354"/>
        </w:numPr>
        <w:spacing w:after="0" w:line="259" w:lineRule="auto"/>
        <w:rPr>
          <w:b/>
          <w:bCs/>
        </w:rPr>
      </w:pPr>
      <w:r w:rsidRPr="00B25FBC">
        <w:rPr>
          <w:b/>
          <w:bCs/>
        </w:rPr>
        <w:t>@Qualifier</w:t>
      </w:r>
    </w:p>
    <w:p w14:paraId="67D597AE" w14:textId="77777777" w:rsidR="000E4C31" w:rsidRPr="00B25FBC" w:rsidRDefault="000E4C31" w:rsidP="000E4C31">
      <w:pPr>
        <w:numPr>
          <w:ilvl w:val="1"/>
          <w:numId w:val="354"/>
        </w:numPr>
        <w:spacing w:after="0" w:line="259" w:lineRule="auto"/>
        <w:rPr>
          <w:b/>
          <w:bCs/>
        </w:rPr>
      </w:pPr>
      <w:r w:rsidRPr="00B25FBC">
        <w:rPr>
          <w:b/>
          <w:bCs/>
        </w:rPr>
        <w:t>Bean name</w:t>
      </w:r>
    </w:p>
    <w:p w14:paraId="0828E906" w14:textId="77777777" w:rsidR="000E4C31" w:rsidRPr="00B25FBC" w:rsidRDefault="000E4C31" w:rsidP="000E4C31">
      <w:pPr>
        <w:numPr>
          <w:ilvl w:val="1"/>
          <w:numId w:val="354"/>
        </w:numPr>
        <w:spacing w:after="0" w:line="259" w:lineRule="auto"/>
        <w:rPr>
          <w:b/>
          <w:bCs/>
        </w:rPr>
      </w:pPr>
      <w:r w:rsidRPr="00B25FBC">
        <w:rPr>
          <w:b/>
          <w:bCs/>
        </w:rPr>
        <w:t>Primary (@Primary)</w:t>
      </w:r>
    </w:p>
    <w:p w14:paraId="2480337E" w14:textId="77777777" w:rsidR="000E4C31" w:rsidRPr="00B25FBC" w:rsidRDefault="000E4C31" w:rsidP="000E4C31">
      <w:pPr>
        <w:numPr>
          <w:ilvl w:val="1"/>
          <w:numId w:val="354"/>
        </w:numPr>
        <w:spacing w:after="0" w:line="259" w:lineRule="auto"/>
        <w:rPr>
          <w:b/>
          <w:bCs/>
        </w:rPr>
      </w:pPr>
      <w:r w:rsidRPr="00B25FBC">
        <w:rPr>
          <w:b/>
          <w:bCs/>
        </w:rPr>
        <w:t>Profile &amp; conditions</w:t>
      </w:r>
    </w:p>
    <w:p w14:paraId="654437F8" w14:textId="77777777" w:rsidR="000E4C31" w:rsidRPr="00B25FBC" w:rsidRDefault="000E4C31" w:rsidP="000E4C31">
      <w:pPr>
        <w:spacing w:after="0" w:line="259" w:lineRule="auto"/>
        <w:rPr>
          <w:b/>
          <w:bCs/>
        </w:rPr>
      </w:pPr>
      <w:r w:rsidRPr="00B25FBC">
        <w:rPr>
          <w:b/>
          <w:bCs/>
        </w:rPr>
        <w:t>Uses:</w:t>
      </w:r>
    </w:p>
    <w:p w14:paraId="05242513" w14:textId="77777777" w:rsidR="000E4C31" w:rsidRPr="00B25FBC" w:rsidRDefault="000E4C31" w:rsidP="000E4C31">
      <w:pPr>
        <w:spacing w:after="0" w:line="259" w:lineRule="auto"/>
        <w:rPr>
          <w:b/>
          <w:bCs/>
        </w:rPr>
      </w:pPr>
      <w:r w:rsidRPr="00B25FBC">
        <w:rPr>
          <w:b/>
          <w:bCs/>
        </w:rPr>
        <w:t>DefaultListableBeanFactory</w:t>
      </w:r>
    </w:p>
    <w:p w14:paraId="56AF06AB" w14:textId="77777777" w:rsidR="000E4C31" w:rsidRPr="00B25FBC" w:rsidRDefault="00000000" w:rsidP="000E4C31">
      <w:pPr>
        <w:spacing w:after="0" w:line="259" w:lineRule="auto"/>
        <w:rPr>
          <w:b/>
          <w:bCs/>
        </w:rPr>
      </w:pPr>
      <w:r>
        <w:rPr>
          <w:b/>
          <w:bCs/>
        </w:rPr>
        <w:pict w14:anchorId="046F5E82">
          <v:rect id="_x0000_i1089" style="width:0;height:1.5pt" o:hralign="center" o:hrstd="t" o:hr="t" fillcolor="#a0a0a0" stroked="f"/>
        </w:pict>
      </w:r>
    </w:p>
    <w:p w14:paraId="139FB3E0" w14:textId="77777777" w:rsidR="000E4C31" w:rsidRPr="00B25FBC" w:rsidRDefault="000E4C31" w:rsidP="000E4C31">
      <w:pPr>
        <w:spacing w:after="0" w:line="259" w:lineRule="auto"/>
        <w:rPr>
          <w:b/>
          <w:bCs/>
        </w:rPr>
      </w:pPr>
      <w:r w:rsidRPr="00B25FBC">
        <w:rPr>
          <w:b/>
          <w:bCs/>
        </w:rPr>
        <w:t>5️</w:t>
      </w:r>
      <w:r w:rsidRPr="00B25FBC">
        <w:rPr>
          <w:rFonts w:ascii="Segoe UI Symbol" w:hAnsi="Segoe UI Symbol" w:cs="Segoe UI Symbol"/>
          <w:b/>
          <w:bCs/>
        </w:rPr>
        <w:t>⃣</w:t>
      </w:r>
      <w:r w:rsidRPr="00B25FBC">
        <w:rPr>
          <w:b/>
          <w:bCs/>
        </w:rPr>
        <w:t xml:space="preserve"> Candidate selection rules (VERY IMPORTANT)</w:t>
      </w:r>
    </w:p>
    <w:p w14:paraId="70C46579" w14:textId="77777777" w:rsidR="000E4C31" w:rsidRPr="00B25FBC" w:rsidRDefault="000E4C31" w:rsidP="000E4C31">
      <w:pPr>
        <w:spacing w:after="0" w:line="259" w:lineRule="auto"/>
        <w:rPr>
          <w:b/>
          <w:bCs/>
        </w:rPr>
      </w:pPr>
      <w:r w:rsidRPr="00B25FBC">
        <w:rPr>
          <w:b/>
          <w:bCs/>
        </w:rPr>
        <w:t>If multiple beans match:</w:t>
      </w:r>
    </w:p>
    <w:p w14:paraId="3975CFA3" w14:textId="77777777" w:rsidR="000E4C31" w:rsidRPr="00B25FBC" w:rsidRDefault="000E4C31" w:rsidP="000E4C31">
      <w:pPr>
        <w:spacing w:after="0" w:line="259" w:lineRule="auto"/>
        <w:rPr>
          <w:b/>
          <w:bCs/>
        </w:rPr>
      </w:pPr>
      <w:r w:rsidRPr="00B25FBC">
        <w:rPr>
          <w:b/>
          <w:bCs/>
        </w:rPr>
        <w:t>Priority order:</w:t>
      </w:r>
    </w:p>
    <w:p w14:paraId="77AB83A4" w14:textId="77777777" w:rsidR="000E4C31" w:rsidRPr="00B25FBC" w:rsidRDefault="000E4C31" w:rsidP="000E4C31">
      <w:pPr>
        <w:numPr>
          <w:ilvl w:val="0"/>
          <w:numId w:val="355"/>
        </w:numPr>
        <w:spacing w:after="0" w:line="259" w:lineRule="auto"/>
        <w:rPr>
          <w:b/>
          <w:bCs/>
        </w:rPr>
      </w:pPr>
      <w:r w:rsidRPr="00B25FBC">
        <w:rPr>
          <w:b/>
          <w:bCs/>
        </w:rPr>
        <w:t>@Primary</w:t>
      </w:r>
    </w:p>
    <w:p w14:paraId="09E62C35" w14:textId="77777777" w:rsidR="000E4C31" w:rsidRPr="00B25FBC" w:rsidRDefault="000E4C31" w:rsidP="000E4C31">
      <w:pPr>
        <w:numPr>
          <w:ilvl w:val="0"/>
          <w:numId w:val="355"/>
        </w:numPr>
        <w:spacing w:after="0" w:line="259" w:lineRule="auto"/>
        <w:rPr>
          <w:b/>
          <w:bCs/>
        </w:rPr>
      </w:pPr>
      <w:r w:rsidRPr="00B25FBC">
        <w:rPr>
          <w:b/>
          <w:bCs/>
        </w:rPr>
        <w:t>@Qualifier</w:t>
      </w:r>
    </w:p>
    <w:p w14:paraId="5E3AAA05" w14:textId="77777777" w:rsidR="000E4C31" w:rsidRPr="00B25FBC" w:rsidRDefault="000E4C31" w:rsidP="000E4C31">
      <w:pPr>
        <w:numPr>
          <w:ilvl w:val="0"/>
          <w:numId w:val="355"/>
        </w:numPr>
        <w:spacing w:after="0" w:line="259" w:lineRule="auto"/>
        <w:rPr>
          <w:b/>
          <w:bCs/>
        </w:rPr>
      </w:pPr>
      <w:r w:rsidRPr="00B25FBC">
        <w:rPr>
          <w:b/>
          <w:bCs/>
        </w:rPr>
        <w:t>Bean name match</w:t>
      </w:r>
    </w:p>
    <w:p w14:paraId="0B996793" w14:textId="77777777" w:rsidR="000E4C31" w:rsidRPr="00B25FBC" w:rsidRDefault="000E4C31" w:rsidP="000E4C31">
      <w:pPr>
        <w:numPr>
          <w:ilvl w:val="0"/>
          <w:numId w:val="355"/>
        </w:numPr>
        <w:spacing w:after="0" w:line="259" w:lineRule="auto"/>
        <w:rPr>
          <w:b/>
          <w:bCs/>
        </w:rPr>
      </w:pPr>
      <w:r w:rsidRPr="00B25FBC">
        <w:rPr>
          <w:b/>
          <w:bCs/>
        </w:rPr>
        <w:t>Highest priority (@Order)</w:t>
      </w:r>
    </w:p>
    <w:p w14:paraId="17271925" w14:textId="77777777" w:rsidR="000E4C31" w:rsidRPr="00B25FBC" w:rsidRDefault="000E4C31" w:rsidP="000E4C31">
      <w:pPr>
        <w:numPr>
          <w:ilvl w:val="0"/>
          <w:numId w:val="355"/>
        </w:numPr>
        <w:spacing w:after="0" w:line="259" w:lineRule="auto"/>
        <w:rPr>
          <w:b/>
          <w:bCs/>
        </w:rPr>
      </w:pPr>
      <w:r w:rsidRPr="00B25FBC">
        <w:rPr>
          <w:b/>
          <w:bCs/>
        </w:rPr>
        <w:t>Single remaining candidate</w:t>
      </w:r>
    </w:p>
    <w:p w14:paraId="51FC5065"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Otherwise → NoUniqueBeanDefinitionException</w:t>
      </w:r>
    </w:p>
    <w:p w14:paraId="57A5161F" w14:textId="77777777" w:rsidR="000E4C31" w:rsidRPr="00B25FBC" w:rsidRDefault="00000000" w:rsidP="000E4C31">
      <w:pPr>
        <w:spacing w:after="0" w:line="259" w:lineRule="auto"/>
        <w:rPr>
          <w:b/>
          <w:bCs/>
        </w:rPr>
      </w:pPr>
      <w:r>
        <w:rPr>
          <w:b/>
          <w:bCs/>
        </w:rPr>
        <w:pict w14:anchorId="3F895DFE">
          <v:rect id="_x0000_i1090" style="width:0;height:1.5pt" o:hralign="center" o:hrstd="t" o:hr="t" fillcolor="#a0a0a0" stroked="f"/>
        </w:pict>
      </w:r>
    </w:p>
    <w:p w14:paraId="734E7E86" w14:textId="77777777" w:rsidR="000E4C31" w:rsidRPr="00B25FBC" w:rsidRDefault="000E4C31" w:rsidP="000E4C31">
      <w:pPr>
        <w:spacing w:after="0" w:line="259" w:lineRule="auto"/>
        <w:rPr>
          <w:b/>
          <w:bCs/>
        </w:rPr>
      </w:pPr>
      <w:r w:rsidRPr="00B25FBC">
        <w:rPr>
          <w:b/>
          <w:bCs/>
        </w:rPr>
        <w:t>6️</w:t>
      </w:r>
      <w:r w:rsidRPr="00B25FBC">
        <w:rPr>
          <w:rFonts w:ascii="Segoe UI Symbol" w:hAnsi="Segoe UI Symbol" w:cs="Segoe UI Symbol"/>
          <w:b/>
          <w:bCs/>
        </w:rPr>
        <w:t>⃣</w:t>
      </w:r>
      <w:r w:rsidRPr="00B25FBC">
        <w:rPr>
          <w:b/>
          <w:bCs/>
        </w:rPr>
        <w:t xml:space="preserve"> Circular dependency handling (singleton only)</w:t>
      </w:r>
    </w:p>
    <w:p w14:paraId="2558BDA9" w14:textId="77777777" w:rsidR="000E4C31" w:rsidRPr="00B25FBC" w:rsidRDefault="000E4C31" w:rsidP="000E4C31">
      <w:pPr>
        <w:spacing w:after="0" w:line="259" w:lineRule="auto"/>
        <w:rPr>
          <w:b/>
          <w:bCs/>
        </w:rPr>
      </w:pPr>
      <w:r w:rsidRPr="00B25FBC">
        <w:rPr>
          <w:b/>
          <w:bCs/>
        </w:rPr>
        <w:t>Scenario:</w:t>
      </w:r>
    </w:p>
    <w:p w14:paraId="5870D449" w14:textId="77777777" w:rsidR="000E4C31" w:rsidRPr="00B25FBC" w:rsidRDefault="000E4C31" w:rsidP="000E4C31">
      <w:pPr>
        <w:spacing w:after="0" w:line="259" w:lineRule="auto"/>
        <w:rPr>
          <w:b/>
          <w:bCs/>
        </w:rPr>
      </w:pPr>
      <w:r w:rsidRPr="00B25FBC">
        <w:rPr>
          <w:b/>
          <w:bCs/>
        </w:rPr>
        <w:t>A → B → A</w:t>
      </w:r>
    </w:p>
    <w:p w14:paraId="7B8CD0D4" w14:textId="77777777" w:rsidR="000E4C31" w:rsidRPr="00B25FBC" w:rsidRDefault="000E4C31" w:rsidP="000E4C31">
      <w:pPr>
        <w:spacing w:after="0" w:line="259" w:lineRule="auto"/>
        <w:rPr>
          <w:b/>
          <w:bCs/>
        </w:rPr>
      </w:pPr>
      <w:r w:rsidRPr="00B25FBC">
        <w:rPr>
          <w:b/>
          <w:bCs/>
        </w:rPr>
        <w:t>Spring uses 3-level cache: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2390"/>
      </w:tblGrid>
      <w:tr w:rsidR="000E4C31" w:rsidRPr="00B25FBC" w14:paraId="13D259F6" w14:textId="77777777" w:rsidTr="00B72B58">
        <w:trPr>
          <w:tblHeader/>
          <w:tblCellSpacing w:w="15" w:type="dxa"/>
        </w:trPr>
        <w:tc>
          <w:tcPr>
            <w:tcW w:w="0" w:type="auto"/>
            <w:vAlign w:val="center"/>
            <w:hideMark/>
          </w:tcPr>
          <w:p w14:paraId="64344CD3" w14:textId="77777777" w:rsidR="000E4C31" w:rsidRPr="00B25FBC" w:rsidRDefault="000E4C31" w:rsidP="00B72B58">
            <w:pPr>
              <w:spacing w:after="0" w:line="259" w:lineRule="auto"/>
              <w:rPr>
                <w:b/>
                <w:bCs/>
              </w:rPr>
            </w:pPr>
            <w:r w:rsidRPr="00B25FBC">
              <w:rPr>
                <w:b/>
                <w:bCs/>
              </w:rPr>
              <w:t>Cache</w:t>
            </w:r>
          </w:p>
        </w:tc>
        <w:tc>
          <w:tcPr>
            <w:tcW w:w="0" w:type="auto"/>
            <w:vAlign w:val="center"/>
            <w:hideMark/>
          </w:tcPr>
          <w:p w14:paraId="45742593" w14:textId="77777777" w:rsidR="000E4C31" w:rsidRPr="00B25FBC" w:rsidRDefault="000E4C31" w:rsidP="00B72B58">
            <w:pPr>
              <w:spacing w:after="0" w:line="259" w:lineRule="auto"/>
              <w:rPr>
                <w:b/>
                <w:bCs/>
              </w:rPr>
            </w:pPr>
            <w:r w:rsidRPr="00B25FBC">
              <w:rPr>
                <w:b/>
                <w:bCs/>
              </w:rPr>
              <w:t>Purpose</w:t>
            </w:r>
          </w:p>
        </w:tc>
      </w:tr>
      <w:tr w:rsidR="000E4C31" w:rsidRPr="00B25FBC" w14:paraId="0E578BB3" w14:textId="77777777" w:rsidTr="00B72B58">
        <w:trPr>
          <w:tblCellSpacing w:w="15" w:type="dxa"/>
        </w:trPr>
        <w:tc>
          <w:tcPr>
            <w:tcW w:w="0" w:type="auto"/>
            <w:vAlign w:val="center"/>
            <w:hideMark/>
          </w:tcPr>
          <w:p w14:paraId="07D1F8E1" w14:textId="77777777" w:rsidR="000E4C31" w:rsidRPr="00B25FBC" w:rsidRDefault="000E4C31" w:rsidP="00B72B58">
            <w:pPr>
              <w:spacing w:after="0" w:line="259" w:lineRule="auto"/>
              <w:rPr>
                <w:b/>
                <w:bCs/>
              </w:rPr>
            </w:pPr>
            <w:r w:rsidRPr="00B25FBC">
              <w:rPr>
                <w:b/>
                <w:bCs/>
              </w:rPr>
              <w:t>singletonObjects</w:t>
            </w:r>
          </w:p>
        </w:tc>
        <w:tc>
          <w:tcPr>
            <w:tcW w:w="0" w:type="auto"/>
            <w:vAlign w:val="center"/>
            <w:hideMark/>
          </w:tcPr>
          <w:p w14:paraId="1D45804B" w14:textId="77777777" w:rsidR="000E4C31" w:rsidRPr="00B25FBC" w:rsidRDefault="000E4C31" w:rsidP="00B72B58">
            <w:pPr>
              <w:spacing w:after="0" w:line="259" w:lineRule="auto"/>
              <w:rPr>
                <w:b/>
                <w:bCs/>
              </w:rPr>
            </w:pPr>
            <w:r w:rsidRPr="00B25FBC">
              <w:rPr>
                <w:b/>
                <w:bCs/>
              </w:rPr>
              <w:t>Fully initialized beans</w:t>
            </w:r>
          </w:p>
        </w:tc>
      </w:tr>
      <w:tr w:rsidR="000E4C31" w:rsidRPr="00B25FBC" w14:paraId="25BEC036" w14:textId="77777777" w:rsidTr="00B72B58">
        <w:trPr>
          <w:tblCellSpacing w:w="15" w:type="dxa"/>
        </w:trPr>
        <w:tc>
          <w:tcPr>
            <w:tcW w:w="0" w:type="auto"/>
            <w:vAlign w:val="center"/>
            <w:hideMark/>
          </w:tcPr>
          <w:p w14:paraId="4F970C52" w14:textId="77777777" w:rsidR="000E4C31" w:rsidRPr="00B25FBC" w:rsidRDefault="000E4C31" w:rsidP="00B72B58">
            <w:pPr>
              <w:spacing w:after="0" w:line="259" w:lineRule="auto"/>
              <w:rPr>
                <w:b/>
                <w:bCs/>
              </w:rPr>
            </w:pPr>
            <w:r w:rsidRPr="00B25FBC">
              <w:rPr>
                <w:b/>
                <w:bCs/>
              </w:rPr>
              <w:t>earlySingletonObjects</w:t>
            </w:r>
          </w:p>
        </w:tc>
        <w:tc>
          <w:tcPr>
            <w:tcW w:w="0" w:type="auto"/>
            <w:vAlign w:val="center"/>
            <w:hideMark/>
          </w:tcPr>
          <w:p w14:paraId="70C08BC4" w14:textId="77777777" w:rsidR="000E4C31" w:rsidRPr="00B25FBC" w:rsidRDefault="000E4C31" w:rsidP="00B72B58">
            <w:pPr>
              <w:spacing w:after="0" w:line="259" w:lineRule="auto"/>
              <w:rPr>
                <w:b/>
                <w:bCs/>
              </w:rPr>
            </w:pPr>
            <w:r w:rsidRPr="00B25FBC">
              <w:rPr>
                <w:b/>
                <w:bCs/>
              </w:rPr>
              <w:t>Half-created beans</w:t>
            </w:r>
          </w:p>
        </w:tc>
      </w:tr>
      <w:tr w:rsidR="000E4C31" w:rsidRPr="00B25FBC" w14:paraId="2F3E91EB" w14:textId="77777777" w:rsidTr="00B72B58">
        <w:trPr>
          <w:tblCellSpacing w:w="15" w:type="dxa"/>
        </w:trPr>
        <w:tc>
          <w:tcPr>
            <w:tcW w:w="0" w:type="auto"/>
            <w:vAlign w:val="center"/>
            <w:hideMark/>
          </w:tcPr>
          <w:p w14:paraId="21E0A193" w14:textId="77777777" w:rsidR="000E4C31" w:rsidRPr="00B25FBC" w:rsidRDefault="000E4C31" w:rsidP="00B72B58">
            <w:pPr>
              <w:spacing w:after="0" w:line="259" w:lineRule="auto"/>
              <w:rPr>
                <w:b/>
                <w:bCs/>
              </w:rPr>
            </w:pPr>
            <w:r w:rsidRPr="00B25FBC">
              <w:rPr>
                <w:b/>
                <w:bCs/>
              </w:rPr>
              <w:lastRenderedPageBreak/>
              <w:t>singletonFactories</w:t>
            </w:r>
          </w:p>
        </w:tc>
        <w:tc>
          <w:tcPr>
            <w:tcW w:w="0" w:type="auto"/>
            <w:vAlign w:val="center"/>
            <w:hideMark/>
          </w:tcPr>
          <w:p w14:paraId="41A34298" w14:textId="77777777" w:rsidR="000E4C31" w:rsidRPr="00B25FBC" w:rsidRDefault="000E4C31" w:rsidP="00B72B58">
            <w:pPr>
              <w:spacing w:after="0" w:line="259" w:lineRule="auto"/>
              <w:rPr>
                <w:b/>
                <w:bCs/>
              </w:rPr>
            </w:pPr>
            <w:r w:rsidRPr="00B25FBC">
              <w:rPr>
                <w:b/>
                <w:bCs/>
              </w:rPr>
              <w:t>ObjectFactory for proxies</w:t>
            </w:r>
          </w:p>
        </w:tc>
      </w:tr>
    </w:tbl>
    <w:p w14:paraId="0E70AFE7"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Allows setter/field injection cycles</w:t>
      </w:r>
      <w:r w:rsidRPr="00B25FBC">
        <w:rPr>
          <w:b/>
          <w:bCs/>
        </w:rPr>
        <w:br/>
      </w:r>
      <w:r w:rsidRPr="00B25FBC">
        <w:rPr>
          <w:rFonts w:ascii="Segoe UI Emoji" w:hAnsi="Segoe UI Emoji" w:cs="Segoe UI Emoji"/>
          <w:b/>
          <w:bCs/>
        </w:rPr>
        <w:t>❌</w:t>
      </w:r>
      <w:r w:rsidRPr="00B25FBC">
        <w:rPr>
          <w:b/>
          <w:bCs/>
        </w:rPr>
        <w:t xml:space="preserve"> Constructor cycles fail</w:t>
      </w:r>
    </w:p>
    <w:p w14:paraId="1418E7FE" w14:textId="77777777" w:rsidR="000E4C31" w:rsidRPr="00B25FBC" w:rsidRDefault="00000000" w:rsidP="000E4C31">
      <w:pPr>
        <w:spacing w:after="0" w:line="259" w:lineRule="auto"/>
        <w:rPr>
          <w:b/>
          <w:bCs/>
        </w:rPr>
      </w:pPr>
      <w:r>
        <w:rPr>
          <w:b/>
          <w:bCs/>
        </w:rPr>
        <w:pict w14:anchorId="13E7BF07">
          <v:rect id="_x0000_i1091" style="width:0;height:1.5pt" o:hralign="center" o:hrstd="t" o:hr="t" fillcolor="#a0a0a0" stroked="f"/>
        </w:pict>
      </w:r>
    </w:p>
    <w:p w14:paraId="1A88C229" w14:textId="77777777" w:rsidR="000E4C31" w:rsidRPr="00B25FBC" w:rsidRDefault="000E4C31" w:rsidP="000E4C31">
      <w:pPr>
        <w:spacing w:after="0" w:line="259" w:lineRule="auto"/>
        <w:rPr>
          <w:b/>
          <w:bCs/>
        </w:rPr>
      </w:pPr>
      <w:r w:rsidRPr="00B25FBC">
        <w:rPr>
          <w:b/>
          <w:bCs/>
        </w:rPr>
        <w:t>7️</w:t>
      </w:r>
      <w:r w:rsidRPr="00B25FBC">
        <w:rPr>
          <w:rFonts w:ascii="Segoe UI Symbol" w:hAnsi="Segoe UI Symbol" w:cs="Segoe UI Symbol"/>
          <w:b/>
          <w:bCs/>
        </w:rPr>
        <w:t>⃣</w:t>
      </w:r>
      <w:r w:rsidRPr="00B25FBC">
        <w:rPr>
          <w:b/>
          <w:bCs/>
        </w:rPr>
        <w:t xml:space="preserve"> Injection happens</w:t>
      </w:r>
    </w:p>
    <w:p w14:paraId="0B8D4BEE" w14:textId="77777777" w:rsidR="000E4C31" w:rsidRPr="00B25FBC" w:rsidRDefault="000E4C31" w:rsidP="000E4C31">
      <w:pPr>
        <w:spacing w:after="0" w:line="259" w:lineRule="auto"/>
        <w:rPr>
          <w:b/>
          <w:bCs/>
        </w:rPr>
      </w:pPr>
      <w:r w:rsidRPr="00B25FBC">
        <w:rPr>
          <w:b/>
          <w:bCs/>
        </w:rPr>
        <w:t>Once dependency is resolved:</w:t>
      </w:r>
    </w:p>
    <w:p w14:paraId="46A6A34E" w14:textId="77777777" w:rsidR="000E4C31" w:rsidRPr="00B25FBC" w:rsidRDefault="000E4C31" w:rsidP="000E4C31">
      <w:pPr>
        <w:numPr>
          <w:ilvl w:val="0"/>
          <w:numId w:val="356"/>
        </w:numPr>
        <w:spacing w:after="0" w:line="259" w:lineRule="auto"/>
        <w:rPr>
          <w:b/>
          <w:bCs/>
        </w:rPr>
      </w:pPr>
      <w:r w:rsidRPr="00B25FBC">
        <w:rPr>
          <w:b/>
          <w:bCs/>
        </w:rPr>
        <w:t>Field injection</w:t>
      </w:r>
    </w:p>
    <w:p w14:paraId="01D3C9DF" w14:textId="77777777" w:rsidR="000E4C31" w:rsidRPr="00B25FBC" w:rsidRDefault="000E4C31" w:rsidP="000E4C31">
      <w:pPr>
        <w:numPr>
          <w:ilvl w:val="0"/>
          <w:numId w:val="356"/>
        </w:numPr>
        <w:spacing w:after="0" w:line="259" w:lineRule="auto"/>
        <w:rPr>
          <w:b/>
          <w:bCs/>
        </w:rPr>
      </w:pPr>
      <w:r w:rsidRPr="00B25FBC">
        <w:rPr>
          <w:b/>
          <w:bCs/>
        </w:rPr>
        <w:t>Setter injection</w:t>
      </w:r>
    </w:p>
    <w:p w14:paraId="34F41E05" w14:textId="77777777" w:rsidR="000E4C31" w:rsidRPr="00B25FBC" w:rsidRDefault="000E4C31" w:rsidP="000E4C31">
      <w:pPr>
        <w:numPr>
          <w:ilvl w:val="0"/>
          <w:numId w:val="356"/>
        </w:numPr>
        <w:spacing w:after="0" w:line="259" w:lineRule="auto"/>
        <w:rPr>
          <w:b/>
          <w:bCs/>
        </w:rPr>
      </w:pPr>
      <w:r w:rsidRPr="00B25FBC">
        <w:rPr>
          <w:b/>
          <w:bCs/>
        </w:rPr>
        <w:t>Constructor injection</w:t>
      </w:r>
    </w:p>
    <w:p w14:paraId="14306D87" w14:textId="77777777" w:rsidR="000E4C31" w:rsidRPr="00B25FBC" w:rsidRDefault="000E4C31" w:rsidP="000E4C31">
      <w:pPr>
        <w:spacing w:after="0" w:line="259" w:lineRule="auto"/>
        <w:rPr>
          <w:b/>
          <w:bCs/>
        </w:rPr>
      </w:pPr>
      <w:r w:rsidRPr="00B25FBC">
        <w:rPr>
          <w:b/>
          <w:bCs/>
        </w:rPr>
        <w:t>Handled by:</w:t>
      </w:r>
    </w:p>
    <w:p w14:paraId="20E69801" w14:textId="77777777" w:rsidR="000E4C31" w:rsidRPr="00B25FBC" w:rsidRDefault="000E4C31" w:rsidP="000E4C31">
      <w:pPr>
        <w:spacing w:after="0" w:line="259" w:lineRule="auto"/>
        <w:rPr>
          <w:b/>
          <w:bCs/>
        </w:rPr>
      </w:pPr>
      <w:r w:rsidRPr="00B25FBC">
        <w:rPr>
          <w:b/>
          <w:bCs/>
        </w:rPr>
        <w:t>AutowiredAnnotationBeanPostProcessor</w:t>
      </w:r>
    </w:p>
    <w:p w14:paraId="49622E89"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Injection happens after instantiation, before init methods.</w:t>
      </w:r>
    </w:p>
    <w:p w14:paraId="56A0253F" w14:textId="77777777" w:rsidR="000E4C31" w:rsidRPr="00B25FBC" w:rsidRDefault="00000000" w:rsidP="000E4C31">
      <w:pPr>
        <w:spacing w:after="0" w:line="259" w:lineRule="auto"/>
        <w:rPr>
          <w:b/>
          <w:bCs/>
        </w:rPr>
      </w:pPr>
      <w:r>
        <w:rPr>
          <w:b/>
          <w:bCs/>
        </w:rPr>
        <w:pict w14:anchorId="3C983CA5">
          <v:rect id="_x0000_i1092" style="width:0;height:1.5pt" o:hralign="center" o:hrstd="t" o:hr="t" fillcolor="#a0a0a0" stroked="f"/>
        </w:pict>
      </w:r>
    </w:p>
    <w:p w14:paraId="58C1B5CE" w14:textId="77777777" w:rsidR="000E4C31" w:rsidRPr="00B25FBC" w:rsidRDefault="000E4C31" w:rsidP="000E4C31">
      <w:pPr>
        <w:spacing w:after="0" w:line="259" w:lineRule="auto"/>
        <w:rPr>
          <w:b/>
          <w:bCs/>
        </w:rPr>
      </w:pPr>
      <w:r w:rsidRPr="00B25FBC">
        <w:rPr>
          <w:b/>
          <w:bCs/>
        </w:rPr>
        <w:t>8️</w:t>
      </w:r>
      <w:r w:rsidRPr="00B25FBC">
        <w:rPr>
          <w:rFonts w:ascii="Segoe UI Symbol" w:hAnsi="Segoe UI Symbol" w:cs="Segoe UI Symbol"/>
          <w:b/>
          <w:bCs/>
        </w:rPr>
        <w:t>⃣</w:t>
      </w:r>
      <w:r w:rsidRPr="00B25FBC">
        <w:rPr>
          <w:b/>
          <w:bCs/>
        </w:rPr>
        <w:t xml:space="preserve"> Special dependency types (advanced)</w:t>
      </w:r>
    </w:p>
    <w:p w14:paraId="1A688A76" w14:textId="77777777" w:rsidR="000E4C31" w:rsidRPr="00B25FBC" w:rsidRDefault="000E4C31" w:rsidP="000E4C31">
      <w:pPr>
        <w:spacing w:after="0" w:line="259" w:lineRule="auto"/>
        <w:rPr>
          <w:b/>
          <w:bCs/>
        </w:rPr>
      </w:pPr>
      <w:r w:rsidRPr="00B25FBC">
        <w:rPr>
          <w:b/>
          <w:bCs/>
        </w:rPr>
        <w:t>Spring treats these specially: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1810"/>
      </w:tblGrid>
      <w:tr w:rsidR="000E4C31" w:rsidRPr="00B25FBC" w14:paraId="41A3F166" w14:textId="77777777" w:rsidTr="00B72B58">
        <w:trPr>
          <w:tblHeader/>
          <w:tblCellSpacing w:w="15" w:type="dxa"/>
        </w:trPr>
        <w:tc>
          <w:tcPr>
            <w:tcW w:w="0" w:type="auto"/>
            <w:vAlign w:val="center"/>
            <w:hideMark/>
          </w:tcPr>
          <w:p w14:paraId="3794968D" w14:textId="77777777" w:rsidR="000E4C31" w:rsidRPr="00B25FBC" w:rsidRDefault="000E4C31" w:rsidP="00B72B58">
            <w:pPr>
              <w:spacing w:after="0" w:line="259" w:lineRule="auto"/>
              <w:rPr>
                <w:b/>
                <w:bCs/>
              </w:rPr>
            </w:pPr>
            <w:r w:rsidRPr="00B25FBC">
              <w:rPr>
                <w:b/>
                <w:bCs/>
              </w:rPr>
              <w:t>Dependency</w:t>
            </w:r>
          </w:p>
        </w:tc>
        <w:tc>
          <w:tcPr>
            <w:tcW w:w="0" w:type="auto"/>
            <w:vAlign w:val="center"/>
            <w:hideMark/>
          </w:tcPr>
          <w:p w14:paraId="5A607637" w14:textId="77777777" w:rsidR="000E4C31" w:rsidRPr="00B25FBC" w:rsidRDefault="000E4C31" w:rsidP="00B72B58">
            <w:pPr>
              <w:spacing w:after="0" w:line="259" w:lineRule="auto"/>
              <w:rPr>
                <w:b/>
                <w:bCs/>
              </w:rPr>
            </w:pPr>
            <w:r w:rsidRPr="00B25FBC">
              <w:rPr>
                <w:b/>
                <w:bCs/>
              </w:rPr>
              <w:t>Behavior</w:t>
            </w:r>
          </w:p>
        </w:tc>
      </w:tr>
      <w:tr w:rsidR="000E4C31" w:rsidRPr="00B25FBC" w14:paraId="67EC9CBD" w14:textId="77777777" w:rsidTr="00B72B58">
        <w:trPr>
          <w:tblCellSpacing w:w="15" w:type="dxa"/>
        </w:trPr>
        <w:tc>
          <w:tcPr>
            <w:tcW w:w="0" w:type="auto"/>
            <w:vAlign w:val="center"/>
            <w:hideMark/>
          </w:tcPr>
          <w:p w14:paraId="4970B297" w14:textId="77777777" w:rsidR="000E4C31" w:rsidRPr="00B25FBC" w:rsidRDefault="000E4C31" w:rsidP="00B72B58">
            <w:pPr>
              <w:spacing w:after="0" w:line="259" w:lineRule="auto"/>
              <w:rPr>
                <w:b/>
                <w:bCs/>
              </w:rPr>
            </w:pPr>
            <w:r w:rsidRPr="00B25FBC">
              <w:rPr>
                <w:b/>
                <w:bCs/>
              </w:rPr>
              <w:t>ObjectFactory&lt;T&gt;</w:t>
            </w:r>
          </w:p>
        </w:tc>
        <w:tc>
          <w:tcPr>
            <w:tcW w:w="0" w:type="auto"/>
            <w:vAlign w:val="center"/>
            <w:hideMark/>
          </w:tcPr>
          <w:p w14:paraId="03803136" w14:textId="77777777" w:rsidR="000E4C31" w:rsidRPr="00B25FBC" w:rsidRDefault="000E4C31" w:rsidP="00B72B58">
            <w:pPr>
              <w:spacing w:after="0" w:line="259" w:lineRule="auto"/>
              <w:rPr>
                <w:b/>
                <w:bCs/>
              </w:rPr>
            </w:pPr>
            <w:r w:rsidRPr="00B25FBC">
              <w:rPr>
                <w:b/>
                <w:bCs/>
              </w:rPr>
              <w:t>Lazy resolution</w:t>
            </w:r>
          </w:p>
        </w:tc>
      </w:tr>
      <w:tr w:rsidR="000E4C31" w:rsidRPr="00B25FBC" w14:paraId="7CE260B6" w14:textId="77777777" w:rsidTr="00B72B58">
        <w:trPr>
          <w:tblCellSpacing w:w="15" w:type="dxa"/>
        </w:trPr>
        <w:tc>
          <w:tcPr>
            <w:tcW w:w="0" w:type="auto"/>
            <w:vAlign w:val="center"/>
            <w:hideMark/>
          </w:tcPr>
          <w:p w14:paraId="7B45DA5E" w14:textId="77777777" w:rsidR="000E4C31" w:rsidRPr="00B25FBC" w:rsidRDefault="000E4C31" w:rsidP="00B72B58">
            <w:pPr>
              <w:spacing w:after="0" w:line="259" w:lineRule="auto"/>
              <w:rPr>
                <w:b/>
                <w:bCs/>
              </w:rPr>
            </w:pPr>
            <w:r w:rsidRPr="00B25FBC">
              <w:rPr>
                <w:b/>
                <w:bCs/>
              </w:rPr>
              <w:t>ObjectProvider&lt;T&gt;</w:t>
            </w:r>
          </w:p>
        </w:tc>
        <w:tc>
          <w:tcPr>
            <w:tcW w:w="0" w:type="auto"/>
            <w:vAlign w:val="center"/>
            <w:hideMark/>
          </w:tcPr>
          <w:p w14:paraId="41D754F0" w14:textId="77777777" w:rsidR="000E4C31" w:rsidRPr="00B25FBC" w:rsidRDefault="000E4C31" w:rsidP="00B72B58">
            <w:pPr>
              <w:spacing w:after="0" w:line="259" w:lineRule="auto"/>
              <w:rPr>
                <w:b/>
                <w:bCs/>
              </w:rPr>
            </w:pPr>
            <w:r w:rsidRPr="00B25FBC">
              <w:rPr>
                <w:b/>
                <w:bCs/>
              </w:rPr>
              <w:t>Optional + lazy</w:t>
            </w:r>
          </w:p>
        </w:tc>
      </w:tr>
      <w:tr w:rsidR="000E4C31" w:rsidRPr="00B25FBC" w14:paraId="0451FC1D" w14:textId="77777777" w:rsidTr="00B72B58">
        <w:trPr>
          <w:tblCellSpacing w:w="15" w:type="dxa"/>
        </w:trPr>
        <w:tc>
          <w:tcPr>
            <w:tcW w:w="0" w:type="auto"/>
            <w:vAlign w:val="center"/>
            <w:hideMark/>
          </w:tcPr>
          <w:p w14:paraId="13A52B0B" w14:textId="77777777" w:rsidR="000E4C31" w:rsidRPr="00B25FBC" w:rsidRDefault="000E4C31" w:rsidP="00B72B58">
            <w:pPr>
              <w:spacing w:after="0" w:line="259" w:lineRule="auto"/>
              <w:rPr>
                <w:b/>
                <w:bCs/>
              </w:rPr>
            </w:pPr>
            <w:r w:rsidRPr="00B25FBC">
              <w:rPr>
                <w:b/>
                <w:bCs/>
              </w:rPr>
              <w:t>Provider&lt;T&gt;</w:t>
            </w:r>
          </w:p>
        </w:tc>
        <w:tc>
          <w:tcPr>
            <w:tcW w:w="0" w:type="auto"/>
            <w:vAlign w:val="center"/>
            <w:hideMark/>
          </w:tcPr>
          <w:p w14:paraId="42710177" w14:textId="77777777" w:rsidR="000E4C31" w:rsidRPr="00B25FBC" w:rsidRDefault="000E4C31" w:rsidP="00B72B58">
            <w:pPr>
              <w:spacing w:after="0" w:line="259" w:lineRule="auto"/>
              <w:rPr>
                <w:b/>
                <w:bCs/>
              </w:rPr>
            </w:pPr>
            <w:r w:rsidRPr="00B25FBC">
              <w:rPr>
                <w:b/>
                <w:bCs/>
              </w:rPr>
              <w:t>JSR-330</w:t>
            </w:r>
          </w:p>
        </w:tc>
      </w:tr>
      <w:tr w:rsidR="000E4C31" w:rsidRPr="00B25FBC" w14:paraId="118CCCC4" w14:textId="77777777" w:rsidTr="00B72B58">
        <w:trPr>
          <w:tblCellSpacing w:w="15" w:type="dxa"/>
        </w:trPr>
        <w:tc>
          <w:tcPr>
            <w:tcW w:w="0" w:type="auto"/>
            <w:vAlign w:val="center"/>
            <w:hideMark/>
          </w:tcPr>
          <w:p w14:paraId="58419BC2" w14:textId="77777777" w:rsidR="000E4C31" w:rsidRPr="00B25FBC" w:rsidRDefault="000E4C31" w:rsidP="00B72B58">
            <w:pPr>
              <w:spacing w:after="0" w:line="259" w:lineRule="auto"/>
              <w:rPr>
                <w:b/>
                <w:bCs/>
              </w:rPr>
            </w:pPr>
            <w:r w:rsidRPr="00B25FBC">
              <w:rPr>
                <w:b/>
                <w:bCs/>
              </w:rPr>
              <w:t>List&lt;T&gt; / Map&lt;String, T&gt;</w:t>
            </w:r>
          </w:p>
        </w:tc>
        <w:tc>
          <w:tcPr>
            <w:tcW w:w="0" w:type="auto"/>
            <w:vAlign w:val="center"/>
            <w:hideMark/>
          </w:tcPr>
          <w:p w14:paraId="6801364B" w14:textId="77777777" w:rsidR="000E4C31" w:rsidRPr="00B25FBC" w:rsidRDefault="000E4C31" w:rsidP="00B72B58">
            <w:pPr>
              <w:spacing w:after="0" w:line="259" w:lineRule="auto"/>
              <w:rPr>
                <w:b/>
                <w:bCs/>
              </w:rPr>
            </w:pPr>
            <w:r w:rsidRPr="00B25FBC">
              <w:rPr>
                <w:b/>
                <w:bCs/>
              </w:rPr>
              <w:t>All matching beans</w:t>
            </w:r>
          </w:p>
        </w:tc>
      </w:tr>
      <w:tr w:rsidR="000E4C31" w:rsidRPr="00B25FBC" w14:paraId="76BAF51A" w14:textId="77777777" w:rsidTr="00B72B58">
        <w:trPr>
          <w:tblCellSpacing w:w="15" w:type="dxa"/>
        </w:trPr>
        <w:tc>
          <w:tcPr>
            <w:tcW w:w="0" w:type="auto"/>
            <w:vAlign w:val="center"/>
            <w:hideMark/>
          </w:tcPr>
          <w:p w14:paraId="619835CC" w14:textId="77777777" w:rsidR="000E4C31" w:rsidRPr="00B25FBC" w:rsidRDefault="000E4C31" w:rsidP="00B72B58">
            <w:pPr>
              <w:spacing w:after="0" w:line="259" w:lineRule="auto"/>
              <w:rPr>
                <w:b/>
                <w:bCs/>
              </w:rPr>
            </w:pPr>
            <w:r w:rsidRPr="00B25FBC">
              <w:rPr>
                <w:b/>
                <w:bCs/>
              </w:rPr>
              <w:t>ApplicationContext</w:t>
            </w:r>
          </w:p>
        </w:tc>
        <w:tc>
          <w:tcPr>
            <w:tcW w:w="0" w:type="auto"/>
            <w:vAlign w:val="center"/>
            <w:hideMark/>
          </w:tcPr>
          <w:p w14:paraId="2754AE99" w14:textId="77777777" w:rsidR="000E4C31" w:rsidRPr="00B25FBC" w:rsidRDefault="000E4C31" w:rsidP="00B72B58">
            <w:pPr>
              <w:spacing w:after="0" w:line="259" w:lineRule="auto"/>
              <w:rPr>
                <w:b/>
                <w:bCs/>
              </w:rPr>
            </w:pPr>
            <w:r w:rsidRPr="00B25FBC">
              <w:rPr>
                <w:b/>
                <w:bCs/>
              </w:rPr>
              <w:t>Container injected</w:t>
            </w:r>
          </w:p>
        </w:tc>
      </w:tr>
      <w:tr w:rsidR="000E4C31" w:rsidRPr="00B25FBC" w14:paraId="3FC0A826" w14:textId="77777777" w:rsidTr="00B72B58">
        <w:trPr>
          <w:tblCellSpacing w:w="15" w:type="dxa"/>
        </w:trPr>
        <w:tc>
          <w:tcPr>
            <w:tcW w:w="0" w:type="auto"/>
            <w:vAlign w:val="center"/>
            <w:hideMark/>
          </w:tcPr>
          <w:p w14:paraId="7D59D842" w14:textId="77777777" w:rsidR="000E4C31" w:rsidRPr="00B25FBC" w:rsidRDefault="000E4C31" w:rsidP="00B72B58">
            <w:pPr>
              <w:spacing w:after="0" w:line="259" w:lineRule="auto"/>
              <w:rPr>
                <w:b/>
                <w:bCs/>
              </w:rPr>
            </w:pPr>
            <w:r w:rsidRPr="00B25FBC">
              <w:rPr>
                <w:b/>
                <w:bCs/>
              </w:rPr>
              <w:t>Environment</w:t>
            </w:r>
          </w:p>
        </w:tc>
        <w:tc>
          <w:tcPr>
            <w:tcW w:w="0" w:type="auto"/>
            <w:vAlign w:val="center"/>
            <w:hideMark/>
          </w:tcPr>
          <w:p w14:paraId="7ACA58E1" w14:textId="77777777" w:rsidR="000E4C31" w:rsidRPr="00B25FBC" w:rsidRDefault="000E4C31" w:rsidP="00B72B58">
            <w:pPr>
              <w:spacing w:after="0" w:line="259" w:lineRule="auto"/>
              <w:rPr>
                <w:b/>
                <w:bCs/>
              </w:rPr>
            </w:pPr>
            <w:r w:rsidRPr="00B25FBC">
              <w:rPr>
                <w:b/>
                <w:bCs/>
              </w:rPr>
              <w:t>System config</w:t>
            </w:r>
          </w:p>
        </w:tc>
      </w:tr>
    </w:tbl>
    <w:p w14:paraId="5CFF8FBF"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This avoids hard dependencies.</w:t>
      </w:r>
    </w:p>
    <w:p w14:paraId="533A7956" w14:textId="77777777" w:rsidR="000E4C31" w:rsidRPr="00B25FBC" w:rsidRDefault="00000000" w:rsidP="000E4C31">
      <w:pPr>
        <w:spacing w:after="0" w:line="259" w:lineRule="auto"/>
        <w:rPr>
          <w:b/>
          <w:bCs/>
        </w:rPr>
      </w:pPr>
      <w:r>
        <w:rPr>
          <w:b/>
          <w:bCs/>
        </w:rPr>
        <w:pict w14:anchorId="375B5C42">
          <v:rect id="_x0000_i1093" style="width:0;height:1.5pt" o:hralign="center" o:hrstd="t" o:hr="t" fillcolor="#a0a0a0" stroked="f"/>
        </w:pict>
      </w:r>
    </w:p>
    <w:p w14:paraId="054DC81D" w14:textId="77777777" w:rsidR="000E4C31" w:rsidRPr="00B25FBC" w:rsidRDefault="000E4C31" w:rsidP="000E4C31">
      <w:pPr>
        <w:spacing w:after="0" w:line="259" w:lineRule="auto"/>
        <w:rPr>
          <w:b/>
          <w:bCs/>
        </w:rPr>
      </w:pPr>
      <w:r w:rsidRPr="00B25FBC">
        <w:rPr>
          <w:b/>
          <w:bCs/>
        </w:rPr>
        <w:t>9️</w:t>
      </w:r>
      <w:r w:rsidRPr="00B25FBC">
        <w:rPr>
          <w:rFonts w:ascii="Segoe UI Symbol" w:hAnsi="Segoe UI Symbol" w:cs="Segoe UI Symbol"/>
          <w:b/>
          <w:bCs/>
        </w:rPr>
        <w:t>⃣</w:t>
      </w:r>
      <w:r w:rsidRPr="00B25FBC">
        <w:rPr>
          <w:b/>
          <w:bCs/>
        </w:rPr>
        <w:t xml:space="preserve"> Proxy-aware resolution (AOP)</w:t>
      </w:r>
    </w:p>
    <w:p w14:paraId="1402BB48" w14:textId="77777777" w:rsidR="000E4C31" w:rsidRPr="00707385" w:rsidRDefault="000E4C31" w:rsidP="000E4C31">
      <w:pPr>
        <w:spacing w:after="0" w:line="259" w:lineRule="auto"/>
        <w:rPr>
          <w:b/>
          <w:bCs/>
          <w:highlight w:val="green"/>
        </w:rPr>
      </w:pPr>
      <w:r w:rsidRPr="00707385">
        <w:rPr>
          <w:b/>
          <w:bCs/>
          <w:highlight w:val="green"/>
        </w:rPr>
        <w:t>If dependency is proxied:</w:t>
      </w:r>
    </w:p>
    <w:p w14:paraId="47D77C38" w14:textId="77777777" w:rsidR="000E4C31" w:rsidRPr="00707385" w:rsidRDefault="000E4C31" w:rsidP="000E4C31">
      <w:pPr>
        <w:numPr>
          <w:ilvl w:val="0"/>
          <w:numId w:val="357"/>
        </w:numPr>
        <w:spacing w:after="0" w:line="259" w:lineRule="auto"/>
        <w:rPr>
          <w:b/>
          <w:bCs/>
          <w:highlight w:val="green"/>
        </w:rPr>
      </w:pPr>
      <w:r w:rsidRPr="00707385">
        <w:rPr>
          <w:b/>
          <w:bCs/>
          <w:highlight w:val="green"/>
        </w:rPr>
        <w:t>Spring injects the proxy, not the target</w:t>
      </w:r>
    </w:p>
    <w:p w14:paraId="30C539A0" w14:textId="77777777" w:rsidR="000E4C31" w:rsidRPr="00707385" w:rsidRDefault="000E4C31" w:rsidP="000E4C31">
      <w:pPr>
        <w:numPr>
          <w:ilvl w:val="0"/>
          <w:numId w:val="357"/>
        </w:numPr>
        <w:spacing w:after="0" w:line="259" w:lineRule="auto"/>
        <w:rPr>
          <w:b/>
          <w:bCs/>
          <w:highlight w:val="green"/>
        </w:rPr>
      </w:pPr>
      <w:r w:rsidRPr="00707385">
        <w:rPr>
          <w:b/>
          <w:bCs/>
          <w:highlight w:val="green"/>
        </w:rPr>
        <w:t>Ensures transactions, security, etc. work</w:t>
      </w:r>
    </w:p>
    <w:p w14:paraId="19407B54"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This is why:</w:t>
      </w:r>
    </w:p>
    <w:p w14:paraId="59C814F0" w14:textId="77777777" w:rsidR="000E4C31" w:rsidRPr="00B25FBC" w:rsidRDefault="000E4C31" w:rsidP="000E4C31">
      <w:pPr>
        <w:spacing w:after="0" w:line="259" w:lineRule="auto"/>
        <w:rPr>
          <w:b/>
          <w:bCs/>
        </w:rPr>
      </w:pPr>
      <w:r w:rsidRPr="00707385">
        <w:rPr>
          <w:b/>
          <w:bCs/>
          <w:highlight w:val="green"/>
        </w:rPr>
        <w:t>Self-invocation breaks AOP</w:t>
      </w:r>
    </w:p>
    <w:p w14:paraId="6BD829B4" w14:textId="77777777" w:rsidR="000E4C31" w:rsidRPr="00B25FBC" w:rsidRDefault="00000000" w:rsidP="000E4C31">
      <w:pPr>
        <w:spacing w:after="0" w:line="259" w:lineRule="auto"/>
        <w:rPr>
          <w:b/>
          <w:bCs/>
        </w:rPr>
      </w:pPr>
      <w:r>
        <w:rPr>
          <w:b/>
          <w:bCs/>
        </w:rPr>
        <w:pict w14:anchorId="46EF3368">
          <v:rect id="_x0000_i1094" style="width:0;height:1.5pt" o:hralign="center" o:hrstd="t" o:hr="t" fillcolor="#a0a0a0" stroked="f"/>
        </w:pict>
      </w:r>
    </w:p>
    <w:p w14:paraId="5EC4DB85"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Final caching</w:t>
      </w:r>
    </w:p>
    <w:p w14:paraId="41266458" w14:textId="77777777" w:rsidR="000E4C31" w:rsidRPr="00B25FBC" w:rsidRDefault="000E4C31" w:rsidP="000E4C31">
      <w:pPr>
        <w:spacing w:after="0" w:line="259" w:lineRule="auto"/>
        <w:rPr>
          <w:b/>
          <w:bCs/>
        </w:rPr>
      </w:pPr>
      <w:r w:rsidRPr="00B25FBC">
        <w:rPr>
          <w:b/>
          <w:bCs/>
        </w:rPr>
        <w:t>Resolved beans are cached:</w:t>
      </w:r>
    </w:p>
    <w:p w14:paraId="78E45470" w14:textId="77777777" w:rsidR="000E4C31" w:rsidRPr="00B25FBC" w:rsidRDefault="000E4C31" w:rsidP="000E4C31">
      <w:pPr>
        <w:numPr>
          <w:ilvl w:val="0"/>
          <w:numId w:val="358"/>
        </w:numPr>
        <w:spacing w:after="0" w:line="259" w:lineRule="auto"/>
        <w:rPr>
          <w:b/>
          <w:bCs/>
        </w:rPr>
      </w:pPr>
      <w:r w:rsidRPr="00B25FBC">
        <w:rPr>
          <w:b/>
          <w:bCs/>
        </w:rPr>
        <w:t>Singleton → reused</w:t>
      </w:r>
    </w:p>
    <w:p w14:paraId="6A885009" w14:textId="77777777" w:rsidR="000E4C31" w:rsidRPr="00B25FBC" w:rsidRDefault="000E4C31" w:rsidP="000E4C31">
      <w:pPr>
        <w:numPr>
          <w:ilvl w:val="0"/>
          <w:numId w:val="358"/>
        </w:numPr>
        <w:spacing w:after="0" w:line="259" w:lineRule="auto"/>
        <w:rPr>
          <w:b/>
          <w:bCs/>
        </w:rPr>
      </w:pPr>
      <w:r w:rsidRPr="00B25FBC">
        <w:rPr>
          <w:b/>
          <w:bCs/>
        </w:rPr>
        <w:t>Prototype → recreated</w:t>
      </w:r>
    </w:p>
    <w:p w14:paraId="0A735326"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Dependency resolution is not repeated for singletons.</w:t>
      </w:r>
    </w:p>
    <w:p w14:paraId="05497F2C" w14:textId="77777777" w:rsidR="000E4C31" w:rsidRPr="00B25FBC" w:rsidRDefault="00000000" w:rsidP="000E4C31">
      <w:pPr>
        <w:spacing w:after="0" w:line="259" w:lineRule="auto"/>
        <w:rPr>
          <w:b/>
          <w:bCs/>
        </w:rPr>
      </w:pPr>
      <w:r>
        <w:rPr>
          <w:b/>
          <w:bCs/>
        </w:rPr>
        <w:pict w14:anchorId="6193F80B">
          <v:rect id="_x0000_i1095" style="width:0;height:1.5pt" o:hralign="center" o:hrstd="t" o:hr="t" fillcolor="#a0a0a0" stroked="f"/>
        </w:pict>
      </w:r>
    </w:p>
    <w:p w14:paraId="6FA06E75" w14:textId="77777777" w:rsidR="000E4C31" w:rsidRPr="00B25FBC" w:rsidRDefault="000E4C31" w:rsidP="000E4C31">
      <w:pPr>
        <w:spacing w:after="0" w:line="259" w:lineRule="auto"/>
        <w:rPr>
          <w:b/>
          <w:bCs/>
        </w:rPr>
      </w:pPr>
      <w:r w:rsidRPr="00B25FBC">
        <w:rPr>
          <w:b/>
          <w:bCs/>
        </w:rPr>
        <w:t>Internal classes you should name-drop (interview flex)</w:t>
      </w:r>
    </w:p>
    <w:p w14:paraId="78BA7689" w14:textId="77777777" w:rsidR="000E4C31" w:rsidRPr="00B25FBC" w:rsidRDefault="000E4C31" w:rsidP="000E4C31">
      <w:pPr>
        <w:numPr>
          <w:ilvl w:val="0"/>
          <w:numId w:val="359"/>
        </w:numPr>
        <w:spacing w:after="0" w:line="259" w:lineRule="auto"/>
        <w:rPr>
          <w:b/>
          <w:bCs/>
        </w:rPr>
      </w:pPr>
      <w:r w:rsidRPr="00B25FBC">
        <w:rPr>
          <w:b/>
          <w:bCs/>
        </w:rPr>
        <w:t>AbstractBeanFactory</w:t>
      </w:r>
    </w:p>
    <w:p w14:paraId="246265AD" w14:textId="77777777" w:rsidR="000E4C31" w:rsidRPr="00B25FBC" w:rsidRDefault="000E4C31" w:rsidP="000E4C31">
      <w:pPr>
        <w:numPr>
          <w:ilvl w:val="0"/>
          <w:numId w:val="359"/>
        </w:numPr>
        <w:spacing w:after="0" w:line="259" w:lineRule="auto"/>
        <w:rPr>
          <w:b/>
          <w:bCs/>
        </w:rPr>
      </w:pPr>
      <w:r w:rsidRPr="00B25FBC">
        <w:rPr>
          <w:b/>
          <w:bCs/>
        </w:rPr>
        <w:t>DefaultListableBeanFactory</w:t>
      </w:r>
    </w:p>
    <w:p w14:paraId="6DE353B8" w14:textId="77777777" w:rsidR="000E4C31" w:rsidRPr="00B25FBC" w:rsidRDefault="000E4C31" w:rsidP="000E4C31">
      <w:pPr>
        <w:numPr>
          <w:ilvl w:val="0"/>
          <w:numId w:val="359"/>
        </w:numPr>
        <w:spacing w:after="0" w:line="259" w:lineRule="auto"/>
        <w:rPr>
          <w:b/>
          <w:bCs/>
        </w:rPr>
      </w:pPr>
      <w:r w:rsidRPr="00B25FBC">
        <w:rPr>
          <w:b/>
          <w:bCs/>
        </w:rPr>
        <w:lastRenderedPageBreak/>
        <w:t>ConstructorResolver</w:t>
      </w:r>
    </w:p>
    <w:p w14:paraId="450FAAB0" w14:textId="77777777" w:rsidR="000E4C31" w:rsidRPr="00B25FBC" w:rsidRDefault="000E4C31" w:rsidP="000E4C31">
      <w:pPr>
        <w:numPr>
          <w:ilvl w:val="0"/>
          <w:numId w:val="359"/>
        </w:numPr>
        <w:spacing w:after="0" w:line="259" w:lineRule="auto"/>
        <w:rPr>
          <w:b/>
          <w:bCs/>
        </w:rPr>
      </w:pPr>
      <w:r w:rsidRPr="00B25FBC">
        <w:rPr>
          <w:b/>
          <w:bCs/>
        </w:rPr>
        <w:t>DependencyDescriptor</w:t>
      </w:r>
    </w:p>
    <w:p w14:paraId="0513EAB2" w14:textId="77777777" w:rsidR="000E4C31" w:rsidRPr="00B25FBC" w:rsidRDefault="000E4C31" w:rsidP="000E4C31">
      <w:pPr>
        <w:numPr>
          <w:ilvl w:val="0"/>
          <w:numId w:val="359"/>
        </w:numPr>
        <w:spacing w:after="0" w:line="259" w:lineRule="auto"/>
        <w:rPr>
          <w:b/>
          <w:bCs/>
        </w:rPr>
      </w:pPr>
      <w:r w:rsidRPr="00B25FBC">
        <w:rPr>
          <w:b/>
          <w:bCs/>
        </w:rPr>
        <w:t>AutowiredAnnotationBeanPostProcessor</w:t>
      </w:r>
    </w:p>
    <w:p w14:paraId="681F7073" w14:textId="77777777" w:rsidR="000E4C31" w:rsidRPr="00B25FBC" w:rsidRDefault="000E4C31" w:rsidP="000E4C31">
      <w:pPr>
        <w:numPr>
          <w:ilvl w:val="0"/>
          <w:numId w:val="359"/>
        </w:numPr>
        <w:spacing w:after="0" w:line="259" w:lineRule="auto"/>
        <w:rPr>
          <w:b/>
          <w:bCs/>
        </w:rPr>
      </w:pPr>
      <w:r w:rsidRPr="00B25FBC">
        <w:rPr>
          <w:b/>
          <w:bCs/>
        </w:rPr>
        <w:t>ResolvableType</w:t>
      </w:r>
    </w:p>
    <w:p w14:paraId="1929D80D" w14:textId="77777777" w:rsidR="000E4C31" w:rsidRPr="00B25FBC" w:rsidRDefault="00000000" w:rsidP="000E4C31">
      <w:pPr>
        <w:spacing w:after="0" w:line="259" w:lineRule="auto"/>
        <w:rPr>
          <w:b/>
          <w:bCs/>
        </w:rPr>
      </w:pPr>
      <w:r>
        <w:rPr>
          <w:b/>
          <w:bCs/>
        </w:rPr>
        <w:pict w14:anchorId="049FA0FB">
          <v:rect id="_x0000_i1096" style="width:0;height:1.5pt" o:hralign="center" o:hrstd="t" o:hr="t" fillcolor="#a0a0a0" stroked="f"/>
        </w:pict>
      </w:r>
    </w:p>
    <w:p w14:paraId="75523041" w14:textId="77777777" w:rsidR="000E4C31" w:rsidRPr="00B25FBC" w:rsidRDefault="000E4C31" w:rsidP="000E4C31">
      <w:pPr>
        <w:spacing w:after="0" w:line="259" w:lineRule="auto"/>
        <w:rPr>
          <w:b/>
          <w:bCs/>
        </w:rPr>
      </w:pPr>
      <w:r w:rsidRPr="00B25FBC">
        <w:rPr>
          <w:b/>
          <w:bCs/>
        </w:rPr>
        <w:t>Real-world impact (why this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gridCol w:w="3390"/>
      </w:tblGrid>
      <w:tr w:rsidR="000E4C31" w:rsidRPr="00B25FBC" w14:paraId="2B430B69" w14:textId="77777777" w:rsidTr="00B72B58">
        <w:trPr>
          <w:tblHeader/>
          <w:tblCellSpacing w:w="15" w:type="dxa"/>
        </w:trPr>
        <w:tc>
          <w:tcPr>
            <w:tcW w:w="0" w:type="auto"/>
            <w:vAlign w:val="center"/>
            <w:hideMark/>
          </w:tcPr>
          <w:p w14:paraId="6D121D07" w14:textId="77777777" w:rsidR="000E4C31" w:rsidRPr="00B25FBC" w:rsidRDefault="000E4C31" w:rsidP="00B72B58">
            <w:pPr>
              <w:spacing w:after="0" w:line="259" w:lineRule="auto"/>
              <w:rPr>
                <w:b/>
                <w:bCs/>
              </w:rPr>
            </w:pPr>
            <w:r w:rsidRPr="00B25FBC">
              <w:rPr>
                <w:b/>
                <w:bCs/>
              </w:rPr>
              <w:t>Problem</w:t>
            </w:r>
          </w:p>
        </w:tc>
        <w:tc>
          <w:tcPr>
            <w:tcW w:w="0" w:type="auto"/>
            <w:vAlign w:val="center"/>
            <w:hideMark/>
          </w:tcPr>
          <w:p w14:paraId="6AF099A4" w14:textId="77777777" w:rsidR="000E4C31" w:rsidRPr="00B25FBC" w:rsidRDefault="000E4C31" w:rsidP="00B72B58">
            <w:pPr>
              <w:spacing w:after="0" w:line="259" w:lineRule="auto"/>
              <w:rPr>
                <w:b/>
                <w:bCs/>
              </w:rPr>
            </w:pPr>
            <w:r w:rsidRPr="00B25FBC">
              <w:rPr>
                <w:b/>
                <w:bCs/>
              </w:rPr>
              <w:t>Root cause</w:t>
            </w:r>
          </w:p>
        </w:tc>
      </w:tr>
      <w:tr w:rsidR="000E4C31" w:rsidRPr="00B25FBC" w14:paraId="049CE1EB" w14:textId="77777777" w:rsidTr="00B72B58">
        <w:trPr>
          <w:tblCellSpacing w:w="15" w:type="dxa"/>
        </w:trPr>
        <w:tc>
          <w:tcPr>
            <w:tcW w:w="0" w:type="auto"/>
            <w:vAlign w:val="center"/>
            <w:hideMark/>
          </w:tcPr>
          <w:p w14:paraId="46198519" w14:textId="77777777" w:rsidR="000E4C31" w:rsidRPr="00B25FBC" w:rsidRDefault="000E4C31" w:rsidP="00B72B58">
            <w:pPr>
              <w:spacing w:after="0" w:line="259" w:lineRule="auto"/>
              <w:rPr>
                <w:b/>
                <w:bCs/>
              </w:rPr>
            </w:pPr>
            <w:r w:rsidRPr="00B25FBC">
              <w:rPr>
                <w:b/>
                <w:bCs/>
              </w:rPr>
              <w:t>App fails at startup</w:t>
            </w:r>
          </w:p>
        </w:tc>
        <w:tc>
          <w:tcPr>
            <w:tcW w:w="0" w:type="auto"/>
            <w:vAlign w:val="center"/>
            <w:hideMark/>
          </w:tcPr>
          <w:p w14:paraId="5C13F4A2" w14:textId="77777777" w:rsidR="000E4C31" w:rsidRPr="00B25FBC" w:rsidRDefault="000E4C31" w:rsidP="00B72B58">
            <w:pPr>
              <w:spacing w:after="0" w:line="259" w:lineRule="auto"/>
              <w:rPr>
                <w:b/>
                <w:bCs/>
              </w:rPr>
            </w:pPr>
            <w:r w:rsidRPr="00B25FBC">
              <w:rPr>
                <w:b/>
                <w:bCs/>
              </w:rPr>
              <w:t>Constructor dependency unresolved</w:t>
            </w:r>
          </w:p>
        </w:tc>
      </w:tr>
      <w:tr w:rsidR="000E4C31" w:rsidRPr="00B25FBC" w14:paraId="570C8A23" w14:textId="77777777" w:rsidTr="00B72B58">
        <w:trPr>
          <w:tblCellSpacing w:w="15" w:type="dxa"/>
        </w:trPr>
        <w:tc>
          <w:tcPr>
            <w:tcW w:w="0" w:type="auto"/>
            <w:vAlign w:val="center"/>
            <w:hideMark/>
          </w:tcPr>
          <w:p w14:paraId="1193998A" w14:textId="77777777" w:rsidR="000E4C31" w:rsidRPr="00B25FBC" w:rsidRDefault="000E4C31" w:rsidP="00B72B58">
            <w:pPr>
              <w:spacing w:after="0" w:line="259" w:lineRule="auto"/>
              <w:rPr>
                <w:b/>
                <w:bCs/>
              </w:rPr>
            </w:pPr>
            <w:r w:rsidRPr="00B25FBC">
              <w:rPr>
                <w:b/>
                <w:bCs/>
              </w:rPr>
              <w:t>@Autowired null</w:t>
            </w:r>
          </w:p>
        </w:tc>
        <w:tc>
          <w:tcPr>
            <w:tcW w:w="0" w:type="auto"/>
            <w:vAlign w:val="center"/>
            <w:hideMark/>
          </w:tcPr>
          <w:p w14:paraId="6675FA34" w14:textId="77777777" w:rsidR="000E4C31" w:rsidRPr="00B25FBC" w:rsidRDefault="000E4C31" w:rsidP="00B72B58">
            <w:pPr>
              <w:spacing w:after="0" w:line="259" w:lineRule="auto"/>
              <w:rPr>
                <w:b/>
                <w:bCs/>
              </w:rPr>
            </w:pPr>
            <w:r w:rsidRPr="00B25FBC">
              <w:rPr>
                <w:b/>
                <w:bCs/>
              </w:rPr>
              <w:t>Bean not registered</w:t>
            </w:r>
          </w:p>
        </w:tc>
      </w:tr>
      <w:tr w:rsidR="000E4C31" w:rsidRPr="00B25FBC" w14:paraId="3C83C9C5" w14:textId="77777777" w:rsidTr="00B72B58">
        <w:trPr>
          <w:tblCellSpacing w:w="15" w:type="dxa"/>
        </w:trPr>
        <w:tc>
          <w:tcPr>
            <w:tcW w:w="0" w:type="auto"/>
            <w:vAlign w:val="center"/>
            <w:hideMark/>
          </w:tcPr>
          <w:p w14:paraId="171C341D" w14:textId="77777777" w:rsidR="000E4C31" w:rsidRPr="00B25FBC" w:rsidRDefault="000E4C31" w:rsidP="00B72B58">
            <w:pPr>
              <w:spacing w:after="0" w:line="259" w:lineRule="auto"/>
              <w:rPr>
                <w:b/>
                <w:bCs/>
              </w:rPr>
            </w:pPr>
            <w:r w:rsidRPr="00B25FBC">
              <w:rPr>
                <w:b/>
                <w:bCs/>
              </w:rPr>
              <w:t>NoUniqueBeanDefinitionException</w:t>
            </w:r>
          </w:p>
        </w:tc>
        <w:tc>
          <w:tcPr>
            <w:tcW w:w="0" w:type="auto"/>
            <w:vAlign w:val="center"/>
            <w:hideMark/>
          </w:tcPr>
          <w:p w14:paraId="3007F662" w14:textId="77777777" w:rsidR="000E4C31" w:rsidRPr="00B25FBC" w:rsidRDefault="000E4C31" w:rsidP="00B72B58">
            <w:pPr>
              <w:spacing w:after="0" w:line="259" w:lineRule="auto"/>
              <w:rPr>
                <w:b/>
                <w:bCs/>
              </w:rPr>
            </w:pPr>
            <w:r w:rsidRPr="00B25FBC">
              <w:rPr>
                <w:b/>
                <w:bCs/>
              </w:rPr>
              <w:t>Multiple candidates</w:t>
            </w:r>
          </w:p>
        </w:tc>
      </w:tr>
      <w:tr w:rsidR="000E4C31" w:rsidRPr="00B25FBC" w14:paraId="05A7F884" w14:textId="77777777" w:rsidTr="00B72B58">
        <w:trPr>
          <w:tblCellSpacing w:w="15" w:type="dxa"/>
        </w:trPr>
        <w:tc>
          <w:tcPr>
            <w:tcW w:w="0" w:type="auto"/>
            <w:vAlign w:val="center"/>
            <w:hideMark/>
          </w:tcPr>
          <w:p w14:paraId="26E05EF0" w14:textId="77777777" w:rsidR="000E4C31" w:rsidRPr="00B25FBC" w:rsidRDefault="000E4C31" w:rsidP="00B72B58">
            <w:pPr>
              <w:spacing w:after="0" w:line="259" w:lineRule="auto"/>
              <w:rPr>
                <w:b/>
                <w:bCs/>
              </w:rPr>
            </w:pPr>
            <w:r w:rsidRPr="00B25FBC">
              <w:rPr>
                <w:b/>
                <w:bCs/>
              </w:rPr>
              <w:t>Circular dependency error</w:t>
            </w:r>
          </w:p>
        </w:tc>
        <w:tc>
          <w:tcPr>
            <w:tcW w:w="0" w:type="auto"/>
            <w:vAlign w:val="center"/>
            <w:hideMark/>
          </w:tcPr>
          <w:p w14:paraId="08A6E4E6" w14:textId="77777777" w:rsidR="000E4C31" w:rsidRPr="00B25FBC" w:rsidRDefault="000E4C31" w:rsidP="00B72B58">
            <w:pPr>
              <w:spacing w:after="0" w:line="259" w:lineRule="auto"/>
              <w:rPr>
                <w:b/>
                <w:bCs/>
              </w:rPr>
            </w:pPr>
            <w:r w:rsidRPr="00B25FBC">
              <w:rPr>
                <w:b/>
                <w:bCs/>
              </w:rPr>
              <w:t>Constructor cycle</w:t>
            </w:r>
          </w:p>
        </w:tc>
      </w:tr>
      <w:tr w:rsidR="000E4C31" w:rsidRPr="00B25FBC" w14:paraId="265C351E" w14:textId="77777777" w:rsidTr="00B72B58">
        <w:trPr>
          <w:tblCellSpacing w:w="15" w:type="dxa"/>
        </w:trPr>
        <w:tc>
          <w:tcPr>
            <w:tcW w:w="0" w:type="auto"/>
            <w:vAlign w:val="center"/>
            <w:hideMark/>
          </w:tcPr>
          <w:p w14:paraId="17F592D5" w14:textId="77777777" w:rsidR="000E4C31" w:rsidRPr="00B25FBC" w:rsidRDefault="000E4C31" w:rsidP="00B72B58">
            <w:pPr>
              <w:spacing w:after="0" w:line="259" w:lineRule="auto"/>
              <w:rPr>
                <w:b/>
                <w:bCs/>
              </w:rPr>
            </w:pPr>
            <w:r w:rsidRPr="00B25FBC">
              <w:rPr>
                <w:b/>
                <w:bCs/>
              </w:rPr>
              <w:t>@Transactional not working</w:t>
            </w:r>
          </w:p>
        </w:tc>
        <w:tc>
          <w:tcPr>
            <w:tcW w:w="0" w:type="auto"/>
            <w:vAlign w:val="center"/>
            <w:hideMark/>
          </w:tcPr>
          <w:p w14:paraId="430EB5AB" w14:textId="77777777" w:rsidR="000E4C31" w:rsidRPr="00B25FBC" w:rsidRDefault="000E4C31" w:rsidP="00B72B58">
            <w:pPr>
              <w:spacing w:after="0" w:line="259" w:lineRule="auto"/>
              <w:rPr>
                <w:b/>
                <w:bCs/>
              </w:rPr>
            </w:pPr>
            <w:r w:rsidRPr="00B25FBC">
              <w:rPr>
                <w:b/>
                <w:bCs/>
              </w:rPr>
              <w:t>Proxy not injected</w:t>
            </w:r>
          </w:p>
        </w:tc>
      </w:tr>
    </w:tbl>
    <w:p w14:paraId="3A6E8B21" w14:textId="77777777" w:rsidR="000E4C31" w:rsidRPr="00B25FBC" w:rsidRDefault="000E4C31" w:rsidP="000E4C31">
      <w:pPr>
        <w:spacing w:after="0"/>
      </w:pPr>
    </w:p>
    <w:p w14:paraId="085B2DE7" w14:textId="77777777" w:rsidR="000E4C31" w:rsidRPr="000E4C31" w:rsidRDefault="000E4C31" w:rsidP="000E4C31">
      <w:pPr>
        <w:rPr>
          <w:b/>
          <w:bCs/>
          <w:color w:val="EE0000"/>
          <w:lang w:val="en-IN"/>
        </w:rPr>
      </w:pPr>
      <w:r w:rsidRPr="000E4C31">
        <w:rPr>
          <w:b/>
          <w:bCs/>
          <w:color w:val="EE0000"/>
          <w:lang w:val="en-IN"/>
        </w:rPr>
        <w:t>6.  What is Dependency Injection vs Dependency Lookup?</w:t>
      </w:r>
    </w:p>
    <w:p w14:paraId="0696D350" w14:textId="77777777" w:rsidR="000E4C31" w:rsidRPr="00862AD2" w:rsidRDefault="000E4C31" w:rsidP="000E4C31">
      <w:pPr>
        <w:spacing w:after="0" w:line="259" w:lineRule="auto"/>
        <w:rPr>
          <w:b/>
          <w:bCs/>
          <w:color w:val="00B050"/>
        </w:rPr>
      </w:pPr>
      <w:r w:rsidRPr="00862AD2">
        <w:rPr>
          <w:b/>
          <w:bCs/>
          <w:color w:val="00B050"/>
        </w:rPr>
        <w:t xml:space="preserve">Both are ways to obtain dependencies, but they differ in </w:t>
      </w:r>
      <w:r w:rsidRPr="00862AD2">
        <w:rPr>
          <w:b/>
          <w:bCs/>
          <w:i/>
          <w:iCs/>
          <w:color w:val="00B050"/>
        </w:rPr>
        <w:t>who</w:t>
      </w:r>
      <w:r w:rsidRPr="00862AD2">
        <w:rPr>
          <w:b/>
          <w:bCs/>
          <w:color w:val="00B050"/>
        </w:rPr>
        <w:t xml:space="preserve"> controls the process.</w:t>
      </w:r>
    </w:p>
    <w:p w14:paraId="63355D9B" w14:textId="77777777" w:rsidR="000E4C31" w:rsidRPr="00B25FBC" w:rsidRDefault="00000000" w:rsidP="000E4C31">
      <w:pPr>
        <w:spacing w:after="0" w:line="259" w:lineRule="auto"/>
        <w:rPr>
          <w:b/>
          <w:bCs/>
        </w:rPr>
      </w:pPr>
      <w:r>
        <w:rPr>
          <w:b/>
          <w:bCs/>
        </w:rPr>
        <w:pict w14:anchorId="2877F619">
          <v:rect id="_x0000_i1097" style="width:0;height:1.5pt" o:hralign="center" o:hrstd="t" o:hr="t" fillcolor="#a0a0a0" stroked="f"/>
        </w:pict>
      </w:r>
    </w:p>
    <w:p w14:paraId="1154F055" w14:textId="77777777" w:rsidR="000E4C31" w:rsidRPr="00B25FBC" w:rsidRDefault="000E4C31" w:rsidP="000E4C31">
      <w:pPr>
        <w:spacing w:after="0" w:line="259" w:lineRule="auto"/>
        <w:rPr>
          <w:b/>
          <w:bCs/>
        </w:rPr>
      </w:pPr>
      <w:r w:rsidRPr="00B25FBC">
        <w:rPr>
          <w:b/>
          <w:bCs/>
        </w:rPr>
        <w:t>One-line difference (interview opener)</w:t>
      </w:r>
    </w:p>
    <w:p w14:paraId="0294AB60" w14:textId="77777777" w:rsidR="000E4C31" w:rsidRPr="00B25FBC" w:rsidRDefault="000E4C31" w:rsidP="000E4C31">
      <w:pPr>
        <w:spacing w:after="0" w:line="259" w:lineRule="auto"/>
        <w:rPr>
          <w:b/>
          <w:bCs/>
        </w:rPr>
      </w:pPr>
      <w:r w:rsidRPr="00B25FBC">
        <w:rPr>
          <w:b/>
          <w:bCs/>
        </w:rPr>
        <w:t>In Dependency Injection, the container provides dependencies automatically; in Dependency Lookup, the application code actively asks the container for them.</w:t>
      </w:r>
    </w:p>
    <w:p w14:paraId="1C7F21B9" w14:textId="77777777" w:rsidR="000E4C31" w:rsidRPr="00B25FBC" w:rsidRDefault="00000000" w:rsidP="000E4C31">
      <w:pPr>
        <w:spacing w:after="0" w:line="259" w:lineRule="auto"/>
        <w:rPr>
          <w:b/>
          <w:bCs/>
        </w:rPr>
      </w:pPr>
      <w:r>
        <w:rPr>
          <w:b/>
          <w:bCs/>
        </w:rPr>
        <w:pict w14:anchorId="1D28EF95">
          <v:rect id="_x0000_i1098" style="width:0;height:1.5pt" o:hralign="center" o:hrstd="t" o:hr="t" fillcolor="#a0a0a0" stroked="f"/>
        </w:pict>
      </w:r>
    </w:p>
    <w:p w14:paraId="543D7141" w14:textId="77777777" w:rsidR="000E4C31" w:rsidRPr="00B25FBC" w:rsidRDefault="000E4C31" w:rsidP="000E4C31">
      <w:pPr>
        <w:spacing w:after="0" w:line="259" w:lineRule="auto"/>
        <w:rPr>
          <w:b/>
          <w:bCs/>
        </w:rPr>
      </w:pPr>
      <w:r w:rsidRPr="00B25FBC">
        <w:rPr>
          <w:b/>
          <w:bCs/>
        </w:rPr>
        <w:t>Core idea: Inversion of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2052"/>
        <w:gridCol w:w="1936"/>
      </w:tblGrid>
      <w:tr w:rsidR="00862AD2" w:rsidRPr="00862AD2" w14:paraId="23562617" w14:textId="77777777" w:rsidTr="00B72B58">
        <w:trPr>
          <w:tblHeader/>
          <w:tblCellSpacing w:w="15" w:type="dxa"/>
        </w:trPr>
        <w:tc>
          <w:tcPr>
            <w:tcW w:w="0" w:type="auto"/>
            <w:vAlign w:val="center"/>
            <w:hideMark/>
          </w:tcPr>
          <w:p w14:paraId="542E9A30" w14:textId="77777777" w:rsidR="000E4C31" w:rsidRPr="00862AD2" w:rsidRDefault="000E4C31" w:rsidP="00B72B58">
            <w:pPr>
              <w:spacing w:after="0" w:line="259" w:lineRule="auto"/>
              <w:rPr>
                <w:b/>
                <w:bCs/>
                <w:color w:val="00B050"/>
              </w:rPr>
            </w:pPr>
            <w:r w:rsidRPr="00862AD2">
              <w:rPr>
                <w:b/>
                <w:bCs/>
                <w:color w:val="00B050"/>
              </w:rPr>
              <w:t>Aspect</w:t>
            </w:r>
          </w:p>
        </w:tc>
        <w:tc>
          <w:tcPr>
            <w:tcW w:w="0" w:type="auto"/>
            <w:vAlign w:val="center"/>
            <w:hideMark/>
          </w:tcPr>
          <w:p w14:paraId="1ADDF988" w14:textId="77777777" w:rsidR="000E4C31" w:rsidRPr="00862AD2" w:rsidRDefault="000E4C31" w:rsidP="00B72B58">
            <w:pPr>
              <w:spacing w:after="0" w:line="259" w:lineRule="auto"/>
              <w:rPr>
                <w:b/>
                <w:bCs/>
                <w:color w:val="00B050"/>
              </w:rPr>
            </w:pPr>
            <w:r w:rsidRPr="00862AD2">
              <w:rPr>
                <w:b/>
                <w:bCs/>
                <w:color w:val="00B050"/>
              </w:rPr>
              <w:t>Dependency Injection</w:t>
            </w:r>
          </w:p>
        </w:tc>
        <w:tc>
          <w:tcPr>
            <w:tcW w:w="0" w:type="auto"/>
            <w:vAlign w:val="center"/>
            <w:hideMark/>
          </w:tcPr>
          <w:p w14:paraId="50BAA4EE" w14:textId="77777777" w:rsidR="000E4C31" w:rsidRPr="00862AD2" w:rsidRDefault="000E4C31" w:rsidP="00B72B58">
            <w:pPr>
              <w:spacing w:after="0" w:line="259" w:lineRule="auto"/>
              <w:rPr>
                <w:b/>
                <w:bCs/>
                <w:color w:val="00B050"/>
              </w:rPr>
            </w:pPr>
            <w:r w:rsidRPr="00862AD2">
              <w:rPr>
                <w:b/>
                <w:bCs/>
                <w:color w:val="00B050"/>
              </w:rPr>
              <w:t>Dependency Lookup</w:t>
            </w:r>
          </w:p>
        </w:tc>
      </w:tr>
      <w:tr w:rsidR="00862AD2" w:rsidRPr="00862AD2" w14:paraId="491FEC75" w14:textId="77777777" w:rsidTr="00B72B58">
        <w:trPr>
          <w:tblCellSpacing w:w="15" w:type="dxa"/>
        </w:trPr>
        <w:tc>
          <w:tcPr>
            <w:tcW w:w="0" w:type="auto"/>
            <w:vAlign w:val="center"/>
            <w:hideMark/>
          </w:tcPr>
          <w:p w14:paraId="3AFFFBD9" w14:textId="77777777" w:rsidR="000E4C31" w:rsidRPr="00862AD2" w:rsidRDefault="000E4C31" w:rsidP="00B72B58">
            <w:pPr>
              <w:spacing w:after="0" w:line="259" w:lineRule="auto"/>
              <w:rPr>
                <w:b/>
                <w:bCs/>
                <w:color w:val="00B050"/>
              </w:rPr>
            </w:pPr>
            <w:r w:rsidRPr="00862AD2">
              <w:rPr>
                <w:b/>
                <w:bCs/>
                <w:color w:val="00B050"/>
              </w:rPr>
              <w:t>Who controls dependency resolution</w:t>
            </w:r>
          </w:p>
        </w:tc>
        <w:tc>
          <w:tcPr>
            <w:tcW w:w="0" w:type="auto"/>
            <w:vAlign w:val="center"/>
            <w:hideMark/>
          </w:tcPr>
          <w:p w14:paraId="096D9637" w14:textId="77777777" w:rsidR="000E4C31" w:rsidRPr="00862AD2" w:rsidRDefault="000E4C31" w:rsidP="00B72B58">
            <w:pPr>
              <w:spacing w:after="0" w:line="259" w:lineRule="auto"/>
              <w:rPr>
                <w:b/>
                <w:bCs/>
                <w:color w:val="00B050"/>
              </w:rPr>
            </w:pPr>
            <w:r w:rsidRPr="00862AD2">
              <w:rPr>
                <w:b/>
                <w:bCs/>
                <w:color w:val="00B050"/>
              </w:rPr>
              <w:t>Container</w:t>
            </w:r>
          </w:p>
        </w:tc>
        <w:tc>
          <w:tcPr>
            <w:tcW w:w="0" w:type="auto"/>
            <w:vAlign w:val="center"/>
            <w:hideMark/>
          </w:tcPr>
          <w:p w14:paraId="4C28826A" w14:textId="77777777" w:rsidR="000E4C31" w:rsidRPr="00862AD2" w:rsidRDefault="000E4C31" w:rsidP="00B72B58">
            <w:pPr>
              <w:spacing w:after="0" w:line="259" w:lineRule="auto"/>
              <w:rPr>
                <w:b/>
                <w:bCs/>
                <w:color w:val="00B050"/>
              </w:rPr>
            </w:pPr>
            <w:r w:rsidRPr="00862AD2">
              <w:rPr>
                <w:b/>
                <w:bCs/>
                <w:color w:val="00B050"/>
              </w:rPr>
              <w:t>Application code</w:t>
            </w:r>
          </w:p>
        </w:tc>
      </w:tr>
      <w:tr w:rsidR="00862AD2" w:rsidRPr="00862AD2" w14:paraId="143B2FA7" w14:textId="77777777" w:rsidTr="00B72B58">
        <w:trPr>
          <w:tblCellSpacing w:w="15" w:type="dxa"/>
        </w:trPr>
        <w:tc>
          <w:tcPr>
            <w:tcW w:w="0" w:type="auto"/>
            <w:vAlign w:val="center"/>
            <w:hideMark/>
          </w:tcPr>
          <w:p w14:paraId="68BF1713" w14:textId="77777777" w:rsidR="000E4C31" w:rsidRPr="00862AD2" w:rsidRDefault="000E4C31" w:rsidP="00B72B58">
            <w:pPr>
              <w:spacing w:after="0" w:line="259" w:lineRule="auto"/>
              <w:rPr>
                <w:b/>
                <w:bCs/>
                <w:color w:val="00B050"/>
              </w:rPr>
            </w:pPr>
            <w:r w:rsidRPr="00862AD2">
              <w:rPr>
                <w:b/>
                <w:bCs/>
                <w:color w:val="00B050"/>
              </w:rPr>
              <w:t>IoC principle</w:t>
            </w:r>
          </w:p>
        </w:tc>
        <w:tc>
          <w:tcPr>
            <w:tcW w:w="0" w:type="auto"/>
            <w:vAlign w:val="center"/>
            <w:hideMark/>
          </w:tcPr>
          <w:p w14:paraId="05E51430" w14:textId="77777777" w:rsidR="000E4C31" w:rsidRPr="00862AD2" w:rsidRDefault="000E4C31" w:rsidP="00B72B58">
            <w:pPr>
              <w:spacing w:after="0" w:line="259" w:lineRule="auto"/>
              <w:rPr>
                <w:b/>
                <w:bCs/>
                <w:color w:val="00B050"/>
              </w:rPr>
            </w:pPr>
            <w:r w:rsidRPr="00862AD2">
              <w:rPr>
                <w:b/>
                <w:bCs/>
                <w:color w:val="00B050"/>
              </w:rPr>
              <w:t>Fully applied</w:t>
            </w:r>
          </w:p>
        </w:tc>
        <w:tc>
          <w:tcPr>
            <w:tcW w:w="0" w:type="auto"/>
            <w:vAlign w:val="center"/>
            <w:hideMark/>
          </w:tcPr>
          <w:p w14:paraId="40443893" w14:textId="77777777" w:rsidR="000E4C31" w:rsidRPr="00862AD2" w:rsidRDefault="000E4C31" w:rsidP="00B72B58">
            <w:pPr>
              <w:spacing w:after="0" w:line="259" w:lineRule="auto"/>
              <w:rPr>
                <w:b/>
                <w:bCs/>
                <w:color w:val="00B050"/>
              </w:rPr>
            </w:pPr>
            <w:r w:rsidRPr="00862AD2">
              <w:rPr>
                <w:b/>
                <w:bCs/>
                <w:color w:val="00B050"/>
              </w:rPr>
              <w:t>Partially violated</w:t>
            </w:r>
          </w:p>
        </w:tc>
      </w:tr>
      <w:tr w:rsidR="000E4C31" w:rsidRPr="00B25FBC" w14:paraId="3F0A4D15" w14:textId="77777777" w:rsidTr="00B72B58">
        <w:trPr>
          <w:tblCellSpacing w:w="15" w:type="dxa"/>
        </w:trPr>
        <w:tc>
          <w:tcPr>
            <w:tcW w:w="0" w:type="auto"/>
            <w:vAlign w:val="center"/>
            <w:hideMark/>
          </w:tcPr>
          <w:p w14:paraId="3D9FE1C0" w14:textId="77777777" w:rsidR="000E4C31" w:rsidRPr="00B25FBC" w:rsidRDefault="000E4C31" w:rsidP="00B72B58">
            <w:pPr>
              <w:spacing w:after="0" w:line="259" w:lineRule="auto"/>
              <w:rPr>
                <w:b/>
                <w:bCs/>
              </w:rPr>
            </w:pPr>
            <w:r w:rsidRPr="00B25FBC">
              <w:rPr>
                <w:b/>
                <w:bCs/>
              </w:rPr>
              <w:t>Coupling to container</w:t>
            </w:r>
          </w:p>
        </w:tc>
        <w:tc>
          <w:tcPr>
            <w:tcW w:w="0" w:type="auto"/>
            <w:vAlign w:val="center"/>
            <w:hideMark/>
          </w:tcPr>
          <w:p w14:paraId="39A4528D" w14:textId="77777777" w:rsidR="000E4C31" w:rsidRPr="00B25FBC" w:rsidRDefault="000E4C31" w:rsidP="00B72B58">
            <w:pPr>
              <w:spacing w:after="0" w:line="259" w:lineRule="auto"/>
              <w:rPr>
                <w:b/>
                <w:bCs/>
              </w:rPr>
            </w:pPr>
            <w:r w:rsidRPr="00B25FBC">
              <w:rPr>
                <w:b/>
                <w:bCs/>
              </w:rPr>
              <w:t>Low</w:t>
            </w:r>
          </w:p>
        </w:tc>
        <w:tc>
          <w:tcPr>
            <w:tcW w:w="0" w:type="auto"/>
            <w:vAlign w:val="center"/>
            <w:hideMark/>
          </w:tcPr>
          <w:p w14:paraId="6FFFAFDB" w14:textId="77777777" w:rsidR="000E4C31" w:rsidRPr="00B25FBC" w:rsidRDefault="000E4C31" w:rsidP="00B72B58">
            <w:pPr>
              <w:spacing w:after="0" w:line="259" w:lineRule="auto"/>
              <w:rPr>
                <w:b/>
                <w:bCs/>
              </w:rPr>
            </w:pPr>
            <w:r w:rsidRPr="00B25FBC">
              <w:rPr>
                <w:b/>
                <w:bCs/>
              </w:rPr>
              <w:t>High</w:t>
            </w:r>
          </w:p>
        </w:tc>
      </w:tr>
      <w:tr w:rsidR="000E4C31" w:rsidRPr="00B25FBC" w14:paraId="5CFD7E7F" w14:textId="77777777" w:rsidTr="00B72B58">
        <w:trPr>
          <w:tblCellSpacing w:w="15" w:type="dxa"/>
        </w:trPr>
        <w:tc>
          <w:tcPr>
            <w:tcW w:w="0" w:type="auto"/>
            <w:vAlign w:val="center"/>
            <w:hideMark/>
          </w:tcPr>
          <w:p w14:paraId="093C0775" w14:textId="77777777" w:rsidR="000E4C31" w:rsidRPr="00B25FBC" w:rsidRDefault="000E4C31" w:rsidP="00B72B58">
            <w:pPr>
              <w:spacing w:after="0" w:line="259" w:lineRule="auto"/>
              <w:rPr>
                <w:b/>
                <w:bCs/>
              </w:rPr>
            </w:pPr>
            <w:r w:rsidRPr="00B25FBC">
              <w:rPr>
                <w:b/>
                <w:bCs/>
              </w:rPr>
              <w:t>Testability</w:t>
            </w:r>
          </w:p>
        </w:tc>
        <w:tc>
          <w:tcPr>
            <w:tcW w:w="0" w:type="auto"/>
            <w:vAlign w:val="center"/>
            <w:hideMark/>
          </w:tcPr>
          <w:p w14:paraId="5EF6CB66" w14:textId="77777777" w:rsidR="000E4C31" w:rsidRPr="00B25FBC" w:rsidRDefault="000E4C31" w:rsidP="00B72B58">
            <w:pPr>
              <w:spacing w:after="0" w:line="259" w:lineRule="auto"/>
              <w:rPr>
                <w:b/>
                <w:bCs/>
              </w:rPr>
            </w:pPr>
            <w:r w:rsidRPr="00B25FBC">
              <w:rPr>
                <w:b/>
                <w:bCs/>
              </w:rPr>
              <w:t>Excellent</w:t>
            </w:r>
          </w:p>
        </w:tc>
        <w:tc>
          <w:tcPr>
            <w:tcW w:w="0" w:type="auto"/>
            <w:vAlign w:val="center"/>
            <w:hideMark/>
          </w:tcPr>
          <w:p w14:paraId="3CE5F53A" w14:textId="77777777" w:rsidR="000E4C31" w:rsidRPr="00B25FBC" w:rsidRDefault="000E4C31" w:rsidP="00B72B58">
            <w:pPr>
              <w:spacing w:after="0" w:line="259" w:lineRule="auto"/>
              <w:rPr>
                <w:b/>
                <w:bCs/>
              </w:rPr>
            </w:pPr>
            <w:r w:rsidRPr="00B25FBC">
              <w:rPr>
                <w:b/>
                <w:bCs/>
              </w:rPr>
              <w:t>Poor</w:t>
            </w:r>
          </w:p>
        </w:tc>
      </w:tr>
      <w:tr w:rsidR="000E4C31" w:rsidRPr="00B25FBC" w14:paraId="35C7AFDF" w14:textId="77777777" w:rsidTr="00B72B58">
        <w:trPr>
          <w:tblCellSpacing w:w="15" w:type="dxa"/>
        </w:trPr>
        <w:tc>
          <w:tcPr>
            <w:tcW w:w="0" w:type="auto"/>
            <w:vAlign w:val="center"/>
            <w:hideMark/>
          </w:tcPr>
          <w:p w14:paraId="03EAB278" w14:textId="77777777" w:rsidR="000E4C31" w:rsidRPr="00B25FBC" w:rsidRDefault="000E4C31" w:rsidP="00B72B58">
            <w:pPr>
              <w:spacing w:after="0" w:line="259" w:lineRule="auto"/>
              <w:rPr>
                <w:b/>
                <w:bCs/>
              </w:rPr>
            </w:pPr>
            <w:r w:rsidRPr="00B25FBC">
              <w:rPr>
                <w:b/>
                <w:bCs/>
              </w:rPr>
              <w:t>Readability</w:t>
            </w:r>
          </w:p>
        </w:tc>
        <w:tc>
          <w:tcPr>
            <w:tcW w:w="0" w:type="auto"/>
            <w:vAlign w:val="center"/>
            <w:hideMark/>
          </w:tcPr>
          <w:p w14:paraId="5DCD6163" w14:textId="77777777" w:rsidR="000E4C31" w:rsidRPr="00B25FBC" w:rsidRDefault="000E4C31" w:rsidP="00B72B58">
            <w:pPr>
              <w:spacing w:after="0" w:line="259" w:lineRule="auto"/>
              <w:rPr>
                <w:b/>
                <w:bCs/>
              </w:rPr>
            </w:pPr>
            <w:r w:rsidRPr="00B25FBC">
              <w:rPr>
                <w:b/>
                <w:bCs/>
              </w:rPr>
              <w:t>Clean</w:t>
            </w:r>
          </w:p>
        </w:tc>
        <w:tc>
          <w:tcPr>
            <w:tcW w:w="0" w:type="auto"/>
            <w:vAlign w:val="center"/>
            <w:hideMark/>
          </w:tcPr>
          <w:p w14:paraId="2B1DEADB" w14:textId="77777777" w:rsidR="000E4C31" w:rsidRPr="00B25FBC" w:rsidRDefault="000E4C31" w:rsidP="00B72B58">
            <w:pPr>
              <w:spacing w:after="0" w:line="259" w:lineRule="auto"/>
              <w:rPr>
                <w:b/>
                <w:bCs/>
              </w:rPr>
            </w:pPr>
            <w:r w:rsidRPr="00B25FBC">
              <w:rPr>
                <w:b/>
                <w:bCs/>
              </w:rPr>
              <w:t>Noisy</w:t>
            </w:r>
          </w:p>
        </w:tc>
      </w:tr>
    </w:tbl>
    <w:p w14:paraId="48B2CF75" w14:textId="77777777" w:rsidR="000E4C31" w:rsidRPr="00B25FBC" w:rsidRDefault="00000000" w:rsidP="000E4C31">
      <w:pPr>
        <w:spacing w:after="0" w:line="259" w:lineRule="auto"/>
        <w:rPr>
          <w:b/>
          <w:bCs/>
        </w:rPr>
      </w:pPr>
      <w:r>
        <w:rPr>
          <w:b/>
          <w:bCs/>
        </w:rPr>
        <w:pict w14:anchorId="467BDA15">
          <v:rect id="_x0000_i1099" style="width:0;height:1.5pt" o:hralign="center" o:hrstd="t" o:hr="t" fillcolor="#a0a0a0" stroked="f"/>
        </w:pict>
      </w:r>
    </w:p>
    <w:p w14:paraId="0ECDA65B" w14:textId="77777777" w:rsidR="000E4C31" w:rsidRPr="00B25FBC" w:rsidRDefault="000E4C31" w:rsidP="000E4C31">
      <w:pPr>
        <w:spacing w:after="0" w:line="259" w:lineRule="auto"/>
        <w:rPr>
          <w:b/>
          <w:bCs/>
        </w:rPr>
      </w:pPr>
      <w:r w:rsidRPr="00B25FBC">
        <w:rPr>
          <w:b/>
          <w:bCs/>
        </w:rPr>
        <w:t>Dependency Injection (DI)</w:t>
      </w:r>
    </w:p>
    <w:p w14:paraId="0273A54A" w14:textId="77777777" w:rsidR="000E4C31" w:rsidRPr="00B25FBC" w:rsidRDefault="000E4C31" w:rsidP="000E4C31">
      <w:pPr>
        <w:spacing w:after="0" w:line="259" w:lineRule="auto"/>
        <w:rPr>
          <w:b/>
          <w:bCs/>
        </w:rPr>
      </w:pPr>
      <w:r w:rsidRPr="00B25FBC">
        <w:rPr>
          <w:b/>
          <w:bCs/>
        </w:rPr>
        <w:t>What it is</w:t>
      </w:r>
    </w:p>
    <w:p w14:paraId="2998AC26" w14:textId="77777777" w:rsidR="000E4C31" w:rsidRPr="00B25FBC" w:rsidRDefault="000E4C31" w:rsidP="000E4C31">
      <w:pPr>
        <w:spacing w:after="0" w:line="259" w:lineRule="auto"/>
        <w:rPr>
          <w:b/>
          <w:bCs/>
        </w:rPr>
      </w:pPr>
      <w:r w:rsidRPr="00B25FBC">
        <w:rPr>
          <w:b/>
          <w:bCs/>
        </w:rPr>
        <w:t>Dependencies are pushed into a class by the container.</w:t>
      </w:r>
    </w:p>
    <w:p w14:paraId="61110459" w14:textId="77777777" w:rsidR="000E4C31" w:rsidRPr="00B25FBC" w:rsidRDefault="000E4C31" w:rsidP="000E4C31">
      <w:pPr>
        <w:spacing w:after="0" w:line="259" w:lineRule="auto"/>
        <w:rPr>
          <w:b/>
          <w:bCs/>
        </w:rPr>
      </w:pPr>
      <w:r w:rsidRPr="00B25FBC">
        <w:rPr>
          <w:b/>
          <w:bCs/>
        </w:rPr>
        <w:t>@Component</w:t>
      </w:r>
    </w:p>
    <w:p w14:paraId="64E0B34E" w14:textId="77777777" w:rsidR="000E4C31" w:rsidRPr="00B25FBC" w:rsidRDefault="000E4C31" w:rsidP="000E4C31">
      <w:pPr>
        <w:spacing w:after="0" w:line="259" w:lineRule="auto"/>
        <w:rPr>
          <w:b/>
          <w:bCs/>
        </w:rPr>
      </w:pPr>
      <w:r w:rsidRPr="00B25FBC">
        <w:rPr>
          <w:b/>
          <w:bCs/>
        </w:rPr>
        <w:t>class OrderService {</w:t>
      </w:r>
    </w:p>
    <w:p w14:paraId="1B4BA389" w14:textId="77777777" w:rsidR="000E4C31" w:rsidRPr="00B25FBC" w:rsidRDefault="000E4C31" w:rsidP="000E4C31">
      <w:pPr>
        <w:spacing w:after="0" w:line="259" w:lineRule="auto"/>
        <w:rPr>
          <w:b/>
          <w:bCs/>
        </w:rPr>
      </w:pPr>
      <w:r w:rsidRPr="00B25FBC">
        <w:rPr>
          <w:b/>
          <w:bCs/>
        </w:rPr>
        <w:t xml:space="preserve">    private final PaymentService paymentService;</w:t>
      </w:r>
    </w:p>
    <w:p w14:paraId="3FCD7D56" w14:textId="77777777" w:rsidR="000E4C31" w:rsidRPr="00B25FBC" w:rsidRDefault="000E4C31" w:rsidP="000E4C31">
      <w:pPr>
        <w:spacing w:after="0" w:line="259" w:lineRule="auto"/>
        <w:rPr>
          <w:b/>
          <w:bCs/>
        </w:rPr>
      </w:pPr>
    </w:p>
    <w:p w14:paraId="494E196B" w14:textId="77777777" w:rsidR="000E4C31" w:rsidRPr="00B25FBC" w:rsidRDefault="000E4C31" w:rsidP="000E4C31">
      <w:pPr>
        <w:spacing w:after="0" w:line="259" w:lineRule="auto"/>
        <w:rPr>
          <w:b/>
          <w:bCs/>
        </w:rPr>
      </w:pPr>
      <w:r w:rsidRPr="00B25FBC">
        <w:rPr>
          <w:b/>
          <w:bCs/>
        </w:rPr>
        <w:t xml:space="preserve">    public OrderService(PaymentService paymentService) {</w:t>
      </w:r>
    </w:p>
    <w:p w14:paraId="5431FB28" w14:textId="77777777" w:rsidR="000E4C31" w:rsidRPr="00B25FBC" w:rsidRDefault="000E4C31" w:rsidP="000E4C31">
      <w:pPr>
        <w:spacing w:after="0" w:line="259" w:lineRule="auto"/>
        <w:rPr>
          <w:b/>
          <w:bCs/>
        </w:rPr>
      </w:pPr>
      <w:r w:rsidRPr="00B25FBC">
        <w:rPr>
          <w:b/>
          <w:bCs/>
        </w:rPr>
        <w:t xml:space="preserve">        this.paymentService = paymentService;</w:t>
      </w:r>
    </w:p>
    <w:p w14:paraId="1C7D0CD8" w14:textId="77777777" w:rsidR="000E4C31" w:rsidRPr="00B25FBC" w:rsidRDefault="000E4C31" w:rsidP="000E4C31">
      <w:pPr>
        <w:spacing w:after="0" w:line="259" w:lineRule="auto"/>
        <w:rPr>
          <w:b/>
          <w:bCs/>
        </w:rPr>
      </w:pPr>
      <w:r w:rsidRPr="00B25FBC">
        <w:rPr>
          <w:b/>
          <w:bCs/>
        </w:rPr>
        <w:t xml:space="preserve">    }</w:t>
      </w:r>
    </w:p>
    <w:p w14:paraId="04626FBF" w14:textId="77777777" w:rsidR="000E4C31" w:rsidRPr="00B25FBC" w:rsidRDefault="000E4C31" w:rsidP="000E4C31">
      <w:pPr>
        <w:spacing w:after="0" w:line="259" w:lineRule="auto"/>
        <w:rPr>
          <w:b/>
          <w:bCs/>
        </w:rPr>
      </w:pPr>
      <w:r w:rsidRPr="00B25FBC">
        <w:rPr>
          <w:b/>
          <w:bCs/>
        </w:rPr>
        <w:t>}</w:t>
      </w:r>
    </w:p>
    <w:p w14:paraId="4F65AB7B" w14:textId="77777777" w:rsidR="000E4C31" w:rsidRPr="00B25FBC" w:rsidRDefault="000E4C31" w:rsidP="000E4C31">
      <w:pPr>
        <w:spacing w:after="0" w:line="259" w:lineRule="auto"/>
        <w:rPr>
          <w:b/>
          <w:bCs/>
        </w:rPr>
      </w:pPr>
      <w:r w:rsidRPr="00B25FBC">
        <w:rPr>
          <w:b/>
          <w:bCs/>
        </w:rPr>
        <w:t>Characteristics</w:t>
      </w:r>
    </w:p>
    <w:p w14:paraId="0A707743" w14:textId="77777777" w:rsidR="000E4C31" w:rsidRPr="00B25FBC" w:rsidRDefault="000E4C31" w:rsidP="000E4C31">
      <w:pPr>
        <w:numPr>
          <w:ilvl w:val="0"/>
          <w:numId w:val="360"/>
        </w:numPr>
        <w:spacing w:after="0" w:line="259" w:lineRule="auto"/>
        <w:rPr>
          <w:b/>
          <w:bCs/>
        </w:rPr>
      </w:pPr>
      <w:r w:rsidRPr="00B25FBC">
        <w:rPr>
          <w:b/>
          <w:bCs/>
        </w:rPr>
        <w:t>No container awareness</w:t>
      </w:r>
    </w:p>
    <w:p w14:paraId="179BF632" w14:textId="77777777" w:rsidR="000E4C31" w:rsidRPr="00B25FBC" w:rsidRDefault="000E4C31" w:rsidP="000E4C31">
      <w:pPr>
        <w:numPr>
          <w:ilvl w:val="0"/>
          <w:numId w:val="360"/>
        </w:numPr>
        <w:spacing w:after="0" w:line="259" w:lineRule="auto"/>
        <w:rPr>
          <w:b/>
          <w:bCs/>
        </w:rPr>
      </w:pPr>
      <w:r w:rsidRPr="00B25FBC">
        <w:rPr>
          <w:b/>
          <w:bCs/>
        </w:rPr>
        <w:lastRenderedPageBreak/>
        <w:t>Depends only on abstractions</w:t>
      </w:r>
    </w:p>
    <w:p w14:paraId="5540A020" w14:textId="77777777" w:rsidR="000E4C31" w:rsidRPr="00B25FBC" w:rsidRDefault="000E4C31" w:rsidP="000E4C31">
      <w:pPr>
        <w:numPr>
          <w:ilvl w:val="0"/>
          <w:numId w:val="360"/>
        </w:numPr>
        <w:spacing w:after="0" w:line="259" w:lineRule="auto"/>
        <w:rPr>
          <w:b/>
          <w:bCs/>
        </w:rPr>
      </w:pPr>
      <w:r w:rsidRPr="00B25FBC">
        <w:rPr>
          <w:b/>
          <w:bCs/>
        </w:rPr>
        <w:t>Easier unit testing</w:t>
      </w:r>
    </w:p>
    <w:p w14:paraId="2B4BBBCD" w14:textId="77777777" w:rsidR="000E4C31" w:rsidRPr="00B25FBC" w:rsidRDefault="000E4C31" w:rsidP="000E4C31">
      <w:pPr>
        <w:numPr>
          <w:ilvl w:val="0"/>
          <w:numId w:val="360"/>
        </w:numPr>
        <w:spacing w:after="0" w:line="259" w:lineRule="auto"/>
        <w:rPr>
          <w:b/>
          <w:bCs/>
        </w:rPr>
      </w:pPr>
      <w:r w:rsidRPr="00B25FBC">
        <w:rPr>
          <w:b/>
          <w:bCs/>
        </w:rPr>
        <w:t>Preferred by Spring</w:t>
      </w:r>
    </w:p>
    <w:p w14:paraId="13706897"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Best practice: Constructor Injection</w:t>
      </w:r>
    </w:p>
    <w:p w14:paraId="5A691669" w14:textId="77777777" w:rsidR="000E4C31" w:rsidRPr="00B25FBC" w:rsidRDefault="00000000" w:rsidP="000E4C31">
      <w:pPr>
        <w:spacing w:after="0" w:line="259" w:lineRule="auto"/>
        <w:rPr>
          <w:b/>
          <w:bCs/>
        </w:rPr>
      </w:pPr>
      <w:r>
        <w:rPr>
          <w:b/>
          <w:bCs/>
        </w:rPr>
        <w:pict w14:anchorId="186A1EE3">
          <v:rect id="_x0000_i1100" style="width:0;height:1.5pt" o:hralign="center" o:hrstd="t" o:hr="t" fillcolor="#a0a0a0" stroked="f"/>
        </w:pict>
      </w:r>
    </w:p>
    <w:p w14:paraId="0C8DA4C5" w14:textId="77777777" w:rsidR="000E4C31" w:rsidRPr="00B25FBC" w:rsidRDefault="000E4C31" w:rsidP="000E4C31">
      <w:pPr>
        <w:spacing w:after="0" w:line="259" w:lineRule="auto"/>
        <w:rPr>
          <w:b/>
          <w:bCs/>
        </w:rPr>
      </w:pPr>
      <w:r w:rsidRPr="00592FD8">
        <w:rPr>
          <w:b/>
          <w:bCs/>
          <w:highlight w:val="green"/>
        </w:rPr>
        <w:t>Types of Dependency Injection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034"/>
        <w:gridCol w:w="1454"/>
      </w:tblGrid>
      <w:tr w:rsidR="000E4C31" w:rsidRPr="00B25FBC" w14:paraId="40B0F616" w14:textId="77777777" w:rsidTr="00B72B58">
        <w:trPr>
          <w:tblHeader/>
          <w:tblCellSpacing w:w="15" w:type="dxa"/>
        </w:trPr>
        <w:tc>
          <w:tcPr>
            <w:tcW w:w="0" w:type="auto"/>
            <w:vAlign w:val="center"/>
            <w:hideMark/>
          </w:tcPr>
          <w:p w14:paraId="30F6DF40" w14:textId="77777777" w:rsidR="000E4C31" w:rsidRPr="00B25FBC" w:rsidRDefault="000E4C31" w:rsidP="00B72B58">
            <w:pPr>
              <w:spacing w:after="0" w:line="259" w:lineRule="auto"/>
              <w:rPr>
                <w:b/>
                <w:bCs/>
              </w:rPr>
            </w:pPr>
            <w:r w:rsidRPr="00B25FBC">
              <w:rPr>
                <w:b/>
                <w:bCs/>
              </w:rPr>
              <w:t>Type</w:t>
            </w:r>
          </w:p>
        </w:tc>
        <w:tc>
          <w:tcPr>
            <w:tcW w:w="0" w:type="auto"/>
            <w:vAlign w:val="center"/>
            <w:hideMark/>
          </w:tcPr>
          <w:p w14:paraId="09DF713F" w14:textId="77777777" w:rsidR="000E4C31" w:rsidRPr="00B25FBC" w:rsidRDefault="000E4C31" w:rsidP="00B72B58">
            <w:pPr>
              <w:spacing w:after="0" w:line="259" w:lineRule="auto"/>
              <w:rPr>
                <w:b/>
                <w:bCs/>
              </w:rPr>
            </w:pPr>
            <w:r w:rsidRPr="00B25FBC">
              <w:rPr>
                <w:b/>
                <w:bCs/>
              </w:rPr>
              <w:t>Example</w:t>
            </w:r>
          </w:p>
        </w:tc>
        <w:tc>
          <w:tcPr>
            <w:tcW w:w="0" w:type="auto"/>
            <w:vAlign w:val="center"/>
            <w:hideMark/>
          </w:tcPr>
          <w:p w14:paraId="5C082CF1" w14:textId="77777777" w:rsidR="000E4C31" w:rsidRPr="00B25FBC" w:rsidRDefault="000E4C31" w:rsidP="00B72B58">
            <w:pPr>
              <w:spacing w:after="0" w:line="259" w:lineRule="auto"/>
              <w:rPr>
                <w:b/>
                <w:bCs/>
              </w:rPr>
            </w:pPr>
            <w:r w:rsidRPr="00B25FBC">
              <w:rPr>
                <w:b/>
                <w:bCs/>
              </w:rPr>
              <w:t>Notes</w:t>
            </w:r>
          </w:p>
        </w:tc>
      </w:tr>
      <w:tr w:rsidR="000E4C31" w:rsidRPr="00B25FBC" w14:paraId="0FD688A0" w14:textId="77777777" w:rsidTr="00B72B58">
        <w:trPr>
          <w:tblCellSpacing w:w="15" w:type="dxa"/>
        </w:trPr>
        <w:tc>
          <w:tcPr>
            <w:tcW w:w="0" w:type="auto"/>
            <w:vAlign w:val="center"/>
            <w:hideMark/>
          </w:tcPr>
          <w:p w14:paraId="5FDD9058" w14:textId="77777777" w:rsidR="000E4C31" w:rsidRPr="00B25FBC" w:rsidRDefault="000E4C31" w:rsidP="00B72B58">
            <w:pPr>
              <w:spacing w:after="0" w:line="259" w:lineRule="auto"/>
              <w:rPr>
                <w:b/>
                <w:bCs/>
              </w:rPr>
            </w:pPr>
            <w:r w:rsidRPr="00B25FBC">
              <w:rPr>
                <w:b/>
                <w:bCs/>
              </w:rPr>
              <w:t>Constructor</w:t>
            </w:r>
          </w:p>
        </w:tc>
        <w:tc>
          <w:tcPr>
            <w:tcW w:w="0" w:type="auto"/>
            <w:vAlign w:val="center"/>
            <w:hideMark/>
          </w:tcPr>
          <w:p w14:paraId="51F75E74" w14:textId="77777777" w:rsidR="000E4C31" w:rsidRPr="00B25FBC" w:rsidRDefault="000E4C31" w:rsidP="00B72B58">
            <w:pPr>
              <w:spacing w:after="0" w:line="259" w:lineRule="auto"/>
              <w:rPr>
                <w:b/>
                <w:bCs/>
              </w:rPr>
            </w:pPr>
            <w:r w:rsidRPr="00B25FBC">
              <w:rPr>
                <w:b/>
                <w:bCs/>
              </w:rPr>
              <w:t>new OrderService(ps)</w:t>
            </w:r>
          </w:p>
        </w:tc>
        <w:tc>
          <w:tcPr>
            <w:tcW w:w="0" w:type="auto"/>
            <w:vAlign w:val="center"/>
            <w:hideMark/>
          </w:tcPr>
          <w:p w14:paraId="19EF63DB" w14:textId="77777777" w:rsidR="000E4C31" w:rsidRPr="00B25FBC" w:rsidRDefault="000E4C31" w:rsidP="00B72B58">
            <w:pPr>
              <w:spacing w:after="0" w:line="259" w:lineRule="auto"/>
              <w:rPr>
                <w:b/>
                <w:bCs/>
              </w:rPr>
            </w:pPr>
            <w:r w:rsidRPr="00B25FBC">
              <w:rPr>
                <w:b/>
                <w:bCs/>
              </w:rPr>
              <w:t>Recommended</w:t>
            </w:r>
          </w:p>
        </w:tc>
      </w:tr>
      <w:tr w:rsidR="000E4C31" w:rsidRPr="00B25FBC" w14:paraId="1184870A" w14:textId="77777777" w:rsidTr="00B72B58">
        <w:trPr>
          <w:tblCellSpacing w:w="15" w:type="dxa"/>
        </w:trPr>
        <w:tc>
          <w:tcPr>
            <w:tcW w:w="0" w:type="auto"/>
            <w:vAlign w:val="center"/>
            <w:hideMark/>
          </w:tcPr>
          <w:p w14:paraId="34442137" w14:textId="77777777" w:rsidR="000E4C31" w:rsidRPr="00B25FBC" w:rsidRDefault="000E4C31" w:rsidP="00B72B58">
            <w:pPr>
              <w:spacing w:after="0" w:line="259" w:lineRule="auto"/>
              <w:rPr>
                <w:b/>
                <w:bCs/>
              </w:rPr>
            </w:pPr>
            <w:r w:rsidRPr="00B25FBC">
              <w:rPr>
                <w:b/>
                <w:bCs/>
              </w:rPr>
              <w:t>Setter</w:t>
            </w:r>
          </w:p>
        </w:tc>
        <w:tc>
          <w:tcPr>
            <w:tcW w:w="0" w:type="auto"/>
            <w:vAlign w:val="center"/>
            <w:hideMark/>
          </w:tcPr>
          <w:p w14:paraId="34BB1293" w14:textId="77777777" w:rsidR="000E4C31" w:rsidRPr="00B25FBC" w:rsidRDefault="000E4C31" w:rsidP="00B72B58">
            <w:pPr>
              <w:spacing w:after="0" w:line="259" w:lineRule="auto"/>
              <w:rPr>
                <w:b/>
                <w:bCs/>
              </w:rPr>
            </w:pPr>
            <w:r w:rsidRPr="00B25FBC">
              <w:rPr>
                <w:b/>
                <w:bCs/>
              </w:rPr>
              <w:t>setPaymentService()</w:t>
            </w:r>
          </w:p>
        </w:tc>
        <w:tc>
          <w:tcPr>
            <w:tcW w:w="0" w:type="auto"/>
            <w:vAlign w:val="center"/>
            <w:hideMark/>
          </w:tcPr>
          <w:p w14:paraId="07C451D8" w14:textId="77777777" w:rsidR="000E4C31" w:rsidRPr="00B25FBC" w:rsidRDefault="000E4C31" w:rsidP="00B72B58">
            <w:pPr>
              <w:spacing w:after="0" w:line="259" w:lineRule="auto"/>
              <w:rPr>
                <w:b/>
                <w:bCs/>
              </w:rPr>
            </w:pPr>
            <w:r w:rsidRPr="00B25FBC">
              <w:rPr>
                <w:b/>
                <w:bCs/>
              </w:rPr>
              <w:t>Optional deps</w:t>
            </w:r>
          </w:p>
        </w:tc>
      </w:tr>
      <w:tr w:rsidR="000E4C31" w:rsidRPr="00B25FBC" w14:paraId="0FAE2C1F" w14:textId="77777777" w:rsidTr="00B72B58">
        <w:trPr>
          <w:tblCellSpacing w:w="15" w:type="dxa"/>
        </w:trPr>
        <w:tc>
          <w:tcPr>
            <w:tcW w:w="0" w:type="auto"/>
            <w:vAlign w:val="center"/>
            <w:hideMark/>
          </w:tcPr>
          <w:p w14:paraId="243D4D9F" w14:textId="77777777" w:rsidR="000E4C31" w:rsidRPr="00B25FBC" w:rsidRDefault="000E4C31" w:rsidP="00B72B58">
            <w:pPr>
              <w:spacing w:after="0" w:line="259" w:lineRule="auto"/>
              <w:rPr>
                <w:b/>
                <w:bCs/>
              </w:rPr>
            </w:pPr>
            <w:r w:rsidRPr="00B25FBC">
              <w:rPr>
                <w:b/>
                <w:bCs/>
              </w:rPr>
              <w:t>Field</w:t>
            </w:r>
          </w:p>
        </w:tc>
        <w:tc>
          <w:tcPr>
            <w:tcW w:w="0" w:type="auto"/>
            <w:vAlign w:val="center"/>
            <w:hideMark/>
          </w:tcPr>
          <w:p w14:paraId="5ED78F12" w14:textId="77777777" w:rsidR="000E4C31" w:rsidRPr="00B25FBC" w:rsidRDefault="000E4C31" w:rsidP="00B72B58">
            <w:pPr>
              <w:spacing w:after="0" w:line="259" w:lineRule="auto"/>
              <w:rPr>
                <w:b/>
                <w:bCs/>
              </w:rPr>
            </w:pPr>
            <w:r w:rsidRPr="00B25FBC">
              <w:rPr>
                <w:b/>
                <w:bCs/>
              </w:rPr>
              <w:t>@Autowired field</w:t>
            </w:r>
          </w:p>
        </w:tc>
        <w:tc>
          <w:tcPr>
            <w:tcW w:w="0" w:type="auto"/>
            <w:vAlign w:val="center"/>
            <w:hideMark/>
          </w:tcPr>
          <w:p w14:paraId="0E989C3B" w14:textId="77777777" w:rsidR="000E4C31" w:rsidRPr="00B25FBC" w:rsidRDefault="000E4C31" w:rsidP="00B72B58">
            <w:pPr>
              <w:spacing w:after="0" w:line="259" w:lineRule="auto"/>
              <w:rPr>
                <w:b/>
                <w:bCs/>
              </w:rPr>
            </w:pPr>
            <w:r w:rsidRPr="00B25FBC">
              <w:rPr>
                <w:b/>
                <w:bCs/>
              </w:rPr>
              <w:t>Discouraged</w:t>
            </w:r>
          </w:p>
        </w:tc>
      </w:tr>
    </w:tbl>
    <w:p w14:paraId="27DF6CF1" w14:textId="77777777" w:rsidR="000E4C31" w:rsidRPr="00B25FBC" w:rsidRDefault="00000000" w:rsidP="000E4C31">
      <w:pPr>
        <w:spacing w:after="0" w:line="259" w:lineRule="auto"/>
        <w:rPr>
          <w:b/>
          <w:bCs/>
        </w:rPr>
      </w:pPr>
      <w:r>
        <w:rPr>
          <w:b/>
          <w:bCs/>
        </w:rPr>
        <w:pict w14:anchorId="3A2FBA57">
          <v:rect id="_x0000_i1101" style="width:0;height:1.5pt" o:hralign="center" o:hrstd="t" o:hr="t" fillcolor="#a0a0a0" stroked="f"/>
        </w:pict>
      </w:r>
    </w:p>
    <w:p w14:paraId="41631E8F" w14:textId="77777777" w:rsidR="000E4C31" w:rsidRPr="00592FD8" w:rsidRDefault="000E4C31" w:rsidP="000E4C31">
      <w:pPr>
        <w:spacing w:after="0" w:line="259" w:lineRule="auto"/>
        <w:rPr>
          <w:b/>
          <w:bCs/>
          <w:highlight w:val="green"/>
        </w:rPr>
      </w:pPr>
      <w:r w:rsidRPr="00592FD8">
        <w:rPr>
          <w:b/>
          <w:bCs/>
          <w:highlight w:val="green"/>
        </w:rPr>
        <w:t>Dependency Lookup (DL)</w:t>
      </w:r>
    </w:p>
    <w:p w14:paraId="129838F5" w14:textId="77777777" w:rsidR="000E4C31" w:rsidRPr="00592FD8" w:rsidRDefault="000E4C31" w:rsidP="000E4C31">
      <w:pPr>
        <w:spacing w:after="0" w:line="259" w:lineRule="auto"/>
        <w:rPr>
          <w:b/>
          <w:bCs/>
          <w:highlight w:val="green"/>
        </w:rPr>
      </w:pPr>
      <w:r w:rsidRPr="00592FD8">
        <w:rPr>
          <w:b/>
          <w:bCs/>
          <w:highlight w:val="green"/>
        </w:rPr>
        <w:t>What it is</w:t>
      </w:r>
    </w:p>
    <w:p w14:paraId="74CDBCC8" w14:textId="77777777" w:rsidR="000E4C31" w:rsidRPr="00B25FBC" w:rsidRDefault="000E4C31" w:rsidP="000E4C31">
      <w:pPr>
        <w:spacing w:after="0" w:line="259" w:lineRule="auto"/>
        <w:rPr>
          <w:b/>
          <w:bCs/>
        </w:rPr>
      </w:pPr>
      <w:r w:rsidRPr="00592FD8">
        <w:rPr>
          <w:b/>
          <w:bCs/>
          <w:highlight w:val="green"/>
        </w:rPr>
        <w:t>Class pulls dependency from container explicitly.</w:t>
      </w:r>
    </w:p>
    <w:p w14:paraId="13D04430" w14:textId="77777777" w:rsidR="000E4C31" w:rsidRPr="00B25FBC" w:rsidRDefault="000E4C31" w:rsidP="000E4C31">
      <w:pPr>
        <w:spacing w:after="0" w:line="259" w:lineRule="auto"/>
        <w:rPr>
          <w:b/>
          <w:bCs/>
        </w:rPr>
      </w:pPr>
      <w:r w:rsidRPr="00B25FBC">
        <w:rPr>
          <w:b/>
          <w:bCs/>
        </w:rPr>
        <w:t>@Component</w:t>
      </w:r>
    </w:p>
    <w:p w14:paraId="37D49EE9" w14:textId="77777777" w:rsidR="000E4C31" w:rsidRPr="00B25FBC" w:rsidRDefault="000E4C31" w:rsidP="000E4C31">
      <w:pPr>
        <w:spacing w:after="0" w:line="259" w:lineRule="auto"/>
        <w:rPr>
          <w:b/>
          <w:bCs/>
        </w:rPr>
      </w:pPr>
      <w:r w:rsidRPr="00B25FBC">
        <w:rPr>
          <w:b/>
          <w:bCs/>
        </w:rPr>
        <w:t>class OrderService {</w:t>
      </w:r>
    </w:p>
    <w:p w14:paraId="72E11055" w14:textId="77777777" w:rsidR="000E4C31" w:rsidRPr="00B25FBC" w:rsidRDefault="000E4C31" w:rsidP="000E4C31">
      <w:pPr>
        <w:spacing w:after="0" w:line="259" w:lineRule="auto"/>
        <w:rPr>
          <w:b/>
          <w:bCs/>
        </w:rPr>
      </w:pPr>
      <w:r w:rsidRPr="00B25FBC">
        <w:rPr>
          <w:b/>
          <w:bCs/>
        </w:rPr>
        <w:t xml:space="preserve">    @Autowired</w:t>
      </w:r>
    </w:p>
    <w:p w14:paraId="3F3C75DB" w14:textId="77777777" w:rsidR="000E4C31" w:rsidRPr="00B25FBC" w:rsidRDefault="000E4C31" w:rsidP="000E4C31">
      <w:pPr>
        <w:spacing w:after="0" w:line="259" w:lineRule="auto"/>
        <w:rPr>
          <w:b/>
          <w:bCs/>
        </w:rPr>
      </w:pPr>
      <w:r w:rsidRPr="00B25FBC">
        <w:rPr>
          <w:b/>
          <w:bCs/>
        </w:rPr>
        <w:t xml:space="preserve">    ApplicationContext context;</w:t>
      </w:r>
    </w:p>
    <w:p w14:paraId="0D821878" w14:textId="77777777" w:rsidR="000E4C31" w:rsidRPr="00B25FBC" w:rsidRDefault="000E4C31" w:rsidP="000E4C31">
      <w:pPr>
        <w:spacing w:after="0" w:line="259" w:lineRule="auto"/>
        <w:rPr>
          <w:b/>
          <w:bCs/>
        </w:rPr>
      </w:pPr>
    </w:p>
    <w:p w14:paraId="52F17920" w14:textId="77777777" w:rsidR="000E4C31" w:rsidRPr="00B25FBC" w:rsidRDefault="000E4C31" w:rsidP="000E4C31">
      <w:pPr>
        <w:spacing w:after="0" w:line="259" w:lineRule="auto"/>
        <w:rPr>
          <w:b/>
          <w:bCs/>
        </w:rPr>
      </w:pPr>
      <w:r w:rsidRPr="00B25FBC">
        <w:rPr>
          <w:b/>
          <w:bCs/>
        </w:rPr>
        <w:t xml:space="preserve">    public void placeOrder() {</w:t>
      </w:r>
    </w:p>
    <w:p w14:paraId="14C0B00C" w14:textId="77777777" w:rsidR="000E4C31" w:rsidRPr="00B25FBC" w:rsidRDefault="000E4C31" w:rsidP="000E4C31">
      <w:pPr>
        <w:spacing w:after="0" w:line="259" w:lineRule="auto"/>
        <w:rPr>
          <w:b/>
          <w:bCs/>
        </w:rPr>
      </w:pPr>
      <w:r w:rsidRPr="00B25FBC">
        <w:rPr>
          <w:b/>
          <w:bCs/>
        </w:rPr>
        <w:t xml:space="preserve">        PaymentService ps = context.getBean(PaymentService.class);</w:t>
      </w:r>
    </w:p>
    <w:p w14:paraId="3F2E73A8" w14:textId="77777777" w:rsidR="000E4C31" w:rsidRPr="00B25FBC" w:rsidRDefault="000E4C31" w:rsidP="000E4C31">
      <w:pPr>
        <w:spacing w:after="0" w:line="259" w:lineRule="auto"/>
        <w:rPr>
          <w:b/>
          <w:bCs/>
        </w:rPr>
      </w:pPr>
      <w:r w:rsidRPr="00B25FBC">
        <w:rPr>
          <w:b/>
          <w:bCs/>
        </w:rPr>
        <w:t xml:space="preserve">    }</w:t>
      </w:r>
    </w:p>
    <w:p w14:paraId="7417CFD1" w14:textId="77777777" w:rsidR="000E4C31" w:rsidRPr="00B25FBC" w:rsidRDefault="000E4C31" w:rsidP="000E4C31">
      <w:pPr>
        <w:spacing w:after="0" w:line="259" w:lineRule="auto"/>
        <w:rPr>
          <w:b/>
          <w:bCs/>
        </w:rPr>
      </w:pPr>
      <w:r w:rsidRPr="00B25FBC">
        <w:rPr>
          <w:b/>
          <w:bCs/>
        </w:rPr>
        <w:t>}</w:t>
      </w:r>
    </w:p>
    <w:p w14:paraId="508C7252" w14:textId="77777777" w:rsidR="000E4C31" w:rsidRPr="00B25FBC" w:rsidRDefault="000E4C31" w:rsidP="000E4C31">
      <w:pPr>
        <w:spacing w:after="0" w:line="259" w:lineRule="auto"/>
        <w:rPr>
          <w:b/>
          <w:bCs/>
        </w:rPr>
      </w:pPr>
      <w:r w:rsidRPr="00B25FBC">
        <w:rPr>
          <w:b/>
          <w:bCs/>
        </w:rPr>
        <w:t>Characteristics</w:t>
      </w:r>
    </w:p>
    <w:p w14:paraId="370A951F" w14:textId="77777777" w:rsidR="000E4C31" w:rsidRPr="00B25FBC" w:rsidRDefault="000E4C31" w:rsidP="000E4C31">
      <w:pPr>
        <w:numPr>
          <w:ilvl w:val="0"/>
          <w:numId w:val="361"/>
        </w:numPr>
        <w:spacing w:after="0" w:line="259" w:lineRule="auto"/>
        <w:rPr>
          <w:b/>
          <w:bCs/>
        </w:rPr>
      </w:pPr>
      <w:r w:rsidRPr="00B25FBC">
        <w:rPr>
          <w:b/>
          <w:bCs/>
        </w:rPr>
        <w:t>Container-aware</w:t>
      </w:r>
    </w:p>
    <w:p w14:paraId="2C079E3B" w14:textId="77777777" w:rsidR="000E4C31" w:rsidRPr="00B25FBC" w:rsidRDefault="000E4C31" w:rsidP="000E4C31">
      <w:pPr>
        <w:numPr>
          <w:ilvl w:val="0"/>
          <w:numId w:val="361"/>
        </w:numPr>
        <w:spacing w:after="0" w:line="259" w:lineRule="auto"/>
        <w:rPr>
          <w:b/>
          <w:bCs/>
        </w:rPr>
      </w:pPr>
      <w:r w:rsidRPr="00B25FBC">
        <w:rPr>
          <w:b/>
          <w:bCs/>
        </w:rPr>
        <w:t>Tight coupling to Spring</w:t>
      </w:r>
    </w:p>
    <w:p w14:paraId="3B4DFA5A" w14:textId="77777777" w:rsidR="000E4C31" w:rsidRPr="00B25FBC" w:rsidRDefault="000E4C31" w:rsidP="000E4C31">
      <w:pPr>
        <w:numPr>
          <w:ilvl w:val="0"/>
          <w:numId w:val="361"/>
        </w:numPr>
        <w:spacing w:after="0" w:line="259" w:lineRule="auto"/>
        <w:rPr>
          <w:b/>
          <w:bCs/>
        </w:rPr>
      </w:pPr>
      <w:r w:rsidRPr="00B25FBC">
        <w:rPr>
          <w:b/>
          <w:bCs/>
        </w:rPr>
        <w:t>Harder to test</w:t>
      </w:r>
    </w:p>
    <w:p w14:paraId="398A1C06" w14:textId="77777777" w:rsidR="000E4C31" w:rsidRPr="00B25FBC" w:rsidRDefault="000E4C31" w:rsidP="000E4C31">
      <w:pPr>
        <w:numPr>
          <w:ilvl w:val="0"/>
          <w:numId w:val="361"/>
        </w:numPr>
        <w:spacing w:after="0" w:line="259" w:lineRule="auto"/>
        <w:rPr>
          <w:b/>
          <w:bCs/>
        </w:rPr>
      </w:pPr>
      <w:r w:rsidRPr="00B25FBC">
        <w:rPr>
          <w:b/>
          <w:bCs/>
        </w:rPr>
        <w:t>Used selectively</w:t>
      </w:r>
    </w:p>
    <w:p w14:paraId="0261D70B" w14:textId="77777777" w:rsidR="000E4C31" w:rsidRPr="00B25FBC" w:rsidRDefault="00000000" w:rsidP="000E4C31">
      <w:pPr>
        <w:spacing w:after="0" w:line="259" w:lineRule="auto"/>
        <w:rPr>
          <w:b/>
          <w:bCs/>
        </w:rPr>
      </w:pPr>
      <w:r>
        <w:rPr>
          <w:b/>
          <w:bCs/>
        </w:rPr>
        <w:pict w14:anchorId="540C6735">
          <v:rect id="_x0000_i1102" style="width:0;height:1.5pt" o:hralign="center" o:hrstd="t" o:hr="t" fillcolor="#a0a0a0" stroked="f"/>
        </w:pict>
      </w:r>
    </w:p>
    <w:p w14:paraId="7E8371B2" w14:textId="77777777" w:rsidR="000E4C31" w:rsidRPr="00B25FBC" w:rsidRDefault="000E4C31" w:rsidP="000E4C31">
      <w:pPr>
        <w:spacing w:after="0" w:line="259" w:lineRule="auto"/>
        <w:rPr>
          <w:b/>
          <w:bCs/>
        </w:rPr>
      </w:pPr>
      <w:r w:rsidRPr="00592FD8">
        <w:rPr>
          <w:b/>
          <w:bCs/>
          <w:highlight w:val="green"/>
        </w:rPr>
        <w:t>Types of Dependency Lookup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144"/>
      </w:tblGrid>
      <w:tr w:rsidR="000E4C31" w:rsidRPr="00B25FBC" w14:paraId="36E2EAC2" w14:textId="77777777" w:rsidTr="00B72B58">
        <w:trPr>
          <w:tblHeader/>
          <w:tblCellSpacing w:w="15" w:type="dxa"/>
        </w:trPr>
        <w:tc>
          <w:tcPr>
            <w:tcW w:w="0" w:type="auto"/>
            <w:vAlign w:val="center"/>
            <w:hideMark/>
          </w:tcPr>
          <w:p w14:paraId="13ADBC6B" w14:textId="77777777" w:rsidR="000E4C31" w:rsidRPr="00B25FBC" w:rsidRDefault="000E4C31" w:rsidP="00B72B58">
            <w:pPr>
              <w:spacing w:after="0" w:line="259" w:lineRule="auto"/>
              <w:rPr>
                <w:b/>
                <w:bCs/>
              </w:rPr>
            </w:pPr>
            <w:r w:rsidRPr="00B25FBC">
              <w:rPr>
                <w:b/>
                <w:bCs/>
              </w:rPr>
              <w:t>Type</w:t>
            </w:r>
          </w:p>
        </w:tc>
        <w:tc>
          <w:tcPr>
            <w:tcW w:w="0" w:type="auto"/>
            <w:vAlign w:val="center"/>
            <w:hideMark/>
          </w:tcPr>
          <w:p w14:paraId="0B221DEE" w14:textId="77777777" w:rsidR="000E4C31" w:rsidRPr="00B25FBC" w:rsidRDefault="000E4C31" w:rsidP="00B72B58">
            <w:pPr>
              <w:spacing w:after="0" w:line="259" w:lineRule="auto"/>
              <w:rPr>
                <w:b/>
                <w:bCs/>
              </w:rPr>
            </w:pPr>
            <w:r w:rsidRPr="00B25FBC">
              <w:rPr>
                <w:b/>
                <w:bCs/>
              </w:rPr>
              <w:t>Example</w:t>
            </w:r>
          </w:p>
        </w:tc>
      </w:tr>
      <w:tr w:rsidR="000E4C31" w:rsidRPr="00B25FBC" w14:paraId="6D0B38A0" w14:textId="77777777" w:rsidTr="00B72B58">
        <w:trPr>
          <w:tblCellSpacing w:w="15" w:type="dxa"/>
        </w:trPr>
        <w:tc>
          <w:tcPr>
            <w:tcW w:w="0" w:type="auto"/>
            <w:vAlign w:val="center"/>
            <w:hideMark/>
          </w:tcPr>
          <w:p w14:paraId="3A54F044" w14:textId="77777777" w:rsidR="000E4C31" w:rsidRPr="00B25FBC" w:rsidRDefault="000E4C31" w:rsidP="00B72B58">
            <w:pPr>
              <w:spacing w:after="0" w:line="259" w:lineRule="auto"/>
              <w:rPr>
                <w:b/>
                <w:bCs/>
              </w:rPr>
            </w:pPr>
            <w:r w:rsidRPr="00B25FBC">
              <w:rPr>
                <w:b/>
                <w:bCs/>
              </w:rPr>
              <w:t>Context lookup</w:t>
            </w:r>
          </w:p>
        </w:tc>
        <w:tc>
          <w:tcPr>
            <w:tcW w:w="0" w:type="auto"/>
            <w:vAlign w:val="center"/>
            <w:hideMark/>
          </w:tcPr>
          <w:p w14:paraId="679227BC" w14:textId="77777777" w:rsidR="000E4C31" w:rsidRPr="00B25FBC" w:rsidRDefault="000E4C31" w:rsidP="00B72B58">
            <w:pPr>
              <w:spacing w:after="0" w:line="259" w:lineRule="auto"/>
              <w:rPr>
                <w:b/>
                <w:bCs/>
              </w:rPr>
            </w:pPr>
            <w:r w:rsidRPr="00B25FBC">
              <w:rPr>
                <w:b/>
                <w:bCs/>
              </w:rPr>
              <w:t>getBean()</w:t>
            </w:r>
          </w:p>
        </w:tc>
      </w:tr>
      <w:tr w:rsidR="000E4C31" w:rsidRPr="00B25FBC" w14:paraId="23769D4E" w14:textId="77777777" w:rsidTr="00B72B58">
        <w:trPr>
          <w:tblCellSpacing w:w="15" w:type="dxa"/>
        </w:trPr>
        <w:tc>
          <w:tcPr>
            <w:tcW w:w="0" w:type="auto"/>
            <w:vAlign w:val="center"/>
            <w:hideMark/>
          </w:tcPr>
          <w:p w14:paraId="62885074" w14:textId="77777777" w:rsidR="000E4C31" w:rsidRPr="00B25FBC" w:rsidRDefault="000E4C31" w:rsidP="00B72B58">
            <w:pPr>
              <w:spacing w:after="0" w:line="259" w:lineRule="auto"/>
              <w:rPr>
                <w:b/>
                <w:bCs/>
              </w:rPr>
            </w:pPr>
            <w:r w:rsidRPr="00B25FBC">
              <w:rPr>
                <w:b/>
                <w:bCs/>
              </w:rPr>
              <w:t>JNDI lookup</w:t>
            </w:r>
          </w:p>
        </w:tc>
        <w:tc>
          <w:tcPr>
            <w:tcW w:w="0" w:type="auto"/>
            <w:vAlign w:val="center"/>
            <w:hideMark/>
          </w:tcPr>
          <w:p w14:paraId="22835593" w14:textId="77777777" w:rsidR="000E4C31" w:rsidRPr="00B25FBC" w:rsidRDefault="000E4C31" w:rsidP="00B72B58">
            <w:pPr>
              <w:spacing w:after="0" w:line="259" w:lineRule="auto"/>
              <w:rPr>
                <w:b/>
                <w:bCs/>
              </w:rPr>
            </w:pPr>
            <w:r w:rsidRPr="00B25FBC">
              <w:rPr>
                <w:b/>
                <w:bCs/>
              </w:rPr>
              <w:t>InitialContext.lookup()</w:t>
            </w:r>
          </w:p>
        </w:tc>
      </w:tr>
      <w:tr w:rsidR="000E4C31" w:rsidRPr="00B25FBC" w14:paraId="766302D8" w14:textId="77777777" w:rsidTr="00B72B58">
        <w:trPr>
          <w:tblCellSpacing w:w="15" w:type="dxa"/>
        </w:trPr>
        <w:tc>
          <w:tcPr>
            <w:tcW w:w="0" w:type="auto"/>
            <w:vAlign w:val="center"/>
            <w:hideMark/>
          </w:tcPr>
          <w:p w14:paraId="187D75F5" w14:textId="77777777" w:rsidR="000E4C31" w:rsidRPr="00B25FBC" w:rsidRDefault="000E4C31" w:rsidP="00B72B58">
            <w:pPr>
              <w:spacing w:after="0" w:line="259" w:lineRule="auto"/>
              <w:rPr>
                <w:b/>
                <w:bCs/>
              </w:rPr>
            </w:pPr>
            <w:r w:rsidRPr="00B25FBC">
              <w:rPr>
                <w:b/>
                <w:bCs/>
              </w:rPr>
              <w:t>Service Locator</w:t>
            </w:r>
          </w:p>
        </w:tc>
        <w:tc>
          <w:tcPr>
            <w:tcW w:w="0" w:type="auto"/>
            <w:vAlign w:val="center"/>
            <w:hideMark/>
          </w:tcPr>
          <w:p w14:paraId="2022E975" w14:textId="77777777" w:rsidR="000E4C31" w:rsidRPr="00B25FBC" w:rsidRDefault="000E4C31" w:rsidP="00B72B58">
            <w:pPr>
              <w:spacing w:after="0" w:line="259" w:lineRule="auto"/>
              <w:rPr>
                <w:b/>
                <w:bCs/>
              </w:rPr>
            </w:pPr>
            <w:r w:rsidRPr="00B25FBC">
              <w:rPr>
                <w:b/>
                <w:bCs/>
              </w:rPr>
              <w:t>Custom registry</w:t>
            </w:r>
          </w:p>
        </w:tc>
      </w:tr>
    </w:tbl>
    <w:p w14:paraId="4F711466" w14:textId="77777777" w:rsidR="000E4C31" w:rsidRPr="00B25FBC" w:rsidRDefault="00000000" w:rsidP="000E4C31">
      <w:pPr>
        <w:spacing w:after="0" w:line="259" w:lineRule="auto"/>
        <w:rPr>
          <w:b/>
          <w:bCs/>
        </w:rPr>
      </w:pPr>
      <w:r>
        <w:rPr>
          <w:b/>
          <w:bCs/>
        </w:rPr>
        <w:pict w14:anchorId="7AE040A8">
          <v:rect id="_x0000_i1103" style="width:0;height:1.5pt" o:hralign="center" o:hrstd="t" o:hr="t" fillcolor="#a0a0a0" stroked="f"/>
        </w:pict>
      </w:r>
    </w:p>
    <w:p w14:paraId="402877AE" w14:textId="77777777" w:rsidR="000E4C31" w:rsidRPr="00B25FBC" w:rsidRDefault="000E4C31" w:rsidP="000E4C31">
      <w:pPr>
        <w:spacing w:after="0" w:line="259" w:lineRule="auto"/>
        <w:rPr>
          <w:b/>
          <w:bCs/>
        </w:rPr>
      </w:pPr>
      <w:r w:rsidRPr="00592FD8">
        <w:rPr>
          <w:b/>
          <w:bCs/>
          <w:color w:val="EE0000"/>
        </w:rPr>
        <w:t>DI vs DL (side-by-side</w:t>
      </w:r>
      <w:r w:rsidRPr="00B25FB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835"/>
        <w:gridCol w:w="1184"/>
      </w:tblGrid>
      <w:tr w:rsidR="000E4C31" w:rsidRPr="00B25FBC" w14:paraId="5695C52E" w14:textId="77777777" w:rsidTr="00B72B58">
        <w:trPr>
          <w:tblHeader/>
          <w:tblCellSpacing w:w="15" w:type="dxa"/>
        </w:trPr>
        <w:tc>
          <w:tcPr>
            <w:tcW w:w="0" w:type="auto"/>
            <w:vAlign w:val="center"/>
            <w:hideMark/>
          </w:tcPr>
          <w:p w14:paraId="6B8413E4" w14:textId="77777777" w:rsidR="000E4C31" w:rsidRPr="00B25FBC" w:rsidRDefault="000E4C31" w:rsidP="00B72B58">
            <w:pPr>
              <w:spacing w:after="0" w:line="259" w:lineRule="auto"/>
              <w:rPr>
                <w:b/>
                <w:bCs/>
              </w:rPr>
            </w:pPr>
            <w:r w:rsidRPr="00B25FBC">
              <w:rPr>
                <w:b/>
                <w:bCs/>
              </w:rPr>
              <w:t>Feature</w:t>
            </w:r>
          </w:p>
        </w:tc>
        <w:tc>
          <w:tcPr>
            <w:tcW w:w="0" w:type="auto"/>
            <w:vAlign w:val="center"/>
            <w:hideMark/>
          </w:tcPr>
          <w:p w14:paraId="44FC0F2F" w14:textId="77777777" w:rsidR="000E4C31" w:rsidRPr="00B25FBC" w:rsidRDefault="000E4C31" w:rsidP="00B72B58">
            <w:pPr>
              <w:spacing w:after="0" w:line="259" w:lineRule="auto"/>
              <w:rPr>
                <w:b/>
                <w:bCs/>
              </w:rPr>
            </w:pPr>
            <w:r w:rsidRPr="00B25FBC">
              <w:rPr>
                <w:b/>
                <w:bCs/>
              </w:rPr>
              <w:t>DI</w:t>
            </w:r>
          </w:p>
        </w:tc>
        <w:tc>
          <w:tcPr>
            <w:tcW w:w="0" w:type="auto"/>
            <w:vAlign w:val="center"/>
            <w:hideMark/>
          </w:tcPr>
          <w:p w14:paraId="14DF5392" w14:textId="77777777" w:rsidR="000E4C31" w:rsidRPr="00B25FBC" w:rsidRDefault="000E4C31" w:rsidP="00B72B58">
            <w:pPr>
              <w:spacing w:after="0" w:line="259" w:lineRule="auto"/>
              <w:rPr>
                <w:b/>
                <w:bCs/>
              </w:rPr>
            </w:pPr>
            <w:r w:rsidRPr="00B25FBC">
              <w:rPr>
                <w:b/>
                <w:bCs/>
              </w:rPr>
              <w:t>DL</w:t>
            </w:r>
          </w:p>
        </w:tc>
      </w:tr>
      <w:tr w:rsidR="000E4C31" w:rsidRPr="00B25FBC" w14:paraId="78910810" w14:textId="77777777" w:rsidTr="00B72B58">
        <w:trPr>
          <w:tblCellSpacing w:w="15" w:type="dxa"/>
        </w:trPr>
        <w:tc>
          <w:tcPr>
            <w:tcW w:w="0" w:type="auto"/>
            <w:vAlign w:val="center"/>
            <w:hideMark/>
          </w:tcPr>
          <w:p w14:paraId="4ABA57F1" w14:textId="77777777" w:rsidR="000E4C31" w:rsidRPr="00B25FBC" w:rsidRDefault="000E4C31" w:rsidP="00B72B58">
            <w:pPr>
              <w:spacing w:after="0" w:line="259" w:lineRule="auto"/>
              <w:rPr>
                <w:b/>
                <w:bCs/>
              </w:rPr>
            </w:pPr>
            <w:r w:rsidRPr="00B25FBC">
              <w:rPr>
                <w:b/>
                <w:bCs/>
              </w:rPr>
              <w:t>Control</w:t>
            </w:r>
          </w:p>
        </w:tc>
        <w:tc>
          <w:tcPr>
            <w:tcW w:w="0" w:type="auto"/>
            <w:vAlign w:val="center"/>
            <w:hideMark/>
          </w:tcPr>
          <w:p w14:paraId="69CC9768" w14:textId="77777777" w:rsidR="000E4C31" w:rsidRPr="00B25FBC" w:rsidRDefault="000E4C31" w:rsidP="00B72B58">
            <w:pPr>
              <w:spacing w:after="0" w:line="259" w:lineRule="auto"/>
              <w:rPr>
                <w:b/>
                <w:bCs/>
              </w:rPr>
            </w:pPr>
            <w:r w:rsidRPr="00B25FBC">
              <w:rPr>
                <w:b/>
                <w:bCs/>
              </w:rPr>
              <w:t>Inverted</w:t>
            </w:r>
          </w:p>
        </w:tc>
        <w:tc>
          <w:tcPr>
            <w:tcW w:w="0" w:type="auto"/>
            <w:vAlign w:val="center"/>
            <w:hideMark/>
          </w:tcPr>
          <w:p w14:paraId="68D96F55" w14:textId="77777777" w:rsidR="000E4C31" w:rsidRPr="00B25FBC" w:rsidRDefault="000E4C31" w:rsidP="00B72B58">
            <w:pPr>
              <w:spacing w:after="0" w:line="259" w:lineRule="auto"/>
              <w:rPr>
                <w:b/>
                <w:bCs/>
              </w:rPr>
            </w:pPr>
            <w:r w:rsidRPr="00B25FBC">
              <w:rPr>
                <w:b/>
                <w:bCs/>
              </w:rPr>
              <w:t>Application</w:t>
            </w:r>
          </w:p>
        </w:tc>
      </w:tr>
      <w:tr w:rsidR="000E4C31" w:rsidRPr="00B25FBC" w14:paraId="1A6A2820" w14:textId="77777777" w:rsidTr="00B72B58">
        <w:trPr>
          <w:tblCellSpacing w:w="15" w:type="dxa"/>
        </w:trPr>
        <w:tc>
          <w:tcPr>
            <w:tcW w:w="0" w:type="auto"/>
            <w:vAlign w:val="center"/>
            <w:hideMark/>
          </w:tcPr>
          <w:p w14:paraId="6EEF3523" w14:textId="77777777" w:rsidR="000E4C31" w:rsidRPr="00B25FBC" w:rsidRDefault="000E4C31" w:rsidP="00B72B58">
            <w:pPr>
              <w:spacing w:after="0" w:line="259" w:lineRule="auto"/>
              <w:rPr>
                <w:b/>
                <w:bCs/>
              </w:rPr>
            </w:pPr>
            <w:r w:rsidRPr="00B25FBC">
              <w:rPr>
                <w:b/>
                <w:bCs/>
              </w:rPr>
              <w:t>Clean architecture</w:t>
            </w:r>
          </w:p>
        </w:tc>
        <w:tc>
          <w:tcPr>
            <w:tcW w:w="0" w:type="auto"/>
            <w:vAlign w:val="center"/>
            <w:hideMark/>
          </w:tcPr>
          <w:p w14:paraId="69D66C22" w14:textId="77777777" w:rsidR="000E4C31" w:rsidRPr="00B25FBC" w:rsidRDefault="000E4C31" w:rsidP="00B72B58">
            <w:pPr>
              <w:spacing w:after="0" w:line="259" w:lineRule="auto"/>
              <w:rPr>
                <w:b/>
                <w:bCs/>
              </w:rPr>
            </w:pPr>
            <w:r w:rsidRPr="00B25FBC">
              <w:rPr>
                <w:rFonts w:ascii="Segoe UI Emoji" w:hAnsi="Segoe UI Emoji" w:cs="Segoe UI Emoji"/>
                <w:b/>
                <w:bCs/>
              </w:rPr>
              <w:t>✅</w:t>
            </w:r>
          </w:p>
        </w:tc>
        <w:tc>
          <w:tcPr>
            <w:tcW w:w="0" w:type="auto"/>
            <w:vAlign w:val="center"/>
            <w:hideMark/>
          </w:tcPr>
          <w:p w14:paraId="61FF4E42" w14:textId="77777777" w:rsidR="000E4C31" w:rsidRPr="00B25FBC" w:rsidRDefault="000E4C31" w:rsidP="00B72B58">
            <w:pPr>
              <w:spacing w:after="0" w:line="259" w:lineRule="auto"/>
              <w:rPr>
                <w:b/>
                <w:bCs/>
              </w:rPr>
            </w:pPr>
            <w:r w:rsidRPr="00B25FBC">
              <w:rPr>
                <w:rFonts w:ascii="Segoe UI Emoji" w:hAnsi="Segoe UI Emoji" w:cs="Segoe UI Emoji"/>
                <w:b/>
                <w:bCs/>
              </w:rPr>
              <w:t>❌</w:t>
            </w:r>
          </w:p>
        </w:tc>
      </w:tr>
      <w:tr w:rsidR="000E4C31" w:rsidRPr="00B25FBC" w14:paraId="5DCB9066" w14:textId="77777777" w:rsidTr="00B72B58">
        <w:trPr>
          <w:tblCellSpacing w:w="15" w:type="dxa"/>
        </w:trPr>
        <w:tc>
          <w:tcPr>
            <w:tcW w:w="0" w:type="auto"/>
            <w:vAlign w:val="center"/>
            <w:hideMark/>
          </w:tcPr>
          <w:p w14:paraId="7592078C" w14:textId="77777777" w:rsidR="000E4C31" w:rsidRPr="00B25FBC" w:rsidRDefault="000E4C31" w:rsidP="00B72B58">
            <w:pPr>
              <w:spacing w:after="0" w:line="259" w:lineRule="auto"/>
              <w:rPr>
                <w:b/>
                <w:bCs/>
              </w:rPr>
            </w:pPr>
            <w:r w:rsidRPr="00B25FBC">
              <w:rPr>
                <w:b/>
                <w:bCs/>
              </w:rPr>
              <w:t>Mocking</w:t>
            </w:r>
          </w:p>
        </w:tc>
        <w:tc>
          <w:tcPr>
            <w:tcW w:w="0" w:type="auto"/>
            <w:vAlign w:val="center"/>
            <w:hideMark/>
          </w:tcPr>
          <w:p w14:paraId="7E388156" w14:textId="77777777" w:rsidR="000E4C31" w:rsidRPr="00B25FBC" w:rsidRDefault="000E4C31" w:rsidP="00B72B58">
            <w:pPr>
              <w:spacing w:after="0" w:line="259" w:lineRule="auto"/>
              <w:rPr>
                <w:b/>
                <w:bCs/>
              </w:rPr>
            </w:pPr>
            <w:r w:rsidRPr="00B25FBC">
              <w:rPr>
                <w:b/>
                <w:bCs/>
              </w:rPr>
              <w:t>Easy</w:t>
            </w:r>
          </w:p>
        </w:tc>
        <w:tc>
          <w:tcPr>
            <w:tcW w:w="0" w:type="auto"/>
            <w:vAlign w:val="center"/>
            <w:hideMark/>
          </w:tcPr>
          <w:p w14:paraId="58C6CDA1" w14:textId="77777777" w:rsidR="000E4C31" w:rsidRPr="00B25FBC" w:rsidRDefault="000E4C31" w:rsidP="00B72B58">
            <w:pPr>
              <w:spacing w:after="0" w:line="259" w:lineRule="auto"/>
              <w:rPr>
                <w:b/>
                <w:bCs/>
              </w:rPr>
            </w:pPr>
            <w:r w:rsidRPr="00B25FBC">
              <w:rPr>
                <w:b/>
                <w:bCs/>
              </w:rPr>
              <w:t>Hard</w:t>
            </w:r>
          </w:p>
        </w:tc>
      </w:tr>
      <w:tr w:rsidR="000E4C31" w:rsidRPr="00B25FBC" w14:paraId="0F1AAD73" w14:textId="77777777" w:rsidTr="00B72B58">
        <w:trPr>
          <w:tblCellSpacing w:w="15" w:type="dxa"/>
        </w:trPr>
        <w:tc>
          <w:tcPr>
            <w:tcW w:w="0" w:type="auto"/>
            <w:vAlign w:val="center"/>
            <w:hideMark/>
          </w:tcPr>
          <w:p w14:paraId="656F7D02" w14:textId="77777777" w:rsidR="000E4C31" w:rsidRPr="00B25FBC" w:rsidRDefault="000E4C31" w:rsidP="00B72B58">
            <w:pPr>
              <w:spacing w:after="0" w:line="259" w:lineRule="auto"/>
              <w:rPr>
                <w:b/>
                <w:bCs/>
              </w:rPr>
            </w:pPr>
            <w:r w:rsidRPr="00B25FBC">
              <w:rPr>
                <w:b/>
                <w:bCs/>
              </w:rPr>
              <w:t>Framework dependence</w:t>
            </w:r>
          </w:p>
        </w:tc>
        <w:tc>
          <w:tcPr>
            <w:tcW w:w="0" w:type="auto"/>
            <w:vAlign w:val="center"/>
            <w:hideMark/>
          </w:tcPr>
          <w:p w14:paraId="011B9B69" w14:textId="77777777" w:rsidR="000E4C31" w:rsidRPr="00B25FBC" w:rsidRDefault="000E4C31" w:rsidP="00B72B58">
            <w:pPr>
              <w:spacing w:after="0" w:line="259" w:lineRule="auto"/>
              <w:rPr>
                <w:b/>
                <w:bCs/>
              </w:rPr>
            </w:pPr>
            <w:r w:rsidRPr="00B25FBC">
              <w:rPr>
                <w:b/>
                <w:bCs/>
              </w:rPr>
              <w:t>Low</w:t>
            </w:r>
          </w:p>
        </w:tc>
        <w:tc>
          <w:tcPr>
            <w:tcW w:w="0" w:type="auto"/>
            <w:vAlign w:val="center"/>
            <w:hideMark/>
          </w:tcPr>
          <w:p w14:paraId="1B25AAEB" w14:textId="77777777" w:rsidR="000E4C31" w:rsidRPr="00B25FBC" w:rsidRDefault="000E4C31" w:rsidP="00B72B58">
            <w:pPr>
              <w:spacing w:after="0" w:line="259" w:lineRule="auto"/>
              <w:rPr>
                <w:b/>
                <w:bCs/>
              </w:rPr>
            </w:pPr>
            <w:r w:rsidRPr="00B25FBC">
              <w:rPr>
                <w:b/>
                <w:bCs/>
              </w:rPr>
              <w:t>High</w:t>
            </w:r>
          </w:p>
        </w:tc>
      </w:tr>
      <w:tr w:rsidR="000E4C31" w:rsidRPr="00B25FBC" w14:paraId="7F8F8CEE" w14:textId="77777777" w:rsidTr="00B72B58">
        <w:trPr>
          <w:tblCellSpacing w:w="15" w:type="dxa"/>
        </w:trPr>
        <w:tc>
          <w:tcPr>
            <w:tcW w:w="0" w:type="auto"/>
            <w:vAlign w:val="center"/>
            <w:hideMark/>
          </w:tcPr>
          <w:p w14:paraId="0D7CDCF9" w14:textId="77777777" w:rsidR="000E4C31" w:rsidRPr="00B25FBC" w:rsidRDefault="000E4C31" w:rsidP="00B72B58">
            <w:pPr>
              <w:spacing w:after="0" w:line="259" w:lineRule="auto"/>
              <w:rPr>
                <w:b/>
                <w:bCs/>
              </w:rPr>
            </w:pPr>
            <w:r w:rsidRPr="00B25FBC">
              <w:rPr>
                <w:b/>
                <w:bCs/>
              </w:rPr>
              <w:lastRenderedPageBreak/>
              <w:t>Preferred by Spring</w:t>
            </w:r>
          </w:p>
        </w:tc>
        <w:tc>
          <w:tcPr>
            <w:tcW w:w="0" w:type="auto"/>
            <w:vAlign w:val="center"/>
            <w:hideMark/>
          </w:tcPr>
          <w:p w14:paraId="0A360388" w14:textId="77777777" w:rsidR="000E4C31" w:rsidRPr="00B25FBC" w:rsidRDefault="000E4C31" w:rsidP="00B72B58">
            <w:pPr>
              <w:spacing w:after="0" w:line="259" w:lineRule="auto"/>
              <w:rPr>
                <w:b/>
                <w:bCs/>
              </w:rPr>
            </w:pPr>
            <w:r w:rsidRPr="00B25FBC">
              <w:rPr>
                <w:rFonts w:ascii="Segoe UI Emoji" w:hAnsi="Segoe UI Emoji" w:cs="Segoe UI Emoji"/>
                <w:b/>
                <w:bCs/>
              </w:rPr>
              <w:t>✅</w:t>
            </w:r>
          </w:p>
        </w:tc>
        <w:tc>
          <w:tcPr>
            <w:tcW w:w="0" w:type="auto"/>
            <w:vAlign w:val="center"/>
            <w:hideMark/>
          </w:tcPr>
          <w:p w14:paraId="553223AD" w14:textId="77777777" w:rsidR="000E4C31" w:rsidRPr="00B25FBC" w:rsidRDefault="000E4C31" w:rsidP="00B72B58">
            <w:pPr>
              <w:spacing w:after="0" w:line="259" w:lineRule="auto"/>
              <w:rPr>
                <w:b/>
                <w:bCs/>
              </w:rPr>
            </w:pPr>
            <w:r w:rsidRPr="00B25FBC">
              <w:rPr>
                <w:rFonts w:ascii="Segoe UI Emoji" w:hAnsi="Segoe UI Emoji" w:cs="Segoe UI Emoji"/>
                <w:b/>
                <w:bCs/>
              </w:rPr>
              <w:t>❌</w:t>
            </w:r>
            <w:r w:rsidRPr="00B25FBC">
              <w:rPr>
                <w:b/>
                <w:bCs/>
              </w:rPr>
              <w:t xml:space="preserve"> (mostly)</w:t>
            </w:r>
          </w:p>
        </w:tc>
      </w:tr>
    </w:tbl>
    <w:p w14:paraId="411E9054" w14:textId="77777777" w:rsidR="000E4C31" w:rsidRPr="00B25FBC" w:rsidRDefault="00000000" w:rsidP="000E4C31">
      <w:pPr>
        <w:spacing w:after="0" w:line="259" w:lineRule="auto"/>
        <w:rPr>
          <w:b/>
          <w:bCs/>
        </w:rPr>
      </w:pPr>
      <w:r>
        <w:rPr>
          <w:b/>
          <w:bCs/>
        </w:rPr>
        <w:pict w14:anchorId="081D5629">
          <v:rect id="_x0000_i1104" style="width:0;height:1.5pt" o:hralign="center" o:hrstd="t" o:hr="t" fillcolor="#a0a0a0" stroked="f"/>
        </w:pict>
      </w:r>
    </w:p>
    <w:p w14:paraId="4C93C8BF" w14:textId="77777777" w:rsidR="000E4C31" w:rsidRPr="00592FD8" w:rsidRDefault="000E4C31" w:rsidP="000E4C31">
      <w:pPr>
        <w:spacing w:after="0" w:line="259" w:lineRule="auto"/>
        <w:rPr>
          <w:b/>
          <w:bCs/>
          <w:highlight w:val="green"/>
        </w:rPr>
      </w:pPr>
      <w:r w:rsidRPr="00592FD8">
        <w:rPr>
          <w:b/>
          <w:bCs/>
          <w:highlight w:val="green"/>
        </w:rPr>
        <w:t>When is Dependency Lookup acceptable? (Important nuance)</w:t>
      </w:r>
    </w:p>
    <w:p w14:paraId="5C89263F" w14:textId="77777777" w:rsidR="000E4C31" w:rsidRPr="00B25FBC" w:rsidRDefault="000E4C31" w:rsidP="000E4C31">
      <w:pPr>
        <w:spacing w:after="0" w:line="259" w:lineRule="auto"/>
        <w:rPr>
          <w:b/>
          <w:bCs/>
        </w:rPr>
      </w:pPr>
      <w:r w:rsidRPr="00592FD8">
        <w:rPr>
          <w:b/>
          <w:bCs/>
          <w:highlight w:val="green"/>
        </w:rPr>
        <w:t>Spring itself uses DL internally, and you sometimes must use it.</w:t>
      </w:r>
    </w:p>
    <w:p w14:paraId="148D1715" w14:textId="77777777" w:rsidR="000E4C31" w:rsidRPr="00B25FBC" w:rsidRDefault="000E4C31" w:rsidP="000E4C31">
      <w:pPr>
        <w:spacing w:after="0" w:line="259" w:lineRule="auto"/>
        <w:rPr>
          <w:b/>
          <w:bCs/>
        </w:rPr>
      </w:pPr>
      <w:r w:rsidRPr="00B25FBC">
        <w:rPr>
          <w:b/>
          <w:bCs/>
        </w:rPr>
        <w:t>Legitimate use cases:</w:t>
      </w:r>
    </w:p>
    <w:p w14:paraId="03BB2C17" w14:textId="77777777" w:rsidR="000E4C31" w:rsidRPr="00B25FBC" w:rsidRDefault="000E4C31" w:rsidP="000E4C31">
      <w:pPr>
        <w:numPr>
          <w:ilvl w:val="0"/>
          <w:numId w:val="362"/>
        </w:numPr>
        <w:spacing w:after="0" w:line="259" w:lineRule="auto"/>
        <w:rPr>
          <w:b/>
          <w:bCs/>
        </w:rPr>
      </w:pPr>
      <w:r w:rsidRPr="00B25FBC">
        <w:rPr>
          <w:b/>
          <w:bCs/>
        </w:rPr>
        <w:t>Dynamic / optional dependencies</w:t>
      </w:r>
    </w:p>
    <w:p w14:paraId="3E972F52" w14:textId="77777777" w:rsidR="000E4C31" w:rsidRPr="00B25FBC" w:rsidRDefault="000E4C31" w:rsidP="000E4C31">
      <w:pPr>
        <w:spacing w:after="0" w:line="259" w:lineRule="auto"/>
        <w:rPr>
          <w:b/>
          <w:bCs/>
        </w:rPr>
      </w:pPr>
      <w:r w:rsidRPr="00B25FBC">
        <w:rPr>
          <w:b/>
          <w:bCs/>
        </w:rPr>
        <w:t>@Autowired</w:t>
      </w:r>
    </w:p>
    <w:p w14:paraId="48FF22C6" w14:textId="77777777" w:rsidR="000E4C31" w:rsidRPr="00B25FBC" w:rsidRDefault="000E4C31" w:rsidP="000E4C31">
      <w:pPr>
        <w:spacing w:after="0" w:line="259" w:lineRule="auto"/>
        <w:rPr>
          <w:b/>
          <w:bCs/>
        </w:rPr>
      </w:pPr>
      <w:r w:rsidRPr="00B25FBC">
        <w:rPr>
          <w:b/>
          <w:bCs/>
        </w:rPr>
        <w:t>ObjectProvider&lt;PaymentService&gt; provider;</w:t>
      </w:r>
    </w:p>
    <w:p w14:paraId="7EE5D26E" w14:textId="77777777" w:rsidR="000E4C31" w:rsidRPr="00B25FBC" w:rsidRDefault="000E4C31" w:rsidP="000E4C31">
      <w:pPr>
        <w:numPr>
          <w:ilvl w:val="0"/>
          <w:numId w:val="363"/>
        </w:numPr>
        <w:spacing w:after="0" w:line="259" w:lineRule="auto"/>
        <w:rPr>
          <w:b/>
          <w:bCs/>
        </w:rPr>
      </w:pPr>
      <w:r w:rsidRPr="00B25FBC">
        <w:rPr>
          <w:b/>
          <w:bCs/>
        </w:rPr>
        <w:t>Prototype inside singleton</w:t>
      </w:r>
    </w:p>
    <w:p w14:paraId="51C6B142" w14:textId="77777777" w:rsidR="000E4C31" w:rsidRPr="00B25FBC" w:rsidRDefault="000E4C31" w:rsidP="000E4C31">
      <w:pPr>
        <w:spacing w:after="0" w:line="259" w:lineRule="auto"/>
        <w:rPr>
          <w:b/>
          <w:bCs/>
        </w:rPr>
      </w:pPr>
      <w:r w:rsidRPr="00B25FBC">
        <w:rPr>
          <w:b/>
          <w:bCs/>
        </w:rPr>
        <w:t>provider.getObject();</w:t>
      </w:r>
    </w:p>
    <w:p w14:paraId="4E8B0F03" w14:textId="77777777" w:rsidR="000E4C31" w:rsidRPr="00B25FBC" w:rsidRDefault="000E4C31" w:rsidP="000E4C31">
      <w:pPr>
        <w:numPr>
          <w:ilvl w:val="0"/>
          <w:numId w:val="364"/>
        </w:numPr>
        <w:spacing w:after="0" w:line="259" w:lineRule="auto"/>
        <w:rPr>
          <w:b/>
          <w:bCs/>
        </w:rPr>
      </w:pPr>
      <w:r w:rsidRPr="00B25FBC">
        <w:rPr>
          <w:b/>
          <w:bCs/>
        </w:rPr>
        <w:t>Conditional runtime resolution</w:t>
      </w:r>
    </w:p>
    <w:p w14:paraId="47CBBE5B" w14:textId="77777777" w:rsidR="000E4C31" w:rsidRPr="00B25FBC" w:rsidRDefault="000E4C31" w:rsidP="000E4C31">
      <w:pPr>
        <w:spacing w:after="0" w:line="259" w:lineRule="auto"/>
        <w:rPr>
          <w:b/>
          <w:bCs/>
        </w:rPr>
      </w:pPr>
      <w:r w:rsidRPr="00B25FBC">
        <w:rPr>
          <w:b/>
          <w:bCs/>
        </w:rPr>
        <w:t>if (condition) {</w:t>
      </w:r>
    </w:p>
    <w:p w14:paraId="6E5281D9" w14:textId="77777777" w:rsidR="000E4C31" w:rsidRPr="00B25FBC" w:rsidRDefault="000E4C31" w:rsidP="000E4C31">
      <w:pPr>
        <w:spacing w:after="0" w:line="259" w:lineRule="auto"/>
        <w:rPr>
          <w:b/>
          <w:bCs/>
        </w:rPr>
      </w:pPr>
      <w:r w:rsidRPr="00B25FBC">
        <w:rPr>
          <w:b/>
          <w:bCs/>
        </w:rPr>
        <w:t xml:space="preserve">   processor = context.getBean(A.class);</w:t>
      </w:r>
    </w:p>
    <w:p w14:paraId="6E4C4509" w14:textId="77777777" w:rsidR="000E4C31" w:rsidRPr="00B25FBC" w:rsidRDefault="000E4C31" w:rsidP="000E4C31">
      <w:pPr>
        <w:spacing w:after="0" w:line="259" w:lineRule="auto"/>
        <w:rPr>
          <w:b/>
          <w:bCs/>
        </w:rPr>
      </w:pPr>
      <w:r w:rsidRPr="00B25FBC">
        <w:rPr>
          <w:b/>
          <w:bCs/>
        </w:rPr>
        <w:t>}</w:t>
      </w:r>
    </w:p>
    <w:p w14:paraId="7F0156FD" w14:textId="77777777" w:rsidR="000E4C31" w:rsidRPr="00B25FBC" w:rsidRDefault="000E4C31" w:rsidP="000E4C31">
      <w:pPr>
        <w:numPr>
          <w:ilvl w:val="0"/>
          <w:numId w:val="365"/>
        </w:numPr>
        <w:spacing w:after="0" w:line="259" w:lineRule="auto"/>
        <w:rPr>
          <w:b/>
          <w:bCs/>
        </w:rPr>
      </w:pPr>
      <w:r w:rsidRPr="00B25FBC">
        <w:rPr>
          <w:b/>
          <w:bCs/>
        </w:rPr>
        <w:t>Framework-level code</w:t>
      </w:r>
    </w:p>
    <w:p w14:paraId="71731753"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These are controlled lookups, not service-locator abuse.</w:t>
      </w:r>
    </w:p>
    <w:p w14:paraId="6752CF40" w14:textId="77777777" w:rsidR="000E4C31" w:rsidRPr="00B25FBC" w:rsidRDefault="00000000" w:rsidP="000E4C31">
      <w:pPr>
        <w:spacing w:after="0" w:line="259" w:lineRule="auto"/>
        <w:rPr>
          <w:b/>
          <w:bCs/>
        </w:rPr>
      </w:pPr>
      <w:r>
        <w:rPr>
          <w:b/>
          <w:bCs/>
        </w:rPr>
        <w:pict w14:anchorId="687F1060">
          <v:rect id="_x0000_i1105" style="width:0;height:1.5pt" o:hralign="center" o:hrstd="t" o:hr="t" fillcolor="#a0a0a0" stroked="f"/>
        </w:pict>
      </w:r>
    </w:p>
    <w:p w14:paraId="6EE5AD14" w14:textId="77777777" w:rsidR="000E4C31" w:rsidRPr="00B25FBC" w:rsidRDefault="000E4C31" w:rsidP="000E4C31">
      <w:pPr>
        <w:spacing w:after="0" w:line="259" w:lineRule="auto"/>
        <w:rPr>
          <w:b/>
          <w:bCs/>
        </w:rPr>
      </w:pPr>
      <w:r w:rsidRPr="00B25FBC">
        <w:rPr>
          <w:b/>
          <w:bCs/>
        </w:rPr>
        <w:t>DI + Lookup hybrid (ObjectProvider)</w:t>
      </w:r>
    </w:p>
    <w:p w14:paraId="7C2DC881" w14:textId="77777777" w:rsidR="000E4C31" w:rsidRPr="00B25FBC" w:rsidRDefault="000E4C31" w:rsidP="000E4C31">
      <w:pPr>
        <w:spacing w:after="0" w:line="259" w:lineRule="auto"/>
        <w:rPr>
          <w:b/>
          <w:bCs/>
        </w:rPr>
      </w:pPr>
      <w:r w:rsidRPr="00B25FBC">
        <w:rPr>
          <w:b/>
          <w:bCs/>
        </w:rPr>
        <w:t>@Autowired</w:t>
      </w:r>
    </w:p>
    <w:p w14:paraId="037200F7" w14:textId="77777777" w:rsidR="000E4C31" w:rsidRPr="00B25FBC" w:rsidRDefault="000E4C31" w:rsidP="000E4C31">
      <w:pPr>
        <w:spacing w:after="0" w:line="259" w:lineRule="auto"/>
        <w:rPr>
          <w:b/>
          <w:bCs/>
        </w:rPr>
      </w:pPr>
      <w:r w:rsidRPr="00B25FBC">
        <w:rPr>
          <w:b/>
          <w:bCs/>
        </w:rPr>
        <w:t>ObjectProvider&lt;Strategy&gt; strategies;</w:t>
      </w:r>
    </w:p>
    <w:p w14:paraId="479BC033" w14:textId="77777777" w:rsidR="000E4C31" w:rsidRPr="00B25FBC" w:rsidRDefault="000E4C31" w:rsidP="000E4C31">
      <w:pPr>
        <w:numPr>
          <w:ilvl w:val="0"/>
          <w:numId w:val="366"/>
        </w:numPr>
        <w:spacing w:after="0" w:line="259" w:lineRule="auto"/>
        <w:rPr>
          <w:b/>
          <w:bCs/>
        </w:rPr>
      </w:pPr>
      <w:r w:rsidRPr="00B25FBC">
        <w:rPr>
          <w:b/>
          <w:bCs/>
        </w:rPr>
        <w:t>Lazy</w:t>
      </w:r>
    </w:p>
    <w:p w14:paraId="3D292E68" w14:textId="77777777" w:rsidR="000E4C31" w:rsidRPr="00B25FBC" w:rsidRDefault="000E4C31" w:rsidP="000E4C31">
      <w:pPr>
        <w:numPr>
          <w:ilvl w:val="0"/>
          <w:numId w:val="366"/>
        </w:numPr>
        <w:spacing w:after="0" w:line="259" w:lineRule="auto"/>
        <w:rPr>
          <w:b/>
          <w:bCs/>
        </w:rPr>
      </w:pPr>
      <w:r w:rsidRPr="00B25FBC">
        <w:rPr>
          <w:b/>
          <w:bCs/>
        </w:rPr>
        <w:t>Optional</w:t>
      </w:r>
    </w:p>
    <w:p w14:paraId="6FE6295D" w14:textId="77777777" w:rsidR="000E4C31" w:rsidRPr="00B25FBC" w:rsidRDefault="000E4C31" w:rsidP="000E4C31">
      <w:pPr>
        <w:numPr>
          <w:ilvl w:val="0"/>
          <w:numId w:val="366"/>
        </w:numPr>
        <w:spacing w:after="0" w:line="259" w:lineRule="auto"/>
        <w:rPr>
          <w:b/>
          <w:bCs/>
        </w:rPr>
      </w:pPr>
      <w:r w:rsidRPr="00B25FBC">
        <w:rPr>
          <w:b/>
          <w:bCs/>
        </w:rPr>
        <w:t>No hard failure</w:t>
      </w:r>
    </w:p>
    <w:p w14:paraId="6BCDCFF7"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Best of both worlds.</w:t>
      </w:r>
    </w:p>
    <w:p w14:paraId="51B0283F" w14:textId="77777777" w:rsidR="000E4C31" w:rsidRPr="00B25FBC" w:rsidRDefault="00000000" w:rsidP="000E4C31">
      <w:pPr>
        <w:spacing w:after="0" w:line="259" w:lineRule="auto"/>
        <w:rPr>
          <w:b/>
          <w:bCs/>
        </w:rPr>
      </w:pPr>
      <w:r>
        <w:rPr>
          <w:b/>
          <w:bCs/>
        </w:rPr>
        <w:pict w14:anchorId="6DA41687">
          <v:rect id="_x0000_i1106" style="width:0;height:1.5pt" o:hralign="center" o:hrstd="t" o:hr="t" fillcolor="#a0a0a0" stroked="f"/>
        </w:pict>
      </w:r>
    </w:p>
    <w:p w14:paraId="6E04D9EB" w14:textId="77777777" w:rsidR="000E4C31" w:rsidRPr="00B25FBC" w:rsidRDefault="000E4C31" w:rsidP="000E4C31">
      <w:pPr>
        <w:spacing w:after="0" w:line="259" w:lineRule="auto"/>
        <w:rPr>
          <w:b/>
          <w:bCs/>
        </w:rPr>
      </w:pPr>
      <w:r w:rsidRPr="00592FD8">
        <w:rPr>
          <w:b/>
          <w:bCs/>
          <w:highlight w:val="green"/>
        </w:rPr>
        <w:t>Real-world impact (senior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1286"/>
      </w:tblGrid>
      <w:tr w:rsidR="000E4C31" w:rsidRPr="00B25FBC" w14:paraId="64D87C70" w14:textId="77777777" w:rsidTr="00B72B58">
        <w:trPr>
          <w:tblHeader/>
          <w:tblCellSpacing w:w="15" w:type="dxa"/>
        </w:trPr>
        <w:tc>
          <w:tcPr>
            <w:tcW w:w="0" w:type="auto"/>
            <w:vAlign w:val="center"/>
            <w:hideMark/>
          </w:tcPr>
          <w:p w14:paraId="4B28EED4" w14:textId="77777777" w:rsidR="000E4C31" w:rsidRPr="00B25FBC" w:rsidRDefault="000E4C31" w:rsidP="00B72B58">
            <w:pPr>
              <w:spacing w:after="0" w:line="259" w:lineRule="auto"/>
              <w:rPr>
                <w:b/>
                <w:bCs/>
              </w:rPr>
            </w:pPr>
            <w:r w:rsidRPr="00B25FBC">
              <w:rPr>
                <w:b/>
                <w:bCs/>
              </w:rPr>
              <w:t>Scenario</w:t>
            </w:r>
          </w:p>
        </w:tc>
        <w:tc>
          <w:tcPr>
            <w:tcW w:w="0" w:type="auto"/>
            <w:vAlign w:val="center"/>
            <w:hideMark/>
          </w:tcPr>
          <w:p w14:paraId="7C5F0890" w14:textId="77777777" w:rsidR="000E4C31" w:rsidRPr="00B25FBC" w:rsidRDefault="000E4C31" w:rsidP="00B72B58">
            <w:pPr>
              <w:spacing w:after="0" w:line="259" w:lineRule="auto"/>
              <w:rPr>
                <w:b/>
                <w:bCs/>
              </w:rPr>
            </w:pPr>
            <w:r w:rsidRPr="00B25FBC">
              <w:rPr>
                <w:b/>
                <w:bCs/>
              </w:rPr>
              <w:t>Better choice</w:t>
            </w:r>
          </w:p>
        </w:tc>
      </w:tr>
      <w:tr w:rsidR="000E4C31" w:rsidRPr="00B25FBC" w14:paraId="19BB4DC2" w14:textId="77777777" w:rsidTr="00B72B58">
        <w:trPr>
          <w:tblCellSpacing w:w="15" w:type="dxa"/>
        </w:trPr>
        <w:tc>
          <w:tcPr>
            <w:tcW w:w="0" w:type="auto"/>
            <w:vAlign w:val="center"/>
            <w:hideMark/>
          </w:tcPr>
          <w:p w14:paraId="602AC5E7" w14:textId="77777777" w:rsidR="000E4C31" w:rsidRPr="00B25FBC" w:rsidRDefault="000E4C31" w:rsidP="00B72B58">
            <w:pPr>
              <w:spacing w:after="0" w:line="259" w:lineRule="auto"/>
              <w:rPr>
                <w:b/>
                <w:bCs/>
              </w:rPr>
            </w:pPr>
            <w:r w:rsidRPr="00B25FBC">
              <w:rPr>
                <w:b/>
                <w:bCs/>
              </w:rPr>
              <w:t>Business services</w:t>
            </w:r>
          </w:p>
        </w:tc>
        <w:tc>
          <w:tcPr>
            <w:tcW w:w="0" w:type="auto"/>
            <w:vAlign w:val="center"/>
            <w:hideMark/>
          </w:tcPr>
          <w:p w14:paraId="63F71A5D" w14:textId="77777777" w:rsidR="000E4C31" w:rsidRPr="00B25FBC" w:rsidRDefault="000E4C31" w:rsidP="00B72B58">
            <w:pPr>
              <w:spacing w:after="0" w:line="259" w:lineRule="auto"/>
              <w:rPr>
                <w:b/>
                <w:bCs/>
              </w:rPr>
            </w:pPr>
            <w:r w:rsidRPr="00B25FBC">
              <w:rPr>
                <w:b/>
                <w:bCs/>
              </w:rPr>
              <w:t>DI</w:t>
            </w:r>
          </w:p>
        </w:tc>
      </w:tr>
      <w:tr w:rsidR="000E4C31" w:rsidRPr="00B25FBC" w14:paraId="606E36CB" w14:textId="77777777" w:rsidTr="00B72B58">
        <w:trPr>
          <w:tblCellSpacing w:w="15" w:type="dxa"/>
        </w:trPr>
        <w:tc>
          <w:tcPr>
            <w:tcW w:w="0" w:type="auto"/>
            <w:vAlign w:val="center"/>
            <w:hideMark/>
          </w:tcPr>
          <w:p w14:paraId="41A2DB80" w14:textId="77777777" w:rsidR="000E4C31" w:rsidRPr="00B25FBC" w:rsidRDefault="000E4C31" w:rsidP="00B72B58">
            <w:pPr>
              <w:spacing w:after="0" w:line="259" w:lineRule="auto"/>
              <w:rPr>
                <w:b/>
                <w:bCs/>
              </w:rPr>
            </w:pPr>
            <w:r w:rsidRPr="00B25FBC">
              <w:rPr>
                <w:b/>
                <w:bCs/>
              </w:rPr>
              <w:t>Infrastructure/framework code</w:t>
            </w:r>
          </w:p>
        </w:tc>
        <w:tc>
          <w:tcPr>
            <w:tcW w:w="0" w:type="auto"/>
            <w:vAlign w:val="center"/>
            <w:hideMark/>
          </w:tcPr>
          <w:p w14:paraId="1FCB970B" w14:textId="77777777" w:rsidR="000E4C31" w:rsidRPr="00B25FBC" w:rsidRDefault="000E4C31" w:rsidP="00B72B58">
            <w:pPr>
              <w:spacing w:after="0" w:line="259" w:lineRule="auto"/>
              <w:rPr>
                <w:b/>
                <w:bCs/>
              </w:rPr>
            </w:pPr>
            <w:r w:rsidRPr="00B25FBC">
              <w:rPr>
                <w:b/>
                <w:bCs/>
              </w:rPr>
              <w:t>DL</w:t>
            </w:r>
          </w:p>
        </w:tc>
      </w:tr>
      <w:tr w:rsidR="000E4C31" w:rsidRPr="00B25FBC" w14:paraId="234B8040" w14:textId="77777777" w:rsidTr="00B72B58">
        <w:trPr>
          <w:tblCellSpacing w:w="15" w:type="dxa"/>
        </w:trPr>
        <w:tc>
          <w:tcPr>
            <w:tcW w:w="0" w:type="auto"/>
            <w:vAlign w:val="center"/>
            <w:hideMark/>
          </w:tcPr>
          <w:p w14:paraId="7F38F39E" w14:textId="77777777" w:rsidR="000E4C31" w:rsidRPr="00B25FBC" w:rsidRDefault="000E4C31" w:rsidP="00B72B58">
            <w:pPr>
              <w:spacing w:after="0" w:line="259" w:lineRule="auto"/>
              <w:rPr>
                <w:b/>
                <w:bCs/>
              </w:rPr>
            </w:pPr>
            <w:r w:rsidRPr="00B25FBC">
              <w:rPr>
                <w:b/>
                <w:bCs/>
              </w:rPr>
              <w:t>Runtime strategy selection</w:t>
            </w:r>
          </w:p>
        </w:tc>
        <w:tc>
          <w:tcPr>
            <w:tcW w:w="0" w:type="auto"/>
            <w:vAlign w:val="center"/>
            <w:hideMark/>
          </w:tcPr>
          <w:p w14:paraId="46E6E77D" w14:textId="77777777" w:rsidR="000E4C31" w:rsidRPr="00B25FBC" w:rsidRDefault="000E4C31" w:rsidP="00B72B58">
            <w:pPr>
              <w:spacing w:after="0" w:line="259" w:lineRule="auto"/>
              <w:rPr>
                <w:b/>
                <w:bCs/>
              </w:rPr>
            </w:pPr>
            <w:r w:rsidRPr="00B25FBC">
              <w:rPr>
                <w:b/>
                <w:bCs/>
              </w:rPr>
              <w:t>DL</w:t>
            </w:r>
          </w:p>
        </w:tc>
      </w:tr>
      <w:tr w:rsidR="000E4C31" w:rsidRPr="00B25FBC" w14:paraId="3798BCDA" w14:textId="77777777" w:rsidTr="00B72B58">
        <w:trPr>
          <w:tblCellSpacing w:w="15" w:type="dxa"/>
        </w:trPr>
        <w:tc>
          <w:tcPr>
            <w:tcW w:w="0" w:type="auto"/>
            <w:vAlign w:val="center"/>
            <w:hideMark/>
          </w:tcPr>
          <w:p w14:paraId="2283E8ED" w14:textId="77777777" w:rsidR="000E4C31" w:rsidRPr="00B25FBC" w:rsidRDefault="000E4C31" w:rsidP="00B72B58">
            <w:pPr>
              <w:spacing w:after="0" w:line="259" w:lineRule="auto"/>
              <w:rPr>
                <w:b/>
                <w:bCs/>
              </w:rPr>
            </w:pPr>
            <w:r w:rsidRPr="00B25FBC">
              <w:rPr>
                <w:b/>
                <w:bCs/>
              </w:rPr>
              <w:t>Unit testing</w:t>
            </w:r>
          </w:p>
        </w:tc>
        <w:tc>
          <w:tcPr>
            <w:tcW w:w="0" w:type="auto"/>
            <w:vAlign w:val="center"/>
            <w:hideMark/>
          </w:tcPr>
          <w:p w14:paraId="398B7F20" w14:textId="77777777" w:rsidR="000E4C31" w:rsidRPr="00B25FBC" w:rsidRDefault="000E4C31" w:rsidP="00B72B58">
            <w:pPr>
              <w:spacing w:after="0" w:line="259" w:lineRule="auto"/>
              <w:rPr>
                <w:b/>
                <w:bCs/>
              </w:rPr>
            </w:pPr>
            <w:r w:rsidRPr="00B25FBC">
              <w:rPr>
                <w:b/>
                <w:bCs/>
              </w:rPr>
              <w:t>DI</w:t>
            </w:r>
          </w:p>
        </w:tc>
      </w:tr>
    </w:tbl>
    <w:p w14:paraId="7991C2F2" w14:textId="77777777" w:rsidR="000E4C31" w:rsidRPr="00B25FBC" w:rsidRDefault="00000000" w:rsidP="000E4C31">
      <w:pPr>
        <w:spacing w:after="0" w:line="259" w:lineRule="auto"/>
        <w:rPr>
          <w:b/>
          <w:bCs/>
        </w:rPr>
      </w:pPr>
      <w:r>
        <w:rPr>
          <w:b/>
          <w:bCs/>
        </w:rPr>
        <w:pict w14:anchorId="4B012936">
          <v:rect id="_x0000_i1107" style="width:0;height:1.5pt" o:hralign="center" o:hrstd="t" o:hr="t" fillcolor="#a0a0a0" stroked="f"/>
        </w:pict>
      </w:r>
    </w:p>
    <w:p w14:paraId="67F0B041" w14:textId="77777777" w:rsidR="000E4C31" w:rsidRPr="00B25FBC" w:rsidRDefault="000E4C31" w:rsidP="000E4C31">
      <w:pPr>
        <w:spacing w:after="0" w:line="259" w:lineRule="auto"/>
        <w:rPr>
          <w:b/>
          <w:bCs/>
        </w:rPr>
      </w:pPr>
      <w:r w:rsidRPr="00B25FBC">
        <w:rPr>
          <w:b/>
          <w:bCs/>
        </w:rPr>
        <w:t>Common interview traps</w:t>
      </w:r>
    </w:p>
    <w:p w14:paraId="17A68EA6"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“Spring uses only DI”</w:t>
      </w:r>
      <w:r w:rsidRPr="00B25FBC">
        <w:rPr>
          <w:b/>
          <w:bCs/>
        </w:rPr>
        <w:br/>
      </w:r>
      <w:r w:rsidRPr="00B25FBC">
        <w:rPr>
          <w:rFonts w:ascii="Segoe UI Emoji" w:hAnsi="Segoe UI Emoji" w:cs="Segoe UI Emoji"/>
          <w:b/>
          <w:bCs/>
        </w:rPr>
        <w:t>✅</w:t>
      </w:r>
      <w:r w:rsidRPr="00B25FBC">
        <w:rPr>
          <w:b/>
          <w:bCs/>
        </w:rPr>
        <w:t xml:space="preserve"> Spring internally uses both</w:t>
      </w:r>
    </w:p>
    <w:p w14:paraId="6BBB3265" w14:textId="77777777" w:rsidR="000E4C31" w:rsidRPr="00B25FBC" w:rsidRDefault="000E4C31" w:rsidP="000E4C31">
      <w:pPr>
        <w:spacing w:after="0" w:line="259" w:lineRule="auto"/>
        <w:rPr>
          <w:b/>
          <w:bCs/>
        </w:rPr>
      </w:pPr>
      <w:r w:rsidRPr="00B25FBC">
        <w:rPr>
          <w:rFonts w:ascii="Segoe UI Emoji" w:hAnsi="Segoe UI Emoji" w:cs="Segoe UI Emoji"/>
          <w:b/>
          <w:bCs/>
        </w:rPr>
        <w:t>❌</w:t>
      </w:r>
      <w:r w:rsidRPr="00B25FBC">
        <w:rPr>
          <w:b/>
          <w:bCs/>
        </w:rPr>
        <w:t xml:space="preserve"> “Lookup is always bad”</w:t>
      </w:r>
      <w:r w:rsidRPr="00B25FBC">
        <w:rPr>
          <w:b/>
          <w:bCs/>
        </w:rPr>
        <w:br/>
      </w:r>
      <w:r w:rsidRPr="00B25FBC">
        <w:rPr>
          <w:rFonts w:ascii="Segoe UI Emoji" w:hAnsi="Segoe UI Emoji" w:cs="Segoe UI Emoji"/>
          <w:b/>
          <w:bCs/>
        </w:rPr>
        <w:t>✅</w:t>
      </w:r>
      <w:r w:rsidRPr="00B25FBC">
        <w:rPr>
          <w:b/>
          <w:bCs/>
        </w:rPr>
        <w:t xml:space="preserve"> Sometimes necessary</w:t>
      </w:r>
    </w:p>
    <w:p w14:paraId="07894076" w14:textId="77777777" w:rsidR="000E4C31" w:rsidRPr="000E4C31" w:rsidRDefault="000E4C31" w:rsidP="000E4C31">
      <w:pPr>
        <w:spacing w:after="0"/>
        <w:rPr>
          <w:color w:val="EE0000"/>
        </w:rPr>
      </w:pPr>
    </w:p>
    <w:p w14:paraId="36234713" w14:textId="77777777" w:rsidR="000E4C31" w:rsidRDefault="000E4C31" w:rsidP="000E4C31">
      <w:pPr>
        <w:rPr>
          <w:b/>
          <w:bCs/>
          <w:color w:val="EE0000"/>
          <w:lang w:val="en-IN"/>
        </w:rPr>
      </w:pPr>
      <w:r w:rsidRPr="000E4C31">
        <w:rPr>
          <w:b/>
          <w:bCs/>
          <w:color w:val="EE0000"/>
          <w:lang w:val="en-IN"/>
        </w:rPr>
        <w:t>7.  Constructor injection vs setter injection – when and why?</w:t>
      </w:r>
    </w:p>
    <w:p w14:paraId="7EB52620" w14:textId="77777777" w:rsidR="00E216CC" w:rsidRPr="0004042B" w:rsidRDefault="00E216CC" w:rsidP="00E216CC">
      <w:pPr>
        <w:spacing w:after="0" w:line="259" w:lineRule="auto"/>
        <w:rPr>
          <w:b/>
          <w:bCs/>
        </w:rPr>
      </w:pPr>
      <w:r w:rsidRPr="0004042B">
        <w:rPr>
          <w:b/>
          <w:bCs/>
        </w:rPr>
        <w:lastRenderedPageBreak/>
        <w:t>Use constructor injection for mandatory, immutable dependencies; use setter injection for optional or changeable dependencies.</w:t>
      </w:r>
    </w:p>
    <w:p w14:paraId="068494A9" w14:textId="77777777" w:rsidR="00E216CC" w:rsidRPr="0004042B" w:rsidRDefault="00000000" w:rsidP="00E216CC">
      <w:pPr>
        <w:spacing w:after="0" w:line="259" w:lineRule="auto"/>
        <w:rPr>
          <w:b/>
          <w:bCs/>
        </w:rPr>
      </w:pPr>
      <w:r>
        <w:rPr>
          <w:b/>
          <w:bCs/>
        </w:rPr>
        <w:pict w14:anchorId="2E673D0C">
          <v:rect id="_x0000_i1108" style="width:0;height:1.5pt" o:hralign="center" o:hrstd="t" o:hr="t" fillcolor="#a0a0a0" stroked="f"/>
        </w:pict>
      </w:r>
    </w:p>
    <w:p w14:paraId="2747D4C3" w14:textId="77777777" w:rsidR="00E216CC" w:rsidRPr="0004042B" w:rsidRDefault="00E216CC" w:rsidP="00E216CC">
      <w:pPr>
        <w:spacing w:after="0" w:line="259" w:lineRule="auto"/>
        <w:rPr>
          <w:b/>
          <w:bCs/>
        </w:rPr>
      </w:pPr>
      <w:r w:rsidRPr="0004042B">
        <w:rPr>
          <w:b/>
          <w:bCs/>
        </w:rPr>
        <w:t>Constructor Injection</w:t>
      </w:r>
    </w:p>
    <w:p w14:paraId="09BA0D9E" w14:textId="77777777" w:rsidR="00E216CC" w:rsidRPr="0004042B" w:rsidRDefault="00E216CC" w:rsidP="00E216CC">
      <w:pPr>
        <w:spacing w:after="0" w:line="259" w:lineRule="auto"/>
        <w:rPr>
          <w:b/>
          <w:bCs/>
        </w:rPr>
      </w:pPr>
      <w:r w:rsidRPr="0004042B">
        <w:rPr>
          <w:b/>
          <w:bCs/>
        </w:rPr>
        <w:t>What it is</w:t>
      </w:r>
    </w:p>
    <w:p w14:paraId="41A91288" w14:textId="77777777" w:rsidR="00E216CC" w:rsidRPr="0004042B" w:rsidRDefault="00E216CC" w:rsidP="00E216CC">
      <w:pPr>
        <w:spacing w:after="0" w:line="259" w:lineRule="auto"/>
        <w:rPr>
          <w:b/>
          <w:bCs/>
        </w:rPr>
      </w:pPr>
      <w:r w:rsidRPr="0004042B">
        <w:rPr>
          <w:b/>
          <w:bCs/>
        </w:rPr>
        <w:t>Dependencies are provided at object creation time.</w:t>
      </w:r>
    </w:p>
    <w:p w14:paraId="0E38C4B9" w14:textId="77777777" w:rsidR="00E216CC" w:rsidRPr="0004042B" w:rsidRDefault="00E216CC" w:rsidP="00E216CC">
      <w:pPr>
        <w:spacing w:after="0" w:line="259" w:lineRule="auto"/>
        <w:rPr>
          <w:b/>
          <w:bCs/>
        </w:rPr>
      </w:pPr>
      <w:r w:rsidRPr="0004042B">
        <w:rPr>
          <w:b/>
          <w:bCs/>
        </w:rPr>
        <w:t>@Component</w:t>
      </w:r>
    </w:p>
    <w:p w14:paraId="32DFB477" w14:textId="77777777" w:rsidR="00E216CC" w:rsidRPr="0004042B" w:rsidRDefault="00E216CC" w:rsidP="00E216CC">
      <w:pPr>
        <w:spacing w:after="0" w:line="259" w:lineRule="auto"/>
        <w:rPr>
          <w:b/>
          <w:bCs/>
        </w:rPr>
      </w:pPr>
      <w:r w:rsidRPr="0004042B">
        <w:rPr>
          <w:b/>
          <w:bCs/>
        </w:rPr>
        <w:t>class OrderService {</w:t>
      </w:r>
    </w:p>
    <w:p w14:paraId="4B1B091B" w14:textId="77777777" w:rsidR="00E216CC" w:rsidRPr="0004042B" w:rsidRDefault="00E216CC" w:rsidP="00E216CC">
      <w:pPr>
        <w:spacing w:after="0" w:line="259" w:lineRule="auto"/>
        <w:rPr>
          <w:b/>
          <w:bCs/>
        </w:rPr>
      </w:pPr>
      <w:r w:rsidRPr="0004042B">
        <w:rPr>
          <w:b/>
          <w:bCs/>
        </w:rPr>
        <w:t xml:space="preserve">    private final PaymentService paymentService;</w:t>
      </w:r>
    </w:p>
    <w:p w14:paraId="67391C69" w14:textId="77777777" w:rsidR="00E216CC" w:rsidRPr="0004042B" w:rsidRDefault="00E216CC" w:rsidP="00E216CC">
      <w:pPr>
        <w:spacing w:after="0" w:line="259" w:lineRule="auto"/>
        <w:rPr>
          <w:b/>
          <w:bCs/>
        </w:rPr>
      </w:pPr>
    </w:p>
    <w:p w14:paraId="1503CC8D" w14:textId="77777777" w:rsidR="00E216CC" w:rsidRPr="0004042B" w:rsidRDefault="00E216CC" w:rsidP="00E216CC">
      <w:pPr>
        <w:spacing w:after="0" w:line="259" w:lineRule="auto"/>
        <w:rPr>
          <w:b/>
          <w:bCs/>
        </w:rPr>
      </w:pPr>
      <w:r w:rsidRPr="0004042B">
        <w:rPr>
          <w:b/>
          <w:bCs/>
        </w:rPr>
        <w:t xml:space="preserve">    public OrderService(PaymentService paymentService) {</w:t>
      </w:r>
    </w:p>
    <w:p w14:paraId="4DCAFFFC" w14:textId="77777777" w:rsidR="00E216CC" w:rsidRPr="0004042B" w:rsidRDefault="00E216CC" w:rsidP="00E216CC">
      <w:pPr>
        <w:spacing w:after="0" w:line="259" w:lineRule="auto"/>
        <w:rPr>
          <w:b/>
          <w:bCs/>
        </w:rPr>
      </w:pPr>
      <w:r w:rsidRPr="0004042B">
        <w:rPr>
          <w:b/>
          <w:bCs/>
        </w:rPr>
        <w:t xml:space="preserve">        this.paymentService = paymentService;</w:t>
      </w:r>
    </w:p>
    <w:p w14:paraId="7FCB3A50" w14:textId="77777777" w:rsidR="00E216CC" w:rsidRPr="0004042B" w:rsidRDefault="00E216CC" w:rsidP="00E216CC">
      <w:pPr>
        <w:spacing w:after="0" w:line="259" w:lineRule="auto"/>
        <w:rPr>
          <w:b/>
          <w:bCs/>
        </w:rPr>
      </w:pPr>
      <w:r w:rsidRPr="0004042B">
        <w:rPr>
          <w:b/>
          <w:bCs/>
        </w:rPr>
        <w:t xml:space="preserve">    }</w:t>
      </w:r>
    </w:p>
    <w:p w14:paraId="3289121D" w14:textId="77777777" w:rsidR="00E216CC" w:rsidRPr="0004042B" w:rsidRDefault="00E216CC" w:rsidP="00E216CC">
      <w:pPr>
        <w:spacing w:after="0" w:line="259" w:lineRule="auto"/>
        <w:rPr>
          <w:b/>
          <w:bCs/>
        </w:rPr>
      </w:pPr>
      <w:r w:rsidRPr="0004042B">
        <w:rPr>
          <w:b/>
          <w:bCs/>
        </w:rPr>
        <w:t>}</w:t>
      </w:r>
    </w:p>
    <w:p w14:paraId="4F88B089" w14:textId="77777777" w:rsidR="00E216CC" w:rsidRPr="0004042B" w:rsidRDefault="00000000" w:rsidP="00E216CC">
      <w:pPr>
        <w:spacing w:after="0" w:line="259" w:lineRule="auto"/>
        <w:rPr>
          <w:b/>
          <w:bCs/>
        </w:rPr>
      </w:pPr>
      <w:r>
        <w:rPr>
          <w:b/>
          <w:bCs/>
        </w:rPr>
        <w:pict w14:anchorId="499DC409">
          <v:rect id="_x0000_i1109" style="width:0;height:1.5pt" o:hralign="center" o:hrstd="t" o:hr="t" fillcolor="#a0a0a0" stroked="f"/>
        </w:pict>
      </w:r>
    </w:p>
    <w:p w14:paraId="49E954FB" w14:textId="77777777" w:rsidR="00E216CC" w:rsidRPr="0004042B" w:rsidRDefault="00E216CC" w:rsidP="00E216CC">
      <w:pPr>
        <w:spacing w:after="0" w:line="259" w:lineRule="auto"/>
        <w:rPr>
          <w:b/>
          <w:bCs/>
        </w:rPr>
      </w:pPr>
      <w:r w:rsidRPr="0004042B">
        <w:rPr>
          <w:b/>
          <w:bCs/>
        </w:rPr>
        <w:t>Why constructor injection is preferred (DEFAULT)</w:t>
      </w:r>
    </w:p>
    <w:p w14:paraId="176DF987" w14:textId="77777777" w:rsidR="00E216CC" w:rsidRPr="0004042B" w:rsidRDefault="00E216CC" w:rsidP="00E216CC">
      <w:pPr>
        <w:spacing w:after="0" w:line="259" w:lineRule="auto"/>
        <w:rPr>
          <w:b/>
          <w:bCs/>
        </w:rPr>
      </w:pPr>
      <w:r w:rsidRPr="0004042B">
        <w:rPr>
          <w:b/>
          <w:bCs/>
        </w:rPr>
        <w:t>1️</w:t>
      </w:r>
      <w:r w:rsidRPr="0004042B">
        <w:rPr>
          <w:rFonts w:ascii="Segoe UI Symbol" w:hAnsi="Segoe UI Symbol" w:cs="Segoe UI Symbol"/>
          <w:b/>
          <w:bCs/>
        </w:rPr>
        <w:t>⃣</w:t>
      </w:r>
      <w:r w:rsidRPr="0004042B">
        <w:rPr>
          <w:b/>
          <w:bCs/>
        </w:rPr>
        <w:t xml:space="preserve"> Ensures valid state (fail fast)</w:t>
      </w:r>
    </w:p>
    <w:p w14:paraId="710A696F" w14:textId="77777777" w:rsidR="00E216CC" w:rsidRPr="0004042B" w:rsidRDefault="00E216CC" w:rsidP="00E216CC">
      <w:pPr>
        <w:numPr>
          <w:ilvl w:val="0"/>
          <w:numId w:val="367"/>
        </w:numPr>
        <w:spacing w:after="0" w:line="259" w:lineRule="auto"/>
        <w:rPr>
          <w:b/>
          <w:bCs/>
        </w:rPr>
      </w:pPr>
      <w:r w:rsidRPr="0004042B">
        <w:rPr>
          <w:b/>
          <w:bCs/>
        </w:rPr>
        <w:t>Object cannot exist without its dependencies</w:t>
      </w:r>
    </w:p>
    <w:p w14:paraId="377BCCC6" w14:textId="77777777" w:rsidR="00E216CC" w:rsidRPr="0004042B" w:rsidRDefault="00E216CC" w:rsidP="00E216CC">
      <w:pPr>
        <w:numPr>
          <w:ilvl w:val="0"/>
          <w:numId w:val="367"/>
        </w:numPr>
        <w:spacing w:after="0" w:line="259" w:lineRule="auto"/>
        <w:rPr>
          <w:b/>
          <w:bCs/>
        </w:rPr>
      </w:pPr>
      <w:r w:rsidRPr="0004042B">
        <w:rPr>
          <w:b/>
          <w:bCs/>
        </w:rPr>
        <w:t>Missing dependency → startup failure</w:t>
      </w:r>
    </w:p>
    <w:p w14:paraId="236B8EBD"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Critical in microservices &amp; prod systems</w:t>
      </w:r>
    </w:p>
    <w:p w14:paraId="704FB516" w14:textId="77777777" w:rsidR="00E216CC" w:rsidRPr="0004042B" w:rsidRDefault="00000000" w:rsidP="00E216CC">
      <w:pPr>
        <w:spacing w:after="0" w:line="259" w:lineRule="auto"/>
        <w:rPr>
          <w:b/>
          <w:bCs/>
        </w:rPr>
      </w:pPr>
      <w:r>
        <w:rPr>
          <w:b/>
          <w:bCs/>
        </w:rPr>
        <w:pict w14:anchorId="44765C78">
          <v:rect id="_x0000_i1110" style="width:0;height:1.5pt" o:hralign="center" o:hrstd="t" o:hr="t" fillcolor="#a0a0a0" stroked="f"/>
        </w:pict>
      </w:r>
    </w:p>
    <w:p w14:paraId="3CE2F152" w14:textId="77777777" w:rsidR="00E216CC" w:rsidRPr="0004042B" w:rsidRDefault="00E216CC" w:rsidP="00E216CC">
      <w:pPr>
        <w:spacing w:after="0" w:line="259" w:lineRule="auto"/>
        <w:rPr>
          <w:b/>
          <w:bCs/>
        </w:rPr>
      </w:pPr>
      <w:r w:rsidRPr="0004042B">
        <w:rPr>
          <w:b/>
          <w:bCs/>
        </w:rPr>
        <w:t>2️</w:t>
      </w:r>
      <w:r w:rsidRPr="0004042B">
        <w:rPr>
          <w:rFonts w:ascii="Segoe UI Symbol" w:hAnsi="Segoe UI Symbol" w:cs="Segoe UI Symbol"/>
          <w:b/>
          <w:bCs/>
        </w:rPr>
        <w:t>⃣</w:t>
      </w:r>
      <w:r w:rsidRPr="0004042B">
        <w:rPr>
          <w:b/>
          <w:bCs/>
        </w:rPr>
        <w:t xml:space="preserve"> Immutability</w:t>
      </w:r>
    </w:p>
    <w:p w14:paraId="6950B905" w14:textId="77777777" w:rsidR="00E216CC" w:rsidRPr="0004042B" w:rsidRDefault="00E216CC" w:rsidP="00E216CC">
      <w:pPr>
        <w:spacing w:after="0" w:line="259" w:lineRule="auto"/>
        <w:rPr>
          <w:b/>
          <w:bCs/>
        </w:rPr>
      </w:pPr>
      <w:r w:rsidRPr="0004042B">
        <w:rPr>
          <w:b/>
          <w:bCs/>
        </w:rPr>
        <w:t>private final PaymentService paymentService;</w:t>
      </w:r>
    </w:p>
    <w:p w14:paraId="58D6D3AD" w14:textId="77777777" w:rsidR="00E216CC" w:rsidRPr="0004042B" w:rsidRDefault="00E216CC" w:rsidP="00E216CC">
      <w:pPr>
        <w:numPr>
          <w:ilvl w:val="0"/>
          <w:numId w:val="368"/>
        </w:numPr>
        <w:spacing w:after="0" w:line="259" w:lineRule="auto"/>
        <w:rPr>
          <w:b/>
          <w:bCs/>
        </w:rPr>
      </w:pPr>
      <w:r w:rsidRPr="0004042B">
        <w:rPr>
          <w:b/>
          <w:bCs/>
        </w:rPr>
        <w:t>Thread-safe</w:t>
      </w:r>
    </w:p>
    <w:p w14:paraId="44836C0A" w14:textId="77777777" w:rsidR="00E216CC" w:rsidRPr="0004042B" w:rsidRDefault="00E216CC" w:rsidP="00E216CC">
      <w:pPr>
        <w:numPr>
          <w:ilvl w:val="0"/>
          <w:numId w:val="368"/>
        </w:numPr>
        <w:spacing w:after="0" w:line="259" w:lineRule="auto"/>
        <w:rPr>
          <w:b/>
          <w:bCs/>
        </w:rPr>
      </w:pPr>
      <w:r w:rsidRPr="0004042B">
        <w:rPr>
          <w:b/>
          <w:bCs/>
        </w:rPr>
        <w:t>No accidental reassignment</w:t>
      </w:r>
    </w:p>
    <w:p w14:paraId="00D48D75" w14:textId="77777777" w:rsidR="00E216CC" w:rsidRPr="0004042B" w:rsidRDefault="00E216CC" w:rsidP="00E216CC">
      <w:pPr>
        <w:numPr>
          <w:ilvl w:val="0"/>
          <w:numId w:val="368"/>
        </w:numPr>
        <w:spacing w:after="0" w:line="259" w:lineRule="auto"/>
        <w:rPr>
          <w:b/>
          <w:bCs/>
        </w:rPr>
      </w:pPr>
      <w:r w:rsidRPr="0004042B">
        <w:rPr>
          <w:b/>
          <w:bCs/>
        </w:rPr>
        <w:t>Clear object contract</w:t>
      </w:r>
    </w:p>
    <w:p w14:paraId="75438277" w14:textId="77777777" w:rsidR="00E216CC" w:rsidRPr="0004042B" w:rsidRDefault="00000000" w:rsidP="00E216CC">
      <w:pPr>
        <w:spacing w:after="0" w:line="259" w:lineRule="auto"/>
        <w:rPr>
          <w:b/>
          <w:bCs/>
        </w:rPr>
      </w:pPr>
      <w:r>
        <w:rPr>
          <w:b/>
          <w:bCs/>
        </w:rPr>
        <w:pict w14:anchorId="0BC64136">
          <v:rect id="_x0000_i1111" style="width:0;height:1.5pt" o:hralign="center" o:hrstd="t" o:hr="t" fillcolor="#a0a0a0" stroked="f"/>
        </w:pict>
      </w:r>
    </w:p>
    <w:p w14:paraId="39F0FB94" w14:textId="77777777" w:rsidR="00E216CC" w:rsidRPr="0004042B" w:rsidRDefault="00E216CC" w:rsidP="00E216CC">
      <w:pPr>
        <w:spacing w:after="0" w:line="259" w:lineRule="auto"/>
        <w:rPr>
          <w:b/>
          <w:bCs/>
        </w:rPr>
      </w:pPr>
      <w:r w:rsidRPr="0004042B">
        <w:rPr>
          <w:b/>
          <w:bCs/>
        </w:rPr>
        <w:t>3️</w:t>
      </w:r>
      <w:r w:rsidRPr="0004042B">
        <w:rPr>
          <w:rFonts w:ascii="Segoe UI Symbol" w:hAnsi="Segoe UI Symbol" w:cs="Segoe UI Symbol"/>
          <w:b/>
          <w:bCs/>
        </w:rPr>
        <w:t>⃣</w:t>
      </w:r>
      <w:r w:rsidRPr="0004042B">
        <w:rPr>
          <w:b/>
          <w:bCs/>
        </w:rPr>
        <w:t xml:space="preserve"> Better testability</w:t>
      </w:r>
    </w:p>
    <w:p w14:paraId="6CF034CE" w14:textId="77777777" w:rsidR="00E216CC" w:rsidRPr="0004042B" w:rsidRDefault="00E216CC" w:rsidP="00E216CC">
      <w:pPr>
        <w:spacing w:after="0" w:line="259" w:lineRule="auto"/>
        <w:rPr>
          <w:b/>
          <w:bCs/>
        </w:rPr>
      </w:pPr>
      <w:r w:rsidRPr="0004042B">
        <w:rPr>
          <w:b/>
          <w:bCs/>
        </w:rPr>
        <w:t>new OrderService(mockPaymentService);</w:t>
      </w:r>
    </w:p>
    <w:p w14:paraId="5626AD15" w14:textId="77777777" w:rsidR="00E216CC" w:rsidRPr="0004042B" w:rsidRDefault="00E216CC" w:rsidP="00E216CC">
      <w:pPr>
        <w:numPr>
          <w:ilvl w:val="0"/>
          <w:numId w:val="369"/>
        </w:numPr>
        <w:spacing w:after="0" w:line="259" w:lineRule="auto"/>
        <w:rPr>
          <w:b/>
          <w:bCs/>
        </w:rPr>
      </w:pPr>
      <w:r w:rsidRPr="0004042B">
        <w:rPr>
          <w:b/>
          <w:bCs/>
        </w:rPr>
        <w:t>No Spring required</w:t>
      </w:r>
    </w:p>
    <w:p w14:paraId="24CAEE59" w14:textId="77777777" w:rsidR="00E216CC" w:rsidRPr="0004042B" w:rsidRDefault="00E216CC" w:rsidP="00E216CC">
      <w:pPr>
        <w:numPr>
          <w:ilvl w:val="0"/>
          <w:numId w:val="369"/>
        </w:numPr>
        <w:spacing w:after="0" w:line="259" w:lineRule="auto"/>
        <w:rPr>
          <w:b/>
          <w:bCs/>
        </w:rPr>
      </w:pPr>
      <w:r w:rsidRPr="0004042B">
        <w:rPr>
          <w:b/>
          <w:bCs/>
        </w:rPr>
        <w:t>Clean unit tests</w:t>
      </w:r>
    </w:p>
    <w:p w14:paraId="18269F81" w14:textId="77777777" w:rsidR="00E216CC" w:rsidRPr="0004042B" w:rsidRDefault="00000000" w:rsidP="00E216CC">
      <w:pPr>
        <w:spacing w:after="0" w:line="259" w:lineRule="auto"/>
        <w:rPr>
          <w:b/>
          <w:bCs/>
        </w:rPr>
      </w:pPr>
      <w:r>
        <w:rPr>
          <w:b/>
          <w:bCs/>
        </w:rPr>
        <w:pict w14:anchorId="4FC07162">
          <v:rect id="_x0000_i1112" style="width:0;height:1.5pt" o:hralign="center" o:hrstd="t" o:hr="t" fillcolor="#a0a0a0" stroked="f"/>
        </w:pict>
      </w:r>
    </w:p>
    <w:p w14:paraId="1CC1E32B" w14:textId="77777777" w:rsidR="00E216CC" w:rsidRPr="0004042B" w:rsidRDefault="00E216CC" w:rsidP="00E216CC">
      <w:pPr>
        <w:spacing w:after="0" w:line="259" w:lineRule="auto"/>
        <w:rPr>
          <w:b/>
          <w:bCs/>
        </w:rPr>
      </w:pPr>
      <w:r w:rsidRPr="0004042B">
        <w:rPr>
          <w:b/>
          <w:bCs/>
        </w:rPr>
        <w:t>4️</w:t>
      </w:r>
      <w:r w:rsidRPr="0004042B">
        <w:rPr>
          <w:rFonts w:ascii="Segoe UI Symbol" w:hAnsi="Segoe UI Symbol" w:cs="Segoe UI Symbol"/>
          <w:b/>
          <w:bCs/>
        </w:rPr>
        <w:t>⃣</w:t>
      </w:r>
      <w:r w:rsidRPr="0004042B">
        <w:rPr>
          <w:b/>
          <w:bCs/>
        </w:rPr>
        <w:t xml:space="preserve"> Makes dependencies explicit</w:t>
      </w:r>
    </w:p>
    <w:p w14:paraId="5534B127" w14:textId="77777777" w:rsidR="00E216CC" w:rsidRPr="0004042B" w:rsidRDefault="00E216CC" w:rsidP="00E216CC">
      <w:pPr>
        <w:numPr>
          <w:ilvl w:val="0"/>
          <w:numId w:val="370"/>
        </w:numPr>
        <w:spacing w:after="0" w:line="259" w:lineRule="auto"/>
        <w:rPr>
          <w:b/>
          <w:bCs/>
        </w:rPr>
      </w:pPr>
      <w:r w:rsidRPr="0004042B">
        <w:rPr>
          <w:b/>
          <w:bCs/>
        </w:rPr>
        <w:t>Constructor signature documents requirements</w:t>
      </w:r>
    </w:p>
    <w:p w14:paraId="617CF869" w14:textId="77777777" w:rsidR="00E216CC" w:rsidRPr="0004042B" w:rsidRDefault="00E216CC" w:rsidP="00E216CC">
      <w:pPr>
        <w:numPr>
          <w:ilvl w:val="0"/>
          <w:numId w:val="370"/>
        </w:numPr>
        <w:spacing w:after="0" w:line="259" w:lineRule="auto"/>
        <w:rPr>
          <w:b/>
          <w:bCs/>
        </w:rPr>
      </w:pPr>
      <w:r w:rsidRPr="0004042B">
        <w:rPr>
          <w:b/>
          <w:bCs/>
        </w:rPr>
        <w:t>Easy code review &amp; reasoning</w:t>
      </w:r>
    </w:p>
    <w:p w14:paraId="1252CCC8" w14:textId="77777777" w:rsidR="00E216CC" w:rsidRPr="0004042B" w:rsidRDefault="00000000" w:rsidP="00E216CC">
      <w:pPr>
        <w:spacing w:after="0" w:line="259" w:lineRule="auto"/>
        <w:rPr>
          <w:b/>
          <w:bCs/>
        </w:rPr>
      </w:pPr>
      <w:r>
        <w:rPr>
          <w:b/>
          <w:bCs/>
        </w:rPr>
        <w:pict w14:anchorId="24CAA25B">
          <v:rect id="_x0000_i1113" style="width:0;height:1.5pt" o:hralign="center" o:hrstd="t" o:hr="t" fillcolor="#a0a0a0" stroked="f"/>
        </w:pict>
      </w:r>
    </w:p>
    <w:p w14:paraId="0D86D912" w14:textId="77777777" w:rsidR="00E216CC" w:rsidRPr="0004042B" w:rsidRDefault="00E216CC" w:rsidP="00E216CC">
      <w:pPr>
        <w:spacing w:after="0" w:line="259" w:lineRule="auto"/>
        <w:rPr>
          <w:b/>
          <w:bCs/>
        </w:rPr>
      </w:pPr>
      <w:r w:rsidRPr="0004042B">
        <w:rPr>
          <w:b/>
          <w:bCs/>
        </w:rPr>
        <w:t>5️</w:t>
      </w:r>
      <w:r w:rsidRPr="0004042B">
        <w:rPr>
          <w:rFonts w:ascii="Segoe UI Symbol" w:hAnsi="Segoe UI Symbol" w:cs="Segoe UI Symbol"/>
          <w:b/>
          <w:bCs/>
        </w:rPr>
        <w:t>⃣</w:t>
      </w:r>
      <w:r w:rsidRPr="0004042B">
        <w:rPr>
          <w:b/>
          <w:bCs/>
        </w:rPr>
        <w:t xml:space="preserve"> Prevents circular dependencies (good thing)</w:t>
      </w:r>
    </w:p>
    <w:p w14:paraId="094234CD" w14:textId="77777777" w:rsidR="00E216CC" w:rsidRPr="0004042B" w:rsidRDefault="00E216CC" w:rsidP="00E216CC">
      <w:pPr>
        <w:numPr>
          <w:ilvl w:val="0"/>
          <w:numId w:val="371"/>
        </w:numPr>
        <w:spacing w:after="0" w:line="259" w:lineRule="auto"/>
        <w:rPr>
          <w:b/>
          <w:bCs/>
        </w:rPr>
      </w:pPr>
      <w:r w:rsidRPr="0004042B">
        <w:rPr>
          <w:b/>
          <w:bCs/>
        </w:rPr>
        <w:t>Constructor cycles fail immediately</w:t>
      </w:r>
    </w:p>
    <w:p w14:paraId="4BF044DC" w14:textId="77777777" w:rsidR="00E216CC" w:rsidRPr="0004042B" w:rsidRDefault="00E216CC" w:rsidP="00E216CC">
      <w:pPr>
        <w:numPr>
          <w:ilvl w:val="0"/>
          <w:numId w:val="371"/>
        </w:numPr>
        <w:spacing w:after="0" w:line="259" w:lineRule="auto"/>
        <w:rPr>
          <w:b/>
          <w:bCs/>
        </w:rPr>
      </w:pPr>
      <w:r w:rsidRPr="0004042B">
        <w:rPr>
          <w:b/>
          <w:bCs/>
        </w:rPr>
        <w:t>Forces better design</w:t>
      </w:r>
    </w:p>
    <w:p w14:paraId="5B8E8217" w14:textId="77777777" w:rsidR="00E216CC" w:rsidRPr="0004042B" w:rsidRDefault="00000000" w:rsidP="00E216CC">
      <w:pPr>
        <w:spacing w:after="0" w:line="259" w:lineRule="auto"/>
        <w:rPr>
          <w:b/>
          <w:bCs/>
        </w:rPr>
      </w:pPr>
      <w:r>
        <w:rPr>
          <w:b/>
          <w:bCs/>
        </w:rPr>
        <w:pict w14:anchorId="0CC34A2A">
          <v:rect id="_x0000_i1114" style="width:0;height:1.5pt" o:hralign="center" o:hrstd="t" o:hr="t" fillcolor="#a0a0a0" stroked="f"/>
        </w:pict>
      </w:r>
    </w:p>
    <w:p w14:paraId="052181DA" w14:textId="77777777" w:rsidR="00E216CC" w:rsidRPr="0004042B" w:rsidRDefault="00E216CC" w:rsidP="00E216CC">
      <w:pPr>
        <w:spacing w:after="0" w:line="259" w:lineRule="auto"/>
        <w:rPr>
          <w:b/>
          <w:bCs/>
        </w:rPr>
      </w:pPr>
      <w:r w:rsidRPr="0004042B">
        <w:rPr>
          <w:b/>
          <w:bCs/>
        </w:rPr>
        <w:t xml:space="preserve">When to use constructor injection </w:t>
      </w:r>
      <w:r w:rsidRPr="0004042B">
        <w:rPr>
          <w:rFonts w:ascii="Segoe UI Emoji" w:hAnsi="Segoe UI Emoji" w:cs="Segoe UI Emoji"/>
          <w:b/>
          <w:bCs/>
        </w:rPr>
        <w:t>✅</w:t>
      </w:r>
    </w:p>
    <w:p w14:paraId="717F4556" w14:textId="77777777" w:rsidR="00E216CC" w:rsidRPr="0004042B" w:rsidRDefault="00E216CC" w:rsidP="00E216CC">
      <w:pPr>
        <w:numPr>
          <w:ilvl w:val="0"/>
          <w:numId w:val="372"/>
        </w:numPr>
        <w:spacing w:after="0" w:line="259" w:lineRule="auto"/>
        <w:rPr>
          <w:b/>
          <w:bCs/>
        </w:rPr>
      </w:pPr>
      <w:r w:rsidRPr="0004042B">
        <w:rPr>
          <w:b/>
          <w:bCs/>
        </w:rPr>
        <w:t>Mandatory dependencies</w:t>
      </w:r>
    </w:p>
    <w:p w14:paraId="3A93D679" w14:textId="77777777" w:rsidR="00E216CC" w:rsidRPr="0004042B" w:rsidRDefault="00E216CC" w:rsidP="00E216CC">
      <w:pPr>
        <w:numPr>
          <w:ilvl w:val="0"/>
          <w:numId w:val="372"/>
        </w:numPr>
        <w:spacing w:after="0" w:line="259" w:lineRule="auto"/>
        <w:rPr>
          <w:b/>
          <w:bCs/>
        </w:rPr>
      </w:pPr>
      <w:r w:rsidRPr="0004042B">
        <w:rPr>
          <w:b/>
          <w:bCs/>
        </w:rPr>
        <w:t>Core business services</w:t>
      </w:r>
    </w:p>
    <w:p w14:paraId="5497BEE4" w14:textId="77777777" w:rsidR="00E216CC" w:rsidRPr="0004042B" w:rsidRDefault="00E216CC" w:rsidP="00E216CC">
      <w:pPr>
        <w:numPr>
          <w:ilvl w:val="0"/>
          <w:numId w:val="372"/>
        </w:numPr>
        <w:spacing w:after="0" w:line="259" w:lineRule="auto"/>
        <w:rPr>
          <w:b/>
          <w:bCs/>
        </w:rPr>
      </w:pPr>
      <w:r w:rsidRPr="0004042B">
        <w:rPr>
          <w:b/>
          <w:bCs/>
        </w:rPr>
        <w:t>Stateless components</w:t>
      </w:r>
    </w:p>
    <w:p w14:paraId="5C830FFC" w14:textId="77777777" w:rsidR="00E216CC" w:rsidRPr="0004042B" w:rsidRDefault="00E216CC" w:rsidP="00E216CC">
      <w:pPr>
        <w:numPr>
          <w:ilvl w:val="0"/>
          <w:numId w:val="372"/>
        </w:numPr>
        <w:spacing w:after="0" w:line="259" w:lineRule="auto"/>
        <w:rPr>
          <w:b/>
          <w:bCs/>
        </w:rPr>
      </w:pPr>
      <w:r w:rsidRPr="0004042B">
        <w:rPr>
          <w:b/>
          <w:bCs/>
        </w:rPr>
        <w:lastRenderedPageBreak/>
        <w:t>Almost all application services</w:t>
      </w:r>
    </w:p>
    <w:p w14:paraId="2B092A9D" w14:textId="77777777" w:rsidR="00E216CC" w:rsidRPr="0004042B" w:rsidRDefault="00000000" w:rsidP="00E216CC">
      <w:pPr>
        <w:spacing w:after="0" w:line="259" w:lineRule="auto"/>
        <w:rPr>
          <w:b/>
          <w:bCs/>
        </w:rPr>
      </w:pPr>
      <w:r>
        <w:rPr>
          <w:b/>
          <w:bCs/>
        </w:rPr>
        <w:pict w14:anchorId="3B00DD36">
          <v:rect id="_x0000_i1115" style="width:0;height:1.5pt" o:hralign="center" o:hrstd="t" o:hr="t" fillcolor="#a0a0a0" stroked="f"/>
        </w:pict>
      </w:r>
    </w:p>
    <w:p w14:paraId="19B48A60" w14:textId="77777777" w:rsidR="00E216CC" w:rsidRPr="0004042B" w:rsidRDefault="00E216CC" w:rsidP="00E216CC">
      <w:pPr>
        <w:spacing w:after="0" w:line="259" w:lineRule="auto"/>
        <w:rPr>
          <w:b/>
          <w:bCs/>
        </w:rPr>
      </w:pPr>
      <w:r w:rsidRPr="0004042B">
        <w:rPr>
          <w:b/>
          <w:bCs/>
        </w:rPr>
        <w:t>Setter Injection</w:t>
      </w:r>
    </w:p>
    <w:p w14:paraId="3E2D4756" w14:textId="77777777" w:rsidR="00E216CC" w:rsidRPr="0004042B" w:rsidRDefault="00E216CC" w:rsidP="00E216CC">
      <w:pPr>
        <w:spacing w:after="0" w:line="259" w:lineRule="auto"/>
        <w:rPr>
          <w:b/>
          <w:bCs/>
        </w:rPr>
      </w:pPr>
      <w:r w:rsidRPr="0004042B">
        <w:rPr>
          <w:b/>
          <w:bCs/>
        </w:rPr>
        <w:t>What it is</w:t>
      </w:r>
    </w:p>
    <w:p w14:paraId="6A168C80" w14:textId="77777777" w:rsidR="00E216CC" w:rsidRPr="0004042B" w:rsidRDefault="00E216CC" w:rsidP="00E216CC">
      <w:pPr>
        <w:spacing w:after="0" w:line="259" w:lineRule="auto"/>
        <w:rPr>
          <w:b/>
          <w:bCs/>
        </w:rPr>
      </w:pPr>
      <w:r w:rsidRPr="0004042B">
        <w:rPr>
          <w:b/>
          <w:bCs/>
        </w:rPr>
        <w:t>Dependencies are injected after object creation.</w:t>
      </w:r>
    </w:p>
    <w:p w14:paraId="7E18F7AB" w14:textId="77777777" w:rsidR="00E216CC" w:rsidRPr="0004042B" w:rsidRDefault="00E216CC" w:rsidP="00E216CC">
      <w:pPr>
        <w:spacing w:after="0" w:line="259" w:lineRule="auto"/>
        <w:rPr>
          <w:b/>
          <w:bCs/>
        </w:rPr>
      </w:pPr>
      <w:r w:rsidRPr="0004042B">
        <w:rPr>
          <w:b/>
          <w:bCs/>
        </w:rPr>
        <w:t>@Component</w:t>
      </w:r>
    </w:p>
    <w:p w14:paraId="1EE24DEA" w14:textId="77777777" w:rsidR="00E216CC" w:rsidRPr="0004042B" w:rsidRDefault="00E216CC" w:rsidP="00E216CC">
      <w:pPr>
        <w:spacing w:after="0" w:line="259" w:lineRule="auto"/>
        <w:rPr>
          <w:b/>
          <w:bCs/>
        </w:rPr>
      </w:pPr>
      <w:r w:rsidRPr="0004042B">
        <w:rPr>
          <w:b/>
          <w:bCs/>
        </w:rPr>
        <w:t>class OrderService {</w:t>
      </w:r>
    </w:p>
    <w:p w14:paraId="6AD3C7F9" w14:textId="77777777" w:rsidR="00E216CC" w:rsidRPr="0004042B" w:rsidRDefault="00E216CC" w:rsidP="00E216CC">
      <w:pPr>
        <w:spacing w:after="0" w:line="259" w:lineRule="auto"/>
        <w:rPr>
          <w:b/>
          <w:bCs/>
        </w:rPr>
      </w:pPr>
      <w:r w:rsidRPr="0004042B">
        <w:rPr>
          <w:b/>
          <w:bCs/>
        </w:rPr>
        <w:t xml:space="preserve">    private NotificationService notificationService;</w:t>
      </w:r>
    </w:p>
    <w:p w14:paraId="59AB7D9D" w14:textId="77777777" w:rsidR="00E216CC" w:rsidRPr="0004042B" w:rsidRDefault="00E216CC" w:rsidP="00E216CC">
      <w:pPr>
        <w:spacing w:after="0" w:line="259" w:lineRule="auto"/>
        <w:rPr>
          <w:b/>
          <w:bCs/>
        </w:rPr>
      </w:pPr>
    </w:p>
    <w:p w14:paraId="22FEC814" w14:textId="77777777" w:rsidR="00E216CC" w:rsidRPr="0004042B" w:rsidRDefault="00E216CC" w:rsidP="00E216CC">
      <w:pPr>
        <w:spacing w:after="0" w:line="259" w:lineRule="auto"/>
        <w:rPr>
          <w:b/>
          <w:bCs/>
        </w:rPr>
      </w:pPr>
      <w:r w:rsidRPr="0004042B">
        <w:rPr>
          <w:b/>
          <w:bCs/>
        </w:rPr>
        <w:t xml:space="preserve">    @Autowired</w:t>
      </w:r>
    </w:p>
    <w:p w14:paraId="234E6B27" w14:textId="77777777" w:rsidR="00E216CC" w:rsidRPr="0004042B" w:rsidRDefault="00E216CC" w:rsidP="00E216CC">
      <w:pPr>
        <w:spacing w:after="0" w:line="259" w:lineRule="auto"/>
        <w:rPr>
          <w:b/>
          <w:bCs/>
        </w:rPr>
      </w:pPr>
      <w:r w:rsidRPr="0004042B">
        <w:rPr>
          <w:b/>
          <w:bCs/>
        </w:rPr>
        <w:t xml:space="preserve">    public void setNotificationService(NotificationService ns) {</w:t>
      </w:r>
    </w:p>
    <w:p w14:paraId="12718060" w14:textId="77777777" w:rsidR="00E216CC" w:rsidRPr="0004042B" w:rsidRDefault="00E216CC" w:rsidP="00E216CC">
      <w:pPr>
        <w:spacing w:after="0" w:line="259" w:lineRule="auto"/>
        <w:rPr>
          <w:b/>
          <w:bCs/>
        </w:rPr>
      </w:pPr>
      <w:r w:rsidRPr="0004042B">
        <w:rPr>
          <w:b/>
          <w:bCs/>
        </w:rPr>
        <w:t xml:space="preserve">        this.notificationService = ns;</w:t>
      </w:r>
    </w:p>
    <w:p w14:paraId="2756A81C" w14:textId="77777777" w:rsidR="00E216CC" w:rsidRPr="0004042B" w:rsidRDefault="00E216CC" w:rsidP="00E216CC">
      <w:pPr>
        <w:spacing w:after="0" w:line="259" w:lineRule="auto"/>
        <w:rPr>
          <w:b/>
          <w:bCs/>
        </w:rPr>
      </w:pPr>
      <w:r w:rsidRPr="0004042B">
        <w:rPr>
          <w:b/>
          <w:bCs/>
        </w:rPr>
        <w:t xml:space="preserve">    }</w:t>
      </w:r>
    </w:p>
    <w:p w14:paraId="427C0DB8" w14:textId="77777777" w:rsidR="00E216CC" w:rsidRPr="0004042B" w:rsidRDefault="00E216CC" w:rsidP="00E216CC">
      <w:pPr>
        <w:spacing w:after="0" w:line="259" w:lineRule="auto"/>
        <w:rPr>
          <w:b/>
          <w:bCs/>
        </w:rPr>
      </w:pPr>
      <w:r w:rsidRPr="0004042B">
        <w:rPr>
          <w:b/>
          <w:bCs/>
        </w:rPr>
        <w:t>}</w:t>
      </w:r>
    </w:p>
    <w:p w14:paraId="2C2713A0" w14:textId="77777777" w:rsidR="00E216CC" w:rsidRPr="0004042B" w:rsidRDefault="00000000" w:rsidP="00E216CC">
      <w:pPr>
        <w:spacing w:after="0" w:line="259" w:lineRule="auto"/>
        <w:rPr>
          <w:b/>
          <w:bCs/>
        </w:rPr>
      </w:pPr>
      <w:r>
        <w:rPr>
          <w:b/>
          <w:bCs/>
        </w:rPr>
        <w:pict w14:anchorId="2B33440C">
          <v:rect id="_x0000_i1116" style="width:0;height:1.5pt" o:hralign="center" o:hrstd="t" o:hr="t" fillcolor="#a0a0a0" stroked="f"/>
        </w:pict>
      </w:r>
    </w:p>
    <w:p w14:paraId="7228BB69" w14:textId="77777777" w:rsidR="00E216CC" w:rsidRPr="0004042B" w:rsidRDefault="00E216CC" w:rsidP="00E216CC">
      <w:pPr>
        <w:spacing w:after="0" w:line="259" w:lineRule="auto"/>
        <w:rPr>
          <w:b/>
          <w:bCs/>
        </w:rPr>
      </w:pPr>
      <w:r w:rsidRPr="0004042B">
        <w:rPr>
          <w:b/>
          <w:bCs/>
        </w:rPr>
        <w:t>Why setter injection exists</w:t>
      </w:r>
    </w:p>
    <w:p w14:paraId="1FAAA6A1" w14:textId="77777777" w:rsidR="00E216CC" w:rsidRPr="0004042B" w:rsidRDefault="00E216CC" w:rsidP="00E216CC">
      <w:pPr>
        <w:spacing w:after="0" w:line="259" w:lineRule="auto"/>
        <w:rPr>
          <w:b/>
          <w:bCs/>
        </w:rPr>
      </w:pPr>
      <w:r w:rsidRPr="0004042B">
        <w:rPr>
          <w:b/>
          <w:bCs/>
        </w:rPr>
        <w:t>1️</w:t>
      </w:r>
      <w:r w:rsidRPr="0004042B">
        <w:rPr>
          <w:rFonts w:ascii="Segoe UI Symbol" w:hAnsi="Segoe UI Symbol" w:cs="Segoe UI Symbol"/>
          <w:b/>
          <w:bCs/>
        </w:rPr>
        <w:t>⃣</w:t>
      </w:r>
      <w:r w:rsidRPr="0004042B">
        <w:rPr>
          <w:b/>
          <w:bCs/>
        </w:rPr>
        <w:t xml:space="preserve"> Optional dependencies</w:t>
      </w:r>
    </w:p>
    <w:p w14:paraId="70C72F26" w14:textId="77777777" w:rsidR="00E216CC" w:rsidRPr="0004042B" w:rsidRDefault="00E216CC" w:rsidP="00E216CC">
      <w:pPr>
        <w:spacing w:after="0" w:line="259" w:lineRule="auto"/>
        <w:rPr>
          <w:b/>
          <w:bCs/>
        </w:rPr>
      </w:pPr>
      <w:r w:rsidRPr="0004042B">
        <w:rPr>
          <w:b/>
          <w:bCs/>
        </w:rPr>
        <w:t>@Autowired(required = false)</w:t>
      </w:r>
    </w:p>
    <w:p w14:paraId="2468BBA5" w14:textId="77777777" w:rsidR="00E216CC" w:rsidRPr="0004042B" w:rsidRDefault="00E216CC" w:rsidP="00E216CC">
      <w:pPr>
        <w:spacing w:after="0" w:line="259" w:lineRule="auto"/>
        <w:rPr>
          <w:b/>
          <w:bCs/>
        </w:rPr>
      </w:pPr>
      <w:r w:rsidRPr="0004042B">
        <w:rPr>
          <w:b/>
          <w:bCs/>
        </w:rPr>
        <w:t>public void setCache(Cache cache) { ... }</w:t>
      </w:r>
    </w:p>
    <w:p w14:paraId="60F35FB6" w14:textId="77777777" w:rsidR="00E216CC" w:rsidRPr="0004042B" w:rsidRDefault="00E216CC" w:rsidP="00E216CC">
      <w:pPr>
        <w:numPr>
          <w:ilvl w:val="0"/>
          <w:numId w:val="373"/>
        </w:numPr>
        <w:spacing w:after="0" w:line="259" w:lineRule="auto"/>
        <w:rPr>
          <w:b/>
          <w:bCs/>
        </w:rPr>
      </w:pPr>
      <w:r w:rsidRPr="0004042B">
        <w:rPr>
          <w:b/>
          <w:bCs/>
        </w:rPr>
        <w:t>Bean can work without it</w:t>
      </w:r>
    </w:p>
    <w:p w14:paraId="73ABC0DA" w14:textId="77777777" w:rsidR="00E216CC" w:rsidRPr="0004042B" w:rsidRDefault="00000000" w:rsidP="00E216CC">
      <w:pPr>
        <w:spacing w:after="0" w:line="259" w:lineRule="auto"/>
        <w:rPr>
          <w:b/>
          <w:bCs/>
        </w:rPr>
      </w:pPr>
      <w:r>
        <w:rPr>
          <w:b/>
          <w:bCs/>
        </w:rPr>
        <w:pict w14:anchorId="68C65B9F">
          <v:rect id="_x0000_i1117" style="width:0;height:1.5pt" o:hralign="center" o:hrstd="t" o:hr="t" fillcolor="#a0a0a0" stroked="f"/>
        </w:pict>
      </w:r>
    </w:p>
    <w:p w14:paraId="1F124F14" w14:textId="77777777" w:rsidR="00E216CC" w:rsidRPr="0004042B" w:rsidRDefault="00E216CC" w:rsidP="00E216CC">
      <w:pPr>
        <w:spacing w:after="0" w:line="259" w:lineRule="auto"/>
        <w:rPr>
          <w:b/>
          <w:bCs/>
        </w:rPr>
      </w:pPr>
      <w:r w:rsidRPr="0004042B">
        <w:rPr>
          <w:b/>
          <w:bCs/>
        </w:rPr>
        <w:t>2️</w:t>
      </w:r>
      <w:r w:rsidRPr="0004042B">
        <w:rPr>
          <w:rFonts w:ascii="Segoe UI Symbol" w:hAnsi="Segoe UI Symbol" w:cs="Segoe UI Symbol"/>
          <w:b/>
          <w:bCs/>
        </w:rPr>
        <w:t>⃣</w:t>
      </w:r>
      <w:r w:rsidRPr="0004042B">
        <w:rPr>
          <w:b/>
          <w:bCs/>
        </w:rPr>
        <w:t xml:space="preserve"> Runtime reconfiguration</w:t>
      </w:r>
    </w:p>
    <w:p w14:paraId="1C706AB0" w14:textId="77777777" w:rsidR="00E216CC" w:rsidRPr="0004042B" w:rsidRDefault="00E216CC" w:rsidP="00E216CC">
      <w:pPr>
        <w:numPr>
          <w:ilvl w:val="0"/>
          <w:numId w:val="374"/>
        </w:numPr>
        <w:spacing w:after="0" w:line="259" w:lineRule="auto"/>
        <w:rPr>
          <w:b/>
          <w:bCs/>
        </w:rPr>
      </w:pPr>
      <w:r w:rsidRPr="0004042B">
        <w:rPr>
          <w:b/>
          <w:bCs/>
        </w:rPr>
        <w:t>Dependency can change after creation</w:t>
      </w:r>
    </w:p>
    <w:p w14:paraId="1FB9B329" w14:textId="77777777" w:rsidR="00E216CC" w:rsidRPr="0004042B" w:rsidRDefault="00E216CC" w:rsidP="00E216CC">
      <w:pPr>
        <w:numPr>
          <w:ilvl w:val="0"/>
          <w:numId w:val="374"/>
        </w:numPr>
        <w:spacing w:after="0" w:line="259" w:lineRule="auto"/>
        <w:rPr>
          <w:b/>
          <w:bCs/>
        </w:rPr>
      </w:pPr>
      <w:r w:rsidRPr="0004042B">
        <w:rPr>
          <w:b/>
          <w:bCs/>
        </w:rPr>
        <w:t>Rare, but sometimes needed</w:t>
      </w:r>
    </w:p>
    <w:p w14:paraId="321B01D7" w14:textId="77777777" w:rsidR="00E216CC" w:rsidRPr="0004042B" w:rsidRDefault="00000000" w:rsidP="00E216CC">
      <w:pPr>
        <w:spacing w:after="0" w:line="259" w:lineRule="auto"/>
        <w:rPr>
          <w:b/>
          <w:bCs/>
        </w:rPr>
      </w:pPr>
      <w:r>
        <w:rPr>
          <w:b/>
          <w:bCs/>
        </w:rPr>
        <w:pict w14:anchorId="1CB5C5BF">
          <v:rect id="_x0000_i1118" style="width:0;height:1.5pt" o:hralign="center" o:hrstd="t" o:hr="t" fillcolor="#a0a0a0" stroked="f"/>
        </w:pict>
      </w:r>
    </w:p>
    <w:p w14:paraId="512255B1" w14:textId="77777777" w:rsidR="00E216CC" w:rsidRPr="0004042B" w:rsidRDefault="00E216CC" w:rsidP="00E216CC">
      <w:pPr>
        <w:spacing w:after="0" w:line="259" w:lineRule="auto"/>
        <w:rPr>
          <w:b/>
          <w:bCs/>
        </w:rPr>
      </w:pPr>
      <w:r w:rsidRPr="0004042B">
        <w:rPr>
          <w:b/>
          <w:bCs/>
        </w:rPr>
        <w:t>3️</w:t>
      </w:r>
      <w:r w:rsidRPr="0004042B">
        <w:rPr>
          <w:rFonts w:ascii="Segoe UI Symbol" w:hAnsi="Segoe UI Symbol" w:cs="Segoe UI Symbol"/>
          <w:b/>
          <w:bCs/>
        </w:rPr>
        <w:t>⃣</w:t>
      </w:r>
      <w:r w:rsidRPr="0004042B">
        <w:rPr>
          <w:b/>
          <w:bCs/>
        </w:rPr>
        <w:t xml:space="preserve"> Breaking circular dependencies (legacy)</w:t>
      </w:r>
    </w:p>
    <w:p w14:paraId="2D3E572C" w14:textId="77777777" w:rsidR="00E216CC" w:rsidRPr="0004042B" w:rsidRDefault="00E216CC" w:rsidP="00E216CC">
      <w:pPr>
        <w:numPr>
          <w:ilvl w:val="0"/>
          <w:numId w:val="375"/>
        </w:numPr>
        <w:spacing w:after="0" w:line="259" w:lineRule="auto"/>
        <w:rPr>
          <w:b/>
          <w:bCs/>
        </w:rPr>
      </w:pPr>
      <w:r w:rsidRPr="0004042B">
        <w:rPr>
          <w:b/>
          <w:bCs/>
        </w:rPr>
        <w:t>Setter injection can resolve some cycles</w:t>
      </w:r>
    </w:p>
    <w:p w14:paraId="4BA2EDBA" w14:textId="77777777" w:rsidR="00E216CC" w:rsidRPr="0004042B" w:rsidRDefault="00E216CC" w:rsidP="00E216CC">
      <w:pPr>
        <w:numPr>
          <w:ilvl w:val="0"/>
          <w:numId w:val="375"/>
        </w:numPr>
        <w:spacing w:after="0" w:line="259" w:lineRule="auto"/>
        <w:rPr>
          <w:b/>
          <w:bCs/>
        </w:rPr>
      </w:pPr>
      <w:r w:rsidRPr="0004042B">
        <w:rPr>
          <w:b/>
          <w:bCs/>
        </w:rPr>
        <w:t>Not a design best practice</w:t>
      </w:r>
    </w:p>
    <w:p w14:paraId="4486E1FF" w14:textId="77777777" w:rsidR="00E216CC" w:rsidRPr="0004042B" w:rsidRDefault="00000000" w:rsidP="00E216CC">
      <w:pPr>
        <w:spacing w:after="0" w:line="259" w:lineRule="auto"/>
        <w:rPr>
          <w:b/>
          <w:bCs/>
        </w:rPr>
      </w:pPr>
      <w:r>
        <w:rPr>
          <w:b/>
          <w:bCs/>
        </w:rPr>
        <w:pict w14:anchorId="046FE1D8">
          <v:rect id="_x0000_i1119" style="width:0;height:1.5pt" o:hralign="center" o:hrstd="t" o:hr="t" fillcolor="#a0a0a0" stroked="f"/>
        </w:pict>
      </w:r>
    </w:p>
    <w:p w14:paraId="0598BCEC" w14:textId="77777777" w:rsidR="00E216CC" w:rsidRPr="0004042B" w:rsidRDefault="00E216CC" w:rsidP="00E216CC">
      <w:pPr>
        <w:spacing w:after="0" w:line="259" w:lineRule="auto"/>
        <w:rPr>
          <w:b/>
          <w:bCs/>
        </w:rPr>
      </w:pPr>
      <w:r w:rsidRPr="00592FD8">
        <w:rPr>
          <w:b/>
          <w:bCs/>
          <w:highlight w:val="green"/>
        </w:rPr>
        <w:t>Risks of setter injection</w:t>
      </w:r>
      <w:r w:rsidRPr="0004042B">
        <w:rPr>
          <w:b/>
          <w:bCs/>
        </w:rPr>
        <w:t xml:space="preserve"> </w:t>
      </w:r>
      <w:r w:rsidRPr="0004042B">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3157"/>
      </w:tblGrid>
      <w:tr w:rsidR="00E216CC" w:rsidRPr="0004042B" w14:paraId="0D5D522D" w14:textId="77777777" w:rsidTr="00B72B58">
        <w:trPr>
          <w:tblHeader/>
          <w:tblCellSpacing w:w="15" w:type="dxa"/>
        </w:trPr>
        <w:tc>
          <w:tcPr>
            <w:tcW w:w="0" w:type="auto"/>
            <w:vAlign w:val="center"/>
            <w:hideMark/>
          </w:tcPr>
          <w:p w14:paraId="4F944F93" w14:textId="77777777" w:rsidR="00E216CC" w:rsidRPr="0004042B" w:rsidRDefault="00E216CC" w:rsidP="00B72B58">
            <w:pPr>
              <w:spacing w:after="0" w:line="259" w:lineRule="auto"/>
              <w:rPr>
                <w:b/>
                <w:bCs/>
              </w:rPr>
            </w:pPr>
            <w:r w:rsidRPr="0004042B">
              <w:rPr>
                <w:b/>
                <w:bCs/>
              </w:rPr>
              <w:t>Risk</w:t>
            </w:r>
          </w:p>
        </w:tc>
        <w:tc>
          <w:tcPr>
            <w:tcW w:w="0" w:type="auto"/>
            <w:vAlign w:val="center"/>
            <w:hideMark/>
          </w:tcPr>
          <w:p w14:paraId="07BD89D5" w14:textId="77777777" w:rsidR="00E216CC" w:rsidRPr="0004042B" w:rsidRDefault="00E216CC" w:rsidP="00B72B58">
            <w:pPr>
              <w:spacing w:after="0" w:line="259" w:lineRule="auto"/>
              <w:rPr>
                <w:b/>
                <w:bCs/>
              </w:rPr>
            </w:pPr>
            <w:r w:rsidRPr="0004042B">
              <w:rPr>
                <w:b/>
                <w:bCs/>
              </w:rPr>
              <w:t>Explanation</w:t>
            </w:r>
          </w:p>
        </w:tc>
      </w:tr>
      <w:tr w:rsidR="00E216CC" w:rsidRPr="0004042B" w14:paraId="162A5707" w14:textId="77777777" w:rsidTr="00B72B58">
        <w:trPr>
          <w:tblCellSpacing w:w="15" w:type="dxa"/>
        </w:trPr>
        <w:tc>
          <w:tcPr>
            <w:tcW w:w="0" w:type="auto"/>
            <w:vAlign w:val="center"/>
            <w:hideMark/>
          </w:tcPr>
          <w:p w14:paraId="502638C0" w14:textId="77777777" w:rsidR="00E216CC" w:rsidRPr="0004042B" w:rsidRDefault="00E216CC" w:rsidP="00B72B58">
            <w:pPr>
              <w:spacing w:after="0" w:line="259" w:lineRule="auto"/>
              <w:rPr>
                <w:b/>
                <w:bCs/>
              </w:rPr>
            </w:pPr>
            <w:r w:rsidRPr="0004042B">
              <w:rPr>
                <w:b/>
                <w:bCs/>
              </w:rPr>
              <w:t>Partially initialized objects</w:t>
            </w:r>
          </w:p>
        </w:tc>
        <w:tc>
          <w:tcPr>
            <w:tcW w:w="0" w:type="auto"/>
            <w:vAlign w:val="center"/>
            <w:hideMark/>
          </w:tcPr>
          <w:p w14:paraId="655C04A0" w14:textId="77777777" w:rsidR="00E216CC" w:rsidRPr="0004042B" w:rsidRDefault="00E216CC" w:rsidP="00B72B58">
            <w:pPr>
              <w:spacing w:after="0" w:line="259" w:lineRule="auto"/>
              <w:rPr>
                <w:b/>
                <w:bCs/>
              </w:rPr>
            </w:pPr>
            <w:r w:rsidRPr="0004042B">
              <w:rPr>
                <w:b/>
                <w:bCs/>
              </w:rPr>
              <w:t>Object usable before setter called</w:t>
            </w:r>
          </w:p>
        </w:tc>
      </w:tr>
      <w:tr w:rsidR="00E216CC" w:rsidRPr="0004042B" w14:paraId="48B99454" w14:textId="77777777" w:rsidTr="00B72B58">
        <w:trPr>
          <w:tblCellSpacing w:w="15" w:type="dxa"/>
        </w:trPr>
        <w:tc>
          <w:tcPr>
            <w:tcW w:w="0" w:type="auto"/>
            <w:vAlign w:val="center"/>
            <w:hideMark/>
          </w:tcPr>
          <w:p w14:paraId="71596668" w14:textId="77777777" w:rsidR="00E216CC" w:rsidRPr="0004042B" w:rsidRDefault="00E216CC" w:rsidP="00B72B58">
            <w:pPr>
              <w:spacing w:after="0" w:line="259" w:lineRule="auto"/>
              <w:rPr>
                <w:b/>
                <w:bCs/>
              </w:rPr>
            </w:pPr>
            <w:r w:rsidRPr="0004042B">
              <w:rPr>
                <w:b/>
                <w:bCs/>
              </w:rPr>
              <w:t>Hidden dependencies</w:t>
            </w:r>
          </w:p>
        </w:tc>
        <w:tc>
          <w:tcPr>
            <w:tcW w:w="0" w:type="auto"/>
            <w:vAlign w:val="center"/>
            <w:hideMark/>
          </w:tcPr>
          <w:p w14:paraId="0DBA8CD6" w14:textId="77777777" w:rsidR="00E216CC" w:rsidRPr="0004042B" w:rsidRDefault="00E216CC" w:rsidP="00B72B58">
            <w:pPr>
              <w:spacing w:after="0" w:line="259" w:lineRule="auto"/>
              <w:rPr>
                <w:b/>
                <w:bCs/>
              </w:rPr>
            </w:pPr>
            <w:r w:rsidRPr="0004042B">
              <w:rPr>
                <w:b/>
                <w:bCs/>
              </w:rPr>
              <w:t>Not visible in constructor</w:t>
            </w:r>
          </w:p>
        </w:tc>
      </w:tr>
      <w:tr w:rsidR="00E216CC" w:rsidRPr="0004042B" w14:paraId="11A33ED2" w14:textId="77777777" w:rsidTr="00B72B58">
        <w:trPr>
          <w:tblCellSpacing w:w="15" w:type="dxa"/>
        </w:trPr>
        <w:tc>
          <w:tcPr>
            <w:tcW w:w="0" w:type="auto"/>
            <w:vAlign w:val="center"/>
            <w:hideMark/>
          </w:tcPr>
          <w:p w14:paraId="127C4943" w14:textId="77777777" w:rsidR="00E216CC" w:rsidRPr="0004042B" w:rsidRDefault="00E216CC" w:rsidP="00B72B58">
            <w:pPr>
              <w:spacing w:after="0" w:line="259" w:lineRule="auto"/>
              <w:rPr>
                <w:b/>
                <w:bCs/>
              </w:rPr>
            </w:pPr>
            <w:r w:rsidRPr="0004042B">
              <w:rPr>
                <w:b/>
                <w:bCs/>
              </w:rPr>
              <w:t>NullPointerExceptions</w:t>
            </w:r>
          </w:p>
        </w:tc>
        <w:tc>
          <w:tcPr>
            <w:tcW w:w="0" w:type="auto"/>
            <w:vAlign w:val="center"/>
            <w:hideMark/>
          </w:tcPr>
          <w:p w14:paraId="451354A6" w14:textId="77777777" w:rsidR="00E216CC" w:rsidRPr="0004042B" w:rsidRDefault="00E216CC" w:rsidP="00B72B58">
            <w:pPr>
              <w:spacing w:after="0" w:line="259" w:lineRule="auto"/>
              <w:rPr>
                <w:b/>
                <w:bCs/>
              </w:rPr>
            </w:pPr>
            <w:r w:rsidRPr="0004042B">
              <w:rPr>
                <w:b/>
                <w:bCs/>
              </w:rPr>
              <w:t>If setter not invoked</w:t>
            </w:r>
          </w:p>
        </w:tc>
      </w:tr>
      <w:tr w:rsidR="00E216CC" w:rsidRPr="0004042B" w14:paraId="49182C26" w14:textId="77777777" w:rsidTr="00B72B58">
        <w:trPr>
          <w:tblCellSpacing w:w="15" w:type="dxa"/>
        </w:trPr>
        <w:tc>
          <w:tcPr>
            <w:tcW w:w="0" w:type="auto"/>
            <w:vAlign w:val="center"/>
            <w:hideMark/>
          </w:tcPr>
          <w:p w14:paraId="3EADC1F3" w14:textId="77777777" w:rsidR="00E216CC" w:rsidRPr="0004042B" w:rsidRDefault="00E216CC" w:rsidP="00B72B58">
            <w:pPr>
              <w:spacing w:after="0" w:line="259" w:lineRule="auto"/>
              <w:rPr>
                <w:b/>
                <w:bCs/>
              </w:rPr>
            </w:pPr>
            <w:r w:rsidRPr="0004042B">
              <w:rPr>
                <w:b/>
                <w:bCs/>
              </w:rPr>
              <w:t>Harder to reason</w:t>
            </w:r>
          </w:p>
        </w:tc>
        <w:tc>
          <w:tcPr>
            <w:tcW w:w="0" w:type="auto"/>
            <w:vAlign w:val="center"/>
            <w:hideMark/>
          </w:tcPr>
          <w:p w14:paraId="2AF661F1" w14:textId="77777777" w:rsidR="00E216CC" w:rsidRPr="0004042B" w:rsidRDefault="00E216CC" w:rsidP="00B72B58">
            <w:pPr>
              <w:spacing w:after="0" w:line="259" w:lineRule="auto"/>
              <w:rPr>
                <w:b/>
                <w:bCs/>
              </w:rPr>
            </w:pPr>
            <w:r w:rsidRPr="0004042B">
              <w:rPr>
                <w:b/>
                <w:bCs/>
              </w:rPr>
              <w:t>Object state unclear</w:t>
            </w:r>
          </w:p>
        </w:tc>
      </w:tr>
    </w:tbl>
    <w:p w14:paraId="3F62803A" w14:textId="77777777" w:rsidR="00E216CC" w:rsidRPr="0004042B" w:rsidRDefault="00000000" w:rsidP="00E216CC">
      <w:pPr>
        <w:spacing w:after="0" w:line="259" w:lineRule="auto"/>
        <w:rPr>
          <w:b/>
          <w:bCs/>
        </w:rPr>
      </w:pPr>
      <w:r>
        <w:rPr>
          <w:b/>
          <w:bCs/>
        </w:rPr>
        <w:pict w14:anchorId="5337CA73">
          <v:rect id="_x0000_i1120" style="width:0;height:1.5pt" o:hralign="center" o:hrstd="t" o:hr="t" fillcolor="#a0a0a0" stroked="f"/>
        </w:pict>
      </w:r>
    </w:p>
    <w:p w14:paraId="40DE036B" w14:textId="77777777" w:rsidR="00E216CC" w:rsidRPr="0004042B" w:rsidRDefault="00E216CC" w:rsidP="00E216CC">
      <w:pPr>
        <w:spacing w:after="0" w:line="259" w:lineRule="auto"/>
        <w:rPr>
          <w:b/>
          <w:bCs/>
        </w:rPr>
      </w:pPr>
      <w:r w:rsidRPr="0004042B">
        <w:rPr>
          <w:b/>
          <w:bCs/>
        </w:rPr>
        <w:t xml:space="preserve">When to use setter injection </w:t>
      </w:r>
      <w:r w:rsidRPr="0004042B">
        <w:rPr>
          <w:rFonts w:ascii="Segoe UI Emoji" w:hAnsi="Segoe UI Emoji" w:cs="Segoe UI Emoji"/>
          <w:b/>
          <w:bCs/>
        </w:rPr>
        <w:t>⚠️</w:t>
      </w:r>
    </w:p>
    <w:p w14:paraId="2035EB40" w14:textId="77777777" w:rsidR="00E216CC" w:rsidRPr="0004042B" w:rsidRDefault="00E216CC" w:rsidP="00E216CC">
      <w:pPr>
        <w:numPr>
          <w:ilvl w:val="0"/>
          <w:numId w:val="376"/>
        </w:numPr>
        <w:spacing w:after="0" w:line="259" w:lineRule="auto"/>
        <w:rPr>
          <w:b/>
          <w:bCs/>
        </w:rPr>
      </w:pPr>
      <w:r w:rsidRPr="0004042B">
        <w:rPr>
          <w:b/>
          <w:bCs/>
        </w:rPr>
        <w:t>Truly optional dependencies</w:t>
      </w:r>
    </w:p>
    <w:p w14:paraId="4F8EC5C0" w14:textId="77777777" w:rsidR="00E216CC" w:rsidRPr="0004042B" w:rsidRDefault="00E216CC" w:rsidP="00E216CC">
      <w:pPr>
        <w:numPr>
          <w:ilvl w:val="0"/>
          <w:numId w:val="376"/>
        </w:numPr>
        <w:spacing w:after="0" w:line="259" w:lineRule="auto"/>
        <w:rPr>
          <w:b/>
          <w:bCs/>
        </w:rPr>
      </w:pPr>
      <w:r w:rsidRPr="0004042B">
        <w:rPr>
          <w:b/>
          <w:bCs/>
        </w:rPr>
        <w:t>Configuration-like collaborators</w:t>
      </w:r>
    </w:p>
    <w:p w14:paraId="334525E0" w14:textId="77777777" w:rsidR="00E216CC" w:rsidRPr="0004042B" w:rsidRDefault="00E216CC" w:rsidP="00E216CC">
      <w:pPr>
        <w:numPr>
          <w:ilvl w:val="0"/>
          <w:numId w:val="376"/>
        </w:numPr>
        <w:spacing w:after="0" w:line="259" w:lineRule="auto"/>
        <w:rPr>
          <w:b/>
          <w:bCs/>
        </w:rPr>
      </w:pPr>
      <w:r w:rsidRPr="0004042B">
        <w:rPr>
          <w:b/>
          <w:bCs/>
        </w:rPr>
        <w:t>Legacy systems</w:t>
      </w:r>
    </w:p>
    <w:p w14:paraId="7ECAD504" w14:textId="77777777" w:rsidR="00E216CC" w:rsidRPr="0004042B" w:rsidRDefault="00E216CC" w:rsidP="00E216CC">
      <w:pPr>
        <w:numPr>
          <w:ilvl w:val="0"/>
          <w:numId w:val="376"/>
        </w:numPr>
        <w:spacing w:after="0" w:line="259" w:lineRule="auto"/>
        <w:rPr>
          <w:b/>
          <w:bCs/>
        </w:rPr>
      </w:pPr>
      <w:r w:rsidRPr="0004042B">
        <w:rPr>
          <w:b/>
          <w:bCs/>
        </w:rPr>
        <w:t>Framework-level beans</w:t>
      </w:r>
    </w:p>
    <w:p w14:paraId="465B0811" w14:textId="77777777" w:rsidR="00E216CC" w:rsidRPr="0004042B" w:rsidRDefault="00000000" w:rsidP="00E216CC">
      <w:pPr>
        <w:spacing w:after="0" w:line="259" w:lineRule="auto"/>
        <w:rPr>
          <w:b/>
          <w:bCs/>
        </w:rPr>
      </w:pPr>
      <w:r>
        <w:rPr>
          <w:b/>
          <w:bCs/>
        </w:rPr>
        <w:pict w14:anchorId="1E5E7359">
          <v:rect id="_x0000_i1121" style="width:0;height:1.5pt" o:hralign="center" o:hrstd="t" o:hr="t" fillcolor="#a0a0a0" stroked="f"/>
        </w:pict>
      </w:r>
    </w:p>
    <w:p w14:paraId="2D5159B5" w14:textId="77777777" w:rsidR="00E216CC" w:rsidRPr="0004042B" w:rsidRDefault="00E216CC" w:rsidP="00E216CC">
      <w:pPr>
        <w:spacing w:after="0" w:line="259" w:lineRule="auto"/>
        <w:rPr>
          <w:b/>
          <w:bCs/>
        </w:rPr>
      </w:pPr>
      <w:r w:rsidRPr="0004042B">
        <w:rPr>
          <w:b/>
          <w:bCs/>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990"/>
        <w:gridCol w:w="1699"/>
      </w:tblGrid>
      <w:tr w:rsidR="00E216CC" w:rsidRPr="0004042B" w14:paraId="029BD988" w14:textId="77777777" w:rsidTr="00B72B58">
        <w:trPr>
          <w:tblHeader/>
          <w:tblCellSpacing w:w="15" w:type="dxa"/>
        </w:trPr>
        <w:tc>
          <w:tcPr>
            <w:tcW w:w="0" w:type="auto"/>
            <w:vAlign w:val="center"/>
            <w:hideMark/>
          </w:tcPr>
          <w:p w14:paraId="24EB2CF4" w14:textId="77777777" w:rsidR="00E216CC" w:rsidRPr="0004042B" w:rsidRDefault="00E216CC" w:rsidP="00B72B58">
            <w:pPr>
              <w:spacing w:after="0" w:line="259" w:lineRule="auto"/>
              <w:rPr>
                <w:b/>
                <w:bCs/>
              </w:rPr>
            </w:pPr>
            <w:r w:rsidRPr="0004042B">
              <w:rPr>
                <w:b/>
                <w:bCs/>
              </w:rPr>
              <w:lastRenderedPageBreak/>
              <w:t>Aspect</w:t>
            </w:r>
          </w:p>
        </w:tc>
        <w:tc>
          <w:tcPr>
            <w:tcW w:w="0" w:type="auto"/>
            <w:vAlign w:val="center"/>
            <w:hideMark/>
          </w:tcPr>
          <w:p w14:paraId="6D2848F5" w14:textId="77777777" w:rsidR="00E216CC" w:rsidRPr="0004042B" w:rsidRDefault="00E216CC" w:rsidP="00B72B58">
            <w:pPr>
              <w:spacing w:after="0" w:line="259" w:lineRule="auto"/>
              <w:rPr>
                <w:b/>
                <w:bCs/>
              </w:rPr>
            </w:pPr>
            <w:r w:rsidRPr="0004042B">
              <w:rPr>
                <w:b/>
                <w:bCs/>
              </w:rPr>
              <w:t>Constructor Injection</w:t>
            </w:r>
          </w:p>
        </w:tc>
        <w:tc>
          <w:tcPr>
            <w:tcW w:w="0" w:type="auto"/>
            <w:vAlign w:val="center"/>
            <w:hideMark/>
          </w:tcPr>
          <w:p w14:paraId="3D83C14F" w14:textId="77777777" w:rsidR="00E216CC" w:rsidRPr="0004042B" w:rsidRDefault="00E216CC" w:rsidP="00B72B58">
            <w:pPr>
              <w:spacing w:after="0" w:line="259" w:lineRule="auto"/>
              <w:rPr>
                <w:b/>
                <w:bCs/>
              </w:rPr>
            </w:pPr>
            <w:r w:rsidRPr="0004042B">
              <w:rPr>
                <w:b/>
                <w:bCs/>
              </w:rPr>
              <w:t>Setter Injection</w:t>
            </w:r>
          </w:p>
        </w:tc>
      </w:tr>
      <w:tr w:rsidR="00E216CC" w:rsidRPr="0004042B" w14:paraId="7F72B5B2" w14:textId="77777777" w:rsidTr="00B72B58">
        <w:trPr>
          <w:tblCellSpacing w:w="15" w:type="dxa"/>
        </w:trPr>
        <w:tc>
          <w:tcPr>
            <w:tcW w:w="0" w:type="auto"/>
            <w:vAlign w:val="center"/>
            <w:hideMark/>
          </w:tcPr>
          <w:p w14:paraId="2FF4E41D" w14:textId="77777777" w:rsidR="00E216CC" w:rsidRPr="0004042B" w:rsidRDefault="00E216CC" w:rsidP="00B72B58">
            <w:pPr>
              <w:spacing w:after="0" w:line="259" w:lineRule="auto"/>
              <w:rPr>
                <w:b/>
                <w:bCs/>
              </w:rPr>
            </w:pPr>
            <w:r w:rsidRPr="0004042B">
              <w:rPr>
                <w:b/>
                <w:bCs/>
              </w:rPr>
              <w:t>Dependency type</w:t>
            </w:r>
          </w:p>
        </w:tc>
        <w:tc>
          <w:tcPr>
            <w:tcW w:w="0" w:type="auto"/>
            <w:vAlign w:val="center"/>
            <w:hideMark/>
          </w:tcPr>
          <w:p w14:paraId="60DFFEBB" w14:textId="77777777" w:rsidR="00E216CC" w:rsidRPr="0004042B" w:rsidRDefault="00E216CC" w:rsidP="00B72B58">
            <w:pPr>
              <w:spacing w:after="0" w:line="259" w:lineRule="auto"/>
              <w:rPr>
                <w:b/>
                <w:bCs/>
              </w:rPr>
            </w:pPr>
            <w:r w:rsidRPr="0004042B">
              <w:rPr>
                <w:b/>
                <w:bCs/>
              </w:rPr>
              <w:t>Mandatory</w:t>
            </w:r>
          </w:p>
        </w:tc>
        <w:tc>
          <w:tcPr>
            <w:tcW w:w="0" w:type="auto"/>
            <w:vAlign w:val="center"/>
            <w:hideMark/>
          </w:tcPr>
          <w:p w14:paraId="0C3C46BF" w14:textId="77777777" w:rsidR="00E216CC" w:rsidRPr="0004042B" w:rsidRDefault="00E216CC" w:rsidP="00B72B58">
            <w:pPr>
              <w:spacing w:after="0" w:line="259" w:lineRule="auto"/>
              <w:rPr>
                <w:b/>
                <w:bCs/>
              </w:rPr>
            </w:pPr>
            <w:r w:rsidRPr="0004042B">
              <w:rPr>
                <w:b/>
                <w:bCs/>
              </w:rPr>
              <w:t>Optional</w:t>
            </w:r>
          </w:p>
        </w:tc>
      </w:tr>
      <w:tr w:rsidR="00E216CC" w:rsidRPr="0004042B" w14:paraId="2D689DE8" w14:textId="77777777" w:rsidTr="00B72B58">
        <w:trPr>
          <w:tblCellSpacing w:w="15" w:type="dxa"/>
        </w:trPr>
        <w:tc>
          <w:tcPr>
            <w:tcW w:w="0" w:type="auto"/>
            <w:vAlign w:val="center"/>
            <w:hideMark/>
          </w:tcPr>
          <w:p w14:paraId="6EB16339" w14:textId="77777777" w:rsidR="00E216CC" w:rsidRPr="0004042B" w:rsidRDefault="00E216CC" w:rsidP="00B72B58">
            <w:pPr>
              <w:spacing w:after="0" w:line="259" w:lineRule="auto"/>
              <w:rPr>
                <w:b/>
                <w:bCs/>
              </w:rPr>
            </w:pPr>
            <w:r w:rsidRPr="0004042B">
              <w:rPr>
                <w:b/>
                <w:bCs/>
              </w:rPr>
              <w:t>Object validity</w:t>
            </w:r>
          </w:p>
        </w:tc>
        <w:tc>
          <w:tcPr>
            <w:tcW w:w="0" w:type="auto"/>
            <w:vAlign w:val="center"/>
            <w:hideMark/>
          </w:tcPr>
          <w:p w14:paraId="263881C3" w14:textId="77777777" w:rsidR="00E216CC" w:rsidRPr="0004042B" w:rsidRDefault="00E216CC" w:rsidP="00B72B58">
            <w:pPr>
              <w:spacing w:after="0" w:line="259" w:lineRule="auto"/>
              <w:rPr>
                <w:b/>
                <w:bCs/>
              </w:rPr>
            </w:pPr>
            <w:r w:rsidRPr="0004042B">
              <w:rPr>
                <w:b/>
                <w:bCs/>
              </w:rPr>
              <w:t>Always valid</w:t>
            </w:r>
          </w:p>
        </w:tc>
        <w:tc>
          <w:tcPr>
            <w:tcW w:w="0" w:type="auto"/>
            <w:vAlign w:val="center"/>
            <w:hideMark/>
          </w:tcPr>
          <w:p w14:paraId="60D6D9A6" w14:textId="77777777" w:rsidR="00E216CC" w:rsidRPr="0004042B" w:rsidRDefault="00E216CC" w:rsidP="00B72B58">
            <w:pPr>
              <w:spacing w:after="0" w:line="259" w:lineRule="auto"/>
              <w:rPr>
                <w:b/>
                <w:bCs/>
              </w:rPr>
            </w:pPr>
            <w:r w:rsidRPr="0004042B">
              <w:rPr>
                <w:b/>
                <w:bCs/>
              </w:rPr>
              <w:t>Possibly invalid</w:t>
            </w:r>
          </w:p>
        </w:tc>
      </w:tr>
      <w:tr w:rsidR="00E216CC" w:rsidRPr="0004042B" w14:paraId="4D2ECA99" w14:textId="77777777" w:rsidTr="00B72B58">
        <w:trPr>
          <w:tblCellSpacing w:w="15" w:type="dxa"/>
        </w:trPr>
        <w:tc>
          <w:tcPr>
            <w:tcW w:w="0" w:type="auto"/>
            <w:vAlign w:val="center"/>
            <w:hideMark/>
          </w:tcPr>
          <w:p w14:paraId="217E96A3" w14:textId="77777777" w:rsidR="00E216CC" w:rsidRPr="0004042B" w:rsidRDefault="00E216CC" w:rsidP="00B72B58">
            <w:pPr>
              <w:spacing w:after="0" w:line="259" w:lineRule="auto"/>
              <w:rPr>
                <w:b/>
                <w:bCs/>
              </w:rPr>
            </w:pPr>
            <w:r w:rsidRPr="0004042B">
              <w:rPr>
                <w:b/>
                <w:bCs/>
              </w:rPr>
              <w:t>Immutability</w:t>
            </w:r>
          </w:p>
        </w:tc>
        <w:tc>
          <w:tcPr>
            <w:tcW w:w="0" w:type="auto"/>
            <w:vAlign w:val="center"/>
            <w:hideMark/>
          </w:tcPr>
          <w:p w14:paraId="1065BE63"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Yes</w:t>
            </w:r>
          </w:p>
        </w:tc>
        <w:tc>
          <w:tcPr>
            <w:tcW w:w="0" w:type="auto"/>
            <w:vAlign w:val="center"/>
            <w:hideMark/>
          </w:tcPr>
          <w:p w14:paraId="2A45A745"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No</w:t>
            </w:r>
          </w:p>
        </w:tc>
      </w:tr>
      <w:tr w:rsidR="00E216CC" w:rsidRPr="0004042B" w14:paraId="33EDD8DE" w14:textId="77777777" w:rsidTr="00B72B58">
        <w:trPr>
          <w:tblCellSpacing w:w="15" w:type="dxa"/>
        </w:trPr>
        <w:tc>
          <w:tcPr>
            <w:tcW w:w="0" w:type="auto"/>
            <w:vAlign w:val="center"/>
            <w:hideMark/>
          </w:tcPr>
          <w:p w14:paraId="171F22D5" w14:textId="77777777" w:rsidR="00E216CC" w:rsidRPr="0004042B" w:rsidRDefault="00E216CC" w:rsidP="00B72B58">
            <w:pPr>
              <w:spacing w:after="0" w:line="259" w:lineRule="auto"/>
              <w:rPr>
                <w:b/>
                <w:bCs/>
              </w:rPr>
            </w:pPr>
            <w:r w:rsidRPr="0004042B">
              <w:rPr>
                <w:b/>
                <w:bCs/>
              </w:rPr>
              <w:t>Testability</w:t>
            </w:r>
          </w:p>
        </w:tc>
        <w:tc>
          <w:tcPr>
            <w:tcW w:w="0" w:type="auto"/>
            <w:vAlign w:val="center"/>
            <w:hideMark/>
          </w:tcPr>
          <w:p w14:paraId="2087F14A" w14:textId="77777777" w:rsidR="00E216CC" w:rsidRPr="0004042B" w:rsidRDefault="00E216CC" w:rsidP="00B72B58">
            <w:pPr>
              <w:spacing w:after="0" w:line="259" w:lineRule="auto"/>
              <w:rPr>
                <w:b/>
                <w:bCs/>
              </w:rPr>
            </w:pPr>
            <w:r w:rsidRPr="0004042B">
              <w:rPr>
                <w:b/>
                <w:bCs/>
              </w:rPr>
              <w:t>Excellent</w:t>
            </w:r>
          </w:p>
        </w:tc>
        <w:tc>
          <w:tcPr>
            <w:tcW w:w="0" w:type="auto"/>
            <w:vAlign w:val="center"/>
            <w:hideMark/>
          </w:tcPr>
          <w:p w14:paraId="1A40684C" w14:textId="77777777" w:rsidR="00E216CC" w:rsidRPr="0004042B" w:rsidRDefault="00E216CC" w:rsidP="00B72B58">
            <w:pPr>
              <w:spacing w:after="0" w:line="259" w:lineRule="auto"/>
              <w:rPr>
                <w:b/>
                <w:bCs/>
              </w:rPr>
            </w:pPr>
            <w:r w:rsidRPr="0004042B">
              <w:rPr>
                <w:b/>
                <w:bCs/>
              </w:rPr>
              <w:t>Weaker</w:t>
            </w:r>
          </w:p>
        </w:tc>
      </w:tr>
      <w:tr w:rsidR="00E216CC" w:rsidRPr="0004042B" w14:paraId="11E37609" w14:textId="77777777" w:rsidTr="00B72B58">
        <w:trPr>
          <w:tblCellSpacing w:w="15" w:type="dxa"/>
        </w:trPr>
        <w:tc>
          <w:tcPr>
            <w:tcW w:w="0" w:type="auto"/>
            <w:vAlign w:val="center"/>
            <w:hideMark/>
          </w:tcPr>
          <w:p w14:paraId="46A58B66" w14:textId="77777777" w:rsidR="00E216CC" w:rsidRPr="0004042B" w:rsidRDefault="00E216CC" w:rsidP="00B72B58">
            <w:pPr>
              <w:spacing w:after="0" w:line="259" w:lineRule="auto"/>
              <w:rPr>
                <w:b/>
                <w:bCs/>
              </w:rPr>
            </w:pPr>
            <w:r w:rsidRPr="0004042B">
              <w:rPr>
                <w:b/>
                <w:bCs/>
              </w:rPr>
              <w:t>Circular dependencies</w:t>
            </w:r>
          </w:p>
        </w:tc>
        <w:tc>
          <w:tcPr>
            <w:tcW w:w="0" w:type="auto"/>
            <w:vAlign w:val="center"/>
            <w:hideMark/>
          </w:tcPr>
          <w:p w14:paraId="57E19E39" w14:textId="77777777" w:rsidR="00E216CC" w:rsidRPr="0004042B" w:rsidRDefault="00E216CC" w:rsidP="00B72B58">
            <w:pPr>
              <w:spacing w:after="0" w:line="259" w:lineRule="auto"/>
              <w:rPr>
                <w:b/>
                <w:bCs/>
              </w:rPr>
            </w:pPr>
            <w:r w:rsidRPr="0004042B">
              <w:rPr>
                <w:b/>
                <w:bCs/>
              </w:rPr>
              <w:t>Fails fast</w:t>
            </w:r>
          </w:p>
        </w:tc>
        <w:tc>
          <w:tcPr>
            <w:tcW w:w="0" w:type="auto"/>
            <w:vAlign w:val="center"/>
            <w:hideMark/>
          </w:tcPr>
          <w:p w14:paraId="057FC634" w14:textId="77777777" w:rsidR="00E216CC" w:rsidRPr="0004042B" w:rsidRDefault="00E216CC" w:rsidP="00B72B58">
            <w:pPr>
              <w:spacing w:after="0" w:line="259" w:lineRule="auto"/>
              <w:rPr>
                <w:b/>
                <w:bCs/>
              </w:rPr>
            </w:pPr>
            <w:r w:rsidRPr="0004042B">
              <w:rPr>
                <w:b/>
                <w:bCs/>
              </w:rPr>
              <w:t>Sometimes works</w:t>
            </w:r>
          </w:p>
        </w:tc>
      </w:tr>
      <w:tr w:rsidR="00E216CC" w:rsidRPr="0004042B" w14:paraId="1D66200B" w14:textId="77777777" w:rsidTr="00B72B58">
        <w:trPr>
          <w:tblCellSpacing w:w="15" w:type="dxa"/>
        </w:trPr>
        <w:tc>
          <w:tcPr>
            <w:tcW w:w="0" w:type="auto"/>
            <w:vAlign w:val="center"/>
            <w:hideMark/>
          </w:tcPr>
          <w:p w14:paraId="5E33F323" w14:textId="77777777" w:rsidR="00E216CC" w:rsidRPr="0004042B" w:rsidRDefault="00E216CC" w:rsidP="00B72B58">
            <w:pPr>
              <w:spacing w:after="0" w:line="259" w:lineRule="auto"/>
              <w:rPr>
                <w:b/>
                <w:bCs/>
              </w:rPr>
            </w:pPr>
            <w:r w:rsidRPr="0004042B">
              <w:rPr>
                <w:b/>
                <w:bCs/>
              </w:rPr>
              <w:t>Recommended</w:t>
            </w:r>
          </w:p>
        </w:tc>
        <w:tc>
          <w:tcPr>
            <w:tcW w:w="0" w:type="auto"/>
            <w:vAlign w:val="center"/>
            <w:hideMark/>
          </w:tcPr>
          <w:p w14:paraId="0A036494"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YES</w:t>
            </w:r>
          </w:p>
        </w:tc>
        <w:tc>
          <w:tcPr>
            <w:tcW w:w="0" w:type="auto"/>
            <w:vAlign w:val="center"/>
            <w:hideMark/>
          </w:tcPr>
          <w:p w14:paraId="3F363398"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Limited use</w:t>
            </w:r>
          </w:p>
        </w:tc>
      </w:tr>
    </w:tbl>
    <w:p w14:paraId="71E806F5" w14:textId="77777777" w:rsidR="00E216CC" w:rsidRPr="0004042B" w:rsidRDefault="00000000" w:rsidP="00E216CC">
      <w:pPr>
        <w:spacing w:after="0" w:line="259" w:lineRule="auto"/>
        <w:rPr>
          <w:b/>
          <w:bCs/>
        </w:rPr>
      </w:pPr>
      <w:r>
        <w:rPr>
          <w:b/>
          <w:bCs/>
        </w:rPr>
        <w:pict w14:anchorId="287BE172">
          <v:rect id="_x0000_i1122" style="width:0;height:1.5pt" o:hralign="center" o:hrstd="t" o:hr="t" fillcolor="#a0a0a0" stroked="f"/>
        </w:pict>
      </w:r>
    </w:p>
    <w:p w14:paraId="6D5FD159" w14:textId="77777777" w:rsidR="00E216CC" w:rsidRPr="0004042B" w:rsidRDefault="00E216CC" w:rsidP="00E216CC">
      <w:pPr>
        <w:spacing w:after="0" w:line="259" w:lineRule="auto"/>
        <w:rPr>
          <w:b/>
          <w:bCs/>
        </w:rPr>
      </w:pPr>
      <w:r w:rsidRPr="0004042B">
        <w:rPr>
          <w:b/>
          <w:bCs/>
        </w:rPr>
        <w:t>Spring-specific best practices</w:t>
      </w:r>
    </w:p>
    <w:p w14:paraId="0FEF365A" w14:textId="77777777" w:rsidR="00E216CC" w:rsidRPr="0004042B" w:rsidRDefault="00E216CC" w:rsidP="00E216CC">
      <w:pPr>
        <w:spacing w:after="0" w:line="259" w:lineRule="auto"/>
        <w:rPr>
          <w:b/>
          <w:bCs/>
        </w:rPr>
      </w:pPr>
      <w:r w:rsidRPr="0004042B">
        <w:rPr>
          <w:rFonts w:ascii="Segoe UI Symbol" w:hAnsi="Segoe UI Symbol" w:cs="Segoe UI Symbol"/>
          <w:b/>
          <w:bCs/>
        </w:rPr>
        <w:t>✔</w:t>
      </w:r>
      <w:r w:rsidRPr="0004042B">
        <w:rPr>
          <w:b/>
          <w:bCs/>
        </w:rPr>
        <w:t xml:space="preserve"> Spring Boot recommendation</w:t>
      </w:r>
    </w:p>
    <w:p w14:paraId="6704C747" w14:textId="77777777" w:rsidR="00E216CC" w:rsidRPr="0004042B" w:rsidRDefault="00E216CC" w:rsidP="00E216CC">
      <w:pPr>
        <w:numPr>
          <w:ilvl w:val="0"/>
          <w:numId w:val="377"/>
        </w:numPr>
        <w:spacing w:after="0" w:line="259" w:lineRule="auto"/>
        <w:rPr>
          <w:b/>
          <w:bCs/>
        </w:rPr>
      </w:pPr>
      <w:r w:rsidRPr="0004042B">
        <w:rPr>
          <w:b/>
          <w:bCs/>
        </w:rPr>
        <w:t>Single constructor → no @Autowired needed</w:t>
      </w:r>
    </w:p>
    <w:p w14:paraId="3D5DCB8E" w14:textId="77777777" w:rsidR="00E216CC" w:rsidRPr="0004042B" w:rsidRDefault="00E216CC" w:rsidP="00E216CC">
      <w:pPr>
        <w:numPr>
          <w:ilvl w:val="0"/>
          <w:numId w:val="377"/>
        </w:numPr>
        <w:spacing w:after="0" w:line="259" w:lineRule="auto"/>
        <w:rPr>
          <w:b/>
          <w:bCs/>
        </w:rPr>
      </w:pPr>
      <w:r w:rsidRPr="0004042B">
        <w:rPr>
          <w:b/>
          <w:bCs/>
        </w:rPr>
        <w:t>Prefer constructor injection</w:t>
      </w:r>
    </w:p>
    <w:p w14:paraId="5256DB7B" w14:textId="77777777" w:rsidR="00E216CC" w:rsidRPr="0004042B" w:rsidRDefault="00E216CC" w:rsidP="00E216CC">
      <w:pPr>
        <w:spacing w:after="0" w:line="259" w:lineRule="auto"/>
        <w:rPr>
          <w:b/>
          <w:bCs/>
        </w:rPr>
      </w:pPr>
      <w:r w:rsidRPr="0004042B">
        <w:rPr>
          <w:b/>
          <w:bCs/>
        </w:rPr>
        <w:t>@Component</w:t>
      </w:r>
    </w:p>
    <w:p w14:paraId="692ECFCE" w14:textId="77777777" w:rsidR="00E216CC" w:rsidRPr="0004042B" w:rsidRDefault="00E216CC" w:rsidP="00E216CC">
      <w:pPr>
        <w:spacing w:after="0" w:line="259" w:lineRule="auto"/>
        <w:rPr>
          <w:b/>
          <w:bCs/>
        </w:rPr>
      </w:pPr>
      <w:r w:rsidRPr="0004042B">
        <w:rPr>
          <w:b/>
          <w:bCs/>
        </w:rPr>
        <w:t>class Service {</w:t>
      </w:r>
    </w:p>
    <w:p w14:paraId="43E6EEAC" w14:textId="77777777" w:rsidR="00E216CC" w:rsidRPr="0004042B" w:rsidRDefault="00E216CC" w:rsidP="00E216CC">
      <w:pPr>
        <w:spacing w:after="0" w:line="259" w:lineRule="auto"/>
        <w:rPr>
          <w:b/>
          <w:bCs/>
        </w:rPr>
      </w:pPr>
      <w:r w:rsidRPr="0004042B">
        <w:rPr>
          <w:b/>
          <w:bCs/>
        </w:rPr>
        <w:t xml:space="preserve">    Service(Repo repo) {}</w:t>
      </w:r>
    </w:p>
    <w:p w14:paraId="0D5F185A" w14:textId="77777777" w:rsidR="00E216CC" w:rsidRPr="0004042B" w:rsidRDefault="00E216CC" w:rsidP="00E216CC">
      <w:pPr>
        <w:spacing w:after="0" w:line="259" w:lineRule="auto"/>
        <w:rPr>
          <w:b/>
          <w:bCs/>
        </w:rPr>
      </w:pPr>
      <w:r w:rsidRPr="0004042B">
        <w:rPr>
          <w:b/>
          <w:bCs/>
        </w:rPr>
        <w:t>}</w:t>
      </w:r>
    </w:p>
    <w:p w14:paraId="1435DC56" w14:textId="77777777" w:rsidR="00E216CC" w:rsidRPr="0004042B" w:rsidRDefault="00000000" w:rsidP="00E216CC">
      <w:pPr>
        <w:spacing w:after="0" w:line="259" w:lineRule="auto"/>
        <w:rPr>
          <w:b/>
          <w:bCs/>
        </w:rPr>
      </w:pPr>
      <w:r>
        <w:rPr>
          <w:b/>
          <w:bCs/>
        </w:rPr>
        <w:pict w14:anchorId="33848A29">
          <v:rect id="_x0000_i1123" style="width:0;height:1.5pt" o:hralign="center" o:hrstd="t" o:hr="t" fillcolor="#a0a0a0" stroked="f"/>
        </w:pict>
      </w:r>
    </w:p>
    <w:p w14:paraId="71528616"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Field injection (avoid)</w:t>
      </w:r>
    </w:p>
    <w:p w14:paraId="05EEF8B3" w14:textId="77777777" w:rsidR="00E216CC" w:rsidRPr="0004042B" w:rsidRDefault="00E216CC" w:rsidP="00E216CC">
      <w:pPr>
        <w:spacing w:after="0" w:line="259" w:lineRule="auto"/>
        <w:rPr>
          <w:b/>
          <w:bCs/>
        </w:rPr>
      </w:pPr>
      <w:r w:rsidRPr="0004042B">
        <w:rPr>
          <w:b/>
          <w:bCs/>
        </w:rPr>
        <w:t>@Autowired</w:t>
      </w:r>
    </w:p>
    <w:p w14:paraId="3BC7A47F" w14:textId="77777777" w:rsidR="00E216CC" w:rsidRPr="0004042B" w:rsidRDefault="00E216CC" w:rsidP="00E216CC">
      <w:pPr>
        <w:spacing w:after="0" w:line="259" w:lineRule="auto"/>
        <w:rPr>
          <w:b/>
          <w:bCs/>
        </w:rPr>
      </w:pPr>
      <w:r w:rsidRPr="0004042B">
        <w:rPr>
          <w:b/>
          <w:bCs/>
        </w:rPr>
        <w:t>private Repo repo;</w:t>
      </w:r>
    </w:p>
    <w:p w14:paraId="74FE8230" w14:textId="77777777" w:rsidR="00E216CC" w:rsidRPr="0004042B" w:rsidRDefault="00E216CC" w:rsidP="00E216CC">
      <w:pPr>
        <w:spacing w:after="0" w:line="259" w:lineRule="auto"/>
        <w:rPr>
          <w:b/>
          <w:bCs/>
        </w:rPr>
      </w:pPr>
      <w:r w:rsidRPr="0004042B">
        <w:rPr>
          <w:b/>
          <w:bCs/>
        </w:rPr>
        <w:t>Problems:</w:t>
      </w:r>
    </w:p>
    <w:p w14:paraId="62D55469" w14:textId="77777777" w:rsidR="00E216CC" w:rsidRPr="0004042B" w:rsidRDefault="00E216CC" w:rsidP="00E216CC">
      <w:pPr>
        <w:numPr>
          <w:ilvl w:val="0"/>
          <w:numId w:val="378"/>
        </w:numPr>
        <w:spacing w:after="0" w:line="259" w:lineRule="auto"/>
        <w:rPr>
          <w:b/>
          <w:bCs/>
        </w:rPr>
      </w:pPr>
      <w:r w:rsidRPr="0004042B">
        <w:rPr>
          <w:b/>
          <w:bCs/>
        </w:rPr>
        <w:t>Hidden dependencies</w:t>
      </w:r>
    </w:p>
    <w:p w14:paraId="2D142C6B" w14:textId="77777777" w:rsidR="00E216CC" w:rsidRPr="0004042B" w:rsidRDefault="00E216CC" w:rsidP="00E216CC">
      <w:pPr>
        <w:numPr>
          <w:ilvl w:val="0"/>
          <w:numId w:val="378"/>
        </w:numPr>
        <w:spacing w:after="0" w:line="259" w:lineRule="auto"/>
        <w:rPr>
          <w:b/>
          <w:bCs/>
        </w:rPr>
      </w:pPr>
      <w:r w:rsidRPr="0004042B">
        <w:rPr>
          <w:b/>
          <w:bCs/>
        </w:rPr>
        <w:t>Hard to test</w:t>
      </w:r>
    </w:p>
    <w:p w14:paraId="79F8CA67" w14:textId="77777777" w:rsidR="00E216CC" w:rsidRPr="0004042B" w:rsidRDefault="00E216CC" w:rsidP="00E216CC">
      <w:pPr>
        <w:numPr>
          <w:ilvl w:val="0"/>
          <w:numId w:val="378"/>
        </w:numPr>
        <w:spacing w:after="0" w:line="259" w:lineRule="auto"/>
        <w:rPr>
          <w:b/>
          <w:bCs/>
        </w:rPr>
      </w:pPr>
      <w:r w:rsidRPr="0004042B">
        <w:rPr>
          <w:b/>
          <w:bCs/>
        </w:rPr>
        <w:t>Reflection-based</w:t>
      </w:r>
    </w:p>
    <w:p w14:paraId="5879C0D6" w14:textId="77777777" w:rsidR="00E216CC" w:rsidRPr="0004042B" w:rsidRDefault="00E216CC" w:rsidP="00E216CC">
      <w:pPr>
        <w:spacing w:after="0"/>
      </w:pPr>
    </w:p>
    <w:p w14:paraId="07CA47EF" w14:textId="77777777" w:rsidR="00E216CC" w:rsidRDefault="00E216CC" w:rsidP="00E216CC">
      <w:pPr>
        <w:rPr>
          <w:b/>
          <w:bCs/>
          <w:color w:val="EE0000"/>
          <w:lang w:val="en-IN"/>
        </w:rPr>
      </w:pPr>
      <w:r w:rsidRPr="00E216CC">
        <w:rPr>
          <w:b/>
          <w:bCs/>
          <w:color w:val="EE0000"/>
          <w:lang w:val="en-IN"/>
        </w:rPr>
        <w:t>8.  How does Spring handle circular dependencies?</w:t>
      </w:r>
    </w:p>
    <w:p w14:paraId="77E02CE2" w14:textId="77777777" w:rsidR="00E216CC" w:rsidRPr="0004042B" w:rsidRDefault="00E216CC" w:rsidP="00E216CC">
      <w:pPr>
        <w:spacing w:after="0" w:line="259" w:lineRule="auto"/>
        <w:rPr>
          <w:b/>
          <w:bCs/>
        </w:rPr>
      </w:pPr>
      <w:r w:rsidRPr="0004042B">
        <w:rPr>
          <w:b/>
          <w:bCs/>
        </w:rPr>
        <w:t>Spring can resolve circular dependencies only for singleton beans using setter/field injection, by exposing early bean references. Constructor-based circular dependencies cannot be resolved.</w:t>
      </w:r>
    </w:p>
    <w:p w14:paraId="6E26C0C0" w14:textId="77777777" w:rsidR="00E216CC" w:rsidRPr="0004042B" w:rsidRDefault="00000000" w:rsidP="00E216CC">
      <w:pPr>
        <w:spacing w:after="0" w:line="259" w:lineRule="auto"/>
        <w:rPr>
          <w:b/>
          <w:bCs/>
        </w:rPr>
      </w:pPr>
      <w:r>
        <w:rPr>
          <w:b/>
          <w:bCs/>
        </w:rPr>
        <w:pict w14:anchorId="303956AA">
          <v:rect id="_x0000_i1124" style="width:0;height:1.5pt" o:hralign="center" o:hrstd="t" o:hr="t" fillcolor="#a0a0a0" stroked="f"/>
        </w:pict>
      </w:r>
    </w:p>
    <w:p w14:paraId="5FBD8042" w14:textId="77777777" w:rsidR="00E216CC" w:rsidRPr="0004042B" w:rsidRDefault="00E216CC" w:rsidP="00E216CC">
      <w:pPr>
        <w:spacing w:after="0" w:line="259" w:lineRule="auto"/>
        <w:rPr>
          <w:b/>
          <w:bCs/>
        </w:rPr>
      </w:pPr>
      <w:r w:rsidRPr="0004042B">
        <w:rPr>
          <w:b/>
          <w:bCs/>
        </w:rPr>
        <w:t>What is a circular dependency?</w:t>
      </w:r>
    </w:p>
    <w:p w14:paraId="03EE3D38" w14:textId="77777777" w:rsidR="00E216CC" w:rsidRPr="0004042B" w:rsidRDefault="00E216CC" w:rsidP="00E216CC">
      <w:pPr>
        <w:spacing w:after="0" w:line="259" w:lineRule="auto"/>
        <w:rPr>
          <w:b/>
          <w:bCs/>
        </w:rPr>
      </w:pPr>
      <w:r w:rsidRPr="0004042B">
        <w:rPr>
          <w:b/>
          <w:bCs/>
        </w:rPr>
        <w:t>A → B → A</w:t>
      </w:r>
    </w:p>
    <w:p w14:paraId="65AF4DA1" w14:textId="77777777" w:rsidR="00E216CC" w:rsidRPr="0004042B" w:rsidRDefault="00E216CC" w:rsidP="00E216CC">
      <w:pPr>
        <w:spacing w:after="0" w:line="259" w:lineRule="auto"/>
        <w:rPr>
          <w:b/>
          <w:bCs/>
        </w:rPr>
      </w:pPr>
      <w:r w:rsidRPr="0004042B">
        <w:rPr>
          <w:b/>
          <w:bCs/>
        </w:rPr>
        <w:t>Example:</w:t>
      </w:r>
    </w:p>
    <w:p w14:paraId="114213D9" w14:textId="77777777" w:rsidR="00E216CC" w:rsidRPr="0004042B" w:rsidRDefault="00E216CC" w:rsidP="00E216CC">
      <w:pPr>
        <w:spacing w:after="0" w:line="259" w:lineRule="auto"/>
        <w:rPr>
          <w:b/>
          <w:bCs/>
        </w:rPr>
      </w:pPr>
      <w:r w:rsidRPr="0004042B">
        <w:rPr>
          <w:b/>
          <w:bCs/>
        </w:rPr>
        <w:t>@Component</w:t>
      </w:r>
    </w:p>
    <w:p w14:paraId="2F003710" w14:textId="77777777" w:rsidR="00E216CC" w:rsidRPr="0004042B" w:rsidRDefault="00E216CC" w:rsidP="00E216CC">
      <w:pPr>
        <w:spacing w:after="0" w:line="259" w:lineRule="auto"/>
        <w:rPr>
          <w:b/>
          <w:bCs/>
        </w:rPr>
      </w:pPr>
      <w:r w:rsidRPr="0004042B">
        <w:rPr>
          <w:b/>
          <w:bCs/>
        </w:rPr>
        <w:t>class A {</w:t>
      </w:r>
    </w:p>
    <w:p w14:paraId="364D2260" w14:textId="77777777" w:rsidR="00E216CC" w:rsidRPr="0004042B" w:rsidRDefault="00E216CC" w:rsidP="00E216CC">
      <w:pPr>
        <w:spacing w:after="0" w:line="259" w:lineRule="auto"/>
        <w:rPr>
          <w:b/>
          <w:bCs/>
        </w:rPr>
      </w:pPr>
      <w:r w:rsidRPr="0004042B">
        <w:rPr>
          <w:b/>
          <w:bCs/>
        </w:rPr>
        <w:t xml:space="preserve">    @Autowired</w:t>
      </w:r>
    </w:p>
    <w:p w14:paraId="482C943E" w14:textId="77777777" w:rsidR="00E216CC" w:rsidRPr="0004042B" w:rsidRDefault="00E216CC" w:rsidP="00E216CC">
      <w:pPr>
        <w:spacing w:after="0" w:line="259" w:lineRule="auto"/>
        <w:rPr>
          <w:b/>
          <w:bCs/>
        </w:rPr>
      </w:pPr>
      <w:r w:rsidRPr="0004042B">
        <w:rPr>
          <w:b/>
          <w:bCs/>
        </w:rPr>
        <w:t xml:space="preserve">    B b;</w:t>
      </w:r>
    </w:p>
    <w:p w14:paraId="713FE06B" w14:textId="77777777" w:rsidR="00E216CC" w:rsidRPr="0004042B" w:rsidRDefault="00E216CC" w:rsidP="00E216CC">
      <w:pPr>
        <w:spacing w:after="0" w:line="259" w:lineRule="auto"/>
        <w:rPr>
          <w:b/>
          <w:bCs/>
        </w:rPr>
      </w:pPr>
      <w:r w:rsidRPr="0004042B">
        <w:rPr>
          <w:b/>
          <w:bCs/>
        </w:rPr>
        <w:t>}</w:t>
      </w:r>
    </w:p>
    <w:p w14:paraId="3A91572B" w14:textId="77777777" w:rsidR="00E216CC" w:rsidRPr="0004042B" w:rsidRDefault="00E216CC" w:rsidP="00E216CC">
      <w:pPr>
        <w:spacing w:after="0" w:line="259" w:lineRule="auto"/>
        <w:rPr>
          <w:b/>
          <w:bCs/>
        </w:rPr>
      </w:pPr>
    </w:p>
    <w:p w14:paraId="74C9CE7B" w14:textId="77777777" w:rsidR="00E216CC" w:rsidRPr="0004042B" w:rsidRDefault="00E216CC" w:rsidP="00E216CC">
      <w:pPr>
        <w:spacing w:after="0" w:line="259" w:lineRule="auto"/>
        <w:rPr>
          <w:b/>
          <w:bCs/>
        </w:rPr>
      </w:pPr>
      <w:r w:rsidRPr="0004042B">
        <w:rPr>
          <w:b/>
          <w:bCs/>
        </w:rPr>
        <w:t>@Component</w:t>
      </w:r>
    </w:p>
    <w:p w14:paraId="7D0337EB" w14:textId="77777777" w:rsidR="00E216CC" w:rsidRPr="0004042B" w:rsidRDefault="00E216CC" w:rsidP="00E216CC">
      <w:pPr>
        <w:spacing w:after="0" w:line="259" w:lineRule="auto"/>
        <w:rPr>
          <w:b/>
          <w:bCs/>
        </w:rPr>
      </w:pPr>
      <w:r w:rsidRPr="0004042B">
        <w:rPr>
          <w:b/>
          <w:bCs/>
        </w:rPr>
        <w:t>class B {</w:t>
      </w:r>
    </w:p>
    <w:p w14:paraId="7F8540A8" w14:textId="77777777" w:rsidR="00E216CC" w:rsidRPr="0004042B" w:rsidRDefault="00E216CC" w:rsidP="00E216CC">
      <w:pPr>
        <w:spacing w:after="0" w:line="259" w:lineRule="auto"/>
        <w:rPr>
          <w:b/>
          <w:bCs/>
        </w:rPr>
      </w:pPr>
      <w:r w:rsidRPr="0004042B">
        <w:rPr>
          <w:b/>
          <w:bCs/>
        </w:rPr>
        <w:t xml:space="preserve">    @Autowired</w:t>
      </w:r>
    </w:p>
    <w:p w14:paraId="360E6AD6" w14:textId="77777777" w:rsidR="00E216CC" w:rsidRPr="0004042B" w:rsidRDefault="00E216CC" w:rsidP="00E216CC">
      <w:pPr>
        <w:spacing w:after="0" w:line="259" w:lineRule="auto"/>
        <w:rPr>
          <w:b/>
          <w:bCs/>
        </w:rPr>
      </w:pPr>
      <w:r w:rsidRPr="0004042B">
        <w:rPr>
          <w:b/>
          <w:bCs/>
        </w:rPr>
        <w:t xml:space="preserve">    A a;</w:t>
      </w:r>
    </w:p>
    <w:p w14:paraId="62256CAE" w14:textId="77777777" w:rsidR="00E216CC" w:rsidRPr="0004042B" w:rsidRDefault="00E216CC" w:rsidP="00E216CC">
      <w:pPr>
        <w:spacing w:after="0" w:line="259" w:lineRule="auto"/>
        <w:rPr>
          <w:b/>
          <w:bCs/>
        </w:rPr>
      </w:pPr>
      <w:r w:rsidRPr="0004042B">
        <w:rPr>
          <w:b/>
          <w:bCs/>
        </w:rPr>
        <w:lastRenderedPageBreak/>
        <w:t>}</w:t>
      </w:r>
    </w:p>
    <w:p w14:paraId="50C7405A" w14:textId="77777777" w:rsidR="00E216CC" w:rsidRPr="0004042B" w:rsidRDefault="00000000" w:rsidP="00E216CC">
      <w:pPr>
        <w:spacing w:after="0" w:line="259" w:lineRule="auto"/>
        <w:rPr>
          <w:b/>
          <w:bCs/>
        </w:rPr>
      </w:pPr>
      <w:r>
        <w:rPr>
          <w:b/>
          <w:bCs/>
        </w:rPr>
        <w:pict w14:anchorId="22BE85C3">
          <v:rect id="_x0000_i1125" style="width:0;height:1.5pt" o:hralign="center" o:hrstd="t" o:hr="t" fillcolor="#a0a0a0" stroked="f"/>
        </w:pict>
      </w:r>
    </w:p>
    <w:p w14:paraId="06FCA12E" w14:textId="77777777" w:rsidR="00E216CC" w:rsidRPr="0004042B" w:rsidRDefault="00E216CC" w:rsidP="00E216CC">
      <w:pPr>
        <w:spacing w:after="0" w:line="259" w:lineRule="auto"/>
        <w:rPr>
          <w:b/>
          <w:bCs/>
        </w:rPr>
      </w:pPr>
      <w:r w:rsidRPr="0004042B">
        <w:rPr>
          <w:b/>
          <w:bCs/>
        </w:rPr>
        <w:t xml:space="preserve">When Spring CAN resolve it </w:t>
      </w:r>
      <w:r w:rsidRPr="0004042B">
        <w:rPr>
          <w:rFonts w:ascii="Segoe UI Emoji" w:hAnsi="Segoe UI Emoji" w:cs="Segoe UI Emoji"/>
          <w:b/>
          <w:bCs/>
        </w:rPr>
        <w:t>✅</w:t>
      </w:r>
    </w:p>
    <w:p w14:paraId="24C00514" w14:textId="77777777" w:rsidR="00E216CC" w:rsidRPr="0004042B" w:rsidRDefault="00E216CC" w:rsidP="00E216CC">
      <w:pPr>
        <w:spacing w:after="0" w:line="259" w:lineRule="auto"/>
        <w:rPr>
          <w:b/>
          <w:bCs/>
        </w:rPr>
      </w:pPr>
      <w:r w:rsidRPr="0004042B">
        <w:rPr>
          <w:rFonts w:ascii="Segoe UI Symbol" w:hAnsi="Segoe UI Symbol" w:cs="Segoe UI Symbol"/>
          <w:b/>
          <w:bCs/>
        </w:rPr>
        <w:t>✔</w:t>
      </w:r>
      <w:r w:rsidRPr="0004042B">
        <w:rPr>
          <w:b/>
          <w:bCs/>
        </w:rPr>
        <w:t xml:space="preserve"> Scope: singleton</w:t>
      </w:r>
      <w:r w:rsidRPr="0004042B">
        <w:rPr>
          <w:b/>
          <w:bCs/>
        </w:rPr>
        <w:br/>
      </w:r>
      <w:r w:rsidRPr="0004042B">
        <w:rPr>
          <w:rFonts w:ascii="Segoe UI Symbol" w:hAnsi="Segoe UI Symbol" w:cs="Segoe UI Symbol"/>
          <w:b/>
          <w:bCs/>
        </w:rPr>
        <w:t>✔</w:t>
      </w:r>
      <w:r w:rsidRPr="0004042B">
        <w:rPr>
          <w:b/>
          <w:bCs/>
        </w:rPr>
        <w:t xml:space="preserve"> Injection type: setter or field injection</w:t>
      </w:r>
      <w:r w:rsidRPr="0004042B">
        <w:rPr>
          <w:b/>
          <w:bCs/>
        </w:rPr>
        <w:br/>
      </w:r>
      <w:r w:rsidRPr="0004042B">
        <w:rPr>
          <w:rFonts w:ascii="Segoe UI Symbol" w:hAnsi="Segoe UI Symbol" w:cs="Segoe UI Symbol"/>
          <w:b/>
          <w:bCs/>
        </w:rPr>
        <w:t>✔</w:t>
      </w:r>
      <w:r w:rsidRPr="0004042B">
        <w:rPr>
          <w:b/>
          <w:bCs/>
        </w:rPr>
        <w:t xml:space="preserve"> No early constructor dependency</w:t>
      </w:r>
    </w:p>
    <w:p w14:paraId="758F9FE9" w14:textId="77777777" w:rsidR="00E216CC" w:rsidRPr="0004042B" w:rsidRDefault="00000000" w:rsidP="00E216CC">
      <w:pPr>
        <w:spacing w:after="0" w:line="259" w:lineRule="auto"/>
        <w:rPr>
          <w:b/>
          <w:bCs/>
        </w:rPr>
      </w:pPr>
      <w:r>
        <w:rPr>
          <w:b/>
          <w:bCs/>
        </w:rPr>
        <w:pict w14:anchorId="021E40B1">
          <v:rect id="_x0000_i1126" style="width:0;height:1.5pt" o:hralign="center" o:hrstd="t" o:hr="t" fillcolor="#a0a0a0" stroked="f"/>
        </w:pict>
      </w:r>
    </w:p>
    <w:p w14:paraId="21F6B112" w14:textId="77777777" w:rsidR="00E216CC" w:rsidRPr="0004042B" w:rsidRDefault="00E216CC" w:rsidP="00E216CC">
      <w:pPr>
        <w:spacing w:after="0" w:line="259" w:lineRule="auto"/>
        <w:rPr>
          <w:b/>
          <w:bCs/>
        </w:rPr>
      </w:pPr>
      <w:r w:rsidRPr="00592FD8">
        <w:rPr>
          <w:b/>
          <w:bCs/>
          <w:highlight w:val="green"/>
        </w:rPr>
        <w:t xml:space="preserve">When Spring CANNOT resolve it </w:t>
      </w:r>
      <w:r w:rsidRPr="00592FD8">
        <w:rPr>
          <w:rFonts w:ascii="Segoe UI Emoji" w:hAnsi="Segoe UI Emoji" w:cs="Segoe UI Emoji"/>
          <w:b/>
          <w:bCs/>
          <w:highlight w:val="green"/>
        </w:rPr>
        <w:t>❌</w:t>
      </w:r>
    </w:p>
    <w:p w14:paraId="0FF3CA19"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Constructor injection</w:t>
      </w:r>
    </w:p>
    <w:p w14:paraId="169CCA4C" w14:textId="77777777" w:rsidR="00E216CC" w:rsidRPr="0004042B" w:rsidRDefault="00E216CC" w:rsidP="00E216CC">
      <w:pPr>
        <w:spacing w:after="0" w:line="259" w:lineRule="auto"/>
        <w:rPr>
          <w:b/>
          <w:bCs/>
        </w:rPr>
      </w:pPr>
      <w:r w:rsidRPr="0004042B">
        <w:rPr>
          <w:b/>
          <w:bCs/>
        </w:rPr>
        <w:t>A(B b) {}</w:t>
      </w:r>
    </w:p>
    <w:p w14:paraId="18097557" w14:textId="77777777" w:rsidR="00E216CC" w:rsidRPr="0004042B" w:rsidRDefault="00E216CC" w:rsidP="00E216CC">
      <w:pPr>
        <w:spacing w:after="0" w:line="259" w:lineRule="auto"/>
        <w:rPr>
          <w:b/>
          <w:bCs/>
        </w:rPr>
      </w:pPr>
      <w:r w:rsidRPr="0004042B">
        <w:rPr>
          <w:b/>
          <w:bCs/>
        </w:rPr>
        <w:t>B(A a) {}</w:t>
      </w:r>
    </w:p>
    <w:p w14:paraId="3DE75921" w14:textId="77777777" w:rsidR="00E216CC" w:rsidRPr="00592FD8" w:rsidRDefault="00E216CC" w:rsidP="00E216CC">
      <w:pPr>
        <w:spacing w:after="0" w:line="259" w:lineRule="auto"/>
        <w:rPr>
          <w:b/>
          <w:bCs/>
          <w:highlight w:val="green"/>
        </w:rPr>
      </w:pPr>
      <w:r w:rsidRPr="0004042B">
        <w:rPr>
          <w:rFonts w:ascii="Segoe UI Emoji" w:hAnsi="Segoe UI Emoji" w:cs="Segoe UI Emoji"/>
          <w:b/>
          <w:bCs/>
        </w:rPr>
        <w:t>❌</w:t>
      </w:r>
      <w:r w:rsidRPr="0004042B">
        <w:rPr>
          <w:b/>
          <w:bCs/>
        </w:rPr>
        <w:t xml:space="preserve"> Prototype scope</w:t>
      </w:r>
      <w:r w:rsidRPr="0004042B">
        <w:rPr>
          <w:b/>
          <w:bCs/>
        </w:rPr>
        <w:br/>
      </w:r>
      <w:r w:rsidRPr="0004042B">
        <w:rPr>
          <w:rFonts w:ascii="Segoe UI Emoji" w:hAnsi="Segoe UI Emoji" w:cs="Segoe UI Emoji"/>
          <w:b/>
          <w:bCs/>
        </w:rPr>
        <w:t>❌</w:t>
      </w:r>
      <w:r w:rsidRPr="0004042B">
        <w:rPr>
          <w:b/>
          <w:bCs/>
        </w:rPr>
        <w:t xml:space="preserve"> FactoryBean cycles</w:t>
      </w:r>
      <w:r w:rsidRPr="0004042B">
        <w:rPr>
          <w:b/>
          <w:bCs/>
        </w:rPr>
        <w:br/>
      </w:r>
      <w:r w:rsidRPr="0004042B">
        <w:rPr>
          <w:rFonts w:ascii="Segoe UI Emoji" w:hAnsi="Segoe UI Emoji" w:cs="Segoe UI Emoji"/>
          <w:b/>
          <w:bCs/>
        </w:rPr>
        <w:t>❌</w:t>
      </w:r>
      <w:r w:rsidRPr="0004042B">
        <w:rPr>
          <w:b/>
          <w:bCs/>
        </w:rPr>
        <w:t xml:space="preserve"> </w:t>
      </w:r>
      <w:r w:rsidRPr="00592FD8">
        <w:rPr>
          <w:b/>
          <w:bCs/>
          <w:highlight w:val="green"/>
        </w:rPr>
        <w:t>Complex proxy-based cycles (some AOP cases)</w:t>
      </w:r>
    </w:p>
    <w:p w14:paraId="6F532E9D" w14:textId="77777777" w:rsidR="00E216CC" w:rsidRPr="0004042B" w:rsidRDefault="00000000" w:rsidP="00E216CC">
      <w:pPr>
        <w:spacing w:after="0" w:line="259" w:lineRule="auto"/>
        <w:rPr>
          <w:b/>
          <w:bCs/>
        </w:rPr>
      </w:pPr>
      <w:r>
        <w:rPr>
          <w:b/>
          <w:bCs/>
          <w:highlight w:val="green"/>
        </w:rPr>
        <w:pict w14:anchorId="5DA47847">
          <v:rect id="_x0000_i1127" style="width:0;height:1.5pt" o:hralign="center" o:hrstd="t" o:hr="t" fillcolor="#a0a0a0" stroked="f"/>
        </w:pict>
      </w:r>
    </w:p>
    <w:p w14:paraId="65301EE4" w14:textId="77777777" w:rsidR="00E216CC" w:rsidRPr="00592FD8" w:rsidRDefault="00E216CC" w:rsidP="00E216CC">
      <w:pPr>
        <w:spacing w:after="0" w:line="259" w:lineRule="auto"/>
        <w:rPr>
          <w:b/>
          <w:bCs/>
          <w:color w:val="EE0000"/>
        </w:rPr>
      </w:pPr>
      <w:r w:rsidRPr="00592FD8">
        <w:rPr>
          <w:b/>
          <w:bCs/>
          <w:color w:val="EE0000"/>
        </w:rPr>
        <w:t>How Spring actually resolves it (internals)</w:t>
      </w:r>
    </w:p>
    <w:p w14:paraId="021DF35D" w14:textId="77777777" w:rsidR="00E216CC" w:rsidRPr="0004042B" w:rsidRDefault="00E216CC" w:rsidP="00E216CC">
      <w:pPr>
        <w:spacing w:after="0" w:line="259" w:lineRule="auto"/>
        <w:rPr>
          <w:b/>
          <w:bCs/>
        </w:rPr>
      </w:pPr>
      <w:r w:rsidRPr="0004042B">
        <w:rPr>
          <w:b/>
          <w:bCs/>
        </w:rPr>
        <w:t>The famous 3-level singleton cache</w:t>
      </w:r>
    </w:p>
    <w:p w14:paraId="520DE4CA" w14:textId="77777777" w:rsidR="00E216CC" w:rsidRPr="0004042B" w:rsidRDefault="00E216CC" w:rsidP="00E216CC">
      <w:pPr>
        <w:spacing w:after="0" w:line="259" w:lineRule="auto"/>
        <w:rPr>
          <w:b/>
          <w:bCs/>
        </w:rPr>
      </w:pPr>
      <w:r w:rsidRPr="0004042B">
        <w:rPr>
          <w:b/>
          <w:bCs/>
        </w:rPr>
        <w:t xml:space="preserve">Spring uses this inside </w:t>
      </w:r>
      <w:r w:rsidRPr="00592FD8">
        <w:rPr>
          <w:b/>
          <w:bCs/>
          <w:highlight w:val="green"/>
        </w:rPr>
        <w:t>DefaultSingletonBeanRegistry</w:t>
      </w:r>
      <w:r w:rsidRPr="0004042B">
        <w:rPr>
          <w:b/>
          <w:bCs/>
        </w:rPr>
        <w:t>.</w:t>
      </w:r>
    </w:p>
    <w:p w14:paraId="7A0F0774" w14:textId="77777777" w:rsidR="00E216CC" w:rsidRPr="0004042B" w:rsidRDefault="00000000" w:rsidP="00E216CC">
      <w:pPr>
        <w:spacing w:after="0" w:line="259" w:lineRule="auto"/>
        <w:rPr>
          <w:b/>
          <w:bCs/>
        </w:rPr>
      </w:pPr>
      <w:r>
        <w:rPr>
          <w:b/>
          <w:bCs/>
        </w:rPr>
        <w:pict w14:anchorId="09A71B8F">
          <v:rect id="_x0000_i1128" style="width:0;height:1.5pt" o:hralign="center" o:hrstd="t" o:hr="t" fillcolor="#a0a0a0" stroked="f"/>
        </w:pict>
      </w:r>
    </w:p>
    <w:p w14:paraId="2D9DD777"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Level 1: Fully initialized beans</w:t>
      </w:r>
    </w:p>
    <w:p w14:paraId="1B5FC07B" w14:textId="77777777" w:rsidR="00E216CC" w:rsidRPr="0004042B" w:rsidRDefault="00E216CC" w:rsidP="00E216CC">
      <w:pPr>
        <w:spacing w:after="0" w:line="259" w:lineRule="auto"/>
        <w:rPr>
          <w:b/>
          <w:bCs/>
        </w:rPr>
      </w:pPr>
      <w:r w:rsidRPr="0004042B">
        <w:rPr>
          <w:b/>
          <w:bCs/>
        </w:rPr>
        <w:t>singletonObjects</w:t>
      </w:r>
    </w:p>
    <w:p w14:paraId="4367F6C4" w14:textId="77777777" w:rsidR="00E216CC" w:rsidRPr="0004042B" w:rsidRDefault="00E216CC" w:rsidP="00E216CC">
      <w:pPr>
        <w:numPr>
          <w:ilvl w:val="0"/>
          <w:numId w:val="379"/>
        </w:numPr>
        <w:spacing w:after="0" w:line="259" w:lineRule="auto"/>
        <w:rPr>
          <w:b/>
          <w:bCs/>
        </w:rPr>
      </w:pPr>
      <w:r w:rsidRPr="0004042B">
        <w:rPr>
          <w:b/>
          <w:bCs/>
        </w:rPr>
        <w:t>Complete, ready-to-use beans</w:t>
      </w:r>
    </w:p>
    <w:p w14:paraId="06728D01" w14:textId="77777777" w:rsidR="00E216CC" w:rsidRPr="0004042B" w:rsidRDefault="00000000" w:rsidP="00E216CC">
      <w:pPr>
        <w:spacing w:after="0" w:line="259" w:lineRule="auto"/>
        <w:rPr>
          <w:b/>
          <w:bCs/>
        </w:rPr>
      </w:pPr>
      <w:r>
        <w:rPr>
          <w:b/>
          <w:bCs/>
        </w:rPr>
        <w:pict w14:anchorId="6AD8E64F">
          <v:rect id="_x0000_i1129" style="width:0;height:1.5pt" o:hralign="center" o:hrstd="t" o:hr="t" fillcolor="#a0a0a0" stroked="f"/>
        </w:pict>
      </w:r>
    </w:p>
    <w:p w14:paraId="739823FF"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Level 2: Early exposed beans</w:t>
      </w:r>
    </w:p>
    <w:p w14:paraId="2EA9D62A" w14:textId="77777777" w:rsidR="00E216CC" w:rsidRPr="0004042B" w:rsidRDefault="00E216CC" w:rsidP="00E216CC">
      <w:pPr>
        <w:spacing w:after="0" w:line="259" w:lineRule="auto"/>
        <w:rPr>
          <w:b/>
          <w:bCs/>
        </w:rPr>
      </w:pPr>
      <w:r w:rsidRPr="0004042B">
        <w:rPr>
          <w:b/>
          <w:bCs/>
        </w:rPr>
        <w:t>earlySingletonObjects</w:t>
      </w:r>
    </w:p>
    <w:p w14:paraId="4489CBB8" w14:textId="77777777" w:rsidR="00E216CC" w:rsidRPr="0004042B" w:rsidRDefault="00E216CC" w:rsidP="00E216CC">
      <w:pPr>
        <w:numPr>
          <w:ilvl w:val="0"/>
          <w:numId w:val="380"/>
        </w:numPr>
        <w:spacing w:after="0" w:line="259" w:lineRule="auto"/>
        <w:rPr>
          <w:b/>
          <w:bCs/>
        </w:rPr>
      </w:pPr>
      <w:r w:rsidRPr="0004042B">
        <w:rPr>
          <w:b/>
          <w:bCs/>
        </w:rPr>
        <w:t>Half-initialized beans</w:t>
      </w:r>
    </w:p>
    <w:p w14:paraId="7559301A" w14:textId="77777777" w:rsidR="00E216CC" w:rsidRPr="0004042B" w:rsidRDefault="00E216CC" w:rsidP="00E216CC">
      <w:pPr>
        <w:numPr>
          <w:ilvl w:val="0"/>
          <w:numId w:val="380"/>
        </w:numPr>
        <w:spacing w:after="0" w:line="259" w:lineRule="auto"/>
        <w:rPr>
          <w:b/>
          <w:bCs/>
        </w:rPr>
      </w:pPr>
      <w:r w:rsidRPr="0004042B">
        <w:rPr>
          <w:b/>
          <w:bCs/>
        </w:rPr>
        <w:t>Used to break cycles</w:t>
      </w:r>
    </w:p>
    <w:p w14:paraId="7997429D" w14:textId="77777777" w:rsidR="00E216CC" w:rsidRPr="0004042B" w:rsidRDefault="00000000" w:rsidP="00E216CC">
      <w:pPr>
        <w:spacing w:after="0" w:line="259" w:lineRule="auto"/>
        <w:rPr>
          <w:b/>
          <w:bCs/>
        </w:rPr>
      </w:pPr>
      <w:r>
        <w:rPr>
          <w:b/>
          <w:bCs/>
        </w:rPr>
        <w:pict w14:anchorId="1E0848BB">
          <v:rect id="_x0000_i1130" style="width:0;height:1.5pt" o:hralign="center" o:hrstd="t" o:hr="t" fillcolor="#a0a0a0" stroked="f"/>
        </w:pict>
      </w:r>
    </w:p>
    <w:p w14:paraId="3AE373E7"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Level 3: Singleton factories</w:t>
      </w:r>
    </w:p>
    <w:p w14:paraId="42E229ED" w14:textId="77777777" w:rsidR="00E216CC" w:rsidRPr="0004042B" w:rsidRDefault="00E216CC" w:rsidP="00E216CC">
      <w:pPr>
        <w:spacing w:after="0" w:line="259" w:lineRule="auto"/>
        <w:rPr>
          <w:b/>
          <w:bCs/>
        </w:rPr>
      </w:pPr>
      <w:r w:rsidRPr="0004042B">
        <w:rPr>
          <w:b/>
          <w:bCs/>
        </w:rPr>
        <w:t>singletonFactories</w:t>
      </w:r>
    </w:p>
    <w:p w14:paraId="796F4E19" w14:textId="77777777" w:rsidR="00E216CC" w:rsidRPr="0004042B" w:rsidRDefault="00E216CC" w:rsidP="00E216CC">
      <w:pPr>
        <w:numPr>
          <w:ilvl w:val="0"/>
          <w:numId w:val="381"/>
        </w:numPr>
        <w:spacing w:after="0" w:line="259" w:lineRule="auto"/>
        <w:rPr>
          <w:b/>
          <w:bCs/>
        </w:rPr>
      </w:pPr>
      <w:r w:rsidRPr="0004042B">
        <w:rPr>
          <w:b/>
          <w:bCs/>
        </w:rPr>
        <w:t>ObjectFactory that can create proxies early</w:t>
      </w:r>
    </w:p>
    <w:p w14:paraId="3E140F97" w14:textId="77777777" w:rsidR="00E216CC" w:rsidRPr="0004042B" w:rsidRDefault="00000000" w:rsidP="00E216CC">
      <w:pPr>
        <w:spacing w:after="0" w:line="259" w:lineRule="auto"/>
        <w:rPr>
          <w:b/>
          <w:bCs/>
        </w:rPr>
      </w:pPr>
      <w:r>
        <w:rPr>
          <w:b/>
          <w:bCs/>
        </w:rPr>
        <w:pict w14:anchorId="3EDAF44B">
          <v:rect id="_x0000_i1131" style="width:0;height:1.5pt" o:hralign="center" o:hrstd="t" o:hr="t" fillcolor="#a0a0a0" stroked="f"/>
        </w:pict>
      </w:r>
    </w:p>
    <w:p w14:paraId="22A6ED19" w14:textId="77777777" w:rsidR="00E216CC" w:rsidRPr="0004042B" w:rsidRDefault="00E216CC" w:rsidP="00E216CC">
      <w:pPr>
        <w:spacing w:after="0" w:line="259" w:lineRule="auto"/>
        <w:rPr>
          <w:b/>
          <w:bCs/>
        </w:rPr>
      </w:pPr>
      <w:r w:rsidRPr="0004042B">
        <w:rPr>
          <w:b/>
          <w:bCs/>
        </w:rPr>
        <w:t>Step-by-step resolution flow</w:t>
      </w:r>
    </w:p>
    <w:p w14:paraId="78E2985E" w14:textId="77777777" w:rsidR="00E216CC" w:rsidRPr="0004042B" w:rsidRDefault="00E216CC" w:rsidP="00E216CC">
      <w:pPr>
        <w:spacing w:after="0" w:line="259" w:lineRule="auto"/>
        <w:rPr>
          <w:b/>
          <w:bCs/>
        </w:rPr>
      </w:pPr>
      <w:r w:rsidRPr="0004042B">
        <w:rPr>
          <w:b/>
          <w:bCs/>
        </w:rPr>
        <w:t>Let’s say Spring creates A first:</w:t>
      </w:r>
    </w:p>
    <w:p w14:paraId="27FC4882" w14:textId="77777777" w:rsidR="00E216CC" w:rsidRPr="0004042B" w:rsidRDefault="00000000" w:rsidP="00E216CC">
      <w:pPr>
        <w:spacing w:after="0" w:line="259" w:lineRule="auto"/>
        <w:rPr>
          <w:b/>
          <w:bCs/>
        </w:rPr>
      </w:pPr>
      <w:r>
        <w:rPr>
          <w:b/>
          <w:bCs/>
        </w:rPr>
        <w:pict w14:anchorId="70DAAA39">
          <v:rect id="_x0000_i1132" style="width:0;height:1.5pt" o:hralign="center" o:hrstd="t" o:hr="t" fillcolor="#a0a0a0" stroked="f"/>
        </w:pict>
      </w:r>
    </w:p>
    <w:p w14:paraId="14766E88" w14:textId="77777777" w:rsidR="00E216CC" w:rsidRPr="0004042B" w:rsidRDefault="00E216CC" w:rsidP="00E216CC">
      <w:pPr>
        <w:spacing w:after="0" w:line="259" w:lineRule="auto"/>
        <w:rPr>
          <w:b/>
          <w:bCs/>
        </w:rPr>
      </w:pPr>
      <w:r w:rsidRPr="0004042B">
        <w:rPr>
          <w:b/>
          <w:bCs/>
        </w:rPr>
        <w:t>1️</w:t>
      </w:r>
      <w:r w:rsidRPr="0004042B">
        <w:rPr>
          <w:rFonts w:ascii="Segoe UI Symbol" w:hAnsi="Segoe UI Symbol" w:cs="Segoe UI Symbol"/>
          <w:b/>
          <w:bCs/>
        </w:rPr>
        <w:t>⃣</w:t>
      </w:r>
      <w:r w:rsidRPr="0004042B">
        <w:rPr>
          <w:b/>
          <w:bCs/>
        </w:rPr>
        <w:t xml:space="preserve"> Create A (constructor only)</w:t>
      </w:r>
    </w:p>
    <w:p w14:paraId="1E7B1FF0" w14:textId="77777777" w:rsidR="00E216CC" w:rsidRPr="0004042B" w:rsidRDefault="00E216CC" w:rsidP="00E216CC">
      <w:pPr>
        <w:numPr>
          <w:ilvl w:val="0"/>
          <w:numId w:val="382"/>
        </w:numPr>
        <w:spacing w:after="0" w:line="259" w:lineRule="auto"/>
        <w:rPr>
          <w:b/>
          <w:bCs/>
        </w:rPr>
      </w:pPr>
      <w:r w:rsidRPr="0004042B">
        <w:rPr>
          <w:b/>
          <w:bCs/>
        </w:rPr>
        <w:t>A instance created</w:t>
      </w:r>
    </w:p>
    <w:p w14:paraId="74850D6E" w14:textId="77777777" w:rsidR="00E216CC" w:rsidRPr="0004042B" w:rsidRDefault="00E216CC" w:rsidP="00E216CC">
      <w:pPr>
        <w:numPr>
          <w:ilvl w:val="0"/>
          <w:numId w:val="382"/>
        </w:numPr>
        <w:spacing w:after="0" w:line="259" w:lineRule="auto"/>
        <w:rPr>
          <w:b/>
          <w:bCs/>
        </w:rPr>
      </w:pPr>
      <w:r w:rsidRPr="0004042B">
        <w:rPr>
          <w:b/>
          <w:bCs/>
        </w:rPr>
        <w:t>A is not fully initialized</w:t>
      </w:r>
    </w:p>
    <w:p w14:paraId="2F612D99" w14:textId="77777777" w:rsidR="00E216CC" w:rsidRPr="0004042B" w:rsidRDefault="00E216CC" w:rsidP="00E216CC">
      <w:pPr>
        <w:numPr>
          <w:ilvl w:val="0"/>
          <w:numId w:val="382"/>
        </w:numPr>
        <w:spacing w:after="0" w:line="259" w:lineRule="auto"/>
        <w:rPr>
          <w:b/>
          <w:bCs/>
        </w:rPr>
      </w:pPr>
      <w:r w:rsidRPr="0004042B">
        <w:rPr>
          <w:b/>
          <w:bCs/>
        </w:rPr>
        <w:t>ObjectFactory for A placed in Level 3</w:t>
      </w:r>
    </w:p>
    <w:p w14:paraId="3E1F0B24" w14:textId="77777777" w:rsidR="00E216CC" w:rsidRPr="0004042B" w:rsidRDefault="00000000" w:rsidP="00E216CC">
      <w:pPr>
        <w:spacing w:after="0" w:line="259" w:lineRule="auto"/>
        <w:rPr>
          <w:b/>
          <w:bCs/>
        </w:rPr>
      </w:pPr>
      <w:r>
        <w:rPr>
          <w:b/>
          <w:bCs/>
        </w:rPr>
        <w:pict w14:anchorId="0FC149C4">
          <v:rect id="_x0000_i1133" style="width:0;height:1.5pt" o:hralign="center" o:hrstd="t" o:hr="t" fillcolor="#a0a0a0" stroked="f"/>
        </w:pict>
      </w:r>
    </w:p>
    <w:p w14:paraId="47FB45A2" w14:textId="77777777" w:rsidR="00E216CC" w:rsidRPr="0004042B" w:rsidRDefault="00E216CC" w:rsidP="00E216CC">
      <w:pPr>
        <w:spacing w:after="0" w:line="259" w:lineRule="auto"/>
        <w:rPr>
          <w:b/>
          <w:bCs/>
        </w:rPr>
      </w:pPr>
      <w:r w:rsidRPr="0004042B">
        <w:rPr>
          <w:b/>
          <w:bCs/>
        </w:rPr>
        <w:t>2️</w:t>
      </w:r>
      <w:r w:rsidRPr="0004042B">
        <w:rPr>
          <w:rFonts w:ascii="Segoe UI Symbol" w:hAnsi="Segoe UI Symbol" w:cs="Segoe UI Symbol"/>
          <w:b/>
          <w:bCs/>
        </w:rPr>
        <w:t>⃣</w:t>
      </w:r>
      <w:r w:rsidRPr="0004042B">
        <w:rPr>
          <w:b/>
          <w:bCs/>
        </w:rPr>
        <w:t xml:space="preserve"> A needs B</w:t>
      </w:r>
    </w:p>
    <w:p w14:paraId="0DAB44BA" w14:textId="77777777" w:rsidR="00E216CC" w:rsidRPr="0004042B" w:rsidRDefault="00E216CC" w:rsidP="00E216CC">
      <w:pPr>
        <w:numPr>
          <w:ilvl w:val="0"/>
          <w:numId w:val="383"/>
        </w:numPr>
        <w:spacing w:after="0" w:line="259" w:lineRule="auto"/>
        <w:rPr>
          <w:b/>
          <w:bCs/>
        </w:rPr>
      </w:pPr>
      <w:r w:rsidRPr="0004042B">
        <w:rPr>
          <w:b/>
          <w:bCs/>
        </w:rPr>
        <w:t>Spring starts creating B</w:t>
      </w:r>
    </w:p>
    <w:p w14:paraId="7E78441F" w14:textId="77777777" w:rsidR="00E216CC" w:rsidRPr="0004042B" w:rsidRDefault="00000000" w:rsidP="00E216CC">
      <w:pPr>
        <w:spacing w:after="0" w:line="259" w:lineRule="auto"/>
        <w:rPr>
          <w:b/>
          <w:bCs/>
        </w:rPr>
      </w:pPr>
      <w:r>
        <w:rPr>
          <w:b/>
          <w:bCs/>
        </w:rPr>
        <w:pict w14:anchorId="05379DD4">
          <v:rect id="_x0000_i1134" style="width:0;height:1.5pt" o:hralign="center" o:hrstd="t" o:hr="t" fillcolor="#a0a0a0" stroked="f"/>
        </w:pict>
      </w:r>
    </w:p>
    <w:p w14:paraId="66DA4E13" w14:textId="77777777" w:rsidR="00E216CC" w:rsidRPr="0004042B" w:rsidRDefault="00E216CC" w:rsidP="00E216CC">
      <w:pPr>
        <w:spacing w:after="0" w:line="259" w:lineRule="auto"/>
        <w:rPr>
          <w:b/>
          <w:bCs/>
        </w:rPr>
      </w:pPr>
      <w:r w:rsidRPr="0004042B">
        <w:rPr>
          <w:b/>
          <w:bCs/>
        </w:rPr>
        <w:lastRenderedPageBreak/>
        <w:t>3️</w:t>
      </w:r>
      <w:r w:rsidRPr="0004042B">
        <w:rPr>
          <w:rFonts w:ascii="Segoe UI Symbol" w:hAnsi="Segoe UI Symbol" w:cs="Segoe UI Symbol"/>
          <w:b/>
          <w:bCs/>
        </w:rPr>
        <w:t>⃣</w:t>
      </w:r>
      <w:r w:rsidRPr="0004042B">
        <w:rPr>
          <w:b/>
          <w:bCs/>
        </w:rPr>
        <w:t xml:space="preserve"> B needs A</w:t>
      </w:r>
    </w:p>
    <w:p w14:paraId="5FF20FA2" w14:textId="77777777" w:rsidR="00E216CC" w:rsidRPr="0004042B" w:rsidRDefault="00E216CC" w:rsidP="00E216CC">
      <w:pPr>
        <w:numPr>
          <w:ilvl w:val="0"/>
          <w:numId w:val="384"/>
        </w:numPr>
        <w:spacing w:after="0" w:line="259" w:lineRule="auto"/>
        <w:rPr>
          <w:b/>
          <w:bCs/>
        </w:rPr>
      </w:pPr>
      <w:r w:rsidRPr="0004042B">
        <w:rPr>
          <w:b/>
          <w:bCs/>
        </w:rPr>
        <w:t>A not in Level 1</w:t>
      </w:r>
    </w:p>
    <w:p w14:paraId="644EA6CC" w14:textId="77777777" w:rsidR="00E216CC" w:rsidRPr="0004042B" w:rsidRDefault="00E216CC" w:rsidP="00E216CC">
      <w:pPr>
        <w:numPr>
          <w:ilvl w:val="0"/>
          <w:numId w:val="384"/>
        </w:numPr>
        <w:spacing w:after="0" w:line="259" w:lineRule="auto"/>
        <w:rPr>
          <w:b/>
          <w:bCs/>
        </w:rPr>
      </w:pPr>
      <w:r w:rsidRPr="0004042B">
        <w:rPr>
          <w:b/>
          <w:bCs/>
        </w:rPr>
        <w:t>Spring checks Level 2</w:t>
      </w:r>
    </w:p>
    <w:p w14:paraId="3861BDFF" w14:textId="77777777" w:rsidR="00E216CC" w:rsidRPr="0004042B" w:rsidRDefault="00E216CC" w:rsidP="00E216CC">
      <w:pPr>
        <w:numPr>
          <w:ilvl w:val="0"/>
          <w:numId w:val="384"/>
        </w:numPr>
        <w:spacing w:after="0" w:line="259" w:lineRule="auto"/>
        <w:rPr>
          <w:b/>
          <w:bCs/>
        </w:rPr>
      </w:pPr>
      <w:r w:rsidRPr="0004042B">
        <w:rPr>
          <w:b/>
          <w:bCs/>
        </w:rPr>
        <w:t>Not there yet</w:t>
      </w:r>
    </w:p>
    <w:p w14:paraId="18C2A9F8" w14:textId="77777777" w:rsidR="00E216CC" w:rsidRPr="0004042B" w:rsidRDefault="00E216CC" w:rsidP="00E216CC">
      <w:pPr>
        <w:numPr>
          <w:ilvl w:val="0"/>
          <w:numId w:val="384"/>
        </w:numPr>
        <w:spacing w:after="0" w:line="259" w:lineRule="auto"/>
        <w:rPr>
          <w:b/>
          <w:bCs/>
        </w:rPr>
      </w:pPr>
      <w:r w:rsidRPr="0004042B">
        <w:rPr>
          <w:b/>
          <w:bCs/>
        </w:rPr>
        <w:t>Uses Level 3 factory → creates early reference of A</w:t>
      </w:r>
    </w:p>
    <w:p w14:paraId="7EFF49C2" w14:textId="77777777" w:rsidR="00E216CC" w:rsidRPr="0004042B" w:rsidRDefault="00E216CC" w:rsidP="00E216CC">
      <w:pPr>
        <w:numPr>
          <w:ilvl w:val="0"/>
          <w:numId w:val="384"/>
        </w:numPr>
        <w:spacing w:after="0" w:line="259" w:lineRule="auto"/>
        <w:rPr>
          <w:b/>
          <w:bCs/>
        </w:rPr>
      </w:pPr>
      <w:r w:rsidRPr="0004042B">
        <w:rPr>
          <w:b/>
          <w:bCs/>
        </w:rPr>
        <w:t>Stores it in Level 2</w:t>
      </w:r>
    </w:p>
    <w:p w14:paraId="22BDA04C" w14:textId="77777777" w:rsidR="00E216CC" w:rsidRPr="0004042B" w:rsidRDefault="00000000" w:rsidP="00E216CC">
      <w:pPr>
        <w:spacing w:after="0" w:line="259" w:lineRule="auto"/>
        <w:rPr>
          <w:b/>
          <w:bCs/>
        </w:rPr>
      </w:pPr>
      <w:r>
        <w:rPr>
          <w:b/>
          <w:bCs/>
        </w:rPr>
        <w:pict w14:anchorId="41AE7547">
          <v:rect id="_x0000_i1135" style="width:0;height:1.5pt" o:hralign="center" o:hrstd="t" o:hr="t" fillcolor="#a0a0a0" stroked="f"/>
        </w:pict>
      </w:r>
    </w:p>
    <w:p w14:paraId="5FBB5129" w14:textId="77777777" w:rsidR="00E216CC" w:rsidRPr="0004042B" w:rsidRDefault="00E216CC" w:rsidP="00E216CC">
      <w:pPr>
        <w:spacing w:after="0" w:line="259" w:lineRule="auto"/>
        <w:rPr>
          <w:b/>
          <w:bCs/>
        </w:rPr>
      </w:pPr>
      <w:r w:rsidRPr="0004042B">
        <w:rPr>
          <w:b/>
          <w:bCs/>
        </w:rPr>
        <w:t>4️</w:t>
      </w:r>
      <w:r w:rsidRPr="0004042B">
        <w:rPr>
          <w:rFonts w:ascii="Segoe UI Symbol" w:hAnsi="Segoe UI Symbol" w:cs="Segoe UI Symbol"/>
          <w:b/>
          <w:bCs/>
        </w:rPr>
        <w:t>⃣</w:t>
      </w:r>
      <w:r w:rsidRPr="0004042B">
        <w:rPr>
          <w:b/>
          <w:bCs/>
        </w:rPr>
        <w:t xml:space="preserve"> B finishes initialization</w:t>
      </w:r>
    </w:p>
    <w:p w14:paraId="30256BA9" w14:textId="77777777" w:rsidR="00E216CC" w:rsidRPr="0004042B" w:rsidRDefault="00E216CC" w:rsidP="00E216CC">
      <w:pPr>
        <w:numPr>
          <w:ilvl w:val="0"/>
          <w:numId w:val="385"/>
        </w:numPr>
        <w:spacing w:after="0" w:line="259" w:lineRule="auto"/>
        <w:rPr>
          <w:b/>
          <w:bCs/>
        </w:rPr>
      </w:pPr>
      <w:r w:rsidRPr="0004042B">
        <w:rPr>
          <w:b/>
          <w:bCs/>
        </w:rPr>
        <w:t>B goes to Level 1</w:t>
      </w:r>
    </w:p>
    <w:p w14:paraId="269FFD1A" w14:textId="77777777" w:rsidR="00E216CC" w:rsidRPr="0004042B" w:rsidRDefault="00000000" w:rsidP="00E216CC">
      <w:pPr>
        <w:spacing w:after="0" w:line="259" w:lineRule="auto"/>
        <w:rPr>
          <w:b/>
          <w:bCs/>
        </w:rPr>
      </w:pPr>
      <w:r>
        <w:rPr>
          <w:b/>
          <w:bCs/>
        </w:rPr>
        <w:pict w14:anchorId="5CD60586">
          <v:rect id="_x0000_i1136" style="width:0;height:1.5pt" o:hralign="center" o:hrstd="t" o:hr="t" fillcolor="#a0a0a0" stroked="f"/>
        </w:pict>
      </w:r>
    </w:p>
    <w:p w14:paraId="62BD8597" w14:textId="77777777" w:rsidR="00E216CC" w:rsidRPr="0004042B" w:rsidRDefault="00E216CC" w:rsidP="00E216CC">
      <w:pPr>
        <w:spacing w:after="0" w:line="259" w:lineRule="auto"/>
        <w:rPr>
          <w:b/>
          <w:bCs/>
        </w:rPr>
      </w:pPr>
      <w:r w:rsidRPr="0004042B">
        <w:rPr>
          <w:b/>
          <w:bCs/>
        </w:rPr>
        <w:t>5️</w:t>
      </w:r>
      <w:r w:rsidRPr="0004042B">
        <w:rPr>
          <w:rFonts w:ascii="Segoe UI Symbol" w:hAnsi="Segoe UI Symbol" w:cs="Segoe UI Symbol"/>
          <w:b/>
          <w:bCs/>
        </w:rPr>
        <w:t>⃣</w:t>
      </w:r>
      <w:r w:rsidRPr="0004042B">
        <w:rPr>
          <w:b/>
          <w:bCs/>
        </w:rPr>
        <w:t xml:space="preserve"> A gets B injected</w:t>
      </w:r>
    </w:p>
    <w:p w14:paraId="1BBAE612" w14:textId="77777777" w:rsidR="00E216CC" w:rsidRPr="0004042B" w:rsidRDefault="00E216CC" w:rsidP="00E216CC">
      <w:pPr>
        <w:numPr>
          <w:ilvl w:val="0"/>
          <w:numId w:val="386"/>
        </w:numPr>
        <w:spacing w:after="0" w:line="259" w:lineRule="auto"/>
        <w:rPr>
          <w:b/>
          <w:bCs/>
        </w:rPr>
      </w:pPr>
      <w:r w:rsidRPr="0004042B">
        <w:rPr>
          <w:b/>
          <w:bCs/>
        </w:rPr>
        <w:t>A completes initialization</w:t>
      </w:r>
    </w:p>
    <w:p w14:paraId="6C190FD0" w14:textId="77777777" w:rsidR="00E216CC" w:rsidRPr="0004042B" w:rsidRDefault="00E216CC" w:rsidP="00E216CC">
      <w:pPr>
        <w:numPr>
          <w:ilvl w:val="0"/>
          <w:numId w:val="386"/>
        </w:numPr>
        <w:spacing w:after="0" w:line="259" w:lineRule="auto"/>
        <w:rPr>
          <w:b/>
          <w:bCs/>
        </w:rPr>
      </w:pPr>
      <w:r w:rsidRPr="0004042B">
        <w:rPr>
          <w:b/>
          <w:bCs/>
        </w:rPr>
        <w:t>A moves to Level 1</w:t>
      </w:r>
    </w:p>
    <w:p w14:paraId="18807F26" w14:textId="77777777" w:rsidR="00E216CC" w:rsidRPr="0004042B" w:rsidRDefault="00E216CC" w:rsidP="00E216CC">
      <w:pPr>
        <w:numPr>
          <w:ilvl w:val="0"/>
          <w:numId w:val="386"/>
        </w:numPr>
        <w:spacing w:after="0" w:line="259" w:lineRule="auto"/>
        <w:rPr>
          <w:b/>
          <w:bCs/>
        </w:rPr>
      </w:pPr>
      <w:r w:rsidRPr="0004042B">
        <w:rPr>
          <w:b/>
          <w:bCs/>
        </w:rPr>
        <w:t>Early reference removed</w:t>
      </w:r>
    </w:p>
    <w:p w14:paraId="149A8D87" w14:textId="77777777" w:rsidR="00E216CC" w:rsidRPr="0004042B" w:rsidRDefault="00000000" w:rsidP="00E216CC">
      <w:pPr>
        <w:spacing w:after="0" w:line="259" w:lineRule="auto"/>
        <w:rPr>
          <w:b/>
          <w:bCs/>
        </w:rPr>
      </w:pPr>
      <w:r>
        <w:rPr>
          <w:b/>
          <w:bCs/>
        </w:rPr>
        <w:pict w14:anchorId="199ED2A1">
          <v:rect id="_x0000_i1137" style="width:0;height:1.5pt" o:hralign="center" o:hrstd="t" o:hr="t" fillcolor="#a0a0a0" stroked="f"/>
        </w:pict>
      </w:r>
    </w:p>
    <w:p w14:paraId="08343AC7" w14:textId="77777777" w:rsidR="00E216CC" w:rsidRPr="0054567E" w:rsidRDefault="00E216CC" w:rsidP="00E216CC">
      <w:pPr>
        <w:spacing w:after="0" w:line="259" w:lineRule="auto"/>
        <w:rPr>
          <w:b/>
          <w:bCs/>
          <w:highlight w:val="green"/>
        </w:rPr>
      </w:pPr>
      <w:r w:rsidRPr="0054567E">
        <w:rPr>
          <w:b/>
          <w:bCs/>
          <w:highlight w:val="green"/>
        </w:rPr>
        <w:t>Circular dependency with AOP (important nuance)</w:t>
      </w:r>
    </w:p>
    <w:p w14:paraId="56BFA9C0" w14:textId="77777777" w:rsidR="00E216CC" w:rsidRPr="0004042B" w:rsidRDefault="00E216CC" w:rsidP="00E216CC">
      <w:pPr>
        <w:spacing w:after="0" w:line="259" w:lineRule="auto"/>
        <w:rPr>
          <w:b/>
          <w:bCs/>
        </w:rPr>
      </w:pPr>
      <w:r w:rsidRPr="0054567E">
        <w:rPr>
          <w:b/>
          <w:bCs/>
          <w:highlight w:val="green"/>
        </w:rPr>
        <w:t>If A or B is proxied</w:t>
      </w:r>
      <w:r w:rsidRPr="0004042B">
        <w:rPr>
          <w:b/>
          <w:bCs/>
        </w:rPr>
        <w:t>:</w:t>
      </w:r>
    </w:p>
    <w:p w14:paraId="11E01334" w14:textId="77777777" w:rsidR="00E216CC" w:rsidRPr="0004042B" w:rsidRDefault="00E216CC" w:rsidP="00E216CC">
      <w:pPr>
        <w:numPr>
          <w:ilvl w:val="0"/>
          <w:numId w:val="387"/>
        </w:numPr>
        <w:spacing w:after="0" w:line="259" w:lineRule="auto"/>
        <w:rPr>
          <w:b/>
          <w:bCs/>
        </w:rPr>
      </w:pPr>
      <w:r w:rsidRPr="0004042B">
        <w:rPr>
          <w:b/>
          <w:bCs/>
        </w:rPr>
        <w:t>Spring exposes proxy early (not raw object)</w:t>
      </w:r>
    </w:p>
    <w:p w14:paraId="5C4D6D4F" w14:textId="77777777" w:rsidR="00E216CC" w:rsidRPr="0004042B" w:rsidRDefault="00E216CC" w:rsidP="00E216CC">
      <w:pPr>
        <w:numPr>
          <w:ilvl w:val="0"/>
          <w:numId w:val="387"/>
        </w:numPr>
        <w:spacing w:after="0" w:line="259" w:lineRule="auto"/>
        <w:rPr>
          <w:b/>
          <w:bCs/>
        </w:rPr>
      </w:pPr>
      <w:r w:rsidRPr="0004042B">
        <w:rPr>
          <w:b/>
          <w:bCs/>
        </w:rPr>
        <w:t>Prevents inconsistent injection</w:t>
      </w:r>
    </w:p>
    <w:p w14:paraId="21674B1D" w14:textId="77777777" w:rsidR="00E216CC" w:rsidRPr="0004042B" w:rsidRDefault="00E216CC" w:rsidP="00E216CC">
      <w:pPr>
        <w:spacing w:after="0" w:line="259" w:lineRule="auto"/>
        <w:rPr>
          <w:b/>
          <w:bCs/>
        </w:rPr>
      </w:pPr>
      <w:r w:rsidRPr="0054567E">
        <w:rPr>
          <w:rFonts w:ascii="Segoe UI Emoji" w:hAnsi="Segoe UI Emoji" w:cs="Segoe UI Emoji"/>
          <w:b/>
          <w:bCs/>
          <w:highlight w:val="green"/>
        </w:rPr>
        <w:t>📌</w:t>
      </w:r>
      <w:r w:rsidRPr="0054567E">
        <w:rPr>
          <w:b/>
          <w:bCs/>
          <w:highlight w:val="green"/>
        </w:rPr>
        <w:t xml:space="preserve"> This is why Level 3 exists</w:t>
      </w:r>
      <w:r w:rsidRPr="0004042B">
        <w:rPr>
          <w:b/>
          <w:bCs/>
        </w:rPr>
        <w:t>.</w:t>
      </w:r>
    </w:p>
    <w:p w14:paraId="12B96218" w14:textId="77777777" w:rsidR="00E216CC" w:rsidRPr="0004042B" w:rsidRDefault="00000000" w:rsidP="00E216CC">
      <w:pPr>
        <w:spacing w:after="0" w:line="259" w:lineRule="auto"/>
        <w:rPr>
          <w:b/>
          <w:bCs/>
        </w:rPr>
      </w:pPr>
      <w:r>
        <w:rPr>
          <w:b/>
          <w:bCs/>
        </w:rPr>
        <w:pict w14:anchorId="7D032202">
          <v:rect id="_x0000_i1138" style="width:0;height:1.5pt" o:hralign="center" o:hrstd="t" o:hr="t" fillcolor="#a0a0a0" stroked="f"/>
        </w:pict>
      </w:r>
    </w:p>
    <w:p w14:paraId="6CF4DBED" w14:textId="77777777" w:rsidR="00E216CC" w:rsidRPr="0004042B" w:rsidRDefault="00E216CC" w:rsidP="00E216CC">
      <w:pPr>
        <w:spacing w:after="0" w:line="259" w:lineRule="auto"/>
        <w:rPr>
          <w:b/>
          <w:bCs/>
        </w:rPr>
      </w:pPr>
      <w:r w:rsidRPr="0004042B">
        <w:rPr>
          <w:b/>
          <w:bCs/>
        </w:rPr>
        <w:t>Why constructor injection fails (key reasoning)</w:t>
      </w:r>
    </w:p>
    <w:p w14:paraId="08A60F8F" w14:textId="77777777" w:rsidR="00E216CC" w:rsidRPr="0004042B" w:rsidRDefault="00E216CC" w:rsidP="00E216CC">
      <w:pPr>
        <w:spacing w:after="0" w:line="259" w:lineRule="auto"/>
        <w:rPr>
          <w:b/>
          <w:bCs/>
        </w:rPr>
      </w:pPr>
      <w:r w:rsidRPr="0004042B">
        <w:rPr>
          <w:b/>
          <w:bCs/>
        </w:rPr>
        <w:t>Constructor injection requires:</w:t>
      </w:r>
    </w:p>
    <w:p w14:paraId="65AF892F" w14:textId="77777777" w:rsidR="00E216CC" w:rsidRPr="0004042B" w:rsidRDefault="00E216CC" w:rsidP="00E216CC">
      <w:pPr>
        <w:spacing w:after="0" w:line="259" w:lineRule="auto"/>
        <w:rPr>
          <w:b/>
          <w:bCs/>
        </w:rPr>
      </w:pPr>
      <w:r w:rsidRPr="0004042B">
        <w:rPr>
          <w:b/>
          <w:bCs/>
        </w:rPr>
        <w:t>All dependencies before object creation</w:t>
      </w:r>
    </w:p>
    <w:p w14:paraId="1A2EBEAC" w14:textId="77777777" w:rsidR="00E216CC" w:rsidRPr="0004042B" w:rsidRDefault="00E216CC" w:rsidP="00E216CC">
      <w:pPr>
        <w:spacing w:after="0" w:line="259" w:lineRule="auto"/>
        <w:rPr>
          <w:b/>
          <w:bCs/>
        </w:rPr>
      </w:pPr>
      <w:r w:rsidRPr="0004042B">
        <w:rPr>
          <w:b/>
          <w:bCs/>
        </w:rPr>
        <w:t>But circular dependency requires:</w:t>
      </w:r>
    </w:p>
    <w:p w14:paraId="0E5583DC" w14:textId="77777777" w:rsidR="00E216CC" w:rsidRPr="0004042B" w:rsidRDefault="00E216CC" w:rsidP="00E216CC">
      <w:pPr>
        <w:spacing w:after="0" w:line="259" w:lineRule="auto"/>
        <w:rPr>
          <w:b/>
          <w:bCs/>
        </w:rPr>
      </w:pPr>
      <w:r w:rsidRPr="0004042B">
        <w:rPr>
          <w:b/>
          <w:bCs/>
        </w:rPr>
        <w:t>Object reference before full creation</w:t>
      </w:r>
    </w:p>
    <w:p w14:paraId="01B04B51" w14:textId="77777777" w:rsidR="00E216CC" w:rsidRPr="0004042B" w:rsidRDefault="00E216CC" w:rsidP="00E216CC">
      <w:pPr>
        <w:spacing w:after="0" w:line="259" w:lineRule="auto"/>
        <w:rPr>
          <w:b/>
          <w:bCs/>
        </w:rPr>
      </w:pPr>
      <w:r w:rsidRPr="0004042B">
        <w:rPr>
          <w:rFonts w:ascii="Segoe UI Symbol" w:hAnsi="Segoe UI Symbol" w:cs="Segoe UI Symbol"/>
          <w:b/>
          <w:bCs/>
        </w:rPr>
        <w:t>⚔</w:t>
      </w:r>
      <w:r w:rsidRPr="0004042B">
        <w:rPr>
          <w:b/>
          <w:bCs/>
        </w:rPr>
        <w:t xml:space="preserve"> Conflict → impossible</w:t>
      </w:r>
    </w:p>
    <w:p w14:paraId="63462556" w14:textId="77777777" w:rsidR="00E216CC" w:rsidRPr="0004042B" w:rsidRDefault="00000000" w:rsidP="00E216CC">
      <w:pPr>
        <w:spacing w:after="0" w:line="259" w:lineRule="auto"/>
        <w:rPr>
          <w:b/>
          <w:bCs/>
        </w:rPr>
      </w:pPr>
      <w:r>
        <w:rPr>
          <w:b/>
          <w:bCs/>
        </w:rPr>
        <w:pict w14:anchorId="7C3C976A">
          <v:rect id="_x0000_i1139" style="width:0;height:1.5pt" o:hralign="center" o:hrstd="t" o:hr="t" fillcolor="#a0a0a0" stroked="f"/>
        </w:pict>
      </w:r>
    </w:p>
    <w:p w14:paraId="151335F4" w14:textId="77777777" w:rsidR="00E216CC" w:rsidRPr="0004042B" w:rsidRDefault="00E216CC" w:rsidP="00E216CC">
      <w:pPr>
        <w:spacing w:after="0" w:line="259" w:lineRule="auto"/>
        <w:rPr>
          <w:b/>
          <w:bCs/>
        </w:rPr>
      </w:pPr>
      <w:r w:rsidRPr="0054567E">
        <w:rPr>
          <w:b/>
          <w:bCs/>
          <w:highlight w:val="green"/>
        </w:rPr>
        <w:t>How to fix circular dependencies (best practices)</w:t>
      </w:r>
    </w:p>
    <w:p w14:paraId="1D0996BA"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1️</w:t>
      </w:r>
      <w:r w:rsidRPr="0004042B">
        <w:rPr>
          <w:rFonts w:ascii="Segoe UI Symbol" w:hAnsi="Segoe UI Symbol" w:cs="Segoe UI Symbol"/>
          <w:b/>
          <w:bCs/>
        </w:rPr>
        <w:t>⃣</w:t>
      </w:r>
      <w:r w:rsidRPr="0004042B">
        <w:rPr>
          <w:b/>
          <w:bCs/>
        </w:rPr>
        <w:t xml:space="preserve"> Refactor design (BEST)</w:t>
      </w:r>
    </w:p>
    <w:p w14:paraId="13E8232F" w14:textId="77777777" w:rsidR="00E216CC" w:rsidRPr="0004042B" w:rsidRDefault="00E216CC" w:rsidP="00E216CC">
      <w:pPr>
        <w:numPr>
          <w:ilvl w:val="0"/>
          <w:numId w:val="388"/>
        </w:numPr>
        <w:spacing w:after="0" w:line="259" w:lineRule="auto"/>
        <w:rPr>
          <w:b/>
          <w:bCs/>
        </w:rPr>
      </w:pPr>
      <w:r w:rsidRPr="0004042B">
        <w:rPr>
          <w:b/>
          <w:bCs/>
        </w:rPr>
        <w:t>Split responsibilities</w:t>
      </w:r>
    </w:p>
    <w:p w14:paraId="4B9A6BBC" w14:textId="77777777" w:rsidR="00E216CC" w:rsidRPr="0004042B" w:rsidRDefault="00E216CC" w:rsidP="00E216CC">
      <w:pPr>
        <w:numPr>
          <w:ilvl w:val="0"/>
          <w:numId w:val="388"/>
        </w:numPr>
        <w:spacing w:after="0" w:line="259" w:lineRule="auto"/>
        <w:rPr>
          <w:b/>
          <w:bCs/>
        </w:rPr>
      </w:pPr>
      <w:r w:rsidRPr="0004042B">
        <w:rPr>
          <w:b/>
          <w:bCs/>
        </w:rPr>
        <w:t>Introduce a third service</w:t>
      </w:r>
    </w:p>
    <w:p w14:paraId="7E23E4D5" w14:textId="77777777" w:rsidR="00E216CC" w:rsidRDefault="00E216CC" w:rsidP="00E216CC">
      <w:pPr>
        <w:spacing w:after="0" w:line="259" w:lineRule="auto"/>
        <w:rPr>
          <w:b/>
          <w:bCs/>
        </w:rPr>
      </w:pPr>
      <w:r w:rsidRPr="0004042B">
        <w:rPr>
          <w:b/>
          <w:bCs/>
        </w:rPr>
        <w:t>A → C ← B</w:t>
      </w:r>
    </w:p>
    <w:p w14:paraId="53FDBD55" w14:textId="77777777" w:rsidR="0054567E" w:rsidRPr="0054567E" w:rsidRDefault="0054567E" w:rsidP="0054567E">
      <w:pPr>
        <w:spacing w:after="0" w:line="259" w:lineRule="auto"/>
        <w:rPr>
          <w:b/>
          <w:bCs/>
        </w:rPr>
      </w:pPr>
      <w:r w:rsidRPr="0054567E">
        <w:rPr>
          <w:b/>
          <w:bCs/>
        </w:rPr>
        <w:t>@Service</w:t>
      </w:r>
    </w:p>
    <w:p w14:paraId="48554710" w14:textId="77777777" w:rsidR="0054567E" w:rsidRPr="0054567E" w:rsidRDefault="0054567E" w:rsidP="0054567E">
      <w:pPr>
        <w:spacing w:after="0" w:line="259" w:lineRule="auto"/>
        <w:rPr>
          <w:b/>
          <w:bCs/>
        </w:rPr>
      </w:pPr>
      <w:r w:rsidRPr="0054567E">
        <w:rPr>
          <w:b/>
          <w:bCs/>
        </w:rPr>
        <w:t>class OrderService {</w:t>
      </w:r>
    </w:p>
    <w:p w14:paraId="0A93FAD8" w14:textId="77777777" w:rsidR="0054567E" w:rsidRPr="0054567E" w:rsidRDefault="0054567E" w:rsidP="0054567E">
      <w:pPr>
        <w:spacing w:after="0" w:line="259" w:lineRule="auto"/>
        <w:rPr>
          <w:b/>
          <w:bCs/>
        </w:rPr>
      </w:pPr>
      <w:r w:rsidRPr="0054567E">
        <w:rPr>
          <w:b/>
          <w:bCs/>
        </w:rPr>
        <w:t xml:space="preserve">    private final PaymentService paymentService;</w:t>
      </w:r>
    </w:p>
    <w:p w14:paraId="6A0AF5A0" w14:textId="77777777" w:rsidR="0054567E" w:rsidRPr="0054567E" w:rsidRDefault="0054567E" w:rsidP="0054567E">
      <w:pPr>
        <w:spacing w:after="0" w:line="259" w:lineRule="auto"/>
        <w:rPr>
          <w:b/>
          <w:bCs/>
        </w:rPr>
      </w:pPr>
    </w:p>
    <w:p w14:paraId="417DEE11" w14:textId="77777777" w:rsidR="0054567E" w:rsidRPr="0054567E" w:rsidRDefault="0054567E" w:rsidP="0054567E">
      <w:pPr>
        <w:spacing w:after="0" w:line="259" w:lineRule="auto"/>
        <w:rPr>
          <w:b/>
          <w:bCs/>
        </w:rPr>
      </w:pPr>
      <w:r w:rsidRPr="0054567E">
        <w:rPr>
          <w:b/>
          <w:bCs/>
        </w:rPr>
        <w:t xml:space="preserve">    OrderService(PaymentService paymentService) {</w:t>
      </w:r>
    </w:p>
    <w:p w14:paraId="1722CE15" w14:textId="77777777" w:rsidR="0054567E" w:rsidRPr="0054567E" w:rsidRDefault="0054567E" w:rsidP="0054567E">
      <w:pPr>
        <w:spacing w:after="0" w:line="259" w:lineRule="auto"/>
        <w:rPr>
          <w:b/>
          <w:bCs/>
        </w:rPr>
      </w:pPr>
      <w:r w:rsidRPr="0054567E">
        <w:rPr>
          <w:b/>
          <w:bCs/>
        </w:rPr>
        <w:t xml:space="preserve">        this.paymentService = paymentService;</w:t>
      </w:r>
    </w:p>
    <w:p w14:paraId="2D48AF2E" w14:textId="77777777" w:rsidR="0054567E" w:rsidRPr="0054567E" w:rsidRDefault="0054567E" w:rsidP="0054567E">
      <w:pPr>
        <w:spacing w:after="0" w:line="259" w:lineRule="auto"/>
        <w:rPr>
          <w:b/>
          <w:bCs/>
        </w:rPr>
      </w:pPr>
      <w:r w:rsidRPr="0054567E">
        <w:rPr>
          <w:b/>
          <w:bCs/>
        </w:rPr>
        <w:t xml:space="preserve">    }</w:t>
      </w:r>
    </w:p>
    <w:p w14:paraId="5875505A" w14:textId="77777777" w:rsidR="0054567E" w:rsidRPr="0054567E" w:rsidRDefault="0054567E" w:rsidP="0054567E">
      <w:pPr>
        <w:spacing w:after="0" w:line="259" w:lineRule="auto"/>
        <w:rPr>
          <w:b/>
          <w:bCs/>
        </w:rPr>
      </w:pPr>
      <w:r w:rsidRPr="0054567E">
        <w:rPr>
          <w:b/>
          <w:bCs/>
        </w:rPr>
        <w:t>}</w:t>
      </w:r>
    </w:p>
    <w:p w14:paraId="279861F7" w14:textId="77777777" w:rsidR="0054567E" w:rsidRPr="0054567E" w:rsidRDefault="0054567E" w:rsidP="0054567E">
      <w:pPr>
        <w:spacing w:after="0" w:line="259" w:lineRule="auto"/>
        <w:rPr>
          <w:b/>
          <w:bCs/>
        </w:rPr>
      </w:pPr>
    </w:p>
    <w:p w14:paraId="1BF30F55" w14:textId="77777777" w:rsidR="0054567E" w:rsidRPr="0054567E" w:rsidRDefault="0054567E" w:rsidP="0054567E">
      <w:pPr>
        <w:spacing w:after="0" w:line="259" w:lineRule="auto"/>
        <w:rPr>
          <w:b/>
          <w:bCs/>
        </w:rPr>
      </w:pPr>
      <w:r w:rsidRPr="0054567E">
        <w:rPr>
          <w:b/>
          <w:bCs/>
        </w:rPr>
        <w:t>@Service</w:t>
      </w:r>
    </w:p>
    <w:p w14:paraId="569FF81C" w14:textId="77777777" w:rsidR="0054567E" w:rsidRPr="0054567E" w:rsidRDefault="0054567E" w:rsidP="0054567E">
      <w:pPr>
        <w:spacing w:after="0" w:line="259" w:lineRule="auto"/>
        <w:rPr>
          <w:b/>
          <w:bCs/>
        </w:rPr>
      </w:pPr>
      <w:r w:rsidRPr="0054567E">
        <w:rPr>
          <w:b/>
          <w:bCs/>
        </w:rPr>
        <w:t>class PaymentService {</w:t>
      </w:r>
    </w:p>
    <w:p w14:paraId="51FE27E8" w14:textId="77777777" w:rsidR="0054567E" w:rsidRPr="0054567E" w:rsidRDefault="0054567E" w:rsidP="0054567E">
      <w:pPr>
        <w:spacing w:after="0" w:line="259" w:lineRule="auto"/>
        <w:rPr>
          <w:b/>
          <w:bCs/>
        </w:rPr>
      </w:pPr>
      <w:r w:rsidRPr="0054567E">
        <w:rPr>
          <w:b/>
          <w:bCs/>
        </w:rPr>
        <w:lastRenderedPageBreak/>
        <w:t xml:space="preserve">    private final OrderService orderService;</w:t>
      </w:r>
    </w:p>
    <w:p w14:paraId="1E4DD20A" w14:textId="77777777" w:rsidR="0054567E" w:rsidRPr="0054567E" w:rsidRDefault="0054567E" w:rsidP="0054567E">
      <w:pPr>
        <w:spacing w:after="0" w:line="259" w:lineRule="auto"/>
        <w:rPr>
          <w:b/>
          <w:bCs/>
        </w:rPr>
      </w:pPr>
    </w:p>
    <w:p w14:paraId="2A7F8C8C" w14:textId="77777777" w:rsidR="0054567E" w:rsidRPr="0054567E" w:rsidRDefault="0054567E" w:rsidP="0054567E">
      <w:pPr>
        <w:spacing w:after="0" w:line="259" w:lineRule="auto"/>
        <w:rPr>
          <w:b/>
          <w:bCs/>
        </w:rPr>
      </w:pPr>
      <w:r w:rsidRPr="0054567E">
        <w:rPr>
          <w:b/>
          <w:bCs/>
        </w:rPr>
        <w:t xml:space="preserve">    PaymentService(OrderService orderService) {</w:t>
      </w:r>
    </w:p>
    <w:p w14:paraId="7A3F9233" w14:textId="77777777" w:rsidR="0054567E" w:rsidRPr="0054567E" w:rsidRDefault="0054567E" w:rsidP="0054567E">
      <w:pPr>
        <w:spacing w:after="0" w:line="259" w:lineRule="auto"/>
        <w:rPr>
          <w:b/>
          <w:bCs/>
        </w:rPr>
      </w:pPr>
      <w:r w:rsidRPr="0054567E">
        <w:rPr>
          <w:b/>
          <w:bCs/>
        </w:rPr>
        <w:t xml:space="preserve">        this.orderService = orderService;</w:t>
      </w:r>
    </w:p>
    <w:p w14:paraId="73D8A955" w14:textId="77777777" w:rsidR="0054567E" w:rsidRPr="0054567E" w:rsidRDefault="0054567E" w:rsidP="0054567E">
      <w:pPr>
        <w:spacing w:after="0" w:line="259" w:lineRule="auto"/>
        <w:rPr>
          <w:b/>
          <w:bCs/>
        </w:rPr>
      </w:pPr>
      <w:r w:rsidRPr="0054567E">
        <w:rPr>
          <w:b/>
          <w:bCs/>
        </w:rPr>
        <w:t xml:space="preserve">    }</w:t>
      </w:r>
    </w:p>
    <w:p w14:paraId="2AD40529" w14:textId="1AF0C6F9" w:rsidR="0054567E" w:rsidRDefault="0054567E" w:rsidP="0054567E">
      <w:pPr>
        <w:spacing w:after="0" w:line="259" w:lineRule="auto"/>
        <w:rPr>
          <w:b/>
          <w:bCs/>
        </w:rPr>
      </w:pPr>
      <w:r w:rsidRPr="0054567E">
        <w:rPr>
          <w:b/>
          <w:bCs/>
        </w:rPr>
        <w:t>}</w:t>
      </w:r>
    </w:p>
    <w:p w14:paraId="0FBEA4B1" w14:textId="428F53B4" w:rsidR="0054567E" w:rsidRDefault="0054567E" w:rsidP="0054567E">
      <w:pPr>
        <w:spacing w:after="0" w:line="259" w:lineRule="auto"/>
        <w:rPr>
          <w:b/>
          <w:bCs/>
        </w:rPr>
      </w:pPr>
      <w:r>
        <w:rPr>
          <w:b/>
          <w:bCs/>
        </w:rPr>
        <w:t>-----------------------------------------------------</w:t>
      </w:r>
    </w:p>
    <w:p w14:paraId="7A462469" w14:textId="77777777" w:rsidR="0054567E" w:rsidRPr="0054567E" w:rsidRDefault="0054567E" w:rsidP="0054567E">
      <w:pPr>
        <w:spacing w:after="0" w:line="259" w:lineRule="auto"/>
        <w:rPr>
          <w:b/>
          <w:bCs/>
        </w:rPr>
      </w:pPr>
      <w:r w:rsidRPr="0054567E">
        <w:rPr>
          <w:b/>
          <w:bCs/>
        </w:rPr>
        <w:t>@Service</w:t>
      </w:r>
    </w:p>
    <w:p w14:paraId="6FEFCDCC" w14:textId="77777777" w:rsidR="0054567E" w:rsidRPr="0054567E" w:rsidRDefault="0054567E" w:rsidP="0054567E">
      <w:pPr>
        <w:spacing w:after="0" w:line="259" w:lineRule="auto"/>
        <w:rPr>
          <w:b/>
          <w:bCs/>
        </w:rPr>
      </w:pPr>
      <w:r w:rsidRPr="0054567E">
        <w:rPr>
          <w:b/>
          <w:bCs/>
        </w:rPr>
        <w:t>class OrderPaymentCoordinator {</w:t>
      </w:r>
    </w:p>
    <w:p w14:paraId="5DB6FC79" w14:textId="77777777" w:rsidR="0054567E" w:rsidRPr="0054567E" w:rsidRDefault="0054567E" w:rsidP="0054567E">
      <w:pPr>
        <w:spacing w:after="0" w:line="259" w:lineRule="auto"/>
        <w:rPr>
          <w:b/>
          <w:bCs/>
        </w:rPr>
      </w:pPr>
    </w:p>
    <w:p w14:paraId="5000A76A" w14:textId="77777777" w:rsidR="0054567E" w:rsidRPr="0054567E" w:rsidRDefault="0054567E" w:rsidP="0054567E">
      <w:pPr>
        <w:spacing w:after="0" w:line="259" w:lineRule="auto"/>
        <w:rPr>
          <w:b/>
          <w:bCs/>
        </w:rPr>
      </w:pPr>
      <w:r w:rsidRPr="0054567E">
        <w:rPr>
          <w:b/>
          <w:bCs/>
        </w:rPr>
        <w:t xml:space="preserve">    private final OrderService orderService;</w:t>
      </w:r>
    </w:p>
    <w:p w14:paraId="44237835" w14:textId="77777777" w:rsidR="0054567E" w:rsidRPr="0054567E" w:rsidRDefault="0054567E" w:rsidP="0054567E">
      <w:pPr>
        <w:spacing w:after="0" w:line="259" w:lineRule="auto"/>
        <w:rPr>
          <w:b/>
          <w:bCs/>
        </w:rPr>
      </w:pPr>
      <w:r w:rsidRPr="0054567E">
        <w:rPr>
          <w:b/>
          <w:bCs/>
        </w:rPr>
        <w:t xml:space="preserve">    private final PaymentService paymentService;</w:t>
      </w:r>
    </w:p>
    <w:p w14:paraId="1FC755E8" w14:textId="77777777" w:rsidR="0054567E" w:rsidRPr="0054567E" w:rsidRDefault="0054567E" w:rsidP="0054567E">
      <w:pPr>
        <w:spacing w:after="0" w:line="259" w:lineRule="auto"/>
        <w:rPr>
          <w:b/>
          <w:bCs/>
        </w:rPr>
      </w:pPr>
    </w:p>
    <w:p w14:paraId="3D377827" w14:textId="77777777" w:rsidR="0054567E" w:rsidRPr="0054567E" w:rsidRDefault="0054567E" w:rsidP="0054567E">
      <w:pPr>
        <w:spacing w:after="0" w:line="259" w:lineRule="auto"/>
        <w:rPr>
          <w:b/>
          <w:bCs/>
        </w:rPr>
      </w:pPr>
      <w:r w:rsidRPr="0054567E">
        <w:rPr>
          <w:b/>
          <w:bCs/>
        </w:rPr>
        <w:t xml:space="preserve">    OrderPaymentCoordinator(</w:t>
      </w:r>
    </w:p>
    <w:p w14:paraId="140945F7" w14:textId="77777777" w:rsidR="0054567E" w:rsidRPr="0054567E" w:rsidRDefault="0054567E" w:rsidP="0054567E">
      <w:pPr>
        <w:spacing w:after="0" w:line="259" w:lineRule="auto"/>
        <w:rPr>
          <w:b/>
          <w:bCs/>
        </w:rPr>
      </w:pPr>
      <w:r w:rsidRPr="0054567E">
        <w:rPr>
          <w:b/>
          <w:bCs/>
        </w:rPr>
        <w:t xml:space="preserve">            OrderService orderService,</w:t>
      </w:r>
    </w:p>
    <w:p w14:paraId="42CDC762" w14:textId="77777777" w:rsidR="0054567E" w:rsidRPr="0054567E" w:rsidRDefault="0054567E" w:rsidP="0054567E">
      <w:pPr>
        <w:spacing w:after="0" w:line="259" w:lineRule="auto"/>
        <w:rPr>
          <w:b/>
          <w:bCs/>
        </w:rPr>
      </w:pPr>
      <w:r w:rsidRPr="0054567E">
        <w:rPr>
          <w:b/>
          <w:bCs/>
        </w:rPr>
        <w:t xml:space="preserve">            PaymentService paymentService) {</w:t>
      </w:r>
    </w:p>
    <w:p w14:paraId="6B66CC59" w14:textId="77777777" w:rsidR="0054567E" w:rsidRPr="0054567E" w:rsidRDefault="0054567E" w:rsidP="0054567E">
      <w:pPr>
        <w:spacing w:after="0" w:line="259" w:lineRule="auto"/>
        <w:rPr>
          <w:b/>
          <w:bCs/>
        </w:rPr>
      </w:pPr>
      <w:r w:rsidRPr="0054567E">
        <w:rPr>
          <w:b/>
          <w:bCs/>
        </w:rPr>
        <w:t xml:space="preserve">        this.orderService = orderService;</w:t>
      </w:r>
    </w:p>
    <w:p w14:paraId="61BA52B0" w14:textId="77777777" w:rsidR="0054567E" w:rsidRPr="0054567E" w:rsidRDefault="0054567E" w:rsidP="0054567E">
      <w:pPr>
        <w:spacing w:after="0" w:line="259" w:lineRule="auto"/>
        <w:rPr>
          <w:b/>
          <w:bCs/>
        </w:rPr>
      </w:pPr>
      <w:r w:rsidRPr="0054567E">
        <w:rPr>
          <w:b/>
          <w:bCs/>
        </w:rPr>
        <w:t xml:space="preserve">        this.paymentService = paymentService;</w:t>
      </w:r>
    </w:p>
    <w:p w14:paraId="44031A8E" w14:textId="77777777" w:rsidR="0054567E" w:rsidRPr="0054567E" w:rsidRDefault="0054567E" w:rsidP="0054567E">
      <w:pPr>
        <w:spacing w:after="0" w:line="259" w:lineRule="auto"/>
        <w:rPr>
          <w:b/>
          <w:bCs/>
        </w:rPr>
      </w:pPr>
      <w:r w:rsidRPr="0054567E">
        <w:rPr>
          <w:b/>
          <w:bCs/>
        </w:rPr>
        <w:t xml:space="preserve">    }</w:t>
      </w:r>
    </w:p>
    <w:p w14:paraId="461E93A6" w14:textId="77777777" w:rsidR="0054567E" w:rsidRPr="0054567E" w:rsidRDefault="0054567E" w:rsidP="0054567E">
      <w:pPr>
        <w:spacing w:after="0" w:line="259" w:lineRule="auto"/>
        <w:rPr>
          <w:b/>
          <w:bCs/>
        </w:rPr>
      </w:pPr>
    </w:p>
    <w:p w14:paraId="1E132DE2" w14:textId="77777777" w:rsidR="0054567E" w:rsidRPr="0054567E" w:rsidRDefault="0054567E" w:rsidP="0054567E">
      <w:pPr>
        <w:spacing w:after="0" w:line="259" w:lineRule="auto"/>
        <w:rPr>
          <w:b/>
          <w:bCs/>
        </w:rPr>
      </w:pPr>
      <w:r w:rsidRPr="0054567E">
        <w:rPr>
          <w:b/>
          <w:bCs/>
        </w:rPr>
        <w:t xml:space="preserve">    public void processOrder(Long orderId) {</w:t>
      </w:r>
    </w:p>
    <w:p w14:paraId="60D40420" w14:textId="77777777" w:rsidR="0054567E" w:rsidRPr="0054567E" w:rsidRDefault="0054567E" w:rsidP="0054567E">
      <w:pPr>
        <w:spacing w:after="0" w:line="259" w:lineRule="auto"/>
        <w:rPr>
          <w:b/>
          <w:bCs/>
        </w:rPr>
      </w:pPr>
      <w:r w:rsidRPr="0054567E">
        <w:rPr>
          <w:b/>
          <w:bCs/>
        </w:rPr>
        <w:t xml:space="preserve">        orderService.validate(orderId);</w:t>
      </w:r>
    </w:p>
    <w:p w14:paraId="40AF3556" w14:textId="77777777" w:rsidR="0054567E" w:rsidRPr="0054567E" w:rsidRDefault="0054567E" w:rsidP="0054567E">
      <w:pPr>
        <w:spacing w:after="0" w:line="259" w:lineRule="auto"/>
        <w:rPr>
          <w:b/>
          <w:bCs/>
        </w:rPr>
      </w:pPr>
      <w:r w:rsidRPr="0054567E">
        <w:rPr>
          <w:b/>
          <w:bCs/>
        </w:rPr>
        <w:t xml:space="preserve">        paymentService.charge(orderId);</w:t>
      </w:r>
    </w:p>
    <w:p w14:paraId="1C9E0BCC" w14:textId="77777777" w:rsidR="0054567E" w:rsidRPr="0054567E" w:rsidRDefault="0054567E" w:rsidP="0054567E">
      <w:pPr>
        <w:spacing w:after="0" w:line="259" w:lineRule="auto"/>
        <w:rPr>
          <w:b/>
          <w:bCs/>
        </w:rPr>
      </w:pPr>
      <w:r w:rsidRPr="0054567E">
        <w:rPr>
          <w:b/>
          <w:bCs/>
        </w:rPr>
        <w:t xml:space="preserve">    }</w:t>
      </w:r>
    </w:p>
    <w:p w14:paraId="2ADE786B" w14:textId="763745A2" w:rsidR="0054567E" w:rsidRDefault="0054567E" w:rsidP="0054567E">
      <w:pPr>
        <w:spacing w:after="0" w:line="259" w:lineRule="auto"/>
        <w:rPr>
          <w:b/>
          <w:bCs/>
        </w:rPr>
      </w:pPr>
      <w:r w:rsidRPr="0054567E">
        <w:rPr>
          <w:b/>
          <w:bCs/>
        </w:rPr>
        <w:t>}</w:t>
      </w:r>
    </w:p>
    <w:p w14:paraId="4418B0C3" w14:textId="77777777" w:rsidR="0054567E" w:rsidRPr="0054567E" w:rsidRDefault="0054567E" w:rsidP="0054567E">
      <w:pPr>
        <w:spacing w:after="0" w:line="259" w:lineRule="auto"/>
        <w:rPr>
          <w:b/>
          <w:bCs/>
        </w:rPr>
      </w:pPr>
      <w:r w:rsidRPr="0054567E">
        <w:rPr>
          <w:b/>
          <w:bCs/>
        </w:rPr>
        <w:t>@Service</w:t>
      </w:r>
    </w:p>
    <w:p w14:paraId="0241F053" w14:textId="77777777" w:rsidR="0054567E" w:rsidRPr="0054567E" w:rsidRDefault="0054567E" w:rsidP="0054567E">
      <w:pPr>
        <w:spacing w:after="0" w:line="259" w:lineRule="auto"/>
        <w:rPr>
          <w:b/>
          <w:bCs/>
        </w:rPr>
      </w:pPr>
      <w:r w:rsidRPr="0054567E">
        <w:rPr>
          <w:b/>
          <w:bCs/>
        </w:rPr>
        <w:t>class OrderService {</w:t>
      </w:r>
    </w:p>
    <w:p w14:paraId="36AD5E92" w14:textId="77777777" w:rsidR="0054567E" w:rsidRPr="0054567E" w:rsidRDefault="0054567E" w:rsidP="0054567E">
      <w:pPr>
        <w:spacing w:after="0" w:line="259" w:lineRule="auto"/>
        <w:rPr>
          <w:b/>
          <w:bCs/>
        </w:rPr>
      </w:pPr>
    </w:p>
    <w:p w14:paraId="3411C648" w14:textId="77777777" w:rsidR="0054567E" w:rsidRPr="0054567E" w:rsidRDefault="0054567E" w:rsidP="0054567E">
      <w:pPr>
        <w:spacing w:after="0" w:line="259" w:lineRule="auto"/>
        <w:rPr>
          <w:b/>
          <w:bCs/>
        </w:rPr>
      </w:pPr>
      <w:r w:rsidRPr="0054567E">
        <w:rPr>
          <w:b/>
          <w:bCs/>
        </w:rPr>
        <w:t xml:space="preserve">    public void validate(Long orderId) {</w:t>
      </w:r>
    </w:p>
    <w:p w14:paraId="28F08E53" w14:textId="77777777" w:rsidR="0054567E" w:rsidRPr="0054567E" w:rsidRDefault="0054567E" w:rsidP="0054567E">
      <w:pPr>
        <w:spacing w:after="0" w:line="259" w:lineRule="auto"/>
        <w:rPr>
          <w:b/>
          <w:bCs/>
        </w:rPr>
      </w:pPr>
      <w:r w:rsidRPr="0054567E">
        <w:rPr>
          <w:b/>
          <w:bCs/>
        </w:rPr>
        <w:t xml:space="preserve">        // validation logic</w:t>
      </w:r>
    </w:p>
    <w:p w14:paraId="2F90DBA6" w14:textId="77777777" w:rsidR="0054567E" w:rsidRPr="0054567E" w:rsidRDefault="0054567E" w:rsidP="0054567E">
      <w:pPr>
        <w:spacing w:after="0" w:line="259" w:lineRule="auto"/>
        <w:rPr>
          <w:b/>
          <w:bCs/>
        </w:rPr>
      </w:pPr>
      <w:r w:rsidRPr="0054567E">
        <w:rPr>
          <w:b/>
          <w:bCs/>
        </w:rPr>
        <w:t xml:space="preserve">    }</w:t>
      </w:r>
    </w:p>
    <w:p w14:paraId="169FEF1F" w14:textId="63472C72" w:rsidR="0054567E" w:rsidRDefault="0054567E" w:rsidP="0054567E">
      <w:pPr>
        <w:spacing w:after="0" w:line="259" w:lineRule="auto"/>
        <w:rPr>
          <w:b/>
          <w:bCs/>
        </w:rPr>
      </w:pPr>
      <w:r w:rsidRPr="0054567E">
        <w:rPr>
          <w:b/>
          <w:bCs/>
        </w:rPr>
        <w:t>}</w:t>
      </w:r>
    </w:p>
    <w:p w14:paraId="53DC08A8" w14:textId="77777777" w:rsidR="0054567E" w:rsidRPr="0054567E" w:rsidRDefault="0054567E" w:rsidP="0054567E">
      <w:pPr>
        <w:spacing w:after="0" w:line="259" w:lineRule="auto"/>
        <w:rPr>
          <w:b/>
          <w:bCs/>
        </w:rPr>
      </w:pPr>
      <w:r w:rsidRPr="0054567E">
        <w:rPr>
          <w:b/>
          <w:bCs/>
        </w:rPr>
        <w:t>@Service</w:t>
      </w:r>
    </w:p>
    <w:p w14:paraId="3B45080C" w14:textId="77777777" w:rsidR="0054567E" w:rsidRPr="0054567E" w:rsidRDefault="0054567E" w:rsidP="0054567E">
      <w:pPr>
        <w:spacing w:after="0" w:line="259" w:lineRule="auto"/>
        <w:rPr>
          <w:b/>
          <w:bCs/>
        </w:rPr>
      </w:pPr>
      <w:r w:rsidRPr="0054567E">
        <w:rPr>
          <w:b/>
          <w:bCs/>
        </w:rPr>
        <w:t>class PaymentService {</w:t>
      </w:r>
    </w:p>
    <w:p w14:paraId="6252873A" w14:textId="77777777" w:rsidR="0054567E" w:rsidRPr="0054567E" w:rsidRDefault="0054567E" w:rsidP="0054567E">
      <w:pPr>
        <w:spacing w:after="0" w:line="259" w:lineRule="auto"/>
        <w:rPr>
          <w:b/>
          <w:bCs/>
        </w:rPr>
      </w:pPr>
    </w:p>
    <w:p w14:paraId="131AB83B" w14:textId="77777777" w:rsidR="0054567E" w:rsidRPr="0054567E" w:rsidRDefault="0054567E" w:rsidP="0054567E">
      <w:pPr>
        <w:spacing w:after="0" w:line="259" w:lineRule="auto"/>
        <w:rPr>
          <w:b/>
          <w:bCs/>
        </w:rPr>
      </w:pPr>
      <w:r w:rsidRPr="0054567E">
        <w:rPr>
          <w:b/>
          <w:bCs/>
        </w:rPr>
        <w:t xml:space="preserve">    public void charge(Long orderId) {</w:t>
      </w:r>
    </w:p>
    <w:p w14:paraId="031A6217" w14:textId="77777777" w:rsidR="0054567E" w:rsidRPr="0054567E" w:rsidRDefault="0054567E" w:rsidP="0054567E">
      <w:pPr>
        <w:spacing w:after="0" w:line="259" w:lineRule="auto"/>
        <w:rPr>
          <w:b/>
          <w:bCs/>
        </w:rPr>
      </w:pPr>
      <w:r w:rsidRPr="0054567E">
        <w:rPr>
          <w:b/>
          <w:bCs/>
        </w:rPr>
        <w:t xml:space="preserve">        // payment logic</w:t>
      </w:r>
    </w:p>
    <w:p w14:paraId="2631B7BE" w14:textId="77777777" w:rsidR="0054567E" w:rsidRPr="0054567E" w:rsidRDefault="0054567E" w:rsidP="0054567E">
      <w:pPr>
        <w:spacing w:after="0" w:line="259" w:lineRule="auto"/>
        <w:rPr>
          <w:b/>
          <w:bCs/>
        </w:rPr>
      </w:pPr>
      <w:r w:rsidRPr="0054567E">
        <w:rPr>
          <w:b/>
          <w:bCs/>
        </w:rPr>
        <w:t xml:space="preserve">    }</w:t>
      </w:r>
    </w:p>
    <w:p w14:paraId="3A0FDFCD" w14:textId="5C62AE05" w:rsidR="0054567E" w:rsidRPr="0004042B" w:rsidRDefault="0054567E" w:rsidP="0054567E">
      <w:pPr>
        <w:spacing w:after="0" w:line="259" w:lineRule="auto"/>
        <w:rPr>
          <w:b/>
          <w:bCs/>
        </w:rPr>
      </w:pPr>
      <w:r w:rsidRPr="0054567E">
        <w:rPr>
          <w:b/>
          <w:bCs/>
        </w:rPr>
        <w:t>}</w:t>
      </w:r>
    </w:p>
    <w:p w14:paraId="420EC1E7" w14:textId="77777777" w:rsidR="00E216CC" w:rsidRPr="0004042B" w:rsidRDefault="00000000" w:rsidP="00E216CC">
      <w:pPr>
        <w:spacing w:after="0" w:line="259" w:lineRule="auto"/>
        <w:rPr>
          <w:b/>
          <w:bCs/>
        </w:rPr>
      </w:pPr>
      <w:r>
        <w:rPr>
          <w:b/>
          <w:bCs/>
        </w:rPr>
        <w:pict w14:anchorId="3B89C4E7">
          <v:rect id="_x0000_i1140" style="width:0;height:1.5pt" o:hralign="center" o:hrstd="t" o:hr="t" fillcolor="#a0a0a0" stroked="f"/>
        </w:pict>
      </w:r>
    </w:p>
    <w:p w14:paraId="4B31A4F1"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2️</w:t>
      </w:r>
      <w:r w:rsidRPr="0004042B">
        <w:rPr>
          <w:rFonts w:ascii="Segoe UI Symbol" w:hAnsi="Segoe UI Symbol" w:cs="Segoe UI Symbol"/>
          <w:b/>
          <w:bCs/>
        </w:rPr>
        <w:t>⃣</w:t>
      </w:r>
      <w:r w:rsidRPr="0004042B">
        <w:rPr>
          <w:b/>
          <w:bCs/>
        </w:rPr>
        <w:t xml:space="preserve"> </w:t>
      </w:r>
      <w:r w:rsidRPr="0054567E">
        <w:rPr>
          <w:b/>
          <w:bCs/>
          <w:highlight w:val="green"/>
        </w:rPr>
        <w:t>Use constructor injection + interfaces</w:t>
      </w:r>
    </w:p>
    <w:p w14:paraId="4A918C37" w14:textId="77777777" w:rsidR="00E216CC" w:rsidRPr="0004042B" w:rsidRDefault="00E216CC" w:rsidP="00E216CC">
      <w:pPr>
        <w:numPr>
          <w:ilvl w:val="0"/>
          <w:numId w:val="389"/>
        </w:numPr>
        <w:spacing w:after="0" w:line="259" w:lineRule="auto"/>
        <w:rPr>
          <w:b/>
          <w:bCs/>
        </w:rPr>
      </w:pPr>
      <w:r w:rsidRPr="0004042B">
        <w:rPr>
          <w:b/>
          <w:bCs/>
        </w:rPr>
        <w:t>Reduces cycles</w:t>
      </w:r>
    </w:p>
    <w:p w14:paraId="4CBCEB94" w14:textId="77777777" w:rsidR="00E216CC" w:rsidRPr="0004042B" w:rsidRDefault="00000000" w:rsidP="00E216CC">
      <w:pPr>
        <w:spacing w:after="0" w:line="259" w:lineRule="auto"/>
        <w:rPr>
          <w:b/>
          <w:bCs/>
        </w:rPr>
      </w:pPr>
      <w:r>
        <w:rPr>
          <w:b/>
          <w:bCs/>
        </w:rPr>
        <w:pict w14:anchorId="2F53B473">
          <v:rect id="_x0000_i1141" style="width:0;height:1.5pt" o:hralign="center" o:hrstd="t" o:hr="t" fillcolor="#a0a0a0" stroked="f"/>
        </w:pict>
      </w:r>
    </w:p>
    <w:p w14:paraId="06A65F31"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3️</w:t>
      </w:r>
      <w:r w:rsidRPr="0004042B">
        <w:rPr>
          <w:rFonts w:ascii="Segoe UI Symbol" w:hAnsi="Segoe UI Symbol" w:cs="Segoe UI Symbol"/>
          <w:b/>
          <w:bCs/>
        </w:rPr>
        <w:t>⃣</w:t>
      </w:r>
      <w:r w:rsidRPr="0004042B">
        <w:rPr>
          <w:b/>
          <w:bCs/>
        </w:rPr>
        <w:t xml:space="preserve"> </w:t>
      </w:r>
      <w:r w:rsidRPr="0054567E">
        <w:rPr>
          <w:b/>
          <w:bCs/>
          <w:highlight w:val="green"/>
        </w:rPr>
        <w:t>@Lazy (last resort)</w:t>
      </w:r>
    </w:p>
    <w:p w14:paraId="379E86C9" w14:textId="77777777" w:rsidR="00E216CC" w:rsidRPr="0004042B" w:rsidRDefault="00E216CC" w:rsidP="00E216CC">
      <w:pPr>
        <w:spacing w:after="0" w:line="259" w:lineRule="auto"/>
        <w:rPr>
          <w:b/>
          <w:bCs/>
        </w:rPr>
      </w:pPr>
      <w:r w:rsidRPr="0004042B">
        <w:rPr>
          <w:b/>
          <w:bCs/>
        </w:rPr>
        <w:lastRenderedPageBreak/>
        <w:t>@Autowired</w:t>
      </w:r>
    </w:p>
    <w:p w14:paraId="57A59865" w14:textId="77777777" w:rsidR="00E216CC" w:rsidRPr="0004042B" w:rsidRDefault="00E216CC" w:rsidP="00E216CC">
      <w:pPr>
        <w:spacing w:after="0" w:line="259" w:lineRule="auto"/>
        <w:rPr>
          <w:b/>
          <w:bCs/>
        </w:rPr>
      </w:pPr>
      <w:r w:rsidRPr="0004042B">
        <w:rPr>
          <w:b/>
          <w:bCs/>
        </w:rPr>
        <w:t>@Lazy</w:t>
      </w:r>
    </w:p>
    <w:p w14:paraId="06D4508F" w14:textId="77777777" w:rsidR="00E216CC" w:rsidRPr="0004042B" w:rsidRDefault="00E216CC" w:rsidP="00E216CC">
      <w:pPr>
        <w:spacing w:after="0" w:line="259" w:lineRule="auto"/>
        <w:rPr>
          <w:b/>
          <w:bCs/>
        </w:rPr>
      </w:pPr>
      <w:r w:rsidRPr="0004042B">
        <w:rPr>
          <w:b/>
          <w:bCs/>
        </w:rPr>
        <w:t>B b;</w:t>
      </w:r>
    </w:p>
    <w:p w14:paraId="1A2326B6" w14:textId="77777777" w:rsidR="00E216CC" w:rsidRPr="0004042B" w:rsidRDefault="00E216CC" w:rsidP="00E216CC">
      <w:pPr>
        <w:numPr>
          <w:ilvl w:val="0"/>
          <w:numId w:val="390"/>
        </w:numPr>
        <w:spacing w:after="0" w:line="259" w:lineRule="auto"/>
        <w:rPr>
          <w:b/>
          <w:bCs/>
        </w:rPr>
      </w:pPr>
      <w:r w:rsidRPr="0004042B">
        <w:rPr>
          <w:b/>
          <w:bCs/>
        </w:rPr>
        <w:t>Breaks eager resolution</w:t>
      </w:r>
    </w:p>
    <w:p w14:paraId="5190E6C3" w14:textId="77777777" w:rsidR="00E216CC" w:rsidRPr="0004042B" w:rsidRDefault="00E216CC" w:rsidP="00E216CC">
      <w:pPr>
        <w:numPr>
          <w:ilvl w:val="0"/>
          <w:numId w:val="390"/>
        </w:numPr>
        <w:spacing w:after="0" w:line="259" w:lineRule="auto"/>
        <w:rPr>
          <w:b/>
          <w:bCs/>
        </w:rPr>
      </w:pPr>
      <w:r w:rsidRPr="0004042B">
        <w:rPr>
          <w:b/>
          <w:bCs/>
        </w:rPr>
        <w:t>Still a design smell</w:t>
      </w:r>
    </w:p>
    <w:p w14:paraId="3EF1AE17" w14:textId="77777777" w:rsidR="00E216CC" w:rsidRPr="0004042B" w:rsidRDefault="00000000" w:rsidP="00E216CC">
      <w:pPr>
        <w:spacing w:after="0" w:line="259" w:lineRule="auto"/>
        <w:rPr>
          <w:b/>
          <w:bCs/>
        </w:rPr>
      </w:pPr>
      <w:r>
        <w:rPr>
          <w:b/>
          <w:bCs/>
        </w:rPr>
        <w:pict w14:anchorId="393E7426">
          <v:rect id="_x0000_i1142" style="width:0;height:1.5pt" o:hralign="center" o:hrstd="t" o:hr="t" fillcolor="#a0a0a0" stroked="f"/>
        </w:pict>
      </w:r>
    </w:p>
    <w:p w14:paraId="58B08DBB"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4️</w:t>
      </w:r>
      <w:r w:rsidRPr="0004042B">
        <w:rPr>
          <w:rFonts w:ascii="Segoe UI Symbol" w:hAnsi="Segoe UI Symbol" w:cs="Segoe UI Symbol"/>
          <w:b/>
          <w:bCs/>
        </w:rPr>
        <w:t>⃣</w:t>
      </w:r>
      <w:r w:rsidRPr="0004042B">
        <w:rPr>
          <w:b/>
          <w:bCs/>
        </w:rPr>
        <w:t xml:space="preserve"> ObjectProvider</w:t>
      </w:r>
    </w:p>
    <w:p w14:paraId="083A35EC" w14:textId="77777777" w:rsidR="00E216CC" w:rsidRPr="0004042B" w:rsidRDefault="00E216CC" w:rsidP="00E216CC">
      <w:pPr>
        <w:spacing w:after="0" w:line="259" w:lineRule="auto"/>
        <w:rPr>
          <w:b/>
          <w:bCs/>
        </w:rPr>
      </w:pPr>
      <w:r w:rsidRPr="0004042B">
        <w:rPr>
          <w:b/>
          <w:bCs/>
        </w:rPr>
        <w:t>@Autowired</w:t>
      </w:r>
    </w:p>
    <w:p w14:paraId="3C33634B" w14:textId="77777777" w:rsidR="00E216CC" w:rsidRPr="0004042B" w:rsidRDefault="00E216CC" w:rsidP="00E216CC">
      <w:pPr>
        <w:spacing w:after="0" w:line="259" w:lineRule="auto"/>
        <w:rPr>
          <w:b/>
          <w:bCs/>
        </w:rPr>
      </w:pPr>
      <w:r w:rsidRPr="0004042B">
        <w:rPr>
          <w:b/>
          <w:bCs/>
        </w:rPr>
        <w:t>ObjectProvider&lt;B&gt; provider;</w:t>
      </w:r>
    </w:p>
    <w:p w14:paraId="1A7515CE" w14:textId="77777777" w:rsidR="00E216CC" w:rsidRPr="0004042B" w:rsidRDefault="00E216CC" w:rsidP="00E216CC">
      <w:pPr>
        <w:numPr>
          <w:ilvl w:val="0"/>
          <w:numId w:val="391"/>
        </w:numPr>
        <w:spacing w:after="0" w:line="259" w:lineRule="auto"/>
        <w:rPr>
          <w:b/>
          <w:bCs/>
        </w:rPr>
      </w:pPr>
      <w:r w:rsidRPr="0004042B">
        <w:rPr>
          <w:b/>
          <w:bCs/>
        </w:rPr>
        <w:t>Lazy lookup</w:t>
      </w:r>
    </w:p>
    <w:p w14:paraId="18D24659" w14:textId="77777777" w:rsidR="00E216CC" w:rsidRPr="0004042B" w:rsidRDefault="00E216CC" w:rsidP="00E216CC">
      <w:pPr>
        <w:numPr>
          <w:ilvl w:val="0"/>
          <w:numId w:val="391"/>
        </w:numPr>
        <w:spacing w:after="0" w:line="259" w:lineRule="auto"/>
        <w:rPr>
          <w:b/>
          <w:bCs/>
        </w:rPr>
      </w:pPr>
      <w:r w:rsidRPr="0004042B">
        <w:rPr>
          <w:b/>
          <w:bCs/>
        </w:rPr>
        <w:t>Controlled dependency access</w:t>
      </w:r>
    </w:p>
    <w:p w14:paraId="55E174E2" w14:textId="77777777" w:rsidR="00E216CC" w:rsidRPr="0004042B" w:rsidRDefault="00000000" w:rsidP="00E216CC">
      <w:pPr>
        <w:spacing w:after="0" w:line="259" w:lineRule="auto"/>
        <w:rPr>
          <w:b/>
          <w:bCs/>
        </w:rPr>
      </w:pPr>
      <w:r>
        <w:rPr>
          <w:b/>
          <w:bCs/>
        </w:rPr>
        <w:pict w14:anchorId="2BFA9D83">
          <v:rect id="_x0000_i1143" style="width:0;height:1.5pt" o:hralign="center" o:hrstd="t" o:hr="t" fillcolor="#a0a0a0" stroked="f"/>
        </w:pict>
      </w:r>
    </w:p>
    <w:p w14:paraId="454DF6EA" w14:textId="77777777" w:rsidR="00E216CC" w:rsidRPr="0054567E" w:rsidRDefault="00E216CC" w:rsidP="00E216CC">
      <w:pPr>
        <w:spacing w:after="0" w:line="259" w:lineRule="auto"/>
        <w:rPr>
          <w:b/>
          <w:bCs/>
          <w:color w:val="EE0000"/>
        </w:rPr>
      </w:pPr>
      <w:r w:rsidRPr="0054567E">
        <w:rPr>
          <w:b/>
          <w:bCs/>
          <w:color w:val="EE0000"/>
        </w:rPr>
        <w:t>Common interview traps</w:t>
      </w:r>
    </w:p>
    <w:p w14:paraId="5B064FAA"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“Spring resolves all circular dependencies”</w:t>
      </w:r>
      <w:r w:rsidRPr="0004042B">
        <w:rPr>
          <w:b/>
          <w:bCs/>
        </w:rPr>
        <w:br/>
      </w:r>
      <w:r w:rsidRPr="0004042B">
        <w:rPr>
          <w:rFonts w:ascii="Segoe UI Emoji" w:hAnsi="Segoe UI Emoji" w:cs="Segoe UI Emoji"/>
          <w:b/>
          <w:bCs/>
        </w:rPr>
        <w:t>✅</w:t>
      </w:r>
      <w:r w:rsidRPr="0004042B">
        <w:rPr>
          <w:b/>
          <w:bCs/>
        </w:rPr>
        <w:t xml:space="preserve"> Only singleton + setter/field injection</w:t>
      </w:r>
    </w:p>
    <w:p w14:paraId="1C2B12BD"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“@Lazy always solves it”</w:t>
      </w:r>
      <w:r w:rsidRPr="0004042B">
        <w:rPr>
          <w:b/>
          <w:bCs/>
        </w:rPr>
        <w:br/>
      </w:r>
      <w:r w:rsidRPr="0004042B">
        <w:rPr>
          <w:rFonts w:ascii="Segoe UI Emoji" w:hAnsi="Segoe UI Emoji" w:cs="Segoe UI Emoji"/>
          <w:b/>
          <w:bCs/>
        </w:rPr>
        <w:t>✅</w:t>
      </w:r>
      <w:r w:rsidRPr="0004042B">
        <w:rPr>
          <w:b/>
          <w:bCs/>
        </w:rPr>
        <w:t xml:space="preserve"> Masks the issue, doesn</w:t>
      </w:r>
      <w:r w:rsidRPr="0004042B">
        <w:rPr>
          <w:rFonts w:ascii="Calibri" w:hAnsi="Calibri" w:cs="Calibri"/>
          <w:b/>
          <w:bCs/>
        </w:rPr>
        <w:t>’</w:t>
      </w:r>
      <w:r w:rsidRPr="0004042B">
        <w:rPr>
          <w:b/>
          <w:bCs/>
        </w:rPr>
        <w:t>t fix design</w:t>
      </w:r>
    </w:p>
    <w:p w14:paraId="3B7A984E" w14:textId="77777777" w:rsidR="00E216CC" w:rsidRPr="0004042B" w:rsidRDefault="00000000" w:rsidP="00E216CC">
      <w:pPr>
        <w:spacing w:after="0" w:line="259" w:lineRule="auto"/>
        <w:rPr>
          <w:b/>
          <w:bCs/>
        </w:rPr>
      </w:pPr>
      <w:r>
        <w:rPr>
          <w:b/>
          <w:bCs/>
        </w:rPr>
        <w:pict w14:anchorId="48797DE9">
          <v:rect id="_x0000_i1144" style="width:0;height:1.5pt" o:hralign="center" o:hrstd="t" o:hr="t" fillcolor="#a0a0a0" stroked="f"/>
        </w:pict>
      </w:r>
    </w:p>
    <w:p w14:paraId="6931B24A" w14:textId="77777777" w:rsidR="00E216CC" w:rsidRPr="0004042B" w:rsidRDefault="00E216CC" w:rsidP="00E216CC">
      <w:pPr>
        <w:spacing w:after="0" w:line="259" w:lineRule="auto"/>
        <w:rPr>
          <w:b/>
          <w:bCs/>
        </w:rPr>
      </w:pPr>
      <w:r w:rsidRPr="0004042B">
        <w:rPr>
          <w:b/>
          <w:bCs/>
        </w:rPr>
        <w:t>Real-world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2248"/>
      </w:tblGrid>
      <w:tr w:rsidR="00E216CC" w:rsidRPr="0004042B" w14:paraId="2FBDC37E" w14:textId="77777777" w:rsidTr="00B72B58">
        <w:trPr>
          <w:tblHeader/>
          <w:tblCellSpacing w:w="15" w:type="dxa"/>
        </w:trPr>
        <w:tc>
          <w:tcPr>
            <w:tcW w:w="0" w:type="auto"/>
            <w:vAlign w:val="center"/>
            <w:hideMark/>
          </w:tcPr>
          <w:p w14:paraId="3291A570" w14:textId="77777777" w:rsidR="00E216CC" w:rsidRPr="0004042B" w:rsidRDefault="00E216CC" w:rsidP="00B72B58">
            <w:pPr>
              <w:spacing w:after="0" w:line="259" w:lineRule="auto"/>
              <w:rPr>
                <w:b/>
                <w:bCs/>
              </w:rPr>
            </w:pPr>
            <w:r w:rsidRPr="0004042B">
              <w:rPr>
                <w:b/>
                <w:bCs/>
              </w:rPr>
              <w:t>Symptom</w:t>
            </w:r>
          </w:p>
        </w:tc>
        <w:tc>
          <w:tcPr>
            <w:tcW w:w="0" w:type="auto"/>
            <w:vAlign w:val="center"/>
            <w:hideMark/>
          </w:tcPr>
          <w:p w14:paraId="18848A63" w14:textId="77777777" w:rsidR="00E216CC" w:rsidRPr="0004042B" w:rsidRDefault="00E216CC" w:rsidP="00B72B58">
            <w:pPr>
              <w:spacing w:after="0" w:line="259" w:lineRule="auto"/>
              <w:rPr>
                <w:b/>
                <w:bCs/>
              </w:rPr>
            </w:pPr>
            <w:r w:rsidRPr="0004042B">
              <w:rPr>
                <w:b/>
                <w:bCs/>
              </w:rPr>
              <w:t>Root cause</w:t>
            </w:r>
          </w:p>
        </w:tc>
      </w:tr>
      <w:tr w:rsidR="00E216CC" w:rsidRPr="0004042B" w14:paraId="2FA56DE6" w14:textId="77777777" w:rsidTr="00B72B58">
        <w:trPr>
          <w:tblCellSpacing w:w="15" w:type="dxa"/>
        </w:trPr>
        <w:tc>
          <w:tcPr>
            <w:tcW w:w="0" w:type="auto"/>
            <w:vAlign w:val="center"/>
            <w:hideMark/>
          </w:tcPr>
          <w:p w14:paraId="1E019636" w14:textId="77777777" w:rsidR="00E216CC" w:rsidRPr="0004042B" w:rsidRDefault="00E216CC" w:rsidP="00B72B58">
            <w:pPr>
              <w:spacing w:after="0" w:line="259" w:lineRule="auto"/>
              <w:rPr>
                <w:b/>
                <w:bCs/>
              </w:rPr>
            </w:pPr>
            <w:r w:rsidRPr="0004042B">
              <w:rPr>
                <w:b/>
                <w:bCs/>
              </w:rPr>
              <w:t>BeanCurrentlyInCreationException</w:t>
            </w:r>
          </w:p>
        </w:tc>
        <w:tc>
          <w:tcPr>
            <w:tcW w:w="0" w:type="auto"/>
            <w:vAlign w:val="center"/>
            <w:hideMark/>
          </w:tcPr>
          <w:p w14:paraId="3DEC5C80" w14:textId="77777777" w:rsidR="00E216CC" w:rsidRPr="0004042B" w:rsidRDefault="00E216CC" w:rsidP="00B72B58">
            <w:pPr>
              <w:spacing w:after="0" w:line="259" w:lineRule="auto"/>
              <w:rPr>
                <w:b/>
                <w:bCs/>
              </w:rPr>
            </w:pPr>
            <w:r w:rsidRPr="0004042B">
              <w:rPr>
                <w:b/>
                <w:bCs/>
              </w:rPr>
              <w:t>Constructor cycle</w:t>
            </w:r>
          </w:p>
        </w:tc>
      </w:tr>
      <w:tr w:rsidR="00E216CC" w:rsidRPr="0004042B" w14:paraId="635E87EF" w14:textId="77777777" w:rsidTr="00B72B58">
        <w:trPr>
          <w:tblCellSpacing w:w="15" w:type="dxa"/>
        </w:trPr>
        <w:tc>
          <w:tcPr>
            <w:tcW w:w="0" w:type="auto"/>
            <w:vAlign w:val="center"/>
            <w:hideMark/>
          </w:tcPr>
          <w:p w14:paraId="7875CA65" w14:textId="77777777" w:rsidR="00E216CC" w:rsidRPr="0004042B" w:rsidRDefault="00E216CC" w:rsidP="00B72B58">
            <w:pPr>
              <w:spacing w:after="0" w:line="259" w:lineRule="auto"/>
              <w:rPr>
                <w:b/>
                <w:bCs/>
              </w:rPr>
            </w:pPr>
            <w:r w:rsidRPr="0004042B">
              <w:rPr>
                <w:b/>
                <w:bCs/>
              </w:rPr>
              <w:t>Random NPEs</w:t>
            </w:r>
          </w:p>
        </w:tc>
        <w:tc>
          <w:tcPr>
            <w:tcW w:w="0" w:type="auto"/>
            <w:vAlign w:val="center"/>
            <w:hideMark/>
          </w:tcPr>
          <w:p w14:paraId="59E28D96" w14:textId="77777777" w:rsidR="00E216CC" w:rsidRPr="0004042B" w:rsidRDefault="00E216CC" w:rsidP="00B72B58">
            <w:pPr>
              <w:spacing w:after="0" w:line="259" w:lineRule="auto"/>
              <w:rPr>
                <w:b/>
                <w:bCs/>
              </w:rPr>
            </w:pPr>
            <w:r w:rsidRPr="0004042B">
              <w:rPr>
                <w:b/>
                <w:bCs/>
              </w:rPr>
              <w:t>Early reference misuse</w:t>
            </w:r>
          </w:p>
        </w:tc>
      </w:tr>
      <w:tr w:rsidR="00E216CC" w:rsidRPr="0004042B" w14:paraId="3108D7AA" w14:textId="77777777" w:rsidTr="00B72B58">
        <w:trPr>
          <w:tblCellSpacing w:w="15" w:type="dxa"/>
        </w:trPr>
        <w:tc>
          <w:tcPr>
            <w:tcW w:w="0" w:type="auto"/>
            <w:vAlign w:val="center"/>
            <w:hideMark/>
          </w:tcPr>
          <w:p w14:paraId="3C91D0DD" w14:textId="77777777" w:rsidR="00E216CC" w:rsidRPr="0004042B" w:rsidRDefault="00E216CC" w:rsidP="00B72B58">
            <w:pPr>
              <w:spacing w:after="0" w:line="259" w:lineRule="auto"/>
              <w:rPr>
                <w:b/>
                <w:bCs/>
              </w:rPr>
            </w:pPr>
            <w:r w:rsidRPr="0004042B">
              <w:rPr>
                <w:b/>
                <w:bCs/>
              </w:rPr>
              <w:t>@Transactional not working</w:t>
            </w:r>
          </w:p>
        </w:tc>
        <w:tc>
          <w:tcPr>
            <w:tcW w:w="0" w:type="auto"/>
            <w:vAlign w:val="center"/>
            <w:hideMark/>
          </w:tcPr>
          <w:p w14:paraId="41067D7C" w14:textId="77777777" w:rsidR="00E216CC" w:rsidRPr="0004042B" w:rsidRDefault="00E216CC" w:rsidP="00B72B58">
            <w:pPr>
              <w:spacing w:after="0" w:line="259" w:lineRule="auto"/>
              <w:rPr>
                <w:b/>
                <w:bCs/>
              </w:rPr>
            </w:pPr>
            <w:r w:rsidRPr="0004042B">
              <w:rPr>
                <w:b/>
                <w:bCs/>
              </w:rPr>
              <w:t>Proxy injected too early</w:t>
            </w:r>
          </w:p>
        </w:tc>
      </w:tr>
    </w:tbl>
    <w:p w14:paraId="3B465186" w14:textId="77777777" w:rsidR="00E216CC" w:rsidRPr="00E216CC" w:rsidRDefault="00E216CC" w:rsidP="00E216CC">
      <w:pPr>
        <w:spacing w:after="0"/>
        <w:rPr>
          <w:color w:val="EE0000"/>
        </w:rPr>
      </w:pPr>
    </w:p>
    <w:p w14:paraId="58947A3B" w14:textId="77777777" w:rsidR="00E216CC" w:rsidRDefault="00E216CC" w:rsidP="00E216CC">
      <w:pPr>
        <w:rPr>
          <w:b/>
          <w:bCs/>
          <w:color w:val="EE0000"/>
          <w:lang w:val="en-IN"/>
        </w:rPr>
      </w:pPr>
      <w:r w:rsidRPr="00E216CC">
        <w:rPr>
          <w:b/>
          <w:bCs/>
          <w:color w:val="EE0000"/>
          <w:lang w:val="en-IN"/>
        </w:rPr>
        <w:t>9.  Why circular dependency fails with constructor injection?</w:t>
      </w:r>
    </w:p>
    <w:p w14:paraId="18C39578" w14:textId="77777777" w:rsidR="00E216CC" w:rsidRPr="0004042B" w:rsidRDefault="00E216CC" w:rsidP="00E216CC">
      <w:pPr>
        <w:spacing w:after="0" w:line="259" w:lineRule="auto"/>
        <w:rPr>
          <w:b/>
          <w:bCs/>
        </w:rPr>
      </w:pPr>
      <w:r w:rsidRPr="0004042B">
        <w:rPr>
          <w:b/>
          <w:bCs/>
        </w:rPr>
        <w:t xml:space="preserve">Because constructor injection requires all dependencies to be fully available </w:t>
      </w:r>
      <w:r w:rsidRPr="0004042B">
        <w:rPr>
          <w:b/>
          <w:bCs/>
          <w:i/>
          <w:iCs/>
        </w:rPr>
        <w:t>before</w:t>
      </w:r>
      <w:r w:rsidRPr="0004042B">
        <w:rPr>
          <w:b/>
          <w:bCs/>
        </w:rPr>
        <w:t xml:space="preserve"> the object can be created, while circular dependencies require an object reference </w:t>
      </w:r>
      <w:r w:rsidRPr="0004042B">
        <w:rPr>
          <w:b/>
          <w:bCs/>
          <w:i/>
          <w:iCs/>
        </w:rPr>
        <w:t>before</w:t>
      </w:r>
      <w:r w:rsidRPr="0004042B">
        <w:rPr>
          <w:b/>
          <w:bCs/>
        </w:rPr>
        <w:t xml:space="preserve"> construction completes — which is impossible.</w:t>
      </w:r>
    </w:p>
    <w:p w14:paraId="2249EE7E" w14:textId="77777777" w:rsidR="00E216CC" w:rsidRPr="0004042B" w:rsidRDefault="00000000" w:rsidP="00E216CC">
      <w:pPr>
        <w:spacing w:after="0" w:line="259" w:lineRule="auto"/>
        <w:rPr>
          <w:b/>
          <w:bCs/>
        </w:rPr>
      </w:pPr>
      <w:r>
        <w:rPr>
          <w:b/>
          <w:bCs/>
        </w:rPr>
        <w:pict w14:anchorId="53AFEE59">
          <v:rect id="_x0000_i1145" style="width:0;height:1.5pt" o:hralign="center" o:hrstd="t" o:hr="t" fillcolor="#a0a0a0" stroked="f"/>
        </w:pict>
      </w:r>
    </w:p>
    <w:p w14:paraId="094F1FB5" w14:textId="77777777" w:rsidR="00E216CC" w:rsidRPr="0004042B" w:rsidRDefault="00E216CC" w:rsidP="00E216CC">
      <w:pPr>
        <w:spacing w:after="0" w:line="259" w:lineRule="auto"/>
        <w:rPr>
          <w:b/>
          <w:bCs/>
        </w:rPr>
      </w:pPr>
      <w:r w:rsidRPr="0004042B">
        <w:rPr>
          <w:b/>
          <w:bCs/>
        </w:rPr>
        <w:t>Simple example</w:t>
      </w:r>
    </w:p>
    <w:p w14:paraId="3B80249E" w14:textId="77777777" w:rsidR="00E216CC" w:rsidRPr="0004042B" w:rsidRDefault="00E216CC" w:rsidP="00E216CC">
      <w:pPr>
        <w:spacing w:after="0" w:line="259" w:lineRule="auto"/>
        <w:rPr>
          <w:b/>
          <w:bCs/>
        </w:rPr>
      </w:pPr>
      <w:r w:rsidRPr="0004042B">
        <w:rPr>
          <w:b/>
          <w:bCs/>
        </w:rPr>
        <w:t>class A {</w:t>
      </w:r>
    </w:p>
    <w:p w14:paraId="3E098E46" w14:textId="77777777" w:rsidR="00E216CC" w:rsidRPr="0004042B" w:rsidRDefault="00E216CC" w:rsidP="00E216CC">
      <w:pPr>
        <w:spacing w:after="0" w:line="259" w:lineRule="auto"/>
        <w:rPr>
          <w:b/>
          <w:bCs/>
        </w:rPr>
      </w:pPr>
      <w:r w:rsidRPr="0004042B">
        <w:rPr>
          <w:b/>
          <w:bCs/>
        </w:rPr>
        <w:t xml:space="preserve">    A(B b) {}</w:t>
      </w:r>
    </w:p>
    <w:p w14:paraId="0FA3FB35" w14:textId="77777777" w:rsidR="00E216CC" w:rsidRPr="0004042B" w:rsidRDefault="00E216CC" w:rsidP="00E216CC">
      <w:pPr>
        <w:spacing w:after="0" w:line="259" w:lineRule="auto"/>
        <w:rPr>
          <w:b/>
          <w:bCs/>
        </w:rPr>
      </w:pPr>
      <w:r w:rsidRPr="0004042B">
        <w:rPr>
          <w:b/>
          <w:bCs/>
        </w:rPr>
        <w:t>}</w:t>
      </w:r>
    </w:p>
    <w:p w14:paraId="20E8E9B0" w14:textId="77777777" w:rsidR="00E216CC" w:rsidRPr="0004042B" w:rsidRDefault="00E216CC" w:rsidP="00E216CC">
      <w:pPr>
        <w:spacing w:after="0" w:line="259" w:lineRule="auto"/>
        <w:rPr>
          <w:b/>
          <w:bCs/>
        </w:rPr>
      </w:pPr>
    </w:p>
    <w:p w14:paraId="2259B8B7" w14:textId="77777777" w:rsidR="00E216CC" w:rsidRPr="0004042B" w:rsidRDefault="00E216CC" w:rsidP="00E216CC">
      <w:pPr>
        <w:spacing w:after="0" w:line="259" w:lineRule="auto"/>
        <w:rPr>
          <w:b/>
          <w:bCs/>
        </w:rPr>
      </w:pPr>
      <w:r w:rsidRPr="0004042B">
        <w:rPr>
          <w:b/>
          <w:bCs/>
        </w:rPr>
        <w:t>class B {</w:t>
      </w:r>
    </w:p>
    <w:p w14:paraId="67100BA9" w14:textId="77777777" w:rsidR="00E216CC" w:rsidRPr="0004042B" w:rsidRDefault="00E216CC" w:rsidP="00E216CC">
      <w:pPr>
        <w:spacing w:after="0" w:line="259" w:lineRule="auto"/>
        <w:rPr>
          <w:b/>
          <w:bCs/>
        </w:rPr>
      </w:pPr>
      <w:r w:rsidRPr="0004042B">
        <w:rPr>
          <w:b/>
          <w:bCs/>
        </w:rPr>
        <w:t xml:space="preserve">    B(A a) {}</w:t>
      </w:r>
    </w:p>
    <w:p w14:paraId="6D9C41A9" w14:textId="77777777" w:rsidR="00E216CC" w:rsidRPr="0004042B" w:rsidRDefault="00E216CC" w:rsidP="00E216CC">
      <w:pPr>
        <w:spacing w:after="0" w:line="259" w:lineRule="auto"/>
        <w:rPr>
          <w:b/>
          <w:bCs/>
        </w:rPr>
      </w:pPr>
      <w:r w:rsidRPr="0004042B">
        <w:rPr>
          <w:b/>
          <w:bCs/>
        </w:rPr>
        <w:t>}</w:t>
      </w:r>
    </w:p>
    <w:p w14:paraId="1E8FE67C" w14:textId="77777777" w:rsidR="00E216CC" w:rsidRPr="0004042B" w:rsidRDefault="00000000" w:rsidP="00E216CC">
      <w:pPr>
        <w:spacing w:after="0" w:line="259" w:lineRule="auto"/>
        <w:rPr>
          <w:b/>
          <w:bCs/>
        </w:rPr>
      </w:pPr>
      <w:r>
        <w:rPr>
          <w:b/>
          <w:bCs/>
        </w:rPr>
        <w:pict w14:anchorId="1F57B994">
          <v:rect id="_x0000_i1146" style="width:0;height:1.5pt" o:hralign="center" o:hrstd="t" o:hr="t" fillcolor="#a0a0a0" stroked="f"/>
        </w:pict>
      </w:r>
    </w:p>
    <w:p w14:paraId="1189E0B7" w14:textId="77777777" w:rsidR="00E216CC" w:rsidRPr="0004042B" w:rsidRDefault="00E216CC" w:rsidP="00E216CC">
      <w:pPr>
        <w:spacing w:after="0" w:line="259" w:lineRule="auto"/>
        <w:rPr>
          <w:b/>
          <w:bCs/>
        </w:rPr>
      </w:pPr>
      <w:r w:rsidRPr="0004042B">
        <w:rPr>
          <w:b/>
          <w:bCs/>
        </w:rPr>
        <w:t>What Spring needs to do</w:t>
      </w:r>
    </w:p>
    <w:p w14:paraId="717E92C3" w14:textId="77777777" w:rsidR="00E216CC" w:rsidRPr="0004042B" w:rsidRDefault="00E216CC" w:rsidP="00E216CC">
      <w:pPr>
        <w:spacing w:after="0" w:line="259" w:lineRule="auto"/>
        <w:rPr>
          <w:b/>
          <w:bCs/>
        </w:rPr>
      </w:pPr>
      <w:r w:rsidRPr="0004042B">
        <w:rPr>
          <w:b/>
          <w:bCs/>
        </w:rPr>
        <w:t>To create A, Spring needs B</w:t>
      </w:r>
      <w:r w:rsidRPr="0004042B">
        <w:rPr>
          <w:b/>
          <w:bCs/>
        </w:rPr>
        <w:br/>
        <w:t>To create B, Spring needs A</w:t>
      </w:r>
    </w:p>
    <w:p w14:paraId="1FD12B38"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Deadlock</w:t>
      </w:r>
    </w:p>
    <w:p w14:paraId="3673B7DF" w14:textId="77777777" w:rsidR="00E216CC" w:rsidRPr="0004042B" w:rsidRDefault="00000000" w:rsidP="00E216CC">
      <w:pPr>
        <w:spacing w:after="0" w:line="259" w:lineRule="auto"/>
        <w:rPr>
          <w:b/>
          <w:bCs/>
        </w:rPr>
      </w:pPr>
      <w:r>
        <w:rPr>
          <w:b/>
          <w:bCs/>
        </w:rPr>
        <w:lastRenderedPageBreak/>
        <w:pict w14:anchorId="0377362A">
          <v:rect id="_x0000_i1147" style="width:0;height:1.5pt" o:hralign="center" o:hrstd="t" o:hr="t" fillcolor="#a0a0a0" stroked="f"/>
        </w:pict>
      </w:r>
    </w:p>
    <w:p w14:paraId="1061A627" w14:textId="77777777" w:rsidR="00E216CC" w:rsidRPr="0004042B" w:rsidRDefault="00E216CC" w:rsidP="00E216CC">
      <w:pPr>
        <w:spacing w:after="0" w:line="259" w:lineRule="auto"/>
        <w:rPr>
          <w:b/>
          <w:bCs/>
        </w:rPr>
      </w:pPr>
      <w:r w:rsidRPr="0004042B">
        <w:rPr>
          <w:b/>
          <w:bCs/>
        </w:rPr>
        <w:t>Step-by-step internal reasoning</w:t>
      </w:r>
    </w:p>
    <w:p w14:paraId="0D2FEC3B" w14:textId="77777777" w:rsidR="00E216CC" w:rsidRPr="0004042B" w:rsidRDefault="00E216CC" w:rsidP="00E216CC">
      <w:pPr>
        <w:spacing w:after="0" w:line="259" w:lineRule="auto"/>
        <w:rPr>
          <w:b/>
          <w:bCs/>
        </w:rPr>
      </w:pPr>
      <w:r w:rsidRPr="0004042B">
        <w:rPr>
          <w:b/>
          <w:bCs/>
        </w:rPr>
        <w:t>1️</w:t>
      </w:r>
      <w:r w:rsidRPr="0004042B">
        <w:rPr>
          <w:rFonts w:ascii="Segoe UI Symbol" w:hAnsi="Segoe UI Symbol" w:cs="Segoe UI Symbol"/>
          <w:b/>
          <w:bCs/>
        </w:rPr>
        <w:t>⃣</w:t>
      </w:r>
      <w:r w:rsidRPr="0004042B">
        <w:rPr>
          <w:b/>
          <w:bCs/>
        </w:rPr>
        <w:t xml:space="preserve"> Spring starts creating A</w:t>
      </w:r>
    </w:p>
    <w:p w14:paraId="0286408B" w14:textId="77777777" w:rsidR="00E216CC" w:rsidRPr="0004042B" w:rsidRDefault="00E216CC" w:rsidP="00E216CC">
      <w:pPr>
        <w:numPr>
          <w:ilvl w:val="0"/>
          <w:numId w:val="392"/>
        </w:numPr>
        <w:spacing w:after="0" w:line="259" w:lineRule="auto"/>
        <w:rPr>
          <w:b/>
          <w:bCs/>
        </w:rPr>
      </w:pPr>
      <w:r w:rsidRPr="0004042B">
        <w:rPr>
          <w:b/>
          <w:bCs/>
        </w:rPr>
        <w:t>Constructor requires B</w:t>
      </w:r>
    </w:p>
    <w:p w14:paraId="7366D54E" w14:textId="77777777" w:rsidR="00E216CC" w:rsidRPr="0004042B" w:rsidRDefault="00E216CC" w:rsidP="00E216CC">
      <w:pPr>
        <w:numPr>
          <w:ilvl w:val="0"/>
          <w:numId w:val="392"/>
        </w:numPr>
        <w:spacing w:after="0" w:line="259" w:lineRule="auto"/>
        <w:rPr>
          <w:b/>
          <w:bCs/>
        </w:rPr>
      </w:pPr>
      <w:r w:rsidRPr="0004042B">
        <w:rPr>
          <w:b/>
          <w:bCs/>
        </w:rPr>
        <w:t>A does not exist yet</w:t>
      </w:r>
    </w:p>
    <w:p w14:paraId="4B12161C" w14:textId="77777777" w:rsidR="00E216CC" w:rsidRPr="0004042B" w:rsidRDefault="00000000" w:rsidP="00E216CC">
      <w:pPr>
        <w:spacing w:after="0" w:line="259" w:lineRule="auto"/>
        <w:rPr>
          <w:b/>
          <w:bCs/>
        </w:rPr>
      </w:pPr>
      <w:r>
        <w:rPr>
          <w:b/>
          <w:bCs/>
        </w:rPr>
        <w:pict w14:anchorId="0F65A31B">
          <v:rect id="_x0000_i1148" style="width:0;height:1.5pt" o:hralign="center" o:hrstd="t" o:hr="t" fillcolor="#a0a0a0" stroked="f"/>
        </w:pict>
      </w:r>
    </w:p>
    <w:p w14:paraId="0FE71BFF" w14:textId="77777777" w:rsidR="00E216CC" w:rsidRPr="0004042B" w:rsidRDefault="00E216CC" w:rsidP="00E216CC">
      <w:pPr>
        <w:spacing w:after="0" w:line="259" w:lineRule="auto"/>
        <w:rPr>
          <w:b/>
          <w:bCs/>
        </w:rPr>
      </w:pPr>
      <w:r w:rsidRPr="0004042B">
        <w:rPr>
          <w:b/>
          <w:bCs/>
        </w:rPr>
        <w:t>2️</w:t>
      </w:r>
      <w:r w:rsidRPr="0004042B">
        <w:rPr>
          <w:rFonts w:ascii="Segoe UI Symbol" w:hAnsi="Segoe UI Symbol" w:cs="Segoe UI Symbol"/>
          <w:b/>
          <w:bCs/>
        </w:rPr>
        <w:t>⃣</w:t>
      </w:r>
      <w:r w:rsidRPr="0004042B">
        <w:rPr>
          <w:b/>
          <w:bCs/>
        </w:rPr>
        <w:t xml:space="preserve"> Spring starts creating B</w:t>
      </w:r>
    </w:p>
    <w:p w14:paraId="3029C7BA" w14:textId="77777777" w:rsidR="00E216CC" w:rsidRPr="0004042B" w:rsidRDefault="00E216CC" w:rsidP="00E216CC">
      <w:pPr>
        <w:numPr>
          <w:ilvl w:val="0"/>
          <w:numId w:val="393"/>
        </w:numPr>
        <w:spacing w:after="0" w:line="259" w:lineRule="auto"/>
        <w:rPr>
          <w:b/>
          <w:bCs/>
        </w:rPr>
      </w:pPr>
      <w:r w:rsidRPr="0004042B">
        <w:rPr>
          <w:b/>
          <w:bCs/>
        </w:rPr>
        <w:t>Constructor requires A</w:t>
      </w:r>
    </w:p>
    <w:p w14:paraId="4DDFE5FD" w14:textId="77777777" w:rsidR="00E216CC" w:rsidRPr="0004042B" w:rsidRDefault="00E216CC" w:rsidP="00E216CC">
      <w:pPr>
        <w:numPr>
          <w:ilvl w:val="0"/>
          <w:numId w:val="393"/>
        </w:numPr>
        <w:spacing w:after="0" w:line="259" w:lineRule="auto"/>
        <w:rPr>
          <w:b/>
          <w:bCs/>
        </w:rPr>
      </w:pPr>
      <w:r w:rsidRPr="0004042B">
        <w:rPr>
          <w:b/>
          <w:bCs/>
        </w:rPr>
        <w:t>A still does not exist yet</w:t>
      </w:r>
    </w:p>
    <w:p w14:paraId="2186F653" w14:textId="77777777" w:rsidR="00E216CC" w:rsidRPr="0004042B" w:rsidRDefault="00000000" w:rsidP="00E216CC">
      <w:pPr>
        <w:spacing w:after="0" w:line="259" w:lineRule="auto"/>
        <w:rPr>
          <w:b/>
          <w:bCs/>
        </w:rPr>
      </w:pPr>
      <w:r>
        <w:rPr>
          <w:b/>
          <w:bCs/>
        </w:rPr>
        <w:pict w14:anchorId="492EFEFA">
          <v:rect id="_x0000_i1149" style="width:0;height:1.5pt" o:hralign="center" o:hrstd="t" o:hr="t" fillcolor="#a0a0a0" stroked="f"/>
        </w:pict>
      </w:r>
    </w:p>
    <w:p w14:paraId="51A498B5" w14:textId="77777777" w:rsidR="00E216CC" w:rsidRPr="0004042B" w:rsidRDefault="00E216CC" w:rsidP="00E216CC">
      <w:pPr>
        <w:spacing w:after="0" w:line="259" w:lineRule="auto"/>
        <w:rPr>
          <w:b/>
          <w:bCs/>
        </w:rPr>
      </w:pPr>
      <w:r w:rsidRPr="0004042B">
        <w:rPr>
          <w:b/>
          <w:bCs/>
        </w:rPr>
        <w:t>3️</w:t>
      </w:r>
      <w:r w:rsidRPr="0004042B">
        <w:rPr>
          <w:rFonts w:ascii="Segoe UI Symbol" w:hAnsi="Segoe UI Symbol" w:cs="Segoe UI Symbol"/>
          <w:b/>
          <w:bCs/>
        </w:rPr>
        <w:t>⃣</w:t>
      </w:r>
      <w:r w:rsidRPr="0004042B">
        <w:rPr>
          <w:b/>
          <w:bCs/>
        </w:rPr>
        <w:t xml:space="preserve"> No early reference possible</w:t>
      </w:r>
    </w:p>
    <w:p w14:paraId="32832754" w14:textId="77777777" w:rsidR="00E216CC" w:rsidRPr="0004042B" w:rsidRDefault="00E216CC" w:rsidP="00E216CC">
      <w:pPr>
        <w:numPr>
          <w:ilvl w:val="0"/>
          <w:numId w:val="394"/>
        </w:numPr>
        <w:spacing w:after="0" w:line="259" w:lineRule="auto"/>
        <w:rPr>
          <w:b/>
          <w:bCs/>
        </w:rPr>
      </w:pPr>
      <w:r w:rsidRPr="0004042B">
        <w:rPr>
          <w:b/>
          <w:bCs/>
        </w:rPr>
        <w:t>Constructor injection happens before object instantiation</w:t>
      </w:r>
    </w:p>
    <w:p w14:paraId="6C88979B" w14:textId="77777777" w:rsidR="00E216CC" w:rsidRPr="0004042B" w:rsidRDefault="00E216CC" w:rsidP="00E216CC">
      <w:pPr>
        <w:numPr>
          <w:ilvl w:val="0"/>
          <w:numId w:val="394"/>
        </w:numPr>
        <w:spacing w:after="0" w:line="259" w:lineRule="auto"/>
        <w:rPr>
          <w:b/>
          <w:bCs/>
        </w:rPr>
      </w:pPr>
      <w:r w:rsidRPr="0004042B">
        <w:rPr>
          <w:b/>
          <w:bCs/>
        </w:rPr>
        <w:t>Spring cannot expose a half-created object</w:t>
      </w:r>
    </w:p>
    <w:p w14:paraId="4F2D0A32" w14:textId="77777777" w:rsidR="00E216CC" w:rsidRPr="0004042B" w:rsidRDefault="00E216CC" w:rsidP="00E216CC">
      <w:pPr>
        <w:numPr>
          <w:ilvl w:val="0"/>
          <w:numId w:val="394"/>
        </w:numPr>
        <w:spacing w:after="0" w:line="259" w:lineRule="auto"/>
        <w:rPr>
          <w:b/>
          <w:bCs/>
        </w:rPr>
      </w:pPr>
      <w:r w:rsidRPr="0004042B">
        <w:rPr>
          <w:b/>
          <w:bCs/>
        </w:rPr>
        <w:t>No instance exists to cache or inject</w:t>
      </w:r>
    </w:p>
    <w:p w14:paraId="0DED07CB"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Early singleton exposure works only </w:t>
      </w:r>
      <w:r w:rsidRPr="0004042B">
        <w:rPr>
          <w:b/>
          <w:bCs/>
          <w:i/>
          <w:iCs/>
        </w:rPr>
        <w:t>after</w:t>
      </w:r>
      <w:r w:rsidRPr="0004042B">
        <w:rPr>
          <w:b/>
          <w:bCs/>
        </w:rPr>
        <w:t xml:space="preserve"> instantiation, not before constructor execution.</w:t>
      </w:r>
    </w:p>
    <w:p w14:paraId="5950B23D" w14:textId="77777777" w:rsidR="00E216CC" w:rsidRPr="0004042B" w:rsidRDefault="00000000" w:rsidP="00E216CC">
      <w:pPr>
        <w:spacing w:after="0" w:line="259" w:lineRule="auto"/>
        <w:rPr>
          <w:b/>
          <w:bCs/>
        </w:rPr>
      </w:pPr>
      <w:r>
        <w:rPr>
          <w:b/>
          <w:bCs/>
        </w:rPr>
        <w:pict w14:anchorId="2AF89131">
          <v:rect id="_x0000_i1150" style="width:0;height:1.5pt" o:hralign="center" o:hrstd="t" o:hr="t" fillcolor="#a0a0a0" stroked="f"/>
        </w:pict>
      </w:r>
    </w:p>
    <w:p w14:paraId="07D2B08B" w14:textId="77777777" w:rsidR="00E216CC" w:rsidRPr="0004042B" w:rsidRDefault="00E216CC" w:rsidP="00E216CC">
      <w:pPr>
        <w:spacing w:after="0" w:line="259" w:lineRule="auto"/>
        <w:rPr>
          <w:b/>
          <w:bCs/>
        </w:rPr>
      </w:pPr>
      <w:r w:rsidRPr="0004042B">
        <w:rPr>
          <w:b/>
          <w:bCs/>
        </w:rPr>
        <w:t>Why setter/field injection works but constructor doesn’t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1990"/>
        <w:gridCol w:w="2489"/>
      </w:tblGrid>
      <w:tr w:rsidR="00E216CC" w:rsidRPr="0004042B" w14:paraId="38875EEA" w14:textId="77777777" w:rsidTr="00B72B58">
        <w:trPr>
          <w:tblHeader/>
          <w:tblCellSpacing w:w="15" w:type="dxa"/>
        </w:trPr>
        <w:tc>
          <w:tcPr>
            <w:tcW w:w="0" w:type="auto"/>
            <w:vAlign w:val="center"/>
            <w:hideMark/>
          </w:tcPr>
          <w:p w14:paraId="38CB8AEE" w14:textId="77777777" w:rsidR="00E216CC" w:rsidRPr="0004042B" w:rsidRDefault="00E216CC" w:rsidP="00B72B58">
            <w:pPr>
              <w:spacing w:after="0" w:line="259" w:lineRule="auto"/>
              <w:rPr>
                <w:b/>
                <w:bCs/>
              </w:rPr>
            </w:pPr>
            <w:r w:rsidRPr="0004042B">
              <w:rPr>
                <w:b/>
                <w:bCs/>
              </w:rPr>
              <w:t>Phase</w:t>
            </w:r>
          </w:p>
        </w:tc>
        <w:tc>
          <w:tcPr>
            <w:tcW w:w="0" w:type="auto"/>
            <w:vAlign w:val="center"/>
            <w:hideMark/>
          </w:tcPr>
          <w:p w14:paraId="739D9C68" w14:textId="77777777" w:rsidR="00E216CC" w:rsidRPr="0004042B" w:rsidRDefault="00E216CC" w:rsidP="00B72B58">
            <w:pPr>
              <w:spacing w:after="0" w:line="259" w:lineRule="auto"/>
              <w:rPr>
                <w:b/>
                <w:bCs/>
              </w:rPr>
            </w:pPr>
            <w:r w:rsidRPr="0004042B">
              <w:rPr>
                <w:b/>
                <w:bCs/>
              </w:rPr>
              <w:t>Constructor Injection</w:t>
            </w:r>
          </w:p>
        </w:tc>
        <w:tc>
          <w:tcPr>
            <w:tcW w:w="0" w:type="auto"/>
            <w:vAlign w:val="center"/>
            <w:hideMark/>
          </w:tcPr>
          <w:p w14:paraId="00863AB8" w14:textId="77777777" w:rsidR="00E216CC" w:rsidRPr="0004042B" w:rsidRDefault="00E216CC" w:rsidP="00B72B58">
            <w:pPr>
              <w:spacing w:after="0" w:line="259" w:lineRule="auto"/>
              <w:rPr>
                <w:b/>
                <w:bCs/>
              </w:rPr>
            </w:pPr>
            <w:r w:rsidRPr="0004042B">
              <w:rPr>
                <w:b/>
                <w:bCs/>
              </w:rPr>
              <w:t>Setter/Field Injection</w:t>
            </w:r>
          </w:p>
        </w:tc>
      </w:tr>
      <w:tr w:rsidR="00E216CC" w:rsidRPr="0004042B" w14:paraId="4DFBB963" w14:textId="77777777" w:rsidTr="00B72B58">
        <w:trPr>
          <w:tblCellSpacing w:w="15" w:type="dxa"/>
        </w:trPr>
        <w:tc>
          <w:tcPr>
            <w:tcW w:w="0" w:type="auto"/>
            <w:vAlign w:val="center"/>
            <w:hideMark/>
          </w:tcPr>
          <w:p w14:paraId="3C510815" w14:textId="77777777" w:rsidR="00E216CC" w:rsidRPr="0004042B" w:rsidRDefault="00E216CC" w:rsidP="00B72B58">
            <w:pPr>
              <w:spacing w:after="0" w:line="259" w:lineRule="auto"/>
              <w:rPr>
                <w:b/>
                <w:bCs/>
              </w:rPr>
            </w:pPr>
            <w:r w:rsidRPr="0004042B">
              <w:rPr>
                <w:b/>
                <w:bCs/>
              </w:rPr>
              <w:t>Object instantiation</w:t>
            </w:r>
          </w:p>
        </w:tc>
        <w:tc>
          <w:tcPr>
            <w:tcW w:w="0" w:type="auto"/>
            <w:vAlign w:val="center"/>
            <w:hideMark/>
          </w:tcPr>
          <w:p w14:paraId="0BAFE11A" w14:textId="77777777" w:rsidR="00E216CC" w:rsidRPr="0004042B" w:rsidRDefault="00E216CC" w:rsidP="00B72B58">
            <w:pPr>
              <w:spacing w:after="0" w:line="259" w:lineRule="auto"/>
              <w:rPr>
                <w:b/>
                <w:bCs/>
              </w:rPr>
            </w:pPr>
            <w:r w:rsidRPr="0004042B">
              <w:rPr>
                <w:b/>
                <w:bCs/>
              </w:rPr>
              <w:t>Needs deps first</w:t>
            </w:r>
          </w:p>
        </w:tc>
        <w:tc>
          <w:tcPr>
            <w:tcW w:w="0" w:type="auto"/>
            <w:vAlign w:val="center"/>
            <w:hideMark/>
          </w:tcPr>
          <w:p w14:paraId="755B6341" w14:textId="77777777" w:rsidR="00E216CC" w:rsidRPr="0004042B" w:rsidRDefault="00E216CC" w:rsidP="00B72B58">
            <w:pPr>
              <w:spacing w:after="0" w:line="259" w:lineRule="auto"/>
              <w:rPr>
                <w:b/>
                <w:bCs/>
              </w:rPr>
            </w:pPr>
            <w:r w:rsidRPr="0004042B">
              <w:rPr>
                <w:b/>
                <w:bCs/>
              </w:rPr>
              <w:t>Happens first</w:t>
            </w:r>
          </w:p>
        </w:tc>
      </w:tr>
      <w:tr w:rsidR="00E216CC" w:rsidRPr="0004042B" w14:paraId="3F8655D6" w14:textId="77777777" w:rsidTr="00B72B58">
        <w:trPr>
          <w:tblCellSpacing w:w="15" w:type="dxa"/>
        </w:trPr>
        <w:tc>
          <w:tcPr>
            <w:tcW w:w="0" w:type="auto"/>
            <w:vAlign w:val="center"/>
            <w:hideMark/>
          </w:tcPr>
          <w:p w14:paraId="4D03DFB5" w14:textId="77777777" w:rsidR="00E216CC" w:rsidRPr="0004042B" w:rsidRDefault="00E216CC" w:rsidP="00B72B58">
            <w:pPr>
              <w:spacing w:after="0" w:line="259" w:lineRule="auto"/>
              <w:rPr>
                <w:b/>
                <w:bCs/>
              </w:rPr>
            </w:pPr>
            <w:r w:rsidRPr="0004042B">
              <w:rPr>
                <w:b/>
                <w:bCs/>
              </w:rPr>
              <w:t>Early reference</w:t>
            </w:r>
          </w:p>
        </w:tc>
        <w:tc>
          <w:tcPr>
            <w:tcW w:w="0" w:type="auto"/>
            <w:vAlign w:val="center"/>
            <w:hideMark/>
          </w:tcPr>
          <w:p w14:paraId="28AA0D4E"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Not possible</w:t>
            </w:r>
          </w:p>
        </w:tc>
        <w:tc>
          <w:tcPr>
            <w:tcW w:w="0" w:type="auto"/>
            <w:vAlign w:val="center"/>
            <w:hideMark/>
          </w:tcPr>
          <w:p w14:paraId="1ECD280E"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Possible</w:t>
            </w:r>
          </w:p>
        </w:tc>
      </w:tr>
      <w:tr w:rsidR="00E216CC" w:rsidRPr="0004042B" w14:paraId="53B39588" w14:textId="77777777" w:rsidTr="00B72B58">
        <w:trPr>
          <w:tblCellSpacing w:w="15" w:type="dxa"/>
        </w:trPr>
        <w:tc>
          <w:tcPr>
            <w:tcW w:w="0" w:type="auto"/>
            <w:vAlign w:val="center"/>
            <w:hideMark/>
          </w:tcPr>
          <w:p w14:paraId="1F97C7CA" w14:textId="77777777" w:rsidR="00E216CC" w:rsidRPr="0004042B" w:rsidRDefault="00E216CC" w:rsidP="00B72B58">
            <w:pPr>
              <w:spacing w:after="0" w:line="259" w:lineRule="auto"/>
              <w:rPr>
                <w:b/>
                <w:bCs/>
              </w:rPr>
            </w:pPr>
            <w:r w:rsidRPr="0004042B">
              <w:rPr>
                <w:b/>
                <w:bCs/>
              </w:rPr>
              <w:t>Circular resolution</w:t>
            </w:r>
          </w:p>
        </w:tc>
        <w:tc>
          <w:tcPr>
            <w:tcW w:w="0" w:type="auto"/>
            <w:vAlign w:val="center"/>
            <w:hideMark/>
          </w:tcPr>
          <w:p w14:paraId="1CD84A14"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Fails</w:t>
            </w:r>
          </w:p>
        </w:tc>
        <w:tc>
          <w:tcPr>
            <w:tcW w:w="0" w:type="auto"/>
            <w:vAlign w:val="center"/>
            <w:hideMark/>
          </w:tcPr>
          <w:p w14:paraId="309EB5DC"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Works (singleton only)</w:t>
            </w:r>
          </w:p>
        </w:tc>
      </w:tr>
    </w:tbl>
    <w:p w14:paraId="2B7C6FBA" w14:textId="77777777" w:rsidR="00E216CC" w:rsidRPr="0004042B" w:rsidRDefault="00000000" w:rsidP="00E216CC">
      <w:pPr>
        <w:spacing w:after="0" w:line="259" w:lineRule="auto"/>
        <w:rPr>
          <w:b/>
          <w:bCs/>
        </w:rPr>
      </w:pPr>
      <w:r>
        <w:rPr>
          <w:b/>
          <w:bCs/>
        </w:rPr>
        <w:pict w14:anchorId="1CE6CC82">
          <v:rect id="_x0000_i1151" style="width:0;height:1.5pt" o:hralign="center" o:hrstd="t" o:hr="t" fillcolor="#a0a0a0" stroked="f"/>
        </w:pict>
      </w:r>
    </w:p>
    <w:p w14:paraId="5FD70CEF" w14:textId="77777777" w:rsidR="00E216CC" w:rsidRPr="0004042B" w:rsidRDefault="00E216CC" w:rsidP="00E216CC">
      <w:pPr>
        <w:spacing w:after="0" w:line="259" w:lineRule="auto"/>
        <w:rPr>
          <w:b/>
          <w:bCs/>
        </w:rPr>
      </w:pPr>
      <w:r w:rsidRPr="0004042B">
        <w:rPr>
          <w:b/>
          <w:bCs/>
        </w:rPr>
        <w:t>Internal cache mismatch</w:t>
      </w:r>
    </w:p>
    <w:p w14:paraId="581808E9" w14:textId="77777777" w:rsidR="00E216CC" w:rsidRPr="0004042B" w:rsidRDefault="00E216CC" w:rsidP="00E216CC">
      <w:pPr>
        <w:spacing w:after="0" w:line="259" w:lineRule="auto"/>
        <w:rPr>
          <w:b/>
          <w:bCs/>
        </w:rPr>
      </w:pPr>
      <w:r w:rsidRPr="0004042B">
        <w:rPr>
          <w:b/>
          <w:bCs/>
        </w:rPr>
        <w:t>Spring’s circular dependency resolution relies on:</w:t>
      </w:r>
    </w:p>
    <w:p w14:paraId="2D1AB58D" w14:textId="77777777" w:rsidR="00E216CC" w:rsidRPr="0004042B" w:rsidRDefault="00E216CC" w:rsidP="00E216CC">
      <w:pPr>
        <w:numPr>
          <w:ilvl w:val="0"/>
          <w:numId w:val="395"/>
        </w:numPr>
        <w:spacing w:after="0" w:line="259" w:lineRule="auto"/>
        <w:rPr>
          <w:b/>
          <w:bCs/>
        </w:rPr>
      </w:pPr>
      <w:r w:rsidRPr="0004042B">
        <w:rPr>
          <w:b/>
          <w:bCs/>
        </w:rPr>
        <w:t>Object exists → expose early reference → inject later</w:t>
      </w:r>
    </w:p>
    <w:p w14:paraId="74B3B311" w14:textId="77777777" w:rsidR="00E216CC" w:rsidRPr="0004042B" w:rsidRDefault="00E216CC" w:rsidP="00E216CC">
      <w:pPr>
        <w:spacing w:after="0" w:line="259" w:lineRule="auto"/>
        <w:rPr>
          <w:b/>
          <w:bCs/>
        </w:rPr>
      </w:pPr>
      <w:r w:rsidRPr="0004042B">
        <w:rPr>
          <w:b/>
          <w:bCs/>
        </w:rPr>
        <w:t>Constructor injection violates this assumption:</w:t>
      </w:r>
    </w:p>
    <w:p w14:paraId="2CE99301" w14:textId="77777777" w:rsidR="00E216CC" w:rsidRPr="0004042B" w:rsidRDefault="00E216CC" w:rsidP="00E216CC">
      <w:pPr>
        <w:numPr>
          <w:ilvl w:val="0"/>
          <w:numId w:val="396"/>
        </w:numPr>
        <w:spacing w:after="0" w:line="259" w:lineRule="auto"/>
        <w:rPr>
          <w:b/>
          <w:bCs/>
        </w:rPr>
      </w:pPr>
      <w:r w:rsidRPr="0004042B">
        <w:rPr>
          <w:b/>
          <w:bCs/>
        </w:rPr>
        <w:t>No object → no early reference → no resolution</w:t>
      </w:r>
    </w:p>
    <w:p w14:paraId="17B962B6" w14:textId="77777777" w:rsidR="00E216CC" w:rsidRPr="0004042B" w:rsidRDefault="00000000" w:rsidP="00E216CC">
      <w:pPr>
        <w:spacing w:after="0" w:line="259" w:lineRule="auto"/>
        <w:rPr>
          <w:b/>
          <w:bCs/>
        </w:rPr>
      </w:pPr>
      <w:r>
        <w:rPr>
          <w:b/>
          <w:bCs/>
        </w:rPr>
        <w:pict w14:anchorId="5D406A8C">
          <v:rect id="_x0000_i1152" style="width:0;height:1.5pt" o:hralign="center" o:hrstd="t" o:hr="t" fillcolor="#a0a0a0" stroked="f"/>
        </w:pict>
      </w:r>
    </w:p>
    <w:p w14:paraId="3E0C8F53" w14:textId="77777777" w:rsidR="00E216CC" w:rsidRPr="0004042B" w:rsidRDefault="00E216CC" w:rsidP="00E216CC">
      <w:pPr>
        <w:spacing w:after="0" w:line="259" w:lineRule="auto"/>
        <w:rPr>
          <w:b/>
          <w:bCs/>
        </w:rPr>
      </w:pPr>
      <w:r w:rsidRPr="0004042B">
        <w:rPr>
          <w:b/>
          <w:bCs/>
        </w:rPr>
        <w:t>Why Spring doesn’t “cheat” and allow it</w:t>
      </w:r>
    </w:p>
    <w:p w14:paraId="02E32744"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Creating incomplete objects is dangerous</w:t>
      </w:r>
    </w:p>
    <w:p w14:paraId="5F661373" w14:textId="77777777" w:rsidR="00E216CC" w:rsidRPr="0004042B" w:rsidRDefault="00E216CC" w:rsidP="00E216CC">
      <w:pPr>
        <w:numPr>
          <w:ilvl w:val="0"/>
          <w:numId w:val="397"/>
        </w:numPr>
        <w:spacing w:after="0" w:line="259" w:lineRule="auto"/>
        <w:rPr>
          <w:b/>
          <w:bCs/>
        </w:rPr>
      </w:pPr>
      <w:r w:rsidRPr="0004042B">
        <w:rPr>
          <w:b/>
          <w:bCs/>
        </w:rPr>
        <w:t>Breaks immutability</w:t>
      </w:r>
    </w:p>
    <w:p w14:paraId="6A050203" w14:textId="77777777" w:rsidR="00E216CC" w:rsidRPr="0004042B" w:rsidRDefault="00E216CC" w:rsidP="00E216CC">
      <w:pPr>
        <w:numPr>
          <w:ilvl w:val="0"/>
          <w:numId w:val="397"/>
        </w:numPr>
        <w:spacing w:after="0" w:line="259" w:lineRule="auto"/>
        <w:rPr>
          <w:b/>
          <w:bCs/>
        </w:rPr>
      </w:pPr>
      <w:r w:rsidRPr="0004042B">
        <w:rPr>
          <w:b/>
          <w:bCs/>
        </w:rPr>
        <w:t>Violates Java object model</w:t>
      </w:r>
    </w:p>
    <w:p w14:paraId="5D2B18C3" w14:textId="77777777" w:rsidR="00E216CC" w:rsidRPr="0004042B" w:rsidRDefault="00E216CC" w:rsidP="00E216CC">
      <w:pPr>
        <w:numPr>
          <w:ilvl w:val="0"/>
          <w:numId w:val="397"/>
        </w:numPr>
        <w:spacing w:after="0" w:line="259" w:lineRule="auto"/>
        <w:rPr>
          <w:b/>
          <w:bCs/>
        </w:rPr>
      </w:pPr>
      <w:r w:rsidRPr="0004042B">
        <w:rPr>
          <w:b/>
          <w:bCs/>
        </w:rPr>
        <w:t>Causes unpredictable behavior</w:t>
      </w:r>
    </w:p>
    <w:p w14:paraId="5961CB5A"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Proxies can’t help</w:t>
      </w:r>
    </w:p>
    <w:p w14:paraId="17C325B9" w14:textId="77777777" w:rsidR="00E216CC" w:rsidRPr="0004042B" w:rsidRDefault="00E216CC" w:rsidP="00E216CC">
      <w:pPr>
        <w:numPr>
          <w:ilvl w:val="0"/>
          <w:numId w:val="398"/>
        </w:numPr>
        <w:spacing w:after="0" w:line="259" w:lineRule="auto"/>
        <w:rPr>
          <w:b/>
          <w:bCs/>
        </w:rPr>
      </w:pPr>
      <w:r w:rsidRPr="0004042B">
        <w:rPr>
          <w:b/>
          <w:bCs/>
        </w:rPr>
        <w:t>Proxy still needs a target or constructor</w:t>
      </w:r>
    </w:p>
    <w:p w14:paraId="348ADE82" w14:textId="77777777" w:rsidR="00E216CC" w:rsidRPr="0004042B" w:rsidRDefault="00E216CC" w:rsidP="00E216CC">
      <w:pPr>
        <w:numPr>
          <w:ilvl w:val="0"/>
          <w:numId w:val="398"/>
        </w:numPr>
        <w:spacing w:after="0" w:line="259" w:lineRule="auto"/>
        <w:rPr>
          <w:b/>
          <w:bCs/>
        </w:rPr>
      </w:pPr>
      <w:r w:rsidRPr="0004042B">
        <w:rPr>
          <w:b/>
          <w:bCs/>
        </w:rPr>
        <w:t>Still requires dependency</w:t>
      </w:r>
    </w:p>
    <w:p w14:paraId="4E86F2D3" w14:textId="77777777" w:rsidR="00E216CC" w:rsidRPr="0004042B" w:rsidRDefault="00000000" w:rsidP="00E216CC">
      <w:pPr>
        <w:spacing w:after="0" w:line="259" w:lineRule="auto"/>
        <w:rPr>
          <w:b/>
          <w:bCs/>
        </w:rPr>
      </w:pPr>
      <w:r>
        <w:rPr>
          <w:b/>
          <w:bCs/>
        </w:rPr>
        <w:pict w14:anchorId="0B44561A">
          <v:rect id="_x0000_i1153" style="width:0;height:1.5pt" o:hralign="center" o:hrstd="t" o:hr="t" fillcolor="#a0a0a0" stroked="f"/>
        </w:pict>
      </w:r>
    </w:p>
    <w:p w14:paraId="2A1E5B13" w14:textId="77777777" w:rsidR="00E216CC" w:rsidRPr="0004042B" w:rsidRDefault="00E216CC" w:rsidP="00E216CC">
      <w:pPr>
        <w:spacing w:after="0" w:line="259" w:lineRule="auto"/>
        <w:rPr>
          <w:b/>
          <w:bCs/>
        </w:rPr>
      </w:pPr>
      <w:r w:rsidRPr="0004042B">
        <w:rPr>
          <w:b/>
          <w:bCs/>
        </w:rPr>
        <w:t>Error you see</w:t>
      </w:r>
    </w:p>
    <w:p w14:paraId="6998BA3F" w14:textId="77777777" w:rsidR="00E216CC" w:rsidRPr="0004042B" w:rsidRDefault="00E216CC" w:rsidP="00E216CC">
      <w:pPr>
        <w:spacing w:after="0" w:line="259" w:lineRule="auto"/>
        <w:rPr>
          <w:b/>
          <w:bCs/>
        </w:rPr>
      </w:pPr>
      <w:r w:rsidRPr="0004042B">
        <w:rPr>
          <w:b/>
          <w:bCs/>
        </w:rPr>
        <w:t>BeanCurrentlyInCreationException:</w:t>
      </w:r>
    </w:p>
    <w:p w14:paraId="232DF4A1" w14:textId="77777777" w:rsidR="00E216CC" w:rsidRPr="0004042B" w:rsidRDefault="00E216CC" w:rsidP="00E216CC">
      <w:pPr>
        <w:spacing w:after="0" w:line="259" w:lineRule="auto"/>
        <w:rPr>
          <w:b/>
          <w:bCs/>
        </w:rPr>
      </w:pPr>
      <w:r w:rsidRPr="0004042B">
        <w:rPr>
          <w:b/>
          <w:bCs/>
        </w:rPr>
        <w:t>Requested bean is currently in creation</w:t>
      </w:r>
    </w:p>
    <w:p w14:paraId="350E93FD" w14:textId="77777777" w:rsidR="00E216CC" w:rsidRPr="0004042B" w:rsidRDefault="00000000" w:rsidP="00E216CC">
      <w:pPr>
        <w:spacing w:after="0" w:line="259" w:lineRule="auto"/>
        <w:rPr>
          <w:b/>
          <w:bCs/>
        </w:rPr>
      </w:pPr>
      <w:r>
        <w:rPr>
          <w:b/>
          <w:bCs/>
        </w:rPr>
        <w:pict w14:anchorId="57A7E3BC">
          <v:rect id="_x0000_i1154" style="width:0;height:1.5pt" o:hralign="center" o:hrstd="t" o:hr="t" fillcolor="#a0a0a0" stroked="f"/>
        </w:pict>
      </w:r>
    </w:p>
    <w:p w14:paraId="0B50200A" w14:textId="77777777" w:rsidR="00E216CC" w:rsidRPr="0004042B" w:rsidRDefault="00E216CC" w:rsidP="00E216CC">
      <w:pPr>
        <w:spacing w:after="0" w:line="259" w:lineRule="auto"/>
        <w:rPr>
          <w:b/>
          <w:bCs/>
        </w:rPr>
      </w:pPr>
      <w:r w:rsidRPr="0004042B">
        <w:rPr>
          <w:b/>
          <w:bCs/>
        </w:rPr>
        <w:t>Design lesson (important)</w:t>
      </w:r>
    </w:p>
    <w:p w14:paraId="1BE9CBEB" w14:textId="77777777" w:rsidR="00E216CC" w:rsidRPr="0004042B" w:rsidRDefault="00E216CC" w:rsidP="00E216CC">
      <w:pPr>
        <w:spacing w:after="0" w:line="259" w:lineRule="auto"/>
        <w:rPr>
          <w:b/>
          <w:bCs/>
        </w:rPr>
      </w:pPr>
      <w:r w:rsidRPr="0004042B">
        <w:rPr>
          <w:b/>
          <w:bCs/>
        </w:rPr>
        <w:t>Constructor-based circular dependencies indicate a design flaw.</w:t>
      </w:r>
    </w:p>
    <w:p w14:paraId="7340B742" w14:textId="77777777" w:rsidR="00E216CC" w:rsidRPr="0004042B" w:rsidRDefault="00E216CC" w:rsidP="00E216CC">
      <w:pPr>
        <w:spacing w:after="0" w:line="259" w:lineRule="auto"/>
        <w:rPr>
          <w:b/>
          <w:bCs/>
        </w:rPr>
      </w:pPr>
      <w:r w:rsidRPr="0004042B">
        <w:rPr>
          <w:b/>
          <w:bCs/>
        </w:rPr>
        <w:lastRenderedPageBreak/>
        <w:t>Usually means:</w:t>
      </w:r>
    </w:p>
    <w:p w14:paraId="14C3445C" w14:textId="77777777" w:rsidR="00E216CC" w:rsidRPr="0004042B" w:rsidRDefault="00E216CC" w:rsidP="00E216CC">
      <w:pPr>
        <w:numPr>
          <w:ilvl w:val="0"/>
          <w:numId w:val="399"/>
        </w:numPr>
        <w:spacing w:after="0" w:line="259" w:lineRule="auto"/>
        <w:rPr>
          <w:b/>
          <w:bCs/>
        </w:rPr>
      </w:pPr>
      <w:r w:rsidRPr="0004042B">
        <w:rPr>
          <w:b/>
          <w:bCs/>
        </w:rPr>
        <w:t>Responsibilities are mixed</w:t>
      </w:r>
    </w:p>
    <w:p w14:paraId="222227C2" w14:textId="77777777" w:rsidR="00E216CC" w:rsidRPr="0004042B" w:rsidRDefault="00E216CC" w:rsidP="00E216CC">
      <w:pPr>
        <w:numPr>
          <w:ilvl w:val="0"/>
          <w:numId w:val="399"/>
        </w:numPr>
        <w:spacing w:after="0" w:line="259" w:lineRule="auto"/>
        <w:rPr>
          <w:b/>
          <w:bCs/>
        </w:rPr>
      </w:pPr>
      <w:r w:rsidRPr="0004042B">
        <w:rPr>
          <w:b/>
          <w:bCs/>
        </w:rPr>
        <w:t>Missing abstraction</w:t>
      </w:r>
    </w:p>
    <w:p w14:paraId="135C0902" w14:textId="77777777" w:rsidR="00E216CC" w:rsidRPr="0004042B" w:rsidRDefault="00E216CC" w:rsidP="00E216CC">
      <w:pPr>
        <w:numPr>
          <w:ilvl w:val="0"/>
          <w:numId w:val="399"/>
        </w:numPr>
        <w:spacing w:after="0" w:line="259" w:lineRule="auto"/>
        <w:rPr>
          <w:b/>
          <w:bCs/>
        </w:rPr>
      </w:pPr>
      <w:r w:rsidRPr="0004042B">
        <w:rPr>
          <w:b/>
          <w:bCs/>
        </w:rPr>
        <w:t>Services too tightly coupled</w:t>
      </w:r>
    </w:p>
    <w:p w14:paraId="4CD248CC" w14:textId="77777777" w:rsidR="00E216CC" w:rsidRPr="0004042B" w:rsidRDefault="00000000" w:rsidP="00E216CC">
      <w:pPr>
        <w:spacing w:after="0" w:line="259" w:lineRule="auto"/>
        <w:rPr>
          <w:b/>
          <w:bCs/>
        </w:rPr>
      </w:pPr>
      <w:r>
        <w:rPr>
          <w:b/>
          <w:bCs/>
        </w:rPr>
        <w:pict w14:anchorId="5ED8774A">
          <v:rect id="_x0000_i1155" style="width:0;height:1.5pt" o:hralign="center" o:hrstd="t" o:hr="t" fillcolor="#a0a0a0" stroked="f"/>
        </w:pict>
      </w:r>
    </w:p>
    <w:p w14:paraId="3A3FA75B" w14:textId="77777777" w:rsidR="00E216CC" w:rsidRPr="0004042B" w:rsidRDefault="00E216CC" w:rsidP="00E216CC">
      <w:pPr>
        <w:spacing w:after="0" w:line="259" w:lineRule="auto"/>
        <w:rPr>
          <w:b/>
          <w:bCs/>
        </w:rPr>
      </w:pPr>
      <w:r w:rsidRPr="0004042B">
        <w:rPr>
          <w:b/>
          <w:bCs/>
        </w:rPr>
        <w:t>How to fix it (properly)</w:t>
      </w:r>
    </w:p>
    <w:p w14:paraId="37042174"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1️</w:t>
      </w:r>
      <w:r w:rsidRPr="0004042B">
        <w:rPr>
          <w:rFonts w:ascii="Segoe UI Symbol" w:hAnsi="Segoe UI Symbol" w:cs="Segoe UI Symbol"/>
          <w:b/>
          <w:bCs/>
        </w:rPr>
        <w:t>⃣</w:t>
      </w:r>
      <w:r w:rsidRPr="0004042B">
        <w:rPr>
          <w:b/>
          <w:bCs/>
        </w:rPr>
        <w:t xml:space="preserve"> Refactor the design (best)</w:t>
      </w:r>
    </w:p>
    <w:p w14:paraId="34843F59" w14:textId="77777777" w:rsidR="00E216CC" w:rsidRPr="0004042B" w:rsidRDefault="00E216CC" w:rsidP="00E216CC">
      <w:pPr>
        <w:spacing w:after="0" w:line="259" w:lineRule="auto"/>
        <w:rPr>
          <w:b/>
          <w:bCs/>
        </w:rPr>
      </w:pPr>
      <w:r w:rsidRPr="0004042B">
        <w:rPr>
          <w:b/>
          <w:bCs/>
        </w:rPr>
        <w:t>A → C ← B</w:t>
      </w:r>
    </w:p>
    <w:p w14:paraId="507F1BDD" w14:textId="77777777" w:rsidR="00E216CC" w:rsidRPr="0004042B" w:rsidRDefault="00000000" w:rsidP="00E216CC">
      <w:pPr>
        <w:spacing w:after="0" w:line="259" w:lineRule="auto"/>
        <w:rPr>
          <w:b/>
          <w:bCs/>
        </w:rPr>
      </w:pPr>
      <w:r>
        <w:rPr>
          <w:b/>
          <w:bCs/>
        </w:rPr>
        <w:pict w14:anchorId="3165437A">
          <v:rect id="_x0000_i1156" style="width:0;height:1.5pt" o:hralign="center" o:hrstd="t" o:hr="t" fillcolor="#a0a0a0" stroked="f"/>
        </w:pict>
      </w:r>
    </w:p>
    <w:p w14:paraId="375CC1A8"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2️</w:t>
      </w:r>
      <w:r w:rsidRPr="0004042B">
        <w:rPr>
          <w:rFonts w:ascii="Segoe UI Symbol" w:hAnsi="Segoe UI Symbol" w:cs="Segoe UI Symbol"/>
          <w:b/>
          <w:bCs/>
        </w:rPr>
        <w:t>⃣</w:t>
      </w:r>
      <w:r w:rsidRPr="0004042B">
        <w:rPr>
          <w:b/>
          <w:bCs/>
        </w:rPr>
        <w:t xml:space="preserve"> Introduce an interface</w:t>
      </w:r>
    </w:p>
    <w:p w14:paraId="7C7E11BC" w14:textId="77777777" w:rsidR="00E216CC" w:rsidRPr="0004042B" w:rsidRDefault="00E216CC" w:rsidP="00E216CC">
      <w:pPr>
        <w:numPr>
          <w:ilvl w:val="0"/>
          <w:numId w:val="400"/>
        </w:numPr>
        <w:spacing w:after="0" w:line="259" w:lineRule="auto"/>
        <w:rPr>
          <w:b/>
          <w:bCs/>
        </w:rPr>
      </w:pPr>
      <w:r w:rsidRPr="0004042B">
        <w:rPr>
          <w:b/>
          <w:bCs/>
        </w:rPr>
        <w:t>Depends on abstraction, not concrete class</w:t>
      </w:r>
    </w:p>
    <w:p w14:paraId="0B7B52FC" w14:textId="77777777" w:rsidR="00E216CC" w:rsidRPr="0004042B" w:rsidRDefault="00000000" w:rsidP="00E216CC">
      <w:pPr>
        <w:spacing w:after="0" w:line="259" w:lineRule="auto"/>
        <w:rPr>
          <w:b/>
          <w:bCs/>
        </w:rPr>
      </w:pPr>
      <w:r>
        <w:rPr>
          <w:b/>
          <w:bCs/>
        </w:rPr>
        <w:pict w14:anchorId="14DA60E3">
          <v:rect id="_x0000_i1157" style="width:0;height:1.5pt" o:hralign="center" o:hrstd="t" o:hr="t" fillcolor="#a0a0a0" stroked="f"/>
        </w:pict>
      </w:r>
    </w:p>
    <w:p w14:paraId="152B406D"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3️</w:t>
      </w:r>
      <w:r w:rsidRPr="0004042B">
        <w:rPr>
          <w:rFonts w:ascii="Segoe UI Symbol" w:hAnsi="Segoe UI Symbol" w:cs="Segoe UI Symbol"/>
          <w:b/>
          <w:bCs/>
        </w:rPr>
        <w:t>⃣</w:t>
      </w:r>
      <w:r w:rsidRPr="0004042B">
        <w:rPr>
          <w:b/>
          <w:bCs/>
        </w:rPr>
        <w:t xml:space="preserve"> @Lazy (temporary)</w:t>
      </w:r>
    </w:p>
    <w:p w14:paraId="375355E3" w14:textId="77777777" w:rsidR="00E216CC" w:rsidRPr="0004042B" w:rsidRDefault="00E216CC" w:rsidP="00E216CC">
      <w:pPr>
        <w:spacing w:after="0" w:line="259" w:lineRule="auto"/>
        <w:rPr>
          <w:b/>
          <w:bCs/>
        </w:rPr>
      </w:pPr>
      <w:r w:rsidRPr="0004042B">
        <w:rPr>
          <w:b/>
          <w:bCs/>
        </w:rPr>
        <w:t>A(@Lazy B b) {}</w:t>
      </w:r>
    </w:p>
    <w:p w14:paraId="1312B976" w14:textId="77777777" w:rsidR="00E216CC" w:rsidRPr="0004042B" w:rsidRDefault="00E216CC" w:rsidP="00E216CC">
      <w:pPr>
        <w:spacing w:after="0" w:line="259" w:lineRule="auto"/>
        <w:rPr>
          <w:b/>
          <w:bCs/>
        </w:rPr>
      </w:pPr>
      <w:r w:rsidRPr="0004042B">
        <w:rPr>
          <w:b/>
          <w:bCs/>
        </w:rPr>
        <w:t>Breaks eager resolution, but hides the problem.</w:t>
      </w:r>
    </w:p>
    <w:p w14:paraId="5061AF18" w14:textId="77777777" w:rsidR="00E216CC" w:rsidRPr="0004042B" w:rsidRDefault="00E216CC" w:rsidP="00E216CC">
      <w:pPr>
        <w:spacing w:after="0"/>
      </w:pPr>
    </w:p>
    <w:p w14:paraId="5727EB89" w14:textId="77777777" w:rsidR="00E216CC" w:rsidRDefault="00E216CC" w:rsidP="00E216CC">
      <w:pPr>
        <w:rPr>
          <w:b/>
          <w:bCs/>
          <w:color w:val="EE0000"/>
          <w:lang w:val="en-IN"/>
        </w:rPr>
      </w:pPr>
      <w:r w:rsidRPr="00E216CC">
        <w:rPr>
          <w:b/>
          <w:bCs/>
          <w:color w:val="EE0000"/>
          <w:lang w:val="en-IN"/>
        </w:rPr>
        <w:t>10. What is @Lazy internally?</w:t>
      </w:r>
    </w:p>
    <w:p w14:paraId="3710E494" w14:textId="77777777" w:rsidR="00E216CC" w:rsidRPr="0004042B" w:rsidRDefault="00E216CC" w:rsidP="00E216CC">
      <w:pPr>
        <w:spacing w:after="0" w:line="259" w:lineRule="auto"/>
        <w:rPr>
          <w:b/>
          <w:bCs/>
        </w:rPr>
      </w:pPr>
      <w:r w:rsidRPr="0004042B">
        <w:rPr>
          <w:b/>
          <w:bCs/>
        </w:rPr>
        <w:t>@Lazy tells Spring to defer bean instantiation by modifying the BeanDefinition and, when needed, inject a proxy that resolves the real bean only on first use.</w:t>
      </w:r>
    </w:p>
    <w:p w14:paraId="1E1DC295" w14:textId="77777777" w:rsidR="00E216CC" w:rsidRPr="0004042B" w:rsidRDefault="00000000" w:rsidP="00E216CC">
      <w:pPr>
        <w:spacing w:after="0" w:line="259" w:lineRule="auto"/>
        <w:rPr>
          <w:b/>
          <w:bCs/>
        </w:rPr>
      </w:pPr>
      <w:r>
        <w:rPr>
          <w:b/>
          <w:bCs/>
        </w:rPr>
        <w:pict w14:anchorId="103DB357">
          <v:rect id="_x0000_i1158" style="width:0;height:1.5pt" o:hralign="center" o:hrstd="t" o:hr="t" fillcolor="#a0a0a0" stroked="f"/>
        </w:pict>
      </w:r>
    </w:p>
    <w:p w14:paraId="76BE862C" w14:textId="77777777" w:rsidR="00E216CC" w:rsidRPr="0004042B" w:rsidRDefault="00E216CC" w:rsidP="00E216CC">
      <w:pPr>
        <w:spacing w:after="0" w:line="259" w:lineRule="auto"/>
        <w:rPr>
          <w:b/>
          <w:bCs/>
        </w:rPr>
      </w:pPr>
      <w:r w:rsidRPr="0004042B">
        <w:rPr>
          <w:b/>
          <w:bCs/>
        </w:rPr>
        <w:t>Two meanings of @Lazy (important!)</w:t>
      </w:r>
    </w:p>
    <w:p w14:paraId="062E4118" w14:textId="77777777" w:rsidR="00E216CC" w:rsidRPr="0004042B" w:rsidRDefault="00E216CC" w:rsidP="00E216CC">
      <w:pPr>
        <w:spacing w:after="0" w:line="259" w:lineRule="auto"/>
        <w:rPr>
          <w:b/>
          <w:bCs/>
        </w:rPr>
      </w:pPr>
      <w:r w:rsidRPr="0004042B">
        <w:rPr>
          <w:b/>
          <w:bCs/>
        </w:rPr>
        <w:t>@Lazy behaves differently depending on where it is used.</w:t>
      </w:r>
    </w:p>
    <w:p w14:paraId="3783F9FB" w14:textId="77777777" w:rsidR="00E216CC" w:rsidRPr="0004042B" w:rsidRDefault="00000000" w:rsidP="00E216CC">
      <w:pPr>
        <w:spacing w:after="0" w:line="259" w:lineRule="auto"/>
        <w:rPr>
          <w:b/>
          <w:bCs/>
        </w:rPr>
      </w:pPr>
      <w:r>
        <w:rPr>
          <w:b/>
          <w:bCs/>
        </w:rPr>
        <w:pict w14:anchorId="2A15DAB6">
          <v:rect id="_x0000_i1159" style="width:0;height:1.5pt" o:hralign="center" o:hrstd="t" o:hr="t" fillcolor="#a0a0a0" stroked="f"/>
        </w:pict>
      </w:r>
    </w:p>
    <w:p w14:paraId="5D19D7DE" w14:textId="77777777" w:rsidR="00E216CC" w:rsidRPr="0004042B" w:rsidRDefault="00E216CC" w:rsidP="00E216CC">
      <w:pPr>
        <w:spacing w:after="0" w:line="259" w:lineRule="auto"/>
        <w:rPr>
          <w:b/>
          <w:bCs/>
        </w:rPr>
      </w:pPr>
      <w:r w:rsidRPr="0004042B">
        <w:rPr>
          <w:b/>
          <w:bCs/>
        </w:rPr>
        <w:t>1️</w:t>
      </w:r>
      <w:r w:rsidRPr="0004042B">
        <w:rPr>
          <w:rFonts w:ascii="Segoe UI Symbol" w:hAnsi="Segoe UI Symbol" w:cs="Segoe UI Symbol"/>
          <w:b/>
          <w:bCs/>
        </w:rPr>
        <w:t>⃣</w:t>
      </w:r>
      <w:r w:rsidRPr="0004042B">
        <w:rPr>
          <w:b/>
          <w:bCs/>
        </w:rPr>
        <w:t xml:space="preserve"> @Lazy on a bean definition</w:t>
      </w:r>
    </w:p>
    <w:p w14:paraId="437B36A4" w14:textId="77777777" w:rsidR="00E216CC" w:rsidRPr="0004042B" w:rsidRDefault="00E216CC" w:rsidP="00E216CC">
      <w:pPr>
        <w:spacing w:after="0" w:line="259" w:lineRule="auto"/>
        <w:rPr>
          <w:b/>
          <w:bCs/>
        </w:rPr>
      </w:pPr>
      <w:r w:rsidRPr="0004042B">
        <w:rPr>
          <w:b/>
          <w:bCs/>
        </w:rPr>
        <w:t>@Lazy</w:t>
      </w:r>
    </w:p>
    <w:p w14:paraId="68EC06FF" w14:textId="77777777" w:rsidR="00E216CC" w:rsidRPr="0004042B" w:rsidRDefault="00E216CC" w:rsidP="00E216CC">
      <w:pPr>
        <w:spacing w:after="0" w:line="259" w:lineRule="auto"/>
        <w:rPr>
          <w:b/>
          <w:bCs/>
        </w:rPr>
      </w:pPr>
      <w:r w:rsidRPr="0004042B">
        <w:rPr>
          <w:b/>
          <w:bCs/>
        </w:rPr>
        <w:t>@Component</w:t>
      </w:r>
    </w:p>
    <w:p w14:paraId="41D5412C" w14:textId="77777777" w:rsidR="00E216CC" w:rsidRPr="0004042B" w:rsidRDefault="00E216CC" w:rsidP="00E216CC">
      <w:pPr>
        <w:spacing w:after="0" w:line="259" w:lineRule="auto"/>
        <w:rPr>
          <w:b/>
          <w:bCs/>
        </w:rPr>
      </w:pPr>
      <w:r w:rsidRPr="0004042B">
        <w:rPr>
          <w:b/>
          <w:bCs/>
        </w:rPr>
        <w:t>class ReportService {}</w:t>
      </w:r>
    </w:p>
    <w:p w14:paraId="2D321B57" w14:textId="77777777" w:rsidR="00E216CC" w:rsidRPr="0004042B" w:rsidRDefault="00E216CC" w:rsidP="00E216CC">
      <w:pPr>
        <w:spacing w:after="0" w:line="259" w:lineRule="auto"/>
        <w:rPr>
          <w:b/>
          <w:bCs/>
        </w:rPr>
      </w:pPr>
      <w:r w:rsidRPr="0004042B">
        <w:rPr>
          <w:b/>
          <w:bCs/>
        </w:rPr>
        <w:t>What Spring does internally</w:t>
      </w:r>
    </w:p>
    <w:p w14:paraId="764F90B9" w14:textId="77777777" w:rsidR="00E216CC" w:rsidRPr="0004042B" w:rsidRDefault="00E216CC" w:rsidP="00E216CC">
      <w:pPr>
        <w:numPr>
          <w:ilvl w:val="0"/>
          <w:numId w:val="401"/>
        </w:numPr>
        <w:spacing w:after="0" w:line="259" w:lineRule="auto"/>
        <w:rPr>
          <w:b/>
          <w:bCs/>
        </w:rPr>
      </w:pPr>
      <w:r w:rsidRPr="0004042B">
        <w:rPr>
          <w:b/>
          <w:bCs/>
        </w:rPr>
        <w:t>Sets:</w:t>
      </w:r>
    </w:p>
    <w:p w14:paraId="65700B48" w14:textId="77777777" w:rsidR="00E216CC" w:rsidRPr="0004042B" w:rsidRDefault="00E216CC" w:rsidP="00E216CC">
      <w:pPr>
        <w:spacing w:after="0" w:line="259" w:lineRule="auto"/>
        <w:rPr>
          <w:b/>
          <w:bCs/>
        </w:rPr>
      </w:pPr>
      <w:r w:rsidRPr="0004042B">
        <w:rPr>
          <w:b/>
          <w:bCs/>
        </w:rPr>
        <w:t>beanDefinition.setLazyInit(true);</w:t>
      </w:r>
    </w:p>
    <w:p w14:paraId="166DAF96" w14:textId="77777777" w:rsidR="00E216CC" w:rsidRPr="0004042B" w:rsidRDefault="00E216CC" w:rsidP="00E216CC">
      <w:pPr>
        <w:spacing w:after="0" w:line="259" w:lineRule="auto"/>
        <w:rPr>
          <w:b/>
          <w:bCs/>
        </w:rPr>
      </w:pPr>
      <w:r w:rsidRPr="0004042B">
        <w:rPr>
          <w:b/>
          <w:bCs/>
        </w:rPr>
        <w:t>Impact</w:t>
      </w:r>
    </w:p>
    <w:p w14:paraId="08F5CC96" w14:textId="77777777" w:rsidR="00E216CC" w:rsidRPr="0004042B" w:rsidRDefault="00E216CC" w:rsidP="00E216CC">
      <w:pPr>
        <w:numPr>
          <w:ilvl w:val="0"/>
          <w:numId w:val="402"/>
        </w:numPr>
        <w:spacing w:after="0" w:line="259" w:lineRule="auto"/>
        <w:rPr>
          <w:b/>
          <w:bCs/>
        </w:rPr>
      </w:pPr>
      <w:r w:rsidRPr="0004042B">
        <w:rPr>
          <w:b/>
          <w:bCs/>
        </w:rPr>
        <w:t>Bean is not created during startup</w:t>
      </w:r>
    </w:p>
    <w:p w14:paraId="58B647B8" w14:textId="77777777" w:rsidR="00E216CC" w:rsidRPr="0004042B" w:rsidRDefault="00E216CC" w:rsidP="00E216CC">
      <w:pPr>
        <w:numPr>
          <w:ilvl w:val="0"/>
          <w:numId w:val="402"/>
        </w:numPr>
        <w:spacing w:after="0" w:line="259" w:lineRule="auto"/>
        <w:rPr>
          <w:b/>
          <w:bCs/>
        </w:rPr>
      </w:pPr>
      <w:r w:rsidRPr="0004042B">
        <w:rPr>
          <w:b/>
          <w:bCs/>
        </w:rPr>
        <w:t>Created only when:</w:t>
      </w:r>
    </w:p>
    <w:p w14:paraId="63EA44A5" w14:textId="77777777" w:rsidR="00E216CC" w:rsidRPr="0004042B" w:rsidRDefault="00E216CC" w:rsidP="00E216CC">
      <w:pPr>
        <w:numPr>
          <w:ilvl w:val="1"/>
          <w:numId w:val="402"/>
        </w:numPr>
        <w:spacing w:after="0" w:line="259" w:lineRule="auto"/>
        <w:rPr>
          <w:b/>
          <w:bCs/>
        </w:rPr>
      </w:pPr>
      <w:r w:rsidRPr="0004042B">
        <w:rPr>
          <w:b/>
          <w:bCs/>
        </w:rPr>
        <w:t>getBean() is called</w:t>
      </w:r>
    </w:p>
    <w:p w14:paraId="2D584FE0" w14:textId="77777777" w:rsidR="00E216CC" w:rsidRPr="0004042B" w:rsidRDefault="00E216CC" w:rsidP="00E216CC">
      <w:pPr>
        <w:numPr>
          <w:ilvl w:val="1"/>
          <w:numId w:val="402"/>
        </w:numPr>
        <w:spacing w:after="0" w:line="259" w:lineRule="auto"/>
        <w:rPr>
          <w:b/>
          <w:bCs/>
        </w:rPr>
      </w:pPr>
      <w:r w:rsidRPr="0004042B">
        <w:rPr>
          <w:b/>
          <w:bCs/>
        </w:rPr>
        <w:t>Injected into another bean (non-lazy)</w:t>
      </w:r>
    </w:p>
    <w:p w14:paraId="2FFD075D"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No proxy involved here</w:t>
      </w:r>
    </w:p>
    <w:p w14:paraId="19103D19" w14:textId="77777777" w:rsidR="00E216CC" w:rsidRPr="0004042B" w:rsidRDefault="00000000" w:rsidP="00E216CC">
      <w:pPr>
        <w:spacing w:after="0" w:line="259" w:lineRule="auto"/>
        <w:rPr>
          <w:b/>
          <w:bCs/>
        </w:rPr>
      </w:pPr>
      <w:r>
        <w:rPr>
          <w:b/>
          <w:bCs/>
        </w:rPr>
        <w:pict w14:anchorId="2374443F">
          <v:rect id="_x0000_i1160" style="width:0;height:1.5pt" o:hralign="center" o:hrstd="t" o:hr="t" fillcolor="#a0a0a0" stroked="f"/>
        </w:pict>
      </w:r>
    </w:p>
    <w:p w14:paraId="1F04B868" w14:textId="77777777" w:rsidR="00E216CC" w:rsidRPr="0004042B" w:rsidRDefault="00E216CC" w:rsidP="00E216CC">
      <w:pPr>
        <w:spacing w:after="0" w:line="259" w:lineRule="auto"/>
        <w:rPr>
          <w:b/>
          <w:bCs/>
        </w:rPr>
      </w:pPr>
      <w:r w:rsidRPr="0004042B">
        <w:rPr>
          <w:b/>
          <w:bCs/>
        </w:rPr>
        <w:t>2️</w:t>
      </w:r>
      <w:r w:rsidRPr="0004042B">
        <w:rPr>
          <w:rFonts w:ascii="Segoe UI Symbol" w:hAnsi="Segoe UI Symbol" w:cs="Segoe UI Symbol"/>
          <w:b/>
          <w:bCs/>
        </w:rPr>
        <w:t>⃣</w:t>
      </w:r>
      <w:r w:rsidRPr="0004042B">
        <w:rPr>
          <w:b/>
          <w:bCs/>
        </w:rPr>
        <w:t xml:space="preserve"> @Lazy on an injection point (VERY important)</w:t>
      </w:r>
    </w:p>
    <w:p w14:paraId="13233CD5" w14:textId="77777777" w:rsidR="00E216CC" w:rsidRPr="0004042B" w:rsidRDefault="00E216CC" w:rsidP="00E216CC">
      <w:pPr>
        <w:spacing w:after="0" w:line="259" w:lineRule="auto"/>
        <w:rPr>
          <w:b/>
          <w:bCs/>
        </w:rPr>
      </w:pPr>
      <w:r w:rsidRPr="0004042B">
        <w:rPr>
          <w:b/>
          <w:bCs/>
        </w:rPr>
        <w:t>@Component</w:t>
      </w:r>
    </w:p>
    <w:p w14:paraId="49E1830E" w14:textId="77777777" w:rsidR="00E216CC" w:rsidRPr="0004042B" w:rsidRDefault="00E216CC" w:rsidP="00E216CC">
      <w:pPr>
        <w:spacing w:after="0" w:line="259" w:lineRule="auto"/>
        <w:rPr>
          <w:b/>
          <w:bCs/>
        </w:rPr>
      </w:pPr>
      <w:r w:rsidRPr="0004042B">
        <w:rPr>
          <w:b/>
          <w:bCs/>
        </w:rPr>
        <w:t>class OrderService {</w:t>
      </w:r>
    </w:p>
    <w:p w14:paraId="6B6D9B75" w14:textId="77777777" w:rsidR="00E216CC" w:rsidRPr="0004042B" w:rsidRDefault="00E216CC" w:rsidP="00E216CC">
      <w:pPr>
        <w:spacing w:after="0" w:line="259" w:lineRule="auto"/>
        <w:rPr>
          <w:b/>
          <w:bCs/>
        </w:rPr>
      </w:pPr>
      <w:r w:rsidRPr="0004042B">
        <w:rPr>
          <w:b/>
          <w:bCs/>
        </w:rPr>
        <w:t xml:space="preserve">    @Autowired</w:t>
      </w:r>
    </w:p>
    <w:p w14:paraId="66F1BC81" w14:textId="77777777" w:rsidR="00E216CC" w:rsidRPr="0004042B" w:rsidRDefault="00E216CC" w:rsidP="00E216CC">
      <w:pPr>
        <w:spacing w:after="0" w:line="259" w:lineRule="auto"/>
        <w:rPr>
          <w:b/>
          <w:bCs/>
        </w:rPr>
      </w:pPr>
      <w:r w:rsidRPr="0004042B">
        <w:rPr>
          <w:b/>
          <w:bCs/>
        </w:rPr>
        <w:t xml:space="preserve">    @Lazy</w:t>
      </w:r>
    </w:p>
    <w:p w14:paraId="62D99B5F" w14:textId="77777777" w:rsidR="00E216CC" w:rsidRPr="0004042B" w:rsidRDefault="00E216CC" w:rsidP="00E216CC">
      <w:pPr>
        <w:spacing w:after="0" w:line="259" w:lineRule="auto"/>
        <w:rPr>
          <w:b/>
          <w:bCs/>
        </w:rPr>
      </w:pPr>
      <w:r w:rsidRPr="0004042B">
        <w:rPr>
          <w:b/>
          <w:bCs/>
        </w:rPr>
        <w:t xml:space="preserve">    PaymentService paymentService;</w:t>
      </w:r>
    </w:p>
    <w:p w14:paraId="512A64AD" w14:textId="77777777" w:rsidR="00E216CC" w:rsidRPr="0004042B" w:rsidRDefault="00E216CC" w:rsidP="00E216CC">
      <w:pPr>
        <w:spacing w:after="0" w:line="259" w:lineRule="auto"/>
        <w:rPr>
          <w:b/>
          <w:bCs/>
        </w:rPr>
      </w:pPr>
      <w:r w:rsidRPr="0004042B">
        <w:rPr>
          <w:b/>
          <w:bCs/>
        </w:rPr>
        <w:lastRenderedPageBreak/>
        <w:t>}</w:t>
      </w:r>
    </w:p>
    <w:p w14:paraId="62652088" w14:textId="77777777" w:rsidR="00E216CC" w:rsidRPr="0004042B" w:rsidRDefault="00E216CC" w:rsidP="00E216CC">
      <w:pPr>
        <w:spacing w:after="0" w:line="259" w:lineRule="auto"/>
        <w:rPr>
          <w:b/>
          <w:bCs/>
        </w:rPr>
      </w:pPr>
      <w:r w:rsidRPr="0004042B">
        <w:rPr>
          <w:b/>
          <w:bCs/>
        </w:rPr>
        <w:t>What Spring does internally</w:t>
      </w:r>
    </w:p>
    <w:p w14:paraId="5C9DD985" w14:textId="77777777" w:rsidR="00E216CC" w:rsidRPr="0004042B" w:rsidRDefault="00E216CC" w:rsidP="00E216CC">
      <w:pPr>
        <w:numPr>
          <w:ilvl w:val="0"/>
          <w:numId w:val="403"/>
        </w:numPr>
        <w:spacing w:after="0" w:line="259" w:lineRule="auto"/>
        <w:rPr>
          <w:b/>
          <w:bCs/>
        </w:rPr>
      </w:pPr>
      <w:r w:rsidRPr="0004042B">
        <w:rPr>
          <w:b/>
          <w:bCs/>
        </w:rPr>
        <w:t>Spring injects a lazy-resolution proxy</w:t>
      </w:r>
    </w:p>
    <w:p w14:paraId="2EAEB489" w14:textId="77777777" w:rsidR="00E216CC" w:rsidRPr="0004042B" w:rsidRDefault="00E216CC" w:rsidP="00E216CC">
      <w:pPr>
        <w:numPr>
          <w:ilvl w:val="0"/>
          <w:numId w:val="403"/>
        </w:numPr>
        <w:spacing w:after="0" w:line="259" w:lineRule="auto"/>
        <w:rPr>
          <w:b/>
          <w:bCs/>
        </w:rPr>
      </w:pPr>
      <w:r w:rsidRPr="0004042B">
        <w:rPr>
          <w:b/>
          <w:bCs/>
        </w:rPr>
        <w:t>Not the real PaymentService</w:t>
      </w:r>
    </w:p>
    <w:p w14:paraId="7F50B0DA" w14:textId="77777777" w:rsidR="00E216CC" w:rsidRPr="0004042B" w:rsidRDefault="00000000" w:rsidP="00E216CC">
      <w:pPr>
        <w:spacing w:after="0" w:line="259" w:lineRule="auto"/>
        <w:rPr>
          <w:b/>
          <w:bCs/>
        </w:rPr>
      </w:pPr>
      <w:r>
        <w:rPr>
          <w:b/>
          <w:bCs/>
        </w:rPr>
        <w:pict w14:anchorId="3E6AED58">
          <v:rect id="_x0000_i1161" style="width:0;height:1.5pt" o:hralign="center" o:hrstd="t" o:hr="t" fillcolor="#a0a0a0" stroked="f"/>
        </w:pict>
      </w:r>
    </w:p>
    <w:p w14:paraId="559D872A" w14:textId="77777777" w:rsidR="00E216CC" w:rsidRPr="0004042B" w:rsidRDefault="00E216CC" w:rsidP="00E216CC">
      <w:pPr>
        <w:spacing w:after="0" w:line="259" w:lineRule="auto"/>
        <w:rPr>
          <w:b/>
          <w:bCs/>
        </w:rPr>
      </w:pPr>
      <w:r w:rsidRPr="0004042B">
        <w:rPr>
          <w:b/>
          <w:bCs/>
        </w:rPr>
        <w:t>How lazy proxy works internally</w:t>
      </w:r>
    </w:p>
    <w:p w14:paraId="17574CB9" w14:textId="77777777" w:rsidR="00E216CC" w:rsidRPr="0004042B" w:rsidRDefault="00E216CC" w:rsidP="00E216CC">
      <w:pPr>
        <w:spacing w:after="0" w:line="259" w:lineRule="auto"/>
        <w:rPr>
          <w:b/>
          <w:bCs/>
        </w:rPr>
      </w:pPr>
      <w:r w:rsidRPr="0004042B">
        <w:rPr>
          <w:b/>
          <w:bCs/>
        </w:rPr>
        <w:t>Spring uses:</w:t>
      </w:r>
    </w:p>
    <w:p w14:paraId="0B270F5B" w14:textId="77777777" w:rsidR="00E216CC" w:rsidRPr="0004042B" w:rsidRDefault="00E216CC" w:rsidP="00E216CC">
      <w:pPr>
        <w:numPr>
          <w:ilvl w:val="0"/>
          <w:numId w:val="404"/>
        </w:numPr>
        <w:spacing w:after="0" w:line="259" w:lineRule="auto"/>
        <w:rPr>
          <w:b/>
          <w:bCs/>
        </w:rPr>
      </w:pPr>
      <w:r w:rsidRPr="0004042B">
        <w:rPr>
          <w:b/>
          <w:bCs/>
        </w:rPr>
        <w:t>LazyInitTargetSource</w:t>
      </w:r>
    </w:p>
    <w:p w14:paraId="7484C7BC" w14:textId="77777777" w:rsidR="00E216CC" w:rsidRPr="0004042B" w:rsidRDefault="00E216CC" w:rsidP="00E216CC">
      <w:pPr>
        <w:numPr>
          <w:ilvl w:val="0"/>
          <w:numId w:val="404"/>
        </w:numPr>
        <w:spacing w:after="0" w:line="259" w:lineRule="auto"/>
        <w:rPr>
          <w:b/>
          <w:bCs/>
        </w:rPr>
      </w:pPr>
      <w:r w:rsidRPr="0004042B">
        <w:rPr>
          <w:b/>
          <w:bCs/>
        </w:rPr>
        <w:t>ProxyFactory</w:t>
      </w:r>
    </w:p>
    <w:p w14:paraId="24EF618C" w14:textId="77777777" w:rsidR="00E216CC" w:rsidRPr="0004042B" w:rsidRDefault="00E216CC" w:rsidP="00E216CC">
      <w:pPr>
        <w:spacing w:after="0" w:line="259" w:lineRule="auto"/>
        <w:rPr>
          <w:b/>
          <w:bCs/>
        </w:rPr>
      </w:pPr>
      <w:r w:rsidRPr="0004042B">
        <w:rPr>
          <w:b/>
          <w:bCs/>
        </w:rPr>
        <w:t>Flow:</w:t>
      </w:r>
    </w:p>
    <w:p w14:paraId="0E7E0138" w14:textId="77777777" w:rsidR="00E216CC" w:rsidRPr="0004042B" w:rsidRDefault="00E216CC" w:rsidP="00E216CC">
      <w:pPr>
        <w:numPr>
          <w:ilvl w:val="0"/>
          <w:numId w:val="405"/>
        </w:numPr>
        <w:spacing w:after="0" w:line="259" w:lineRule="auto"/>
        <w:rPr>
          <w:b/>
          <w:bCs/>
        </w:rPr>
      </w:pPr>
      <w:r w:rsidRPr="0004042B">
        <w:rPr>
          <w:b/>
          <w:bCs/>
        </w:rPr>
        <w:t>Inject proxy into dependent bean</w:t>
      </w:r>
    </w:p>
    <w:p w14:paraId="13016E27" w14:textId="77777777" w:rsidR="00E216CC" w:rsidRPr="0004042B" w:rsidRDefault="00E216CC" w:rsidP="00E216CC">
      <w:pPr>
        <w:numPr>
          <w:ilvl w:val="0"/>
          <w:numId w:val="405"/>
        </w:numPr>
        <w:spacing w:after="0" w:line="259" w:lineRule="auto"/>
        <w:rPr>
          <w:b/>
          <w:bCs/>
        </w:rPr>
      </w:pPr>
      <w:r w:rsidRPr="0004042B">
        <w:rPr>
          <w:b/>
          <w:bCs/>
        </w:rPr>
        <w:t>On first method call:</w:t>
      </w:r>
    </w:p>
    <w:p w14:paraId="38EB9979" w14:textId="77777777" w:rsidR="00E216CC" w:rsidRPr="0004042B" w:rsidRDefault="00E216CC" w:rsidP="00E216CC">
      <w:pPr>
        <w:numPr>
          <w:ilvl w:val="1"/>
          <w:numId w:val="405"/>
        </w:numPr>
        <w:spacing w:after="0" w:line="259" w:lineRule="auto"/>
        <w:rPr>
          <w:b/>
          <w:bCs/>
        </w:rPr>
      </w:pPr>
      <w:r w:rsidRPr="0004042B">
        <w:rPr>
          <w:b/>
          <w:bCs/>
        </w:rPr>
        <w:t>Proxy calls BeanFactory.getBean("paymentService")</w:t>
      </w:r>
    </w:p>
    <w:p w14:paraId="416B7F7D" w14:textId="77777777" w:rsidR="00E216CC" w:rsidRPr="0004042B" w:rsidRDefault="00E216CC" w:rsidP="00E216CC">
      <w:pPr>
        <w:numPr>
          <w:ilvl w:val="0"/>
          <w:numId w:val="405"/>
        </w:numPr>
        <w:spacing w:after="0" w:line="259" w:lineRule="auto"/>
        <w:rPr>
          <w:b/>
          <w:bCs/>
        </w:rPr>
      </w:pPr>
      <w:r w:rsidRPr="0004042B">
        <w:rPr>
          <w:b/>
          <w:bCs/>
        </w:rPr>
        <w:t>Real bean is created</w:t>
      </w:r>
    </w:p>
    <w:p w14:paraId="5406B1A8" w14:textId="77777777" w:rsidR="00E216CC" w:rsidRPr="0004042B" w:rsidRDefault="00E216CC" w:rsidP="00E216CC">
      <w:pPr>
        <w:numPr>
          <w:ilvl w:val="0"/>
          <w:numId w:val="405"/>
        </w:numPr>
        <w:spacing w:after="0" w:line="259" w:lineRule="auto"/>
        <w:rPr>
          <w:b/>
          <w:bCs/>
        </w:rPr>
      </w:pPr>
      <w:r w:rsidRPr="0004042B">
        <w:rPr>
          <w:b/>
          <w:bCs/>
        </w:rPr>
        <w:t>Call is delegated</w:t>
      </w:r>
    </w:p>
    <w:p w14:paraId="1FDA4C4E"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This is dependency lookup disguised as DI</w:t>
      </w:r>
    </w:p>
    <w:p w14:paraId="14AE10C0" w14:textId="77777777" w:rsidR="00E216CC" w:rsidRPr="0004042B" w:rsidRDefault="00000000" w:rsidP="00E216CC">
      <w:pPr>
        <w:spacing w:after="0" w:line="259" w:lineRule="auto"/>
        <w:rPr>
          <w:b/>
          <w:bCs/>
        </w:rPr>
      </w:pPr>
      <w:r>
        <w:rPr>
          <w:b/>
          <w:bCs/>
        </w:rPr>
        <w:pict w14:anchorId="2720153F">
          <v:rect id="_x0000_i1162" style="width:0;height:1.5pt" o:hralign="center" o:hrstd="t" o:hr="t" fillcolor="#a0a0a0" stroked="f"/>
        </w:pict>
      </w:r>
    </w:p>
    <w:p w14:paraId="74C54301" w14:textId="77777777" w:rsidR="00E216CC" w:rsidRPr="0004042B" w:rsidRDefault="00E216CC" w:rsidP="00E216CC">
      <w:pPr>
        <w:spacing w:after="0" w:line="259" w:lineRule="auto"/>
        <w:rPr>
          <w:b/>
          <w:bCs/>
        </w:rPr>
      </w:pPr>
      <w:r w:rsidRPr="0004042B">
        <w:rPr>
          <w:b/>
          <w:bCs/>
        </w:rPr>
        <w:t>Why @Lazy helps circular dependencies</w:t>
      </w:r>
    </w:p>
    <w:p w14:paraId="4EA8727A" w14:textId="77777777" w:rsidR="00E216CC" w:rsidRPr="009A309B" w:rsidRDefault="00E216CC" w:rsidP="00E216CC">
      <w:pPr>
        <w:spacing w:after="0" w:line="259" w:lineRule="auto"/>
        <w:rPr>
          <w:b/>
          <w:bCs/>
          <w:highlight w:val="green"/>
        </w:rPr>
      </w:pPr>
      <w:r w:rsidRPr="009A309B">
        <w:rPr>
          <w:b/>
          <w:bCs/>
          <w:highlight w:val="green"/>
        </w:rPr>
        <w:t>A → @Lazy B</w:t>
      </w:r>
    </w:p>
    <w:p w14:paraId="2F3C8890" w14:textId="77777777" w:rsidR="00E216CC" w:rsidRPr="009A309B" w:rsidRDefault="00E216CC" w:rsidP="00E216CC">
      <w:pPr>
        <w:spacing w:after="0" w:line="259" w:lineRule="auto"/>
        <w:rPr>
          <w:b/>
          <w:bCs/>
          <w:highlight w:val="green"/>
        </w:rPr>
      </w:pPr>
      <w:r w:rsidRPr="009A309B">
        <w:rPr>
          <w:b/>
          <w:bCs/>
          <w:highlight w:val="green"/>
        </w:rPr>
        <w:t>B → A</w:t>
      </w:r>
    </w:p>
    <w:p w14:paraId="404FD8C6" w14:textId="77777777" w:rsidR="00E216CC" w:rsidRPr="009A309B" w:rsidRDefault="00E216CC" w:rsidP="00E216CC">
      <w:pPr>
        <w:numPr>
          <w:ilvl w:val="0"/>
          <w:numId w:val="406"/>
        </w:numPr>
        <w:spacing w:after="0" w:line="259" w:lineRule="auto"/>
        <w:rPr>
          <w:b/>
          <w:bCs/>
          <w:highlight w:val="green"/>
        </w:rPr>
      </w:pPr>
      <w:r w:rsidRPr="009A309B">
        <w:rPr>
          <w:b/>
          <w:bCs/>
          <w:highlight w:val="green"/>
        </w:rPr>
        <w:t>A gets proxy of B</w:t>
      </w:r>
    </w:p>
    <w:p w14:paraId="523C0350" w14:textId="77777777" w:rsidR="00E216CC" w:rsidRPr="009A309B" w:rsidRDefault="00E216CC" w:rsidP="00E216CC">
      <w:pPr>
        <w:numPr>
          <w:ilvl w:val="0"/>
          <w:numId w:val="406"/>
        </w:numPr>
        <w:spacing w:after="0" w:line="259" w:lineRule="auto"/>
        <w:rPr>
          <w:b/>
          <w:bCs/>
          <w:highlight w:val="green"/>
        </w:rPr>
      </w:pPr>
      <w:r w:rsidRPr="009A309B">
        <w:rPr>
          <w:b/>
          <w:bCs/>
          <w:highlight w:val="green"/>
        </w:rPr>
        <w:t>B gets real A</w:t>
      </w:r>
    </w:p>
    <w:p w14:paraId="6357F6AB" w14:textId="77777777" w:rsidR="00E216CC" w:rsidRPr="009A309B" w:rsidRDefault="00E216CC" w:rsidP="00E216CC">
      <w:pPr>
        <w:numPr>
          <w:ilvl w:val="0"/>
          <w:numId w:val="406"/>
        </w:numPr>
        <w:spacing w:after="0" w:line="259" w:lineRule="auto"/>
        <w:rPr>
          <w:b/>
          <w:bCs/>
          <w:highlight w:val="green"/>
        </w:rPr>
      </w:pPr>
      <w:r w:rsidRPr="009A309B">
        <w:rPr>
          <w:b/>
          <w:bCs/>
          <w:highlight w:val="green"/>
        </w:rPr>
        <w:t>No eager resolution loop</w:t>
      </w:r>
    </w:p>
    <w:p w14:paraId="409ED975"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t>
      </w:r>
      <w:r w:rsidRPr="009A309B">
        <w:rPr>
          <w:b/>
          <w:bCs/>
          <w:highlight w:val="green"/>
        </w:rPr>
        <w:t>Breaks the cycle by deferring creation</w:t>
      </w:r>
      <w:r w:rsidRPr="0004042B">
        <w:rPr>
          <w:b/>
          <w:bCs/>
        </w:rPr>
        <w:t>.</w:t>
      </w:r>
    </w:p>
    <w:p w14:paraId="29094774" w14:textId="77777777" w:rsidR="00E216CC" w:rsidRPr="0004042B" w:rsidRDefault="00000000" w:rsidP="00E216CC">
      <w:pPr>
        <w:spacing w:after="0" w:line="259" w:lineRule="auto"/>
        <w:rPr>
          <w:b/>
          <w:bCs/>
        </w:rPr>
      </w:pPr>
      <w:r>
        <w:rPr>
          <w:b/>
          <w:bCs/>
        </w:rPr>
        <w:pict w14:anchorId="14DBE848">
          <v:rect id="_x0000_i1163" style="width:0;height:1.5pt" o:hralign="center" o:hrstd="t" o:hr="t" fillcolor="#a0a0a0" stroked="f"/>
        </w:pict>
      </w:r>
    </w:p>
    <w:p w14:paraId="640700D5" w14:textId="77777777" w:rsidR="00E216CC" w:rsidRPr="0004042B" w:rsidRDefault="00E216CC" w:rsidP="00E216CC">
      <w:pPr>
        <w:spacing w:after="0" w:line="259" w:lineRule="auto"/>
        <w:rPr>
          <w:b/>
          <w:bCs/>
        </w:rPr>
      </w:pPr>
      <w:r w:rsidRPr="0004042B">
        <w:rPr>
          <w:b/>
          <w:bCs/>
        </w:rPr>
        <w:t>Internals components involved</w:t>
      </w:r>
    </w:p>
    <w:p w14:paraId="7BB7E775" w14:textId="77777777" w:rsidR="00E216CC" w:rsidRPr="0004042B" w:rsidRDefault="00E216CC" w:rsidP="00E216CC">
      <w:pPr>
        <w:spacing w:after="0" w:line="259" w:lineRule="auto"/>
        <w:rPr>
          <w:b/>
          <w:bCs/>
        </w:rPr>
      </w:pPr>
      <w:r w:rsidRPr="0004042B">
        <w:rPr>
          <w:b/>
          <w:bCs/>
        </w:rPr>
        <w:t>Name-drop these in interviews:</w:t>
      </w:r>
    </w:p>
    <w:p w14:paraId="59376BEA" w14:textId="77777777" w:rsidR="00E216CC" w:rsidRPr="0004042B" w:rsidRDefault="00E216CC" w:rsidP="00E216CC">
      <w:pPr>
        <w:numPr>
          <w:ilvl w:val="0"/>
          <w:numId w:val="407"/>
        </w:numPr>
        <w:spacing w:after="0" w:line="259" w:lineRule="auto"/>
        <w:rPr>
          <w:b/>
          <w:bCs/>
        </w:rPr>
      </w:pPr>
      <w:r w:rsidRPr="0004042B">
        <w:rPr>
          <w:b/>
          <w:bCs/>
        </w:rPr>
        <w:t>ContextAnnotationAutowireCandidateResolver</w:t>
      </w:r>
    </w:p>
    <w:p w14:paraId="3E33C5F3" w14:textId="77777777" w:rsidR="00E216CC" w:rsidRPr="0004042B" w:rsidRDefault="00E216CC" w:rsidP="00E216CC">
      <w:pPr>
        <w:numPr>
          <w:ilvl w:val="0"/>
          <w:numId w:val="407"/>
        </w:numPr>
        <w:spacing w:after="0" w:line="259" w:lineRule="auto"/>
        <w:rPr>
          <w:b/>
          <w:bCs/>
        </w:rPr>
      </w:pPr>
      <w:r w:rsidRPr="0004042B">
        <w:rPr>
          <w:b/>
          <w:bCs/>
        </w:rPr>
        <w:t>LazyInitTargetSource</w:t>
      </w:r>
    </w:p>
    <w:p w14:paraId="633DE23A" w14:textId="77777777" w:rsidR="00E216CC" w:rsidRPr="0004042B" w:rsidRDefault="00E216CC" w:rsidP="00E216CC">
      <w:pPr>
        <w:numPr>
          <w:ilvl w:val="0"/>
          <w:numId w:val="407"/>
        </w:numPr>
        <w:spacing w:after="0" w:line="259" w:lineRule="auto"/>
        <w:rPr>
          <w:b/>
          <w:bCs/>
        </w:rPr>
      </w:pPr>
      <w:r w:rsidRPr="0004042B">
        <w:rPr>
          <w:b/>
          <w:bCs/>
        </w:rPr>
        <w:t>AbstractAutoProxyCreator</w:t>
      </w:r>
    </w:p>
    <w:p w14:paraId="581CBAF0" w14:textId="77777777" w:rsidR="00E216CC" w:rsidRPr="0004042B" w:rsidRDefault="00E216CC" w:rsidP="00E216CC">
      <w:pPr>
        <w:numPr>
          <w:ilvl w:val="0"/>
          <w:numId w:val="407"/>
        </w:numPr>
        <w:spacing w:after="0" w:line="259" w:lineRule="auto"/>
        <w:rPr>
          <w:b/>
          <w:bCs/>
        </w:rPr>
      </w:pPr>
      <w:r w:rsidRPr="0004042B">
        <w:rPr>
          <w:b/>
          <w:bCs/>
        </w:rPr>
        <w:t>ObjectFactory</w:t>
      </w:r>
    </w:p>
    <w:p w14:paraId="613C6A4B" w14:textId="77777777" w:rsidR="00E216CC" w:rsidRPr="0004042B" w:rsidRDefault="00E216CC" w:rsidP="00E216CC">
      <w:pPr>
        <w:numPr>
          <w:ilvl w:val="0"/>
          <w:numId w:val="407"/>
        </w:numPr>
        <w:spacing w:after="0" w:line="259" w:lineRule="auto"/>
        <w:rPr>
          <w:b/>
          <w:bCs/>
        </w:rPr>
      </w:pPr>
      <w:r w:rsidRPr="0004042B">
        <w:rPr>
          <w:b/>
          <w:bCs/>
        </w:rPr>
        <w:t>BeanDefinition#setLazyInit</w:t>
      </w:r>
    </w:p>
    <w:p w14:paraId="65C6A8AB" w14:textId="77777777" w:rsidR="00E216CC" w:rsidRPr="0004042B" w:rsidRDefault="00000000" w:rsidP="00E216CC">
      <w:pPr>
        <w:spacing w:after="0" w:line="259" w:lineRule="auto"/>
        <w:rPr>
          <w:b/>
          <w:bCs/>
        </w:rPr>
      </w:pPr>
      <w:r>
        <w:rPr>
          <w:b/>
          <w:bCs/>
        </w:rPr>
        <w:pict w14:anchorId="536AD631">
          <v:rect id="_x0000_i1164" style="width:0;height:1.5pt" o:hralign="center" o:hrstd="t" o:hr="t" fillcolor="#a0a0a0" stroked="f"/>
        </w:pict>
      </w:r>
    </w:p>
    <w:p w14:paraId="114197C4" w14:textId="77777777" w:rsidR="00E216CC" w:rsidRPr="0004042B" w:rsidRDefault="00E216CC" w:rsidP="00E216CC">
      <w:pPr>
        <w:spacing w:after="0" w:line="259" w:lineRule="auto"/>
        <w:rPr>
          <w:b/>
          <w:bCs/>
        </w:rPr>
      </w:pPr>
      <w:r w:rsidRPr="0004042B">
        <w:rPr>
          <w:b/>
          <w:bCs/>
        </w:rPr>
        <w:t>@Lazy vs ObjectProvider (important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725"/>
        <w:gridCol w:w="1456"/>
      </w:tblGrid>
      <w:tr w:rsidR="00E216CC" w:rsidRPr="0004042B" w14:paraId="64AE32E9" w14:textId="77777777" w:rsidTr="00B72B58">
        <w:trPr>
          <w:tblHeader/>
          <w:tblCellSpacing w:w="15" w:type="dxa"/>
        </w:trPr>
        <w:tc>
          <w:tcPr>
            <w:tcW w:w="0" w:type="auto"/>
            <w:vAlign w:val="center"/>
            <w:hideMark/>
          </w:tcPr>
          <w:p w14:paraId="1C680668" w14:textId="77777777" w:rsidR="00E216CC" w:rsidRPr="0004042B" w:rsidRDefault="00E216CC" w:rsidP="00B72B58">
            <w:pPr>
              <w:spacing w:after="0" w:line="259" w:lineRule="auto"/>
              <w:rPr>
                <w:b/>
                <w:bCs/>
              </w:rPr>
            </w:pPr>
            <w:r w:rsidRPr="0004042B">
              <w:rPr>
                <w:b/>
                <w:bCs/>
              </w:rPr>
              <w:t>Aspect</w:t>
            </w:r>
          </w:p>
        </w:tc>
        <w:tc>
          <w:tcPr>
            <w:tcW w:w="0" w:type="auto"/>
            <w:vAlign w:val="center"/>
            <w:hideMark/>
          </w:tcPr>
          <w:p w14:paraId="5DCA9334" w14:textId="77777777" w:rsidR="00E216CC" w:rsidRPr="0004042B" w:rsidRDefault="00E216CC" w:rsidP="00B72B58">
            <w:pPr>
              <w:spacing w:after="0" w:line="259" w:lineRule="auto"/>
              <w:rPr>
                <w:b/>
                <w:bCs/>
              </w:rPr>
            </w:pPr>
            <w:r w:rsidRPr="0004042B">
              <w:rPr>
                <w:b/>
                <w:bCs/>
              </w:rPr>
              <w:t>@Lazy</w:t>
            </w:r>
          </w:p>
        </w:tc>
        <w:tc>
          <w:tcPr>
            <w:tcW w:w="0" w:type="auto"/>
            <w:vAlign w:val="center"/>
            <w:hideMark/>
          </w:tcPr>
          <w:p w14:paraId="3F7E2069" w14:textId="77777777" w:rsidR="00E216CC" w:rsidRPr="0004042B" w:rsidRDefault="00E216CC" w:rsidP="00B72B58">
            <w:pPr>
              <w:spacing w:after="0" w:line="259" w:lineRule="auto"/>
              <w:rPr>
                <w:b/>
                <w:bCs/>
              </w:rPr>
            </w:pPr>
            <w:r w:rsidRPr="0004042B">
              <w:rPr>
                <w:b/>
                <w:bCs/>
              </w:rPr>
              <w:t>ObjectProvider</w:t>
            </w:r>
          </w:p>
        </w:tc>
      </w:tr>
      <w:tr w:rsidR="00E216CC" w:rsidRPr="0004042B" w14:paraId="3804474E" w14:textId="77777777" w:rsidTr="00B72B58">
        <w:trPr>
          <w:tblCellSpacing w:w="15" w:type="dxa"/>
        </w:trPr>
        <w:tc>
          <w:tcPr>
            <w:tcW w:w="0" w:type="auto"/>
            <w:vAlign w:val="center"/>
            <w:hideMark/>
          </w:tcPr>
          <w:p w14:paraId="09E3FB86" w14:textId="77777777" w:rsidR="00E216CC" w:rsidRPr="0004042B" w:rsidRDefault="00E216CC" w:rsidP="00B72B58">
            <w:pPr>
              <w:spacing w:after="0" w:line="259" w:lineRule="auto"/>
              <w:rPr>
                <w:b/>
                <w:bCs/>
              </w:rPr>
            </w:pPr>
            <w:r w:rsidRPr="0004042B">
              <w:rPr>
                <w:b/>
                <w:bCs/>
              </w:rPr>
              <w:t>Proxy-based</w:t>
            </w:r>
          </w:p>
        </w:tc>
        <w:tc>
          <w:tcPr>
            <w:tcW w:w="0" w:type="auto"/>
            <w:vAlign w:val="center"/>
            <w:hideMark/>
          </w:tcPr>
          <w:p w14:paraId="0A350638"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Yes</w:t>
            </w:r>
          </w:p>
        </w:tc>
        <w:tc>
          <w:tcPr>
            <w:tcW w:w="0" w:type="auto"/>
            <w:vAlign w:val="center"/>
            <w:hideMark/>
          </w:tcPr>
          <w:p w14:paraId="2F3C5136"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No</w:t>
            </w:r>
          </w:p>
        </w:tc>
      </w:tr>
      <w:tr w:rsidR="00E216CC" w:rsidRPr="0004042B" w14:paraId="1EE28A33" w14:textId="77777777" w:rsidTr="00B72B58">
        <w:trPr>
          <w:tblCellSpacing w:w="15" w:type="dxa"/>
        </w:trPr>
        <w:tc>
          <w:tcPr>
            <w:tcW w:w="0" w:type="auto"/>
            <w:vAlign w:val="center"/>
            <w:hideMark/>
          </w:tcPr>
          <w:p w14:paraId="17304824" w14:textId="77777777" w:rsidR="00E216CC" w:rsidRPr="0004042B" w:rsidRDefault="00E216CC" w:rsidP="00B72B58">
            <w:pPr>
              <w:spacing w:after="0" w:line="259" w:lineRule="auto"/>
              <w:rPr>
                <w:b/>
                <w:bCs/>
              </w:rPr>
            </w:pPr>
            <w:r w:rsidRPr="0004042B">
              <w:rPr>
                <w:b/>
                <w:bCs/>
              </w:rPr>
              <w:t>First-call creation</w:t>
            </w:r>
          </w:p>
        </w:tc>
        <w:tc>
          <w:tcPr>
            <w:tcW w:w="0" w:type="auto"/>
            <w:vAlign w:val="center"/>
            <w:hideMark/>
          </w:tcPr>
          <w:p w14:paraId="324C4786" w14:textId="77777777" w:rsidR="00E216CC" w:rsidRPr="0004042B" w:rsidRDefault="00E216CC" w:rsidP="00B72B58">
            <w:pPr>
              <w:spacing w:after="0" w:line="259" w:lineRule="auto"/>
              <w:rPr>
                <w:b/>
                <w:bCs/>
              </w:rPr>
            </w:pPr>
            <w:r w:rsidRPr="0004042B">
              <w:rPr>
                <w:b/>
                <w:bCs/>
              </w:rPr>
              <w:t>Yes</w:t>
            </w:r>
          </w:p>
        </w:tc>
        <w:tc>
          <w:tcPr>
            <w:tcW w:w="0" w:type="auto"/>
            <w:vAlign w:val="center"/>
            <w:hideMark/>
          </w:tcPr>
          <w:p w14:paraId="3360AD3B" w14:textId="77777777" w:rsidR="00E216CC" w:rsidRPr="0004042B" w:rsidRDefault="00E216CC" w:rsidP="00B72B58">
            <w:pPr>
              <w:spacing w:after="0" w:line="259" w:lineRule="auto"/>
              <w:rPr>
                <w:b/>
                <w:bCs/>
              </w:rPr>
            </w:pPr>
            <w:r w:rsidRPr="0004042B">
              <w:rPr>
                <w:b/>
                <w:bCs/>
              </w:rPr>
              <w:t>On getObject()</w:t>
            </w:r>
          </w:p>
        </w:tc>
      </w:tr>
      <w:tr w:rsidR="00E216CC" w:rsidRPr="0004042B" w14:paraId="7208848D" w14:textId="77777777" w:rsidTr="00B72B58">
        <w:trPr>
          <w:tblCellSpacing w:w="15" w:type="dxa"/>
        </w:trPr>
        <w:tc>
          <w:tcPr>
            <w:tcW w:w="0" w:type="auto"/>
            <w:vAlign w:val="center"/>
            <w:hideMark/>
          </w:tcPr>
          <w:p w14:paraId="73DC913A" w14:textId="77777777" w:rsidR="00E216CC" w:rsidRPr="0004042B" w:rsidRDefault="00E216CC" w:rsidP="00B72B58">
            <w:pPr>
              <w:spacing w:after="0" w:line="259" w:lineRule="auto"/>
              <w:rPr>
                <w:b/>
                <w:bCs/>
              </w:rPr>
            </w:pPr>
            <w:r w:rsidRPr="0004042B">
              <w:rPr>
                <w:b/>
                <w:bCs/>
              </w:rPr>
              <w:t>Optional handling</w:t>
            </w:r>
          </w:p>
        </w:tc>
        <w:tc>
          <w:tcPr>
            <w:tcW w:w="0" w:type="auto"/>
            <w:vAlign w:val="center"/>
            <w:hideMark/>
          </w:tcPr>
          <w:p w14:paraId="6FBC61F1" w14:textId="77777777" w:rsidR="00E216CC" w:rsidRPr="0004042B" w:rsidRDefault="00E216CC" w:rsidP="00B72B58">
            <w:pPr>
              <w:spacing w:after="0" w:line="259" w:lineRule="auto"/>
              <w:rPr>
                <w:b/>
                <w:bCs/>
              </w:rPr>
            </w:pPr>
            <w:r w:rsidRPr="0004042B">
              <w:rPr>
                <w:rFonts w:ascii="Segoe UI Emoji" w:hAnsi="Segoe UI Emoji" w:cs="Segoe UI Emoji"/>
                <w:b/>
                <w:bCs/>
              </w:rPr>
              <w:t>❌</w:t>
            </w:r>
          </w:p>
        </w:tc>
        <w:tc>
          <w:tcPr>
            <w:tcW w:w="0" w:type="auto"/>
            <w:vAlign w:val="center"/>
            <w:hideMark/>
          </w:tcPr>
          <w:p w14:paraId="29064EC4" w14:textId="77777777" w:rsidR="00E216CC" w:rsidRPr="0004042B" w:rsidRDefault="00E216CC" w:rsidP="00B72B58">
            <w:pPr>
              <w:spacing w:after="0" w:line="259" w:lineRule="auto"/>
              <w:rPr>
                <w:b/>
                <w:bCs/>
              </w:rPr>
            </w:pPr>
            <w:r w:rsidRPr="0004042B">
              <w:rPr>
                <w:rFonts w:ascii="Segoe UI Emoji" w:hAnsi="Segoe UI Emoji" w:cs="Segoe UI Emoji"/>
                <w:b/>
                <w:bCs/>
              </w:rPr>
              <w:t>✅</w:t>
            </w:r>
          </w:p>
        </w:tc>
      </w:tr>
      <w:tr w:rsidR="00E216CC" w:rsidRPr="0004042B" w14:paraId="56558FCD" w14:textId="77777777" w:rsidTr="00B72B58">
        <w:trPr>
          <w:tblCellSpacing w:w="15" w:type="dxa"/>
        </w:trPr>
        <w:tc>
          <w:tcPr>
            <w:tcW w:w="0" w:type="auto"/>
            <w:vAlign w:val="center"/>
            <w:hideMark/>
          </w:tcPr>
          <w:p w14:paraId="4BD1FCC6" w14:textId="77777777" w:rsidR="00E216CC" w:rsidRPr="0004042B" w:rsidRDefault="00E216CC" w:rsidP="00B72B58">
            <w:pPr>
              <w:spacing w:after="0" w:line="259" w:lineRule="auto"/>
              <w:rPr>
                <w:b/>
                <w:bCs/>
              </w:rPr>
            </w:pPr>
            <w:r w:rsidRPr="0004042B">
              <w:rPr>
                <w:b/>
                <w:bCs/>
              </w:rPr>
              <w:t>Explicit control</w:t>
            </w:r>
          </w:p>
        </w:tc>
        <w:tc>
          <w:tcPr>
            <w:tcW w:w="0" w:type="auto"/>
            <w:vAlign w:val="center"/>
            <w:hideMark/>
          </w:tcPr>
          <w:p w14:paraId="51DB12F8" w14:textId="77777777" w:rsidR="00E216CC" w:rsidRPr="0004042B" w:rsidRDefault="00E216CC" w:rsidP="00B72B58">
            <w:pPr>
              <w:spacing w:after="0" w:line="259" w:lineRule="auto"/>
              <w:rPr>
                <w:b/>
                <w:bCs/>
              </w:rPr>
            </w:pPr>
            <w:r w:rsidRPr="0004042B">
              <w:rPr>
                <w:rFonts w:ascii="Segoe UI Emoji" w:hAnsi="Segoe UI Emoji" w:cs="Segoe UI Emoji"/>
                <w:b/>
                <w:bCs/>
              </w:rPr>
              <w:t>❌</w:t>
            </w:r>
          </w:p>
        </w:tc>
        <w:tc>
          <w:tcPr>
            <w:tcW w:w="0" w:type="auto"/>
            <w:vAlign w:val="center"/>
            <w:hideMark/>
          </w:tcPr>
          <w:p w14:paraId="5C73822B" w14:textId="77777777" w:rsidR="00E216CC" w:rsidRPr="0004042B" w:rsidRDefault="00E216CC" w:rsidP="00B72B58">
            <w:pPr>
              <w:spacing w:after="0" w:line="259" w:lineRule="auto"/>
              <w:rPr>
                <w:b/>
                <w:bCs/>
              </w:rPr>
            </w:pPr>
            <w:r w:rsidRPr="0004042B">
              <w:rPr>
                <w:rFonts w:ascii="Segoe UI Emoji" w:hAnsi="Segoe UI Emoji" w:cs="Segoe UI Emoji"/>
                <w:b/>
                <w:bCs/>
              </w:rPr>
              <w:t>✅</w:t>
            </w:r>
          </w:p>
        </w:tc>
      </w:tr>
    </w:tbl>
    <w:p w14:paraId="2B7A7FB2" w14:textId="77777777" w:rsidR="00E216CC" w:rsidRPr="0004042B" w:rsidRDefault="00000000" w:rsidP="00E216CC">
      <w:pPr>
        <w:spacing w:after="0" w:line="259" w:lineRule="auto"/>
        <w:rPr>
          <w:b/>
          <w:bCs/>
        </w:rPr>
      </w:pPr>
      <w:r>
        <w:rPr>
          <w:b/>
          <w:bCs/>
        </w:rPr>
        <w:pict w14:anchorId="44A7ECF1">
          <v:rect id="_x0000_i1165" style="width:0;height:1.5pt" o:hralign="center" o:hrstd="t" o:hr="t" fillcolor="#a0a0a0" stroked="f"/>
        </w:pict>
      </w:r>
    </w:p>
    <w:p w14:paraId="15818970" w14:textId="77777777" w:rsidR="00E216CC" w:rsidRPr="0004042B" w:rsidRDefault="00E216CC" w:rsidP="00E216CC">
      <w:pPr>
        <w:spacing w:after="0" w:line="259" w:lineRule="auto"/>
        <w:rPr>
          <w:b/>
          <w:bCs/>
        </w:rPr>
      </w:pPr>
      <w:r w:rsidRPr="0004042B">
        <w:rPr>
          <w:b/>
          <w:bCs/>
        </w:rPr>
        <w:t>Common misconceptions</w:t>
      </w:r>
    </w:p>
    <w:p w14:paraId="258242E3" w14:textId="77777777" w:rsidR="00E216CC" w:rsidRPr="0004042B" w:rsidRDefault="00E216CC" w:rsidP="00E216CC">
      <w:pPr>
        <w:spacing w:after="0" w:line="259" w:lineRule="auto"/>
        <w:rPr>
          <w:b/>
          <w:bCs/>
        </w:rPr>
      </w:pPr>
      <w:r w:rsidRPr="0004042B">
        <w:rPr>
          <w:rFonts w:ascii="Segoe UI Emoji" w:hAnsi="Segoe UI Emoji" w:cs="Segoe UI Emoji"/>
          <w:b/>
          <w:bCs/>
        </w:rPr>
        <w:lastRenderedPageBreak/>
        <w:t>❌</w:t>
      </w:r>
      <w:r w:rsidRPr="0004042B">
        <w:rPr>
          <w:b/>
          <w:bCs/>
        </w:rPr>
        <w:t xml:space="preserve"> “@Lazy only delays bean creation”</w:t>
      </w:r>
      <w:r w:rsidRPr="0004042B">
        <w:rPr>
          <w:b/>
          <w:bCs/>
        </w:rPr>
        <w:br/>
      </w:r>
      <w:r w:rsidRPr="0004042B">
        <w:rPr>
          <w:rFonts w:ascii="Segoe UI Emoji" w:hAnsi="Segoe UI Emoji" w:cs="Segoe UI Emoji"/>
          <w:b/>
          <w:bCs/>
        </w:rPr>
        <w:t>✅</w:t>
      </w:r>
      <w:r w:rsidRPr="0004042B">
        <w:rPr>
          <w:b/>
          <w:bCs/>
        </w:rPr>
        <w:t xml:space="preserve"> It can also inject a proxy</w:t>
      </w:r>
    </w:p>
    <w:p w14:paraId="114CD6F5"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“@Lazy solves design problems”</w:t>
      </w:r>
      <w:r w:rsidRPr="0004042B">
        <w:rPr>
          <w:b/>
          <w:bCs/>
        </w:rPr>
        <w:br/>
      </w:r>
      <w:r w:rsidRPr="0004042B">
        <w:rPr>
          <w:rFonts w:ascii="Segoe UI Emoji" w:hAnsi="Segoe UI Emoji" w:cs="Segoe UI Emoji"/>
          <w:b/>
          <w:bCs/>
        </w:rPr>
        <w:t>✅</w:t>
      </w:r>
      <w:r w:rsidRPr="0004042B">
        <w:rPr>
          <w:b/>
          <w:bCs/>
        </w:rPr>
        <w:t xml:space="preserve"> It hides them</w:t>
      </w:r>
    </w:p>
    <w:p w14:paraId="4BDF3C56" w14:textId="77777777" w:rsidR="00E216CC" w:rsidRPr="0004042B" w:rsidRDefault="00000000" w:rsidP="00E216CC">
      <w:pPr>
        <w:spacing w:after="0" w:line="259" w:lineRule="auto"/>
        <w:rPr>
          <w:b/>
          <w:bCs/>
        </w:rPr>
      </w:pPr>
      <w:r>
        <w:rPr>
          <w:b/>
          <w:bCs/>
        </w:rPr>
        <w:pict w14:anchorId="7939BCE7">
          <v:rect id="_x0000_i1166" style="width:0;height:1.5pt" o:hralign="center" o:hrstd="t" o:hr="t" fillcolor="#a0a0a0" stroked="f"/>
        </w:pict>
      </w:r>
    </w:p>
    <w:p w14:paraId="4E1A8615" w14:textId="77777777" w:rsidR="00E216CC" w:rsidRPr="0004042B" w:rsidRDefault="00E216CC" w:rsidP="00E216CC">
      <w:pPr>
        <w:spacing w:after="0" w:line="259" w:lineRule="auto"/>
        <w:rPr>
          <w:b/>
          <w:bCs/>
        </w:rPr>
      </w:pPr>
      <w:r w:rsidRPr="0004042B">
        <w:rPr>
          <w:b/>
          <w:bCs/>
        </w:rPr>
        <w:t>Real-world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1473"/>
      </w:tblGrid>
      <w:tr w:rsidR="00E216CC" w:rsidRPr="0004042B" w14:paraId="0C2CC8E7" w14:textId="77777777" w:rsidTr="00B72B58">
        <w:trPr>
          <w:tblHeader/>
          <w:tblCellSpacing w:w="15" w:type="dxa"/>
        </w:trPr>
        <w:tc>
          <w:tcPr>
            <w:tcW w:w="0" w:type="auto"/>
            <w:vAlign w:val="center"/>
            <w:hideMark/>
          </w:tcPr>
          <w:p w14:paraId="6A96C179" w14:textId="77777777" w:rsidR="00E216CC" w:rsidRPr="0004042B" w:rsidRDefault="00E216CC" w:rsidP="00B72B58">
            <w:pPr>
              <w:spacing w:after="0" w:line="259" w:lineRule="auto"/>
              <w:rPr>
                <w:b/>
                <w:bCs/>
              </w:rPr>
            </w:pPr>
            <w:r w:rsidRPr="0004042B">
              <w:rPr>
                <w:b/>
                <w:bCs/>
              </w:rPr>
              <w:t>Use case</w:t>
            </w:r>
          </w:p>
        </w:tc>
        <w:tc>
          <w:tcPr>
            <w:tcW w:w="0" w:type="auto"/>
            <w:vAlign w:val="center"/>
            <w:hideMark/>
          </w:tcPr>
          <w:p w14:paraId="348923BD" w14:textId="77777777" w:rsidR="00E216CC" w:rsidRPr="0004042B" w:rsidRDefault="00E216CC" w:rsidP="00B72B58">
            <w:pPr>
              <w:spacing w:after="0" w:line="259" w:lineRule="auto"/>
              <w:rPr>
                <w:b/>
                <w:bCs/>
              </w:rPr>
            </w:pPr>
            <w:r w:rsidRPr="0004042B">
              <w:rPr>
                <w:b/>
                <w:bCs/>
              </w:rPr>
              <w:t>Is @Lazy good?</w:t>
            </w:r>
          </w:p>
        </w:tc>
      </w:tr>
      <w:tr w:rsidR="00E216CC" w:rsidRPr="0004042B" w14:paraId="1476751F" w14:textId="77777777" w:rsidTr="00B72B58">
        <w:trPr>
          <w:tblCellSpacing w:w="15" w:type="dxa"/>
        </w:trPr>
        <w:tc>
          <w:tcPr>
            <w:tcW w:w="0" w:type="auto"/>
            <w:vAlign w:val="center"/>
            <w:hideMark/>
          </w:tcPr>
          <w:p w14:paraId="2D240516" w14:textId="77777777" w:rsidR="00E216CC" w:rsidRPr="0004042B" w:rsidRDefault="00E216CC" w:rsidP="00B72B58">
            <w:pPr>
              <w:spacing w:after="0" w:line="259" w:lineRule="auto"/>
              <w:rPr>
                <w:b/>
                <w:bCs/>
              </w:rPr>
            </w:pPr>
            <w:r w:rsidRPr="0004042B">
              <w:rPr>
                <w:b/>
                <w:bCs/>
              </w:rPr>
              <w:t>Startup time reduction</w:t>
            </w:r>
          </w:p>
        </w:tc>
        <w:tc>
          <w:tcPr>
            <w:tcW w:w="0" w:type="auto"/>
            <w:vAlign w:val="center"/>
            <w:hideMark/>
          </w:tcPr>
          <w:p w14:paraId="59E3D530"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Yes</w:t>
            </w:r>
          </w:p>
        </w:tc>
      </w:tr>
      <w:tr w:rsidR="00E216CC" w:rsidRPr="0004042B" w14:paraId="58C6C8E9" w14:textId="77777777" w:rsidTr="00B72B58">
        <w:trPr>
          <w:tblCellSpacing w:w="15" w:type="dxa"/>
        </w:trPr>
        <w:tc>
          <w:tcPr>
            <w:tcW w:w="0" w:type="auto"/>
            <w:vAlign w:val="center"/>
            <w:hideMark/>
          </w:tcPr>
          <w:p w14:paraId="1F77E235" w14:textId="77777777" w:rsidR="00E216CC" w:rsidRPr="0004042B" w:rsidRDefault="00E216CC" w:rsidP="00B72B58">
            <w:pPr>
              <w:spacing w:after="0" w:line="259" w:lineRule="auto"/>
              <w:rPr>
                <w:b/>
                <w:bCs/>
              </w:rPr>
            </w:pPr>
            <w:r w:rsidRPr="0004042B">
              <w:rPr>
                <w:b/>
                <w:bCs/>
              </w:rPr>
              <w:t>Breaking circular dependency</w:t>
            </w:r>
          </w:p>
        </w:tc>
        <w:tc>
          <w:tcPr>
            <w:tcW w:w="0" w:type="auto"/>
            <w:vAlign w:val="center"/>
            <w:hideMark/>
          </w:tcPr>
          <w:p w14:paraId="552DCAB8"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Temporary</w:t>
            </w:r>
          </w:p>
        </w:tc>
      </w:tr>
      <w:tr w:rsidR="00E216CC" w:rsidRPr="0004042B" w14:paraId="73D0DD67" w14:textId="77777777" w:rsidTr="00B72B58">
        <w:trPr>
          <w:tblCellSpacing w:w="15" w:type="dxa"/>
        </w:trPr>
        <w:tc>
          <w:tcPr>
            <w:tcW w:w="0" w:type="auto"/>
            <w:vAlign w:val="center"/>
            <w:hideMark/>
          </w:tcPr>
          <w:p w14:paraId="5D168B34" w14:textId="77777777" w:rsidR="00E216CC" w:rsidRPr="0004042B" w:rsidRDefault="00E216CC" w:rsidP="00B72B58">
            <w:pPr>
              <w:spacing w:after="0" w:line="259" w:lineRule="auto"/>
              <w:rPr>
                <w:b/>
                <w:bCs/>
              </w:rPr>
            </w:pPr>
            <w:r w:rsidRPr="0004042B">
              <w:rPr>
                <w:b/>
                <w:bCs/>
              </w:rPr>
              <w:t>Heavy beans</w:t>
            </w:r>
          </w:p>
        </w:tc>
        <w:tc>
          <w:tcPr>
            <w:tcW w:w="0" w:type="auto"/>
            <w:vAlign w:val="center"/>
            <w:hideMark/>
          </w:tcPr>
          <w:p w14:paraId="44E72DB2"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Yes</w:t>
            </w:r>
          </w:p>
        </w:tc>
      </w:tr>
      <w:tr w:rsidR="00E216CC" w:rsidRPr="0004042B" w14:paraId="2EDE5B2F" w14:textId="77777777" w:rsidTr="00B72B58">
        <w:trPr>
          <w:tblCellSpacing w:w="15" w:type="dxa"/>
        </w:trPr>
        <w:tc>
          <w:tcPr>
            <w:tcW w:w="0" w:type="auto"/>
            <w:vAlign w:val="center"/>
            <w:hideMark/>
          </w:tcPr>
          <w:p w14:paraId="2ECAAD28" w14:textId="77777777" w:rsidR="00E216CC" w:rsidRPr="0004042B" w:rsidRDefault="00E216CC" w:rsidP="00B72B58">
            <w:pPr>
              <w:spacing w:after="0" w:line="259" w:lineRule="auto"/>
              <w:rPr>
                <w:b/>
                <w:bCs/>
              </w:rPr>
            </w:pPr>
            <w:r w:rsidRPr="0004042B">
              <w:rPr>
                <w:b/>
                <w:bCs/>
              </w:rPr>
              <w:t>Core business services</w:t>
            </w:r>
          </w:p>
        </w:tc>
        <w:tc>
          <w:tcPr>
            <w:tcW w:w="0" w:type="auto"/>
            <w:vAlign w:val="center"/>
            <w:hideMark/>
          </w:tcPr>
          <w:p w14:paraId="3061B15F" w14:textId="77777777" w:rsidR="00E216CC" w:rsidRPr="0004042B" w:rsidRDefault="00E216CC" w:rsidP="00B72B58">
            <w:pPr>
              <w:spacing w:after="0" w:line="259" w:lineRule="auto"/>
              <w:rPr>
                <w:b/>
                <w:bCs/>
              </w:rPr>
            </w:pPr>
            <w:r w:rsidRPr="0004042B">
              <w:rPr>
                <w:rFonts w:ascii="Segoe UI Emoji" w:hAnsi="Segoe UI Emoji" w:cs="Segoe UI Emoji"/>
                <w:b/>
                <w:bCs/>
              </w:rPr>
              <w:t>❌</w:t>
            </w:r>
            <w:r w:rsidRPr="0004042B">
              <w:rPr>
                <w:b/>
                <w:bCs/>
              </w:rPr>
              <w:t xml:space="preserve"> Avoid</w:t>
            </w:r>
          </w:p>
        </w:tc>
      </w:tr>
    </w:tbl>
    <w:p w14:paraId="235CF377" w14:textId="77777777" w:rsidR="00E216CC" w:rsidRPr="0004042B" w:rsidRDefault="00E216CC" w:rsidP="00E216CC">
      <w:pPr>
        <w:spacing w:after="0"/>
      </w:pPr>
    </w:p>
    <w:p w14:paraId="7E86715C" w14:textId="77777777" w:rsidR="00E216CC" w:rsidRPr="00E216CC" w:rsidRDefault="00E216CC" w:rsidP="00E216CC">
      <w:pPr>
        <w:rPr>
          <w:b/>
          <w:bCs/>
          <w:color w:val="EE0000"/>
          <w:lang w:val="en-IN"/>
        </w:rPr>
      </w:pPr>
      <w:r w:rsidRPr="00E216CC">
        <w:rPr>
          <w:b/>
          <w:bCs/>
          <w:color w:val="EE0000"/>
          <w:lang w:val="en-IN"/>
        </w:rPr>
        <w:t>11. How does Spring create and manage bean instances?</w:t>
      </w:r>
    </w:p>
    <w:p w14:paraId="43690419" w14:textId="77777777" w:rsidR="00E216CC" w:rsidRPr="00862AD2" w:rsidRDefault="00E216CC" w:rsidP="00E216CC">
      <w:pPr>
        <w:spacing w:after="0" w:line="259" w:lineRule="auto"/>
        <w:rPr>
          <w:b/>
          <w:bCs/>
          <w:color w:val="00B050"/>
        </w:rPr>
      </w:pPr>
      <w:r w:rsidRPr="00862AD2">
        <w:rPr>
          <w:b/>
          <w:bCs/>
          <w:color w:val="00B050"/>
        </w:rPr>
        <w:t>Spring creates bean instances based on BeanDefinitions, manages their full lifecycle through the container, applies dependency injection, wraps them with proxies if needed, and controls their scope and destruction.</w:t>
      </w:r>
    </w:p>
    <w:p w14:paraId="2ECEF9D1" w14:textId="77777777" w:rsidR="00E216CC" w:rsidRPr="0004042B" w:rsidRDefault="00000000" w:rsidP="00E216CC">
      <w:pPr>
        <w:spacing w:after="0" w:line="259" w:lineRule="auto"/>
        <w:rPr>
          <w:b/>
          <w:bCs/>
        </w:rPr>
      </w:pPr>
      <w:r>
        <w:rPr>
          <w:b/>
          <w:bCs/>
        </w:rPr>
        <w:pict w14:anchorId="1220898B">
          <v:rect id="_x0000_i1167" style="width:0;height:1.5pt" o:hralign="center" o:hrstd="t" o:hr="t" fillcolor="#a0a0a0" stroked="f"/>
        </w:pict>
      </w:r>
    </w:p>
    <w:p w14:paraId="55528C62" w14:textId="77777777" w:rsidR="00E216CC" w:rsidRPr="009A309B" w:rsidRDefault="00E216CC" w:rsidP="00E216CC">
      <w:pPr>
        <w:spacing w:after="0" w:line="259" w:lineRule="auto"/>
        <w:rPr>
          <w:b/>
          <w:bCs/>
          <w:highlight w:val="green"/>
        </w:rPr>
      </w:pPr>
      <w:r w:rsidRPr="009A309B">
        <w:rPr>
          <w:b/>
          <w:bCs/>
          <w:highlight w:val="green"/>
        </w:rPr>
        <w:t>Big picture (one-liner)</w:t>
      </w:r>
    </w:p>
    <w:p w14:paraId="5AE0740D" w14:textId="77777777" w:rsidR="00E216CC" w:rsidRPr="0004042B" w:rsidRDefault="00E216CC" w:rsidP="00E216CC">
      <w:pPr>
        <w:spacing w:after="0" w:line="259" w:lineRule="auto"/>
        <w:rPr>
          <w:b/>
          <w:bCs/>
        </w:rPr>
      </w:pPr>
      <w:r w:rsidRPr="009A309B">
        <w:rPr>
          <w:b/>
          <w:bCs/>
          <w:highlight w:val="green"/>
        </w:rPr>
        <w:t>BeanDefinition → Instantiation → Dependency Injection → Initialization → Proxying → Usage → Destruction</w:t>
      </w:r>
    </w:p>
    <w:p w14:paraId="6FD0F880" w14:textId="77777777" w:rsidR="00E216CC" w:rsidRPr="0004042B" w:rsidRDefault="00000000" w:rsidP="00E216CC">
      <w:pPr>
        <w:spacing w:after="0" w:line="259" w:lineRule="auto"/>
        <w:rPr>
          <w:b/>
          <w:bCs/>
        </w:rPr>
      </w:pPr>
      <w:r>
        <w:rPr>
          <w:b/>
          <w:bCs/>
        </w:rPr>
        <w:pict w14:anchorId="05495272">
          <v:rect id="_x0000_i1168" style="width:0;height:1.5pt" o:hralign="center" o:hrstd="t" o:hr="t" fillcolor="#a0a0a0" stroked="f"/>
        </w:pict>
      </w:r>
    </w:p>
    <w:p w14:paraId="3EDA4847" w14:textId="77777777" w:rsidR="00E216CC" w:rsidRPr="0004042B" w:rsidRDefault="00E216CC" w:rsidP="00E216CC">
      <w:pPr>
        <w:spacing w:after="0" w:line="259" w:lineRule="auto"/>
        <w:rPr>
          <w:b/>
          <w:bCs/>
        </w:rPr>
      </w:pPr>
      <w:r w:rsidRPr="0004042B">
        <w:rPr>
          <w:b/>
          <w:bCs/>
        </w:rPr>
        <w:t>Step-by-step internal flow (real order)</w:t>
      </w:r>
    </w:p>
    <w:p w14:paraId="57139658" w14:textId="77777777" w:rsidR="00E216CC" w:rsidRPr="0004042B" w:rsidRDefault="00000000" w:rsidP="00E216CC">
      <w:pPr>
        <w:spacing w:after="0" w:line="259" w:lineRule="auto"/>
        <w:rPr>
          <w:b/>
          <w:bCs/>
        </w:rPr>
      </w:pPr>
      <w:r>
        <w:rPr>
          <w:b/>
          <w:bCs/>
        </w:rPr>
        <w:pict w14:anchorId="68EC94B0">
          <v:rect id="_x0000_i1169" style="width:0;height:1.5pt" o:hralign="center" o:hrstd="t" o:hr="t" fillcolor="#a0a0a0" stroked="f"/>
        </w:pict>
      </w:r>
    </w:p>
    <w:p w14:paraId="257BA3E8" w14:textId="77777777" w:rsidR="00E216CC" w:rsidRPr="0004042B" w:rsidRDefault="00E216CC" w:rsidP="00E216CC">
      <w:pPr>
        <w:spacing w:after="0" w:line="259" w:lineRule="auto"/>
        <w:rPr>
          <w:b/>
          <w:bCs/>
        </w:rPr>
      </w:pPr>
      <w:r w:rsidRPr="0004042B">
        <w:rPr>
          <w:b/>
          <w:bCs/>
        </w:rPr>
        <w:t>1️</w:t>
      </w:r>
      <w:r w:rsidRPr="0004042B">
        <w:rPr>
          <w:rFonts w:ascii="Segoe UI Symbol" w:hAnsi="Segoe UI Symbol" w:cs="Segoe UI Symbol"/>
          <w:b/>
          <w:bCs/>
        </w:rPr>
        <w:t>⃣</w:t>
      </w:r>
      <w:r w:rsidRPr="0004042B">
        <w:rPr>
          <w:b/>
          <w:bCs/>
        </w:rPr>
        <w:t xml:space="preserve"> BeanDefinition as the blueprint</w:t>
      </w:r>
    </w:p>
    <w:p w14:paraId="134BD160" w14:textId="77777777" w:rsidR="00E216CC" w:rsidRPr="0004042B" w:rsidRDefault="00E216CC" w:rsidP="00E216CC">
      <w:pPr>
        <w:spacing w:after="0" w:line="259" w:lineRule="auto"/>
        <w:rPr>
          <w:b/>
          <w:bCs/>
        </w:rPr>
      </w:pPr>
      <w:r w:rsidRPr="0004042B">
        <w:rPr>
          <w:b/>
          <w:bCs/>
        </w:rPr>
        <w:t>Before any bean exists, Spring has:</w:t>
      </w:r>
    </w:p>
    <w:p w14:paraId="5EAC1E66" w14:textId="77777777" w:rsidR="00E216CC" w:rsidRPr="0004042B" w:rsidRDefault="00E216CC" w:rsidP="00E216CC">
      <w:pPr>
        <w:numPr>
          <w:ilvl w:val="0"/>
          <w:numId w:val="408"/>
        </w:numPr>
        <w:spacing w:after="0" w:line="259" w:lineRule="auto"/>
        <w:rPr>
          <w:b/>
          <w:bCs/>
        </w:rPr>
      </w:pPr>
      <w:r w:rsidRPr="0004042B">
        <w:rPr>
          <w:b/>
          <w:bCs/>
        </w:rPr>
        <w:t>Parsed configuration</w:t>
      </w:r>
    </w:p>
    <w:p w14:paraId="0C1716AF" w14:textId="77777777" w:rsidR="00E216CC" w:rsidRPr="0004042B" w:rsidRDefault="00E216CC" w:rsidP="00E216CC">
      <w:pPr>
        <w:numPr>
          <w:ilvl w:val="0"/>
          <w:numId w:val="408"/>
        </w:numPr>
        <w:spacing w:after="0" w:line="259" w:lineRule="auto"/>
        <w:rPr>
          <w:b/>
          <w:bCs/>
        </w:rPr>
      </w:pPr>
      <w:r w:rsidRPr="0004042B">
        <w:rPr>
          <w:b/>
          <w:bCs/>
        </w:rPr>
        <w:t>Created BeanDefinitions</w:t>
      </w:r>
    </w:p>
    <w:p w14:paraId="6CCDF311" w14:textId="77777777" w:rsidR="00E216CC" w:rsidRPr="0004042B" w:rsidRDefault="00E216CC" w:rsidP="00E216CC">
      <w:pPr>
        <w:numPr>
          <w:ilvl w:val="0"/>
          <w:numId w:val="408"/>
        </w:numPr>
        <w:spacing w:after="0" w:line="259" w:lineRule="auto"/>
        <w:rPr>
          <w:b/>
          <w:bCs/>
        </w:rPr>
      </w:pPr>
      <w:r w:rsidRPr="0004042B">
        <w:rPr>
          <w:b/>
          <w:bCs/>
        </w:rPr>
        <w:t>Stored them in DefaultListableBeanFactory</w:t>
      </w:r>
    </w:p>
    <w:p w14:paraId="33F2B58F"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No objects yet.</w:t>
      </w:r>
    </w:p>
    <w:p w14:paraId="012BF576" w14:textId="77777777" w:rsidR="00E216CC" w:rsidRPr="0004042B" w:rsidRDefault="00000000" w:rsidP="00E216CC">
      <w:pPr>
        <w:spacing w:after="0" w:line="259" w:lineRule="auto"/>
        <w:rPr>
          <w:b/>
          <w:bCs/>
        </w:rPr>
      </w:pPr>
      <w:r>
        <w:rPr>
          <w:b/>
          <w:bCs/>
        </w:rPr>
        <w:pict w14:anchorId="57110365">
          <v:rect id="_x0000_i1170" style="width:0;height:1.5pt" o:hralign="center" o:hrstd="t" o:hr="t" fillcolor="#a0a0a0" stroked="f"/>
        </w:pict>
      </w:r>
    </w:p>
    <w:p w14:paraId="0E74606D" w14:textId="77777777" w:rsidR="00E216CC" w:rsidRPr="0004042B" w:rsidRDefault="00E216CC" w:rsidP="00E216CC">
      <w:pPr>
        <w:spacing w:after="0" w:line="259" w:lineRule="auto"/>
        <w:rPr>
          <w:b/>
          <w:bCs/>
        </w:rPr>
      </w:pPr>
      <w:r w:rsidRPr="0004042B">
        <w:rPr>
          <w:b/>
          <w:bCs/>
        </w:rPr>
        <w:t>2️</w:t>
      </w:r>
      <w:r w:rsidRPr="0004042B">
        <w:rPr>
          <w:rFonts w:ascii="Segoe UI Symbol" w:hAnsi="Segoe UI Symbol" w:cs="Segoe UI Symbol"/>
          <w:b/>
          <w:bCs/>
        </w:rPr>
        <w:t>⃣</w:t>
      </w:r>
      <w:r w:rsidRPr="0004042B">
        <w:rPr>
          <w:b/>
          <w:bCs/>
        </w:rPr>
        <w:t xml:space="preserve"> Bean creation is triggered</w:t>
      </w:r>
    </w:p>
    <w:p w14:paraId="21A3DDB0" w14:textId="77777777" w:rsidR="00E216CC" w:rsidRPr="0004042B" w:rsidRDefault="00E216CC" w:rsidP="00E216CC">
      <w:pPr>
        <w:spacing w:after="0" w:line="259" w:lineRule="auto"/>
        <w:rPr>
          <w:b/>
          <w:bCs/>
        </w:rPr>
      </w:pPr>
      <w:r w:rsidRPr="0004042B">
        <w:rPr>
          <w:b/>
          <w:bCs/>
        </w:rPr>
        <w:t>Triggered by:</w:t>
      </w:r>
    </w:p>
    <w:p w14:paraId="267C6EBC" w14:textId="77777777" w:rsidR="00E216CC" w:rsidRPr="0004042B" w:rsidRDefault="00E216CC" w:rsidP="00E216CC">
      <w:pPr>
        <w:numPr>
          <w:ilvl w:val="0"/>
          <w:numId w:val="409"/>
        </w:numPr>
        <w:spacing w:after="0" w:line="259" w:lineRule="auto"/>
        <w:rPr>
          <w:b/>
          <w:bCs/>
        </w:rPr>
      </w:pPr>
      <w:r w:rsidRPr="0004042B">
        <w:rPr>
          <w:b/>
          <w:bCs/>
        </w:rPr>
        <w:t>Context startup (eager singletons)</w:t>
      </w:r>
    </w:p>
    <w:p w14:paraId="0EB0F090" w14:textId="77777777" w:rsidR="00E216CC" w:rsidRPr="0004042B" w:rsidRDefault="00E216CC" w:rsidP="00E216CC">
      <w:pPr>
        <w:numPr>
          <w:ilvl w:val="0"/>
          <w:numId w:val="409"/>
        </w:numPr>
        <w:spacing w:after="0" w:line="259" w:lineRule="auto"/>
        <w:rPr>
          <w:b/>
          <w:bCs/>
        </w:rPr>
      </w:pPr>
      <w:r w:rsidRPr="0004042B">
        <w:rPr>
          <w:b/>
          <w:bCs/>
        </w:rPr>
        <w:t>getBean() call (lazy / prototype)</w:t>
      </w:r>
    </w:p>
    <w:p w14:paraId="3509805E" w14:textId="77777777" w:rsidR="00E216CC" w:rsidRPr="0004042B" w:rsidRDefault="00E216CC" w:rsidP="00E216CC">
      <w:pPr>
        <w:spacing w:after="0" w:line="259" w:lineRule="auto"/>
        <w:rPr>
          <w:b/>
          <w:bCs/>
        </w:rPr>
      </w:pPr>
      <w:r w:rsidRPr="0004042B">
        <w:rPr>
          <w:b/>
          <w:bCs/>
        </w:rPr>
        <w:t>Internal entry point:</w:t>
      </w:r>
    </w:p>
    <w:p w14:paraId="488E733F" w14:textId="77777777" w:rsidR="00E216CC" w:rsidRPr="0004042B" w:rsidRDefault="00E216CC" w:rsidP="00E216CC">
      <w:pPr>
        <w:spacing w:after="0" w:line="259" w:lineRule="auto"/>
        <w:rPr>
          <w:b/>
          <w:bCs/>
        </w:rPr>
      </w:pPr>
      <w:r w:rsidRPr="0004042B">
        <w:rPr>
          <w:b/>
          <w:bCs/>
        </w:rPr>
        <w:t>AbstractBeanFactory#doGetBean()</w:t>
      </w:r>
    </w:p>
    <w:p w14:paraId="1BE818F5" w14:textId="77777777" w:rsidR="00E216CC" w:rsidRPr="0004042B" w:rsidRDefault="00000000" w:rsidP="00E216CC">
      <w:pPr>
        <w:spacing w:after="0" w:line="259" w:lineRule="auto"/>
        <w:rPr>
          <w:b/>
          <w:bCs/>
        </w:rPr>
      </w:pPr>
      <w:r>
        <w:rPr>
          <w:b/>
          <w:bCs/>
        </w:rPr>
        <w:pict w14:anchorId="42BC2344">
          <v:rect id="_x0000_i1171" style="width:0;height:1.5pt" o:hralign="center" o:hrstd="t" o:hr="t" fillcolor="#a0a0a0" stroked="f"/>
        </w:pict>
      </w:r>
    </w:p>
    <w:p w14:paraId="321241BA" w14:textId="77777777" w:rsidR="00E216CC" w:rsidRPr="0004042B" w:rsidRDefault="00E216CC" w:rsidP="00E216CC">
      <w:pPr>
        <w:spacing w:after="0" w:line="259" w:lineRule="auto"/>
        <w:rPr>
          <w:b/>
          <w:bCs/>
        </w:rPr>
      </w:pPr>
      <w:r w:rsidRPr="0004042B">
        <w:rPr>
          <w:b/>
          <w:bCs/>
        </w:rPr>
        <w:t>3️</w:t>
      </w:r>
      <w:r w:rsidRPr="0004042B">
        <w:rPr>
          <w:rFonts w:ascii="Segoe UI Symbol" w:hAnsi="Segoe UI Symbol" w:cs="Segoe UI Symbol"/>
          <w:b/>
          <w:bCs/>
        </w:rPr>
        <w:t>⃣</w:t>
      </w:r>
      <w:r w:rsidRPr="0004042B">
        <w:rPr>
          <w:b/>
          <w:bCs/>
        </w:rPr>
        <w:t xml:space="preserve"> Instantiate the bean</w:t>
      </w:r>
    </w:p>
    <w:p w14:paraId="0170446E" w14:textId="77777777" w:rsidR="00E216CC" w:rsidRPr="0004042B" w:rsidRDefault="00E216CC" w:rsidP="00E216CC">
      <w:pPr>
        <w:spacing w:after="0" w:line="259" w:lineRule="auto"/>
        <w:rPr>
          <w:b/>
          <w:bCs/>
        </w:rPr>
      </w:pPr>
      <w:r w:rsidRPr="0004042B">
        <w:rPr>
          <w:b/>
          <w:bCs/>
        </w:rPr>
        <w:t>Handled by:</w:t>
      </w:r>
    </w:p>
    <w:p w14:paraId="4AFDEADB" w14:textId="77777777" w:rsidR="00E216CC" w:rsidRPr="0004042B" w:rsidRDefault="00E216CC" w:rsidP="00E216CC">
      <w:pPr>
        <w:spacing w:after="0" w:line="259" w:lineRule="auto"/>
        <w:rPr>
          <w:b/>
          <w:bCs/>
        </w:rPr>
      </w:pPr>
      <w:r w:rsidRPr="0004042B">
        <w:rPr>
          <w:b/>
          <w:bCs/>
        </w:rPr>
        <w:t>AbstractAutowireCapableBeanFactory</w:t>
      </w:r>
    </w:p>
    <w:p w14:paraId="0A27A490" w14:textId="77777777" w:rsidR="00E216CC" w:rsidRPr="0004042B" w:rsidRDefault="00E216CC" w:rsidP="00E216CC">
      <w:pPr>
        <w:spacing w:after="0" w:line="259" w:lineRule="auto"/>
        <w:rPr>
          <w:b/>
          <w:bCs/>
        </w:rPr>
      </w:pPr>
      <w:r w:rsidRPr="0004042B">
        <w:rPr>
          <w:b/>
          <w:bCs/>
        </w:rPr>
        <w:t>Ways Spring instantiates:</w:t>
      </w:r>
    </w:p>
    <w:p w14:paraId="2DE0CE74" w14:textId="77777777" w:rsidR="00E216CC" w:rsidRPr="0004042B" w:rsidRDefault="00E216CC" w:rsidP="00E216CC">
      <w:pPr>
        <w:numPr>
          <w:ilvl w:val="0"/>
          <w:numId w:val="410"/>
        </w:numPr>
        <w:spacing w:after="0" w:line="259" w:lineRule="auto"/>
        <w:rPr>
          <w:b/>
          <w:bCs/>
        </w:rPr>
      </w:pPr>
      <w:r w:rsidRPr="0004042B">
        <w:rPr>
          <w:b/>
          <w:bCs/>
        </w:rPr>
        <w:lastRenderedPageBreak/>
        <w:t>Constructor injection</w:t>
      </w:r>
    </w:p>
    <w:p w14:paraId="245CFD14" w14:textId="77777777" w:rsidR="00E216CC" w:rsidRPr="0004042B" w:rsidRDefault="00E216CC" w:rsidP="00E216CC">
      <w:pPr>
        <w:numPr>
          <w:ilvl w:val="0"/>
          <w:numId w:val="410"/>
        </w:numPr>
        <w:spacing w:after="0" w:line="259" w:lineRule="auto"/>
        <w:rPr>
          <w:b/>
          <w:bCs/>
        </w:rPr>
      </w:pPr>
      <w:r w:rsidRPr="0004042B">
        <w:rPr>
          <w:b/>
          <w:bCs/>
        </w:rPr>
        <w:t>Factory method</w:t>
      </w:r>
    </w:p>
    <w:p w14:paraId="1E659FF1" w14:textId="77777777" w:rsidR="00E216CC" w:rsidRPr="0004042B" w:rsidRDefault="00E216CC" w:rsidP="00E216CC">
      <w:pPr>
        <w:numPr>
          <w:ilvl w:val="0"/>
          <w:numId w:val="410"/>
        </w:numPr>
        <w:spacing w:after="0" w:line="259" w:lineRule="auto"/>
        <w:rPr>
          <w:b/>
          <w:bCs/>
        </w:rPr>
      </w:pPr>
      <w:r w:rsidRPr="0004042B">
        <w:rPr>
          <w:b/>
          <w:bCs/>
        </w:rPr>
        <w:t>FactoryBean</w:t>
      </w:r>
    </w:p>
    <w:p w14:paraId="3BB59274" w14:textId="77777777" w:rsidR="00E216CC" w:rsidRPr="0004042B" w:rsidRDefault="00E216CC" w:rsidP="00E216CC">
      <w:pPr>
        <w:spacing w:after="0" w:line="259" w:lineRule="auto"/>
        <w:rPr>
          <w:b/>
          <w:bCs/>
        </w:rPr>
      </w:pPr>
      <w:r w:rsidRPr="0004042B">
        <w:rPr>
          <w:b/>
          <w:bCs/>
        </w:rPr>
        <w:t>Key classes:</w:t>
      </w:r>
    </w:p>
    <w:p w14:paraId="3FC044EE" w14:textId="77777777" w:rsidR="00E216CC" w:rsidRPr="0004042B" w:rsidRDefault="00E216CC" w:rsidP="00E216CC">
      <w:pPr>
        <w:numPr>
          <w:ilvl w:val="0"/>
          <w:numId w:val="411"/>
        </w:numPr>
        <w:spacing w:after="0" w:line="259" w:lineRule="auto"/>
        <w:rPr>
          <w:b/>
          <w:bCs/>
        </w:rPr>
      </w:pPr>
      <w:r w:rsidRPr="0004042B">
        <w:rPr>
          <w:b/>
          <w:bCs/>
        </w:rPr>
        <w:t>ConstructorResolver</w:t>
      </w:r>
    </w:p>
    <w:p w14:paraId="4E2141AA" w14:textId="77777777" w:rsidR="00E216CC" w:rsidRPr="0004042B" w:rsidRDefault="00E216CC" w:rsidP="00E216CC">
      <w:pPr>
        <w:numPr>
          <w:ilvl w:val="0"/>
          <w:numId w:val="411"/>
        </w:numPr>
        <w:spacing w:after="0" w:line="259" w:lineRule="auto"/>
        <w:rPr>
          <w:b/>
          <w:bCs/>
        </w:rPr>
      </w:pPr>
      <w:r w:rsidRPr="0004042B">
        <w:rPr>
          <w:b/>
          <w:bCs/>
        </w:rPr>
        <w:t>InstantiationStrategy</w:t>
      </w:r>
    </w:p>
    <w:p w14:paraId="6CE1037A"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Object is created without dependencies injected yet (except constructor args).</w:t>
      </w:r>
    </w:p>
    <w:p w14:paraId="0F4F4EAB" w14:textId="77777777" w:rsidR="00E216CC" w:rsidRPr="0004042B" w:rsidRDefault="00000000" w:rsidP="00E216CC">
      <w:pPr>
        <w:spacing w:after="0" w:line="259" w:lineRule="auto"/>
        <w:rPr>
          <w:b/>
          <w:bCs/>
        </w:rPr>
      </w:pPr>
      <w:r>
        <w:rPr>
          <w:b/>
          <w:bCs/>
        </w:rPr>
        <w:pict w14:anchorId="46A1BEEB">
          <v:rect id="_x0000_i1172" style="width:0;height:1.5pt" o:hralign="center" o:hrstd="t" o:hr="t" fillcolor="#a0a0a0" stroked="f"/>
        </w:pict>
      </w:r>
    </w:p>
    <w:p w14:paraId="7089A699" w14:textId="77777777" w:rsidR="00E216CC" w:rsidRPr="0004042B" w:rsidRDefault="00E216CC" w:rsidP="00E216CC">
      <w:pPr>
        <w:spacing w:after="0" w:line="259" w:lineRule="auto"/>
        <w:rPr>
          <w:b/>
          <w:bCs/>
        </w:rPr>
      </w:pPr>
      <w:r w:rsidRPr="009A309B">
        <w:rPr>
          <w:b/>
          <w:bCs/>
          <w:highlight w:val="green"/>
        </w:rPr>
        <w:t>4️</w:t>
      </w:r>
      <w:r w:rsidRPr="009A309B">
        <w:rPr>
          <w:rFonts w:ascii="Segoe UI Symbol" w:hAnsi="Segoe UI Symbol" w:cs="Segoe UI Symbol"/>
          <w:b/>
          <w:bCs/>
          <w:highlight w:val="green"/>
        </w:rPr>
        <w:t>⃣</w:t>
      </w:r>
      <w:r w:rsidRPr="009A309B">
        <w:rPr>
          <w:b/>
          <w:bCs/>
          <w:highlight w:val="green"/>
        </w:rPr>
        <w:t xml:space="preserve"> Early singleton exposure (circular deps)</w:t>
      </w:r>
    </w:p>
    <w:p w14:paraId="6BC9296D" w14:textId="77777777" w:rsidR="00E216CC" w:rsidRPr="0004042B" w:rsidRDefault="00E216CC" w:rsidP="00E216CC">
      <w:pPr>
        <w:spacing w:after="0" w:line="259" w:lineRule="auto"/>
        <w:rPr>
          <w:b/>
          <w:bCs/>
        </w:rPr>
      </w:pPr>
      <w:r w:rsidRPr="0004042B">
        <w:rPr>
          <w:b/>
          <w:bCs/>
        </w:rPr>
        <w:t>For singleton beans:</w:t>
      </w:r>
    </w:p>
    <w:p w14:paraId="1F471F87" w14:textId="77777777" w:rsidR="00E216CC" w:rsidRPr="0004042B" w:rsidRDefault="00E216CC" w:rsidP="00E216CC">
      <w:pPr>
        <w:numPr>
          <w:ilvl w:val="0"/>
          <w:numId w:val="412"/>
        </w:numPr>
        <w:spacing w:after="0" w:line="259" w:lineRule="auto"/>
        <w:rPr>
          <w:b/>
          <w:bCs/>
        </w:rPr>
      </w:pPr>
      <w:r w:rsidRPr="0004042B">
        <w:rPr>
          <w:b/>
          <w:bCs/>
        </w:rPr>
        <w:t>Early reference placed in 3-level cache</w:t>
      </w:r>
    </w:p>
    <w:p w14:paraId="06914B4C" w14:textId="77777777" w:rsidR="00E216CC" w:rsidRPr="0004042B" w:rsidRDefault="00E216CC" w:rsidP="00E216CC">
      <w:pPr>
        <w:numPr>
          <w:ilvl w:val="0"/>
          <w:numId w:val="412"/>
        </w:numPr>
        <w:spacing w:after="0" w:line="259" w:lineRule="auto"/>
        <w:rPr>
          <w:b/>
          <w:bCs/>
        </w:rPr>
      </w:pPr>
      <w:r w:rsidRPr="0004042B">
        <w:rPr>
          <w:b/>
          <w:bCs/>
        </w:rPr>
        <w:t>Enables circular dependency resolution</w:t>
      </w:r>
    </w:p>
    <w:p w14:paraId="0F026081"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Only for setter/field injection.</w:t>
      </w:r>
    </w:p>
    <w:p w14:paraId="693CE9AF" w14:textId="77777777" w:rsidR="00E216CC" w:rsidRPr="0004042B" w:rsidRDefault="00000000" w:rsidP="00E216CC">
      <w:pPr>
        <w:spacing w:after="0" w:line="259" w:lineRule="auto"/>
        <w:rPr>
          <w:b/>
          <w:bCs/>
        </w:rPr>
      </w:pPr>
      <w:r>
        <w:rPr>
          <w:b/>
          <w:bCs/>
        </w:rPr>
        <w:pict w14:anchorId="462627B2">
          <v:rect id="_x0000_i1173" style="width:0;height:1.5pt" o:hralign="center" o:hrstd="t" o:hr="t" fillcolor="#a0a0a0" stroked="f"/>
        </w:pict>
      </w:r>
    </w:p>
    <w:p w14:paraId="60DDE0F3" w14:textId="77777777" w:rsidR="00E216CC" w:rsidRPr="0004042B" w:rsidRDefault="00E216CC" w:rsidP="00E216CC">
      <w:pPr>
        <w:spacing w:after="0" w:line="259" w:lineRule="auto"/>
        <w:rPr>
          <w:b/>
          <w:bCs/>
        </w:rPr>
      </w:pPr>
      <w:r w:rsidRPr="0004042B">
        <w:rPr>
          <w:b/>
          <w:bCs/>
        </w:rPr>
        <w:t>5️</w:t>
      </w:r>
      <w:r w:rsidRPr="0004042B">
        <w:rPr>
          <w:rFonts w:ascii="Segoe UI Symbol" w:hAnsi="Segoe UI Symbol" w:cs="Segoe UI Symbol"/>
          <w:b/>
          <w:bCs/>
        </w:rPr>
        <w:t>⃣</w:t>
      </w:r>
      <w:r w:rsidRPr="0004042B">
        <w:rPr>
          <w:b/>
          <w:bCs/>
        </w:rPr>
        <w:t xml:space="preserve"> Dependency Injection</w:t>
      </w:r>
    </w:p>
    <w:p w14:paraId="3B0BA637" w14:textId="77777777" w:rsidR="00E216CC" w:rsidRPr="0004042B" w:rsidRDefault="00E216CC" w:rsidP="00E216CC">
      <w:pPr>
        <w:spacing w:after="0" w:line="259" w:lineRule="auto"/>
        <w:rPr>
          <w:b/>
          <w:bCs/>
        </w:rPr>
      </w:pPr>
      <w:r w:rsidRPr="0004042B">
        <w:rPr>
          <w:b/>
          <w:bCs/>
        </w:rPr>
        <w:t>Performed by:</w:t>
      </w:r>
    </w:p>
    <w:p w14:paraId="48F460F3" w14:textId="77777777" w:rsidR="00E216CC" w:rsidRPr="0004042B" w:rsidRDefault="00E216CC" w:rsidP="00E216CC">
      <w:pPr>
        <w:spacing w:after="0" w:line="259" w:lineRule="auto"/>
        <w:rPr>
          <w:b/>
          <w:bCs/>
        </w:rPr>
      </w:pPr>
      <w:r w:rsidRPr="0004042B">
        <w:rPr>
          <w:b/>
          <w:bCs/>
        </w:rPr>
        <w:t>AutowiredAnnotationBeanPostProcessor</w:t>
      </w:r>
    </w:p>
    <w:p w14:paraId="6238235E" w14:textId="77777777" w:rsidR="00E216CC" w:rsidRPr="0004042B" w:rsidRDefault="00E216CC" w:rsidP="00E216CC">
      <w:pPr>
        <w:spacing w:after="0" w:line="259" w:lineRule="auto"/>
        <w:rPr>
          <w:b/>
          <w:bCs/>
        </w:rPr>
      </w:pPr>
      <w:r w:rsidRPr="0004042B">
        <w:rPr>
          <w:b/>
          <w:bCs/>
        </w:rPr>
        <w:t>Injects:</w:t>
      </w:r>
    </w:p>
    <w:p w14:paraId="1EB1A5DE" w14:textId="77777777" w:rsidR="00E216CC" w:rsidRPr="0004042B" w:rsidRDefault="00E216CC" w:rsidP="00E216CC">
      <w:pPr>
        <w:numPr>
          <w:ilvl w:val="0"/>
          <w:numId w:val="413"/>
        </w:numPr>
        <w:spacing w:after="0" w:line="259" w:lineRule="auto"/>
        <w:rPr>
          <w:b/>
          <w:bCs/>
        </w:rPr>
      </w:pPr>
      <w:r w:rsidRPr="0004042B">
        <w:rPr>
          <w:b/>
          <w:bCs/>
        </w:rPr>
        <w:t>Fields</w:t>
      </w:r>
    </w:p>
    <w:p w14:paraId="2034EB86" w14:textId="77777777" w:rsidR="00E216CC" w:rsidRPr="0004042B" w:rsidRDefault="00E216CC" w:rsidP="00E216CC">
      <w:pPr>
        <w:numPr>
          <w:ilvl w:val="0"/>
          <w:numId w:val="413"/>
        </w:numPr>
        <w:spacing w:after="0" w:line="259" w:lineRule="auto"/>
        <w:rPr>
          <w:b/>
          <w:bCs/>
        </w:rPr>
      </w:pPr>
      <w:r w:rsidRPr="0004042B">
        <w:rPr>
          <w:b/>
          <w:bCs/>
        </w:rPr>
        <w:t>Setters</w:t>
      </w:r>
    </w:p>
    <w:p w14:paraId="293C3E29" w14:textId="77777777" w:rsidR="00E216CC" w:rsidRPr="0004042B" w:rsidRDefault="00E216CC" w:rsidP="00E216CC">
      <w:pPr>
        <w:numPr>
          <w:ilvl w:val="0"/>
          <w:numId w:val="413"/>
        </w:numPr>
        <w:spacing w:after="0" w:line="259" w:lineRule="auto"/>
        <w:rPr>
          <w:b/>
          <w:bCs/>
        </w:rPr>
      </w:pPr>
      <w:r w:rsidRPr="0004042B">
        <w:rPr>
          <w:b/>
          <w:bCs/>
        </w:rPr>
        <w:t>Method parameters</w:t>
      </w:r>
    </w:p>
    <w:p w14:paraId="07297381" w14:textId="77777777" w:rsidR="00E216CC" w:rsidRPr="0004042B" w:rsidRDefault="00E216CC" w:rsidP="00E216CC">
      <w:pPr>
        <w:spacing w:after="0" w:line="259" w:lineRule="auto"/>
        <w:rPr>
          <w:b/>
          <w:bCs/>
        </w:rPr>
      </w:pPr>
      <w:r w:rsidRPr="0004042B">
        <w:rPr>
          <w:b/>
          <w:bCs/>
        </w:rPr>
        <w:t>Also resolves:</w:t>
      </w:r>
    </w:p>
    <w:p w14:paraId="5C40CFB6" w14:textId="77777777" w:rsidR="00E216CC" w:rsidRPr="0004042B" w:rsidRDefault="00E216CC" w:rsidP="00E216CC">
      <w:pPr>
        <w:numPr>
          <w:ilvl w:val="0"/>
          <w:numId w:val="414"/>
        </w:numPr>
        <w:spacing w:after="0" w:line="259" w:lineRule="auto"/>
        <w:rPr>
          <w:b/>
          <w:bCs/>
        </w:rPr>
      </w:pPr>
      <w:r w:rsidRPr="0004042B">
        <w:rPr>
          <w:b/>
          <w:bCs/>
        </w:rPr>
        <w:t>@Qualifier</w:t>
      </w:r>
    </w:p>
    <w:p w14:paraId="3D6D6DA2" w14:textId="77777777" w:rsidR="00E216CC" w:rsidRPr="0004042B" w:rsidRDefault="00E216CC" w:rsidP="00E216CC">
      <w:pPr>
        <w:numPr>
          <w:ilvl w:val="0"/>
          <w:numId w:val="414"/>
        </w:numPr>
        <w:spacing w:after="0" w:line="259" w:lineRule="auto"/>
        <w:rPr>
          <w:b/>
          <w:bCs/>
        </w:rPr>
      </w:pPr>
      <w:r w:rsidRPr="0004042B">
        <w:rPr>
          <w:b/>
          <w:bCs/>
        </w:rPr>
        <w:t>@Primary</w:t>
      </w:r>
    </w:p>
    <w:p w14:paraId="2A13A4A3" w14:textId="77777777" w:rsidR="00E216CC" w:rsidRPr="0004042B" w:rsidRDefault="00E216CC" w:rsidP="00E216CC">
      <w:pPr>
        <w:numPr>
          <w:ilvl w:val="0"/>
          <w:numId w:val="414"/>
        </w:numPr>
        <w:spacing w:after="0" w:line="259" w:lineRule="auto"/>
        <w:rPr>
          <w:b/>
          <w:bCs/>
        </w:rPr>
      </w:pPr>
      <w:r w:rsidRPr="0004042B">
        <w:rPr>
          <w:b/>
          <w:bCs/>
        </w:rPr>
        <w:t>@Lazy</w:t>
      </w:r>
    </w:p>
    <w:p w14:paraId="4E9FD150" w14:textId="77777777" w:rsidR="00E216CC" w:rsidRPr="0004042B" w:rsidRDefault="00E216CC" w:rsidP="00E216CC">
      <w:pPr>
        <w:numPr>
          <w:ilvl w:val="0"/>
          <w:numId w:val="414"/>
        </w:numPr>
        <w:spacing w:after="0" w:line="259" w:lineRule="auto"/>
        <w:rPr>
          <w:b/>
          <w:bCs/>
        </w:rPr>
      </w:pPr>
      <w:r w:rsidRPr="0004042B">
        <w:rPr>
          <w:b/>
          <w:bCs/>
        </w:rPr>
        <w:t>ObjectProvider</w:t>
      </w:r>
    </w:p>
    <w:p w14:paraId="642DCA91" w14:textId="77777777" w:rsidR="00E216CC" w:rsidRPr="0004042B" w:rsidRDefault="00000000" w:rsidP="00E216CC">
      <w:pPr>
        <w:spacing w:after="0" w:line="259" w:lineRule="auto"/>
        <w:rPr>
          <w:b/>
          <w:bCs/>
        </w:rPr>
      </w:pPr>
      <w:r>
        <w:rPr>
          <w:b/>
          <w:bCs/>
        </w:rPr>
        <w:pict w14:anchorId="40CDA7D6">
          <v:rect id="_x0000_i1174" style="width:0;height:1.5pt" o:hralign="center" o:hrstd="t" o:hr="t" fillcolor="#a0a0a0" stroked="f"/>
        </w:pict>
      </w:r>
    </w:p>
    <w:p w14:paraId="4BC11B14" w14:textId="77777777" w:rsidR="00E216CC" w:rsidRPr="0004042B" w:rsidRDefault="00E216CC" w:rsidP="00E216CC">
      <w:pPr>
        <w:spacing w:after="0" w:line="259" w:lineRule="auto"/>
        <w:rPr>
          <w:b/>
          <w:bCs/>
        </w:rPr>
      </w:pPr>
      <w:r w:rsidRPr="0004042B">
        <w:rPr>
          <w:b/>
          <w:bCs/>
        </w:rPr>
        <w:t>6️</w:t>
      </w:r>
      <w:r w:rsidRPr="0004042B">
        <w:rPr>
          <w:rFonts w:ascii="Segoe UI Symbol" w:hAnsi="Segoe UI Symbol" w:cs="Segoe UI Symbol"/>
          <w:b/>
          <w:bCs/>
        </w:rPr>
        <w:t>⃣</w:t>
      </w:r>
      <w:r w:rsidRPr="0004042B">
        <w:rPr>
          <w:b/>
          <w:bCs/>
        </w:rPr>
        <w:t xml:space="preserve"> Aware callbacks</w:t>
      </w:r>
    </w:p>
    <w:p w14:paraId="4A38B883" w14:textId="77777777" w:rsidR="00E216CC" w:rsidRPr="0004042B" w:rsidRDefault="00E216CC" w:rsidP="00E216CC">
      <w:pPr>
        <w:spacing w:after="0" w:line="259" w:lineRule="auto"/>
        <w:rPr>
          <w:b/>
          <w:bCs/>
        </w:rPr>
      </w:pPr>
      <w:r w:rsidRPr="0004042B">
        <w:rPr>
          <w:b/>
          <w:bCs/>
        </w:rPr>
        <w:t>If bean implements:</w:t>
      </w:r>
    </w:p>
    <w:p w14:paraId="7D0B6928" w14:textId="77777777" w:rsidR="00E216CC" w:rsidRPr="0004042B" w:rsidRDefault="00E216CC" w:rsidP="00E216CC">
      <w:pPr>
        <w:numPr>
          <w:ilvl w:val="0"/>
          <w:numId w:val="415"/>
        </w:numPr>
        <w:spacing w:after="0" w:line="259" w:lineRule="auto"/>
        <w:rPr>
          <w:b/>
          <w:bCs/>
        </w:rPr>
      </w:pPr>
      <w:r w:rsidRPr="0004042B">
        <w:rPr>
          <w:b/>
          <w:bCs/>
        </w:rPr>
        <w:t>BeanNameAware</w:t>
      </w:r>
    </w:p>
    <w:p w14:paraId="39CE0F21" w14:textId="77777777" w:rsidR="00E216CC" w:rsidRPr="0004042B" w:rsidRDefault="00E216CC" w:rsidP="00E216CC">
      <w:pPr>
        <w:numPr>
          <w:ilvl w:val="0"/>
          <w:numId w:val="415"/>
        </w:numPr>
        <w:spacing w:after="0" w:line="259" w:lineRule="auto"/>
        <w:rPr>
          <w:b/>
          <w:bCs/>
        </w:rPr>
      </w:pPr>
      <w:r w:rsidRPr="0004042B">
        <w:rPr>
          <w:b/>
          <w:bCs/>
        </w:rPr>
        <w:t>BeanFactoryAware</w:t>
      </w:r>
    </w:p>
    <w:p w14:paraId="31273889" w14:textId="77777777" w:rsidR="00E216CC" w:rsidRPr="0004042B" w:rsidRDefault="00E216CC" w:rsidP="00E216CC">
      <w:pPr>
        <w:numPr>
          <w:ilvl w:val="0"/>
          <w:numId w:val="415"/>
        </w:numPr>
        <w:spacing w:after="0" w:line="259" w:lineRule="auto"/>
        <w:rPr>
          <w:b/>
          <w:bCs/>
        </w:rPr>
      </w:pPr>
      <w:r w:rsidRPr="0004042B">
        <w:rPr>
          <w:b/>
          <w:bCs/>
        </w:rPr>
        <w:t>ApplicationContextAware</w:t>
      </w:r>
    </w:p>
    <w:p w14:paraId="48B0A78D" w14:textId="77777777" w:rsidR="00E216CC" w:rsidRPr="0004042B" w:rsidRDefault="00E216CC" w:rsidP="00E216CC">
      <w:pPr>
        <w:spacing w:after="0" w:line="259" w:lineRule="auto"/>
        <w:rPr>
          <w:b/>
          <w:bCs/>
        </w:rPr>
      </w:pPr>
      <w:r w:rsidRPr="0004042B">
        <w:rPr>
          <w:b/>
          <w:bCs/>
        </w:rPr>
        <w:t>Spring injects container references.</w:t>
      </w:r>
    </w:p>
    <w:p w14:paraId="3C18A683"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Infrastructure-level feature.</w:t>
      </w:r>
    </w:p>
    <w:p w14:paraId="18B8C4B6" w14:textId="77777777" w:rsidR="00E216CC" w:rsidRPr="0004042B" w:rsidRDefault="00000000" w:rsidP="00E216CC">
      <w:pPr>
        <w:spacing w:after="0" w:line="259" w:lineRule="auto"/>
        <w:rPr>
          <w:b/>
          <w:bCs/>
        </w:rPr>
      </w:pPr>
      <w:r>
        <w:rPr>
          <w:b/>
          <w:bCs/>
        </w:rPr>
        <w:pict w14:anchorId="2CACA438">
          <v:rect id="_x0000_i1175" style="width:0;height:1.5pt" o:hralign="center" o:hrstd="t" o:hr="t" fillcolor="#a0a0a0" stroked="f"/>
        </w:pict>
      </w:r>
    </w:p>
    <w:p w14:paraId="035F3AC9" w14:textId="77777777" w:rsidR="00E216CC" w:rsidRPr="0004042B" w:rsidRDefault="00E216CC" w:rsidP="00E216CC">
      <w:pPr>
        <w:spacing w:after="0" w:line="259" w:lineRule="auto"/>
        <w:rPr>
          <w:b/>
          <w:bCs/>
        </w:rPr>
      </w:pPr>
      <w:r w:rsidRPr="0004042B">
        <w:rPr>
          <w:b/>
          <w:bCs/>
        </w:rPr>
        <w:t>7️</w:t>
      </w:r>
      <w:r w:rsidRPr="0004042B">
        <w:rPr>
          <w:rFonts w:ascii="Segoe UI Symbol" w:hAnsi="Segoe UI Symbol" w:cs="Segoe UI Symbol"/>
          <w:b/>
          <w:bCs/>
        </w:rPr>
        <w:t>⃣</w:t>
      </w:r>
      <w:r w:rsidRPr="0004042B">
        <w:rPr>
          <w:b/>
          <w:bCs/>
        </w:rPr>
        <w:t xml:space="preserve"> Initialization phase</w:t>
      </w:r>
    </w:p>
    <w:p w14:paraId="775EDB20" w14:textId="77777777" w:rsidR="00E216CC" w:rsidRPr="0004042B" w:rsidRDefault="00E216CC" w:rsidP="00E216CC">
      <w:pPr>
        <w:spacing w:after="0" w:line="259" w:lineRule="auto"/>
        <w:rPr>
          <w:b/>
          <w:bCs/>
        </w:rPr>
      </w:pPr>
      <w:r w:rsidRPr="0004042B">
        <w:rPr>
          <w:b/>
          <w:bCs/>
        </w:rPr>
        <w:t>Order (VERY IMPORTANT):</w:t>
      </w:r>
    </w:p>
    <w:p w14:paraId="0D095DFA" w14:textId="77777777" w:rsidR="00E216CC" w:rsidRPr="0004042B" w:rsidRDefault="00E216CC" w:rsidP="00E216CC">
      <w:pPr>
        <w:numPr>
          <w:ilvl w:val="0"/>
          <w:numId w:val="416"/>
        </w:numPr>
        <w:spacing w:after="0" w:line="259" w:lineRule="auto"/>
        <w:rPr>
          <w:b/>
          <w:bCs/>
        </w:rPr>
      </w:pPr>
      <w:r w:rsidRPr="0004042B">
        <w:rPr>
          <w:b/>
          <w:bCs/>
        </w:rPr>
        <w:t>BeanPostProcessor#postProcessBeforeInitialization</w:t>
      </w:r>
    </w:p>
    <w:p w14:paraId="3B670355" w14:textId="77777777" w:rsidR="00E216CC" w:rsidRPr="0004042B" w:rsidRDefault="00E216CC" w:rsidP="00E216CC">
      <w:pPr>
        <w:numPr>
          <w:ilvl w:val="0"/>
          <w:numId w:val="416"/>
        </w:numPr>
        <w:spacing w:after="0" w:line="259" w:lineRule="auto"/>
        <w:rPr>
          <w:b/>
          <w:bCs/>
        </w:rPr>
      </w:pPr>
      <w:r w:rsidRPr="0004042B">
        <w:rPr>
          <w:b/>
          <w:bCs/>
        </w:rPr>
        <w:t>@PostConstruct</w:t>
      </w:r>
    </w:p>
    <w:p w14:paraId="79F7A09A" w14:textId="77777777" w:rsidR="00E216CC" w:rsidRPr="0004042B" w:rsidRDefault="00E216CC" w:rsidP="00E216CC">
      <w:pPr>
        <w:numPr>
          <w:ilvl w:val="0"/>
          <w:numId w:val="416"/>
        </w:numPr>
        <w:spacing w:after="0" w:line="259" w:lineRule="auto"/>
        <w:rPr>
          <w:b/>
          <w:bCs/>
        </w:rPr>
      </w:pPr>
      <w:r w:rsidRPr="0004042B">
        <w:rPr>
          <w:b/>
          <w:bCs/>
        </w:rPr>
        <w:t>InitializingBean.afterPropertiesSet()</w:t>
      </w:r>
    </w:p>
    <w:p w14:paraId="2BD93426" w14:textId="77777777" w:rsidR="00E216CC" w:rsidRPr="0004042B" w:rsidRDefault="00E216CC" w:rsidP="00E216CC">
      <w:pPr>
        <w:numPr>
          <w:ilvl w:val="0"/>
          <w:numId w:val="416"/>
        </w:numPr>
        <w:spacing w:after="0" w:line="259" w:lineRule="auto"/>
        <w:rPr>
          <w:b/>
          <w:bCs/>
        </w:rPr>
      </w:pPr>
      <w:r w:rsidRPr="0004042B">
        <w:rPr>
          <w:b/>
          <w:bCs/>
        </w:rPr>
        <w:t>Custom init-method</w:t>
      </w:r>
    </w:p>
    <w:p w14:paraId="46B2678D" w14:textId="77777777" w:rsidR="00E216CC" w:rsidRPr="0004042B" w:rsidRDefault="00E216CC" w:rsidP="00E216CC">
      <w:pPr>
        <w:numPr>
          <w:ilvl w:val="0"/>
          <w:numId w:val="416"/>
        </w:numPr>
        <w:spacing w:after="0" w:line="259" w:lineRule="auto"/>
        <w:rPr>
          <w:b/>
          <w:bCs/>
        </w:rPr>
      </w:pPr>
      <w:r w:rsidRPr="0004042B">
        <w:rPr>
          <w:b/>
          <w:bCs/>
        </w:rPr>
        <w:t>BeanPostProcessor#postProcessAfterInitialization</w:t>
      </w:r>
    </w:p>
    <w:p w14:paraId="453B6C95"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AOP proxies are usually created here</w:t>
      </w:r>
    </w:p>
    <w:p w14:paraId="13C15A3C" w14:textId="77777777" w:rsidR="00E216CC" w:rsidRPr="0004042B" w:rsidRDefault="00000000" w:rsidP="00E216CC">
      <w:pPr>
        <w:spacing w:after="0" w:line="259" w:lineRule="auto"/>
        <w:rPr>
          <w:b/>
          <w:bCs/>
        </w:rPr>
      </w:pPr>
      <w:r>
        <w:rPr>
          <w:b/>
          <w:bCs/>
        </w:rPr>
        <w:lastRenderedPageBreak/>
        <w:pict w14:anchorId="7624CC43">
          <v:rect id="_x0000_i1176" style="width:0;height:1.5pt" o:hralign="center" o:hrstd="t" o:hr="t" fillcolor="#a0a0a0" stroked="f"/>
        </w:pict>
      </w:r>
    </w:p>
    <w:p w14:paraId="7BAF7BEC" w14:textId="77777777" w:rsidR="00E216CC" w:rsidRPr="0004042B" w:rsidRDefault="00E216CC" w:rsidP="00E216CC">
      <w:pPr>
        <w:spacing w:after="0" w:line="259" w:lineRule="auto"/>
        <w:rPr>
          <w:b/>
          <w:bCs/>
        </w:rPr>
      </w:pPr>
      <w:r w:rsidRPr="0004042B">
        <w:rPr>
          <w:b/>
          <w:bCs/>
        </w:rPr>
        <w:t>8️</w:t>
      </w:r>
      <w:r w:rsidRPr="0004042B">
        <w:rPr>
          <w:rFonts w:ascii="Segoe UI Symbol" w:hAnsi="Segoe UI Symbol" w:cs="Segoe UI Symbol"/>
          <w:b/>
          <w:bCs/>
        </w:rPr>
        <w:t>⃣</w:t>
      </w:r>
      <w:r w:rsidRPr="0004042B">
        <w:rPr>
          <w:b/>
          <w:bCs/>
        </w:rPr>
        <w:t xml:space="preserve"> Proxy wrapping (AOP)</w:t>
      </w:r>
    </w:p>
    <w:p w14:paraId="1631FB8E" w14:textId="77777777" w:rsidR="00E216CC" w:rsidRPr="0004042B" w:rsidRDefault="00E216CC" w:rsidP="00E216CC">
      <w:pPr>
        <w:spacing w:after="0" w:line="259" w:lineRule="auto"/>
        <w:rPr>
          <w:b/>
          <w:bCs/>
        </w:rPr>
      </w:pPr>
      <w:r w:rsidRPr="0004042B">
        <w:rPr>
          <w:b/>
          <w:bCs/>
        </w:rPr>
        <w:t>If bean matches:</w:t>
      </w:r>
    </w:p>
    <w:p w14:paraId="168C42F1" w14:textId="77777777" w:rsidR="00E216CC" w:rsidRPr="0004042B" w:rsidRDefault="00E216CC" w:rsidP="00E216CC">
      <w:pPr>
        <w:numPr>
          <w:ilvl w:val="0"/>
          <w:numId w:val="417"/>
        </w:numPr>
        <w:spacing w:after="0" w:line="259" w:lineRule="auto"/>
        <w:rPr>
          <w:b/>
          <w:bCs/>
        </w:rPr>
      </w:pPr>
      <w:r w:rsidRPr="0004042B">
        <w:rPr>
          <w:b/>
          <w:bCs/>
        </w:rPr>
        <w:t>@Transactional</w:t>
      </w:r>
    </w:p>
    <w:p w14:paraId="1DF0CE8D" w14:textId="77777777" w:rsidR="00E216CC" w:rsidRPr="0004042B" w:rsidRDefault="00E216CC" w:rsidP="00E216CC">
      <w:pPr>
        <w:numPr>
          <w:ilvl w:val="0"/>
          <w:numId w:val="417"/>
        </w:numPr>
        <w:spacing w:after="0" w:line="259" w:lineRule="auto"/>
        <w:rPr>
          <w:b/>
          <w:bCs/>
        </w:rPr>
      </w:pPr>
      <w:r w:rsidRPr="0004042B">
        <w:rPr>
          <w:b/>
          <w:bCs/>
        </w:rPr>
        <w:t>@Async</w:t>
      </w:r>
    </w:p>
    <w:p w14:paraId="3A30B723" w14:textId="77777777" w:rsidR="00E216CC" w:rsidRPr="0004042B" w:rsidRDefault="00E216CC" w:rsidP="00E216CC">
      <w:pPr>
        <w:numPr>
          <w:ilvl w:val="0"/>
          <w:numId w:val="417"/>
        </w:numPr>
        <w:spacing w:after="0" w:line="259" w:lineRule="auto"/>
        <w:rPr>
          <w:b/>
          <w:bCs/>
        </w:rPr>
      </w:pPr>
      <w:r w:rsidRPr="0004042B">
        <w:rPr>
          <w:b/>
          <w:bCs/>
        </w:rPr>
        <w:t>@Cacheable</w:t>
      </w:r>
    </w:p>
    <w:p w14:paraId="79EE913A" w14:textId="77777777" w:rsidR="00E216CC" w:rsidRPr="0004042B" w:rsidRDefault="00E216CC" w:rsidP="00E216CC">
      <w:pPr>
        <w:numPr>
          <w:ilvl w:val="0"/>
          <w:numId w:val="417"/>
        </w:numPr>
        <w:spacing w:after="0" w:line="259" w:lineRule="auto"/>
        <w:rPr>
          <w:b/>
          <w:bCs/>
        </w:rPr>
      </w:pPr>
      <w:r w:rsidRPr="0004042B">
        <w:rPr>
          <w:b/>
          <w:bCs/>
        </w:rPr>
        <w:t>Security rules</w:t>
      </w:r>
    </w:p>
    <w:p w14:paraId="50466444" w14:textId="77777777" w:rsidR="00E216CC" w:rsidRPr="0004042B" w:rsidRDefault="00E216CC" w:rsidP="00E216CC">
      <w:pPr>
        <w:spacing w:after="0" w:line="259" w:lineRule="auto"/>
        <w:rPr>
          <w:b/>
          <w:bCs/>
        </w:rPr>
      </w:pPr>
      <w:r w:rsidRPr="0004042B">
        <w:rPr>
          <w:b/>
          <w:bCs/>
        </w:rPr>
        <w:t>Spring:</w:t>
      </w:r>
    </w:p>
    <w:p w14:paraId="37816AD5" w14:textId="77777777" w:rsidR="00E216CC" w:rsidRPr="0004042B" w:rsidRDefault="00E216CC" w:rsidP="00E216CC">
      <w:pPr>
        <w:numPr>
          <w:ilvl w:val="0"/>
          <w:numId w:val="418"/>
        </w:numPr>
        <w:spacing w:after="0" w:line="259" w:lineRule="auto"/>
        <w:rPr>
          <w:b/>
          <w:bCs/>
        </w:rPr>
      </w:pPr>
      <w:r w:rsidRPr="0004042B">
        <w:rPr>
          <w:b/>
          <w:bCs/>
        </w:rPr>
        <w:t>Creates proxy (JDK or CGLIB)</w:t>
      </w:r>
    </w:p>
    <w:p w14:paraId="7AEC36F5" w14:textId="77777777" w:rsidR="00E216CC" w:rsidRPr="0004042B" w:rsidRDefault="00E216CC" w:rsidP="00E216CC">
      <w:pPr>
        <w:numPr>
          <w:ilvl w:val="0"/>
          <w:numId w:val="418"/>
        </w:numPr>
        <w:spacing w:after="0" w:line="259" w:lineRule="auto"/>
        <w:rPr>
          <w:b/>
          <w:bCs/>
        </w:rPr>
      </w:pPr>
      <w:r w:rsidRPr="0004042B">
        <w:rPr>
          <w:b/>
          <w:bCs/>
        </w:rPr>
        <w:t>Stores proxy as the bean instance</w:t>
      </w:r>
    </w:p>
    <w:p w14:paraId="53053D14"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Target object is hidden.</w:t>
      </w:r>
    </w:p>
    <w:p w14:paraId="0B050DA6" w14:textId="77777777" w:rsidR="00E216CC" w:rsidRPr="0004042B" w:rsidRDefault="00000000" w:rsidP="00E216CC">
      <w:pPr>
        <w:spacing w:after="0" w:line="259" w:lineRule="auto"/>
        <w:rPr>
          <w:b/>
          <w:bCs/>
        </w:rPr>
      </w:pPr>
      <w:r>
        <w:rPr>
          <w:b/>
          <w:bCs/>
        </w:rPr>
        <w:pict w14:anchorId="7CBD10F6">
          <v:rect id="_x0000_i1177" style="width:0;height:1.5pt" o:hralign="center" o:hrstd="t" o:hr="t" fillcolor="#a0a0a0" stroked="f"/>
        </w:pict>
      </w:r>
    </w:p>
    <w:p w14:paraId="5BE94390" w14:textId="77777777" w:rsidR="00E216CC" w:rsidRPr="0004042B" w:rsidRDefault="00E216CC" w:rsidP="00E216CC">
      <w:pPr>
        <w:spacing w:after="0" w:line="259" w:lineRule="auto"/>
        <w:rPr>
          <w:b/>
          <w:bCs/>
        </w:rPr>
      </w:pPr>
      <w:r w:rsidRPr="0004042B">
        <w:rPr>
          <w:b/>
          <w:bCs/>
        </w:rPr>
        <w:t>9️</w:t>
      </w:r>
      <w:r w:rsidRPr="0004042B">
        <w:rPr>
          <w:rFonts w:ascii="Segoe UI Symbol" w:hAnsi="Segoe UI Symbol" w:cs="Segoe UI Symbol"/>
          <w:b/>
          <w:bCs/>
        </w:rPr>
        <w:t>⃣</w:t>
      </w:r>
      <w:r w:rsidRPr="0004042B">
        <w:rPr>
          <w:b/>
          <w:bCs/>
        </w:rPr>
        <w:t xml:space="preserve"> Bean usage</w:t>
      </w:r>
    </w:p>
    <w:p w14:paraId="1ED1D63D" w14:textId="77777777" w:rsidR="00E216CC" w:rsidRPr="0004042B" w:rsidRDefault="00E216CC" w:rsidP="00E216CC">
      <w:pPr>
        <w:numPr>
          <w:ilvl w:val="0"/>
          <w:numId w:val="419"/>
        </w:numPr>
        <w:spacing w:after="0" w:line="259" w:lineRule="auto"/>
        <w:rPr>
          <w:b/>
          <w:bCs/>
        </w:rPr>
      </w:pPr>
      <w:r w:rsidRPr="0004042B">
        <w:rPr>
          <w:b/>
          <w:bCs/>
        </w:rPr>
        <w:t>Singleton → reused</w:t>
      </w:r>
    </w:p>
    <w:p w14:paraId="73149D5A" w14:textId="77777777" w:rsidR="00E216CC" w:rsidRPr="0004042B" w:rsidRDefault="00E216CC" w:rsidP="00E216CC">
      <w:pPr>
        <w:numPr>
          <w:ilvl w:val="0"/>
          <w:numId w:val="419"/>
        </w:numPr>
        <w:spacing w:after="0" w:line="259" w:lineRule="auto"/>
        <w:rPr>
          <w:b/>
          <w:bCs/>
        </w:rPr>
      </w:pPr>
      <w:r w:rsidRPr="0004042B">
        <w:rPr>
          <w:b/>
          <w:bCs/>
        </w:rPr>
        <w:t>Prototype → new instance per request</w:t>
      </w:r>
    </w:p>
    <w:p w14:paraId="78E57290" w14:textId="77777777" w:rsidR="00E216CC" w:rsidRPr="0004042B" w:rsidRDefault="00E216CC" w:rsidP="00E216CC">
      <w:pPr>
        <w:numPr>
          <w:ilvl w:val="0"/>
          <w:numId w:val="419"/>
        </w:numPr>
        <w:spacing w:after="0" w:line="259" w:lineRule="auto"/>
        <w:rPr>
          <w:b/>
          <w:bCs/>
        </w:rPr>
      </w:pPr>
      <w:r w:rsidRPr="0004042B">
        <w:rPr>
          <w:b/>
          <w:bCs/>
        </w:rPr>
        <w:t>Scoped beans → lifecycle tied to scope</w:t>
      </w:r>
    </w:p>
    <w:p w14:paraId="1568FBAC"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Container manages references.</w:t>
      </w:r>
    </w:p>
    <w:p w14:paraId="778BA49C" w14:textId="77777777" w:rsidR="00E216CC" w:rsidRPr="0004042B" w:rsidRDefault="00000000" w:rsidP="00E216CC">
      <w:pPr>
        <w:spacing w:after="0" w:line="259" w:lineRule="auto"/>
        <w:rPr>
          <w:b/>
          <w:bCs/>
        </w:rPr>
      </w:pPr>
      <w:r>
        <w:rPr>
          <w:b/>
          <w:bCs/>
        </w:rPr>
        <w:pict w14:anchorId="7C40997C">
          <v:rect id="_x0000_i1178" style="width:0;height:1.5pt" o:hralign="center" o:hrstd="t" o:hr="t" fillcolor="#a0a0a0" stroked="f"/>
        </w:pict>
      </w:r>
    </w:p>
    <w:p w14:paraId="4336FE8A"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Destruction &amp; shutdown</w:t>
      </w:r>
    </w:p>
    <w:p w14:paraId="2FCFD65D" w14:textId="77777777" w:rsidR="00E216CC" w:rsidRPr="0004042B" w:rsidRDefault="00E216CC" w:rsidP="00E216CC">
      <w:pPr>
        <w:spacing w:after="0" w:line="259" w:lineRule="auto"/>
        <w:rPr>
          <w:b/>
          <w:bCs/>
        </w:rPr>
      </w:pPr>
      <w:r w:rsidRPr="0004042B">
        <w:rPr>
          <w:b/>
          <w:bCs/>
        </w:rPr>
        <w:t>Triggered on:</w:t>
      </w:r>
    </w:p>
    <w:p w14:paraId="535F8CA5" w14:textId="77777777" w:rsidR="00E216CC" w:rsidRPr="0004042B" w:rsidRDefault="00E216CC" w:rsidP="00E216CC">
      <w:pPr>
        <w:numPr>
          <w:ilvl w:val="0"/>
          <w:numId w:val="420"/>
        </w:numPr>
        <w:spacing w:after="0" w:line="259" w:lineRule="auto"/>
        <w:rPr>
          <w:b/>
          <w:bCs/>
        </w:rPr>
      </w:pPr>
      <w:r w:rsidRPr="0004042B">
        <w:rPr>
          <w:b/>
          <w:bCs/>
        </w:rPr>
        <w:t>Context close</w:t>
      </w:r>
    </w:p>
    <w:p w14:paraId="13A36E23" w14:textId="77777777" w:rsidR="00E216CC" w:rsidRPr="0004042B" w:rsidRDefault="00E216CC" w:rsidP="00E216CC">
      <w:pPr>
        <w:numPr>
          <w:ilvl w:val="0"/>
          <w:numId w:val="420"/>
        </w:numPr>
        <w:spacing w:after="0" w:line="259" w:lineRule="auto"/>
        <w:rPr>
          <w:b/>
          <w:bCs/>
        </w:rPr>
      </w:pPr>
      <w:r w:rsidRPr="0004042B">
        <w:rPr>
          <w:b/>
          <w:bCs/>
        </w:rPr>
        <w:t>JVM shutdown hook</w:t>
      </w:r>
    </w:p>
    <w:p w14:paraId="7FC4E02B" w14:textId="77777777" w:rsidR="00E216CC" w:rsidRPr="0004042B" w:rsidRDefault="00E216CC" w:rsidP="00E216CC">
      <w:pPr>
        <w:spacing w:after="0" w:line="259" w:lineRule="auto"/>
        <w:rPr>
          <w:b/>
          <w:bCs/>
        </w:rPr>
      </w:pPr>
      <w:r w:rsidRPr="0004042B">
        <w:rPr>
          <w:b/>
          <w:bCs/>
        </w:rPr>
        <w:t>Order:</w:t>
      </w:r>
    </w:p>
    <w:p w14:paraId="3ED8DF50" w14:textId="77777777" w:rsidR="00E216CC" w:rsidRPr="0004042B" w:rsidRDefault="00E216CC" w:rsidP="00E216CC">
      <w:pPr>
        <w:numPr>
          <w:ilvl w:val="0"/>
          <w:numId w:val="421"/>
        </w:numPr>
        <w:spacing w:after="0" w:line="259" w:lineRule="auto"/>
        <w:rPr>
          <w:b/>
          <w:bCs/>
        </w:rPr>
      </w:pPr>
      <w:r w:rsidRPr="0004042B">
        <w:rPr>
          <w:b/>
          <w:bCs/>
        </w:rPr>
        <w:t>DestructionAwareBeanPostProcessor</w:t>
      </w:r>
    </w:p>
    <w:p w14:paraId="20FBC61F" w14:textId="77777777" w:rsidR="00E216CC" w:rsidRPr="0004042B" w:rsidRDefault="00E216CC" w:rsidP="00E216CC">
      <w:pPr>
        <w:numPr>
          <w:ilvl w:val="0"/>
          <w:numId w:val="421"/>
        </w:numPr>
        <w:spacing w:after="0" w:line="259" w:lineRule="auto"/>
        <w:rPr>
          <w:b/>
          <w:bCs/>
        </w:rPr>
      </w:pPr>
      <w:r w:rsidRPr="0004042B">
        <w:rPr>
          <w:b/>
          <w:bCs/>
        </w:rPr>
        <w:t>@PreDestroy</w:t>
      </w:r>
    </w:p>
    <w:p w14:paraId="75EC66BB" w14:textId="77777777" w:rsidR="00E216CC" w:rsidRPr="0004042B" w:rsidRDefault="00E216CC" w:rsidP="00E216CC">
      <w:pPr>
        <w:numPr>
          <w:ilvl w:val="0"/>
          <w:numId w:val="421"/>
        </w:numPr>
        <w:spacing w:after="0" w:line="259" w:lineRule="auto"/>
        <w:rPr>
          <w:b/>
          <w:bCs/>
        </w:rPr>
      </w:pPr>
      <w:r w:rsidRPr="0004042B">
        <w:rPr>
          <w:b/>
          <w:bCs/>
        </w:rPr>
        <w:t>DisposableBean.destroy()</w:t>
      </w:r>
    </w:p>
    <w:p w14:paraId="092DFB1D" w14:textId="77777777" w:rsidR="00E216CC" w:rsidRPr="0004042B" w:rsidRDefault="00E216CC" w:rsidP="00E216CC">
      <w:pPr>
        <w:numPr>
          <w:ilvl w:val="0"/>
          <w:numId w:val="421"/>
        </w:numPr>
        <w:spacing w:after="0" w:line="259" w:lineRule="auto"/>
        <w:rPr>
          <w:b/>
          <w:bCs/>
        </w:rPr>
      </w:pPr>
      <w:r w:rsidRPr="0004042B">
        <w:rPr>
          <w:b/>
          <w:bCs/>
        </w:rPr>
        <w:t>Custom destroy-method</w:t>
      </w:r>
    </w:p>
    <w:p w14:paraId="44073FA8"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Prototype beans are NOT destroyed automatically.</w:t>
      </w:r>
    </w:p>
    <w:p w14:paraId="6521EBBE" w14:textId="77777777" w:rsidR="00E216CC" w:rsidRPr="0004042B" w:rsidRDefault="00000000" w:rsidP="00E216CC">
      <w:pPr>
        <w:spacing w:after="0" w:line="259" w:lineRule="auto"/>
        <w:rPr>
          <w:b/>
          <w:bCs/>
        </w:rPr>
      </w:pPr>
      <w:r>
        <w:rPr>
          <w:b/>
          <w:bCs/>
        </w:rPr>
        <w:pict w14:anchorId="554D2E72">
          <v:rect id="_x0000_i1179" style="width:0;height:1.5pt" o:hralign="center" o:hrstd="t" o:hr="t" fillcolor="#a0a0a0" stroked="f"/>
        </w:pict>
      </w:r>
    </w:p>
    <w:p w14:paraId="615DBE73" w14:textId="77777777" w:rsidR="00E216CC" w:rsidRPr="00527157" w:rsidRDefault="00E216CC" w:rsidP="00E216CC">
      <w:pPr>
        <w:spacing w:after="0" w:line="259" w:lineRule="auto"/>
        <w:rPr>
          <w:b/>
          <w:bCs/>
          <w:color w:val="EE0000"/>
        </w:rPr>
      </w:pPr>
      <w:r w:rsidRPr="00527157">
        <w:rPr>
          <w:b/>
          <w:bCs/>
          <w:color w:val="EE0000"/>
        </w:rPr>
        <w:t>Bean scopes &amp; management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640"/>
        <w:gridCol w:w="1881"/>
      </w:tblGrid>
      <w:tr w:rsidR="00E216CC" w:rsidRPr="0004042B" w14:paraId="0C0FC51E" w14:textId="77777777" w:rsidTr="00B72B58">
        <w:trPr>
          <w:tblHeader/>
          <w:tblCellSpacing w:w="15" w:type="dxa"/>
        </w:trPr>
        <w:tc>
          <w:tcPr>
            <w:tcW w:w="0" w:type="auto"/>
            <w:vAlign w:val="center"/>
            <w:hideMark/>
          </w:tcPr>
          <w:p w14:paraId="6460273A" w14:textId="77777777" w:rsidR="00E216CC" w:rsidRPr="0004042B" w:rsidRDefault="00E216CC" w:rsidP="00B72B58">
            <w:pPr>
              <w:spacing w:after="0" w:line="259" w:lineRule="auto"/>
              <w:rPr>
                <w:b/>
                <w:bCs/>
              </w:rPr>
            </w:pPr>
            <w:r w:rsidRPr="0004042B">
              <w:rPr>
                <w:b/>
                <w:bCs/>
              </w:rPr>
              <w:t>Scope</w:t>
            </w:r>
          </w:p>
        </w:tc>
        <w:tc>
          <w:tcPr>
            <w:tcW w:w="0" w:type="auto"/>
            <w:vAlign w:val="center"/>
            <w:hideMark/>
          </w:tcPr>
          <w:p w14:paraId="57CDDA06" w14:textId="77777777" w:rsidR="00E216CC" w:rsidRPr="0004042B" w:rsidRDefault="00E216CC" w:rsidP="00B72B58">
            <w:pPr>
              <w:spacing w:after="0" w:line="259" w:lineRule="auto"/>
              <w:rPr>
                <w:b/>
                <w:bCs/>
              </w:rPr>
            </w:pPr>
            <w:r w:rsidRPr="0004042B">
              <w:rPr>
                <w:b/>
                <w:bCs/>
              </w:rPr>
              <w:t>Creation</w:t>
            </w:r>
          </w:p>
        </w:tc>
        <w:tc>
          <w:tcPr>
            <w:tcW w:w="0" w:type="auto"/>
            <w:vAlign w:val="center"/>
            <w:hideMark/>
          </w:tcPr>
          <w:p w14:paraId="0F31FEFC" w14:textId="77777777" w:rsidR="00E216CC" w:rsidRPr="0004042B" w:rsidRDefault="00E216CC" w:rsidP="00B72B58">
            <w:pPr>
              <w:spacing w:after="0" w:line="259" w:lineRule="auto"/>
              <w:rPr>
                <w:b/>
                <w:bCs/>
              </w:rPr>
            </w:pPr>
            <w:r w:rsidRPr="0004042B">
              <w:rPr>
                <w:b/>
                <w:bCs/>
              </w:rPr>
              <w:t>Destruction</w:t>
            </w:r>
          </w:p>
        </w:tc>
      </w:tr>
      <w:tr w:rsidR="00E216CC" w:rsidRPr="0004042B" w14:paraId="4DD5E673" w14:textId="77777777" w:rsidTr="00B72B58">
        <w:trPr>
          <w:tblCellSpacing w:w="15" w:type="dxa"/>
        </w:trPr>
        <w:tc>
          <w:tcPr>
            <w:tcW w:w="0" w:type="auto"/>
            <w:vAlign w:val="center"/>
            <w:hideMark/>
          </w:tcPr>
          <w:p w14:paraId="5409D2E2" w14:textId="77777777" w:rsidR="00E216CC" w:rsidRPr="0004042B" w:rsidRDefault="00E216CC" w:rsidP="00B72B58">
            <w:pPr>
              <w:spacing w:after="0" w:line="259" w:lineRule="auto"/>
              <w:rPr>
                <w:b/>
                <w:bCs/>
              </w:rPr>
            </w:pPr>
            <w:r w:rsidRPr="0004042B">
              <w:rPr>
                <w:b/>
                <w:bCs/>
              </w:rPr>
              <w:t>Singleton</w:t>
            </w:r>
          </w:p>
        </w:tc>
        <w:tc>
          <w:tcPr>
            <w:tcW w:w="0" w:type="auto"/>
            <w:vAlign w:val="center"/>
            <w:hideMark/>
          </w:tcPr>
          <w:p w14:paraId="17EC10C7" w14:textId="77777777" w:rsidR="00E216CC" w:rsidRPr="0004042B" w:rsidRDefault="00E216CC" w:rsidP="00B72B58">
            <w:pPr>
              <w:spacing w:after="0" w:line="259" w:lineRule="auto"/>
              <w:rPr>
                <w:b/>
                <w:bCs/>
              </w:rPr>
            </w:pPr>
            <w:r w:rsidRPr="0004042B">
              <w:rPr>
                <w:b/>
                <w:bCs/>
              </w:rPr>
              <w:t>Startup (default)</w:t>
            </w:r>
          </w:p>
        </w:tc>
        <w:tc>
          <w:tcPr>
            <w:tcW w:w="0" w:type="auto"/>
            <w:vAlign w:val="center"/>
            <w:hideMark/>
          </w:tcPr>
          <w:p w14:paraId="564C729D" w14:textId="77777777" w:rsidR="00E216CC" w:rsidRPr="0004042B" w:rsidRDefault="00E216CC" w:rsidP="00B72B58">
            <w:pPr>
              <w:spacing w:after="0" w:line="259" w:lineRule="auto"/>
              <w:rPr>
                <w:b/>
                <w:bCs/>
              </w:rPr>
            </w:pPr>
            <w:r w:rsidRPr="0004042B">
              <w:rPr>
                <w:b/>
                <w:bCs/>
              </w:rPr>
              <w:t>Context shutdown</w:t>
            </w:r>
          </w:p>
        </w:tc>
      </w:tr>
      <w:tr w:rsidR="00E216CC" w:rsidRPr="0004042B" w14:paraId="03B4A75E" w14:textId="77777777" w:rsidTr="00B72B58">
        <w:trPr>
          <w:tblCellSpacing w:w="15" w:type="dxa"/>
        </w:trPr>
        <w:tc>
          <w:tcPr>
            <w:tcW w:w="0" w:type="auto"/>
            <w:vAlign w:val="center"/>
            <w:hideMark/>
          </w:tcPr>
          <w:p w14:paraId="21F69575" w14:textId="77777777" w:rsidR="00E216CC" w:rsidRPr="0004042B" w:rsidRDefault="00E216CC" w:rsidP="00B72B58">
            <w:pPr>
              <w:spacing w:after="0" w:line="259" w:lineRule="auto"/>
              <w:rPr>
                <w:b/>
                <w:bCs/>
              </w:rPr>
            </w:pPr>
            <w:r w:rsidRPr="0004042B">
              <w:rPr>
                <w:b/>
                <w:bCs/>
              </w:rPr>
              <w:t>Prototype</w:t>
            </w:r>
          </w:p>
        </w:tc>
        <w:tc>
          <w:tcPr>
            <w:tcW w:w="0" w:type="auto"/>
            <w:vAlign w:val="center"/>
            <w:hideMark/>
          </w:tcPr>
          <w:p w14:paraId="0BD06E84" w14:textId="77777777" w:rsidR="00E216CC" w:rsidRPr="0004042B" w:rsidRDefault="00E216CC" w:rsidP="00B72B58">
            <w:pPr>
              <w:spacing w:after="0" w:line="259" w:lineRule="auto"/>
              <w:rPr>
                <w:b/>
                <w:bCs/>
              </w:rPr>
            </w:pPr>
            <w:r w:rsidRPr="0004042B">
              <w:rPr>
                <w:b/>
                <w:bCs/>
              </w:rPr>
              <w:t>On demand</w:t>
            </w:r>
          </w:p>
        </w:tc>
        <w:tc>
          <w:tcPr>
            <w:tcW w:w="0" w:type="auto"/>
            <w:vAlign w:val="center"/>
            <w:hideMark/>
          </w:tcPr>
          <w:p w14:paraId="562C7C98" w14:textId="77777777" w:rsidR="00E216CC" w:rsidRPr="0004042B" w:rsidRDefault="00E216CC" w:rsidP="00B72B58">
            <w:pPr>
              <w:spacing w:after="0" w:line="259" w:lineRule="auto"/>
              <w:rPr>
                <w:b/>
                <w:bCs/>
              </w:rPr>
            </w:pPr>
            <w:r w:rsidRPr="0004042B">
              <w:rPr>
                <w:b/>
                <w:bCs/>
              </w:rPr>
              <w:t>Caller responsibility</w:t>
            </w:r>
          </w:p>
        </w:tc>
      </w:tr>
      <w:tr w:rsidR="00E216CC" w:rsidRPr="0004042B" w14:paraId="7216B0E6" w14:textId="77777777" w:rsidTr="00B72B58">
        <w:trPr>
          <w:tblCellSpacing w:w="15" w:type="dxa"/>
        </w:trPr>
        <w:tc>
          <w:tcPr>
            <w:tcW w:w="0" w:type="auto"/>
            <w:vAlign w:val="center"/>
            <w:hideMark/>
          </w:tcPr>
          <w:p w14:paraId="448573F3" w14:textId="77777777" w:rsidR="00E216CC" w:rsidRPr="0004042B" w:rsidRDefault="00E216CC" w:rsidP="00B72B58">
            <w:pPr>
              <w:spacing w:after="0" w:line="259" w:lineRule="auto"/>
              <w:rPr>
                <w:b/>
                <w:bCs/>
              </w:rPr>
            </w:pPr>
            <w:r w:rsidRPr="0004042B">
              <w:rPr>
                <w:b/>
                <w:bCs/>
              </w:rPr>
              <w:t>Request</w:t>
            </w:r>
          </w:p>
        </w:tc>
        <w:tc>
          <w:tcPr>
            <w:tcW w:w="0" w:type="auto"/>
            <w:vAlign w:val="center"/>
            <w:hideMark/>
          </w:tcPr>
          <w:p w14:paraId="4EBE10F6" w14:textId="77777777" w:rsidR="00E216CC" w:rsidRPr="0004042B" w:rsidRDefault="00E216CC" w:rsidP="00B72B58">
            <w:pPr>
              <w:spacing w:after="0" w:line="259" w:lineRule="auto"/>
              <w:rPr>
                <w:b/>
                <w:bCs/>
              </w:rPr>
            </w:pPr>
            <w:r w:rsidRPr="0004042B">
              <w:rPr>
                <w:b/>
                <w:bCs/>
              </w:rPr>
              <w:t>Per HTTP request</w:t>
            </w:r>
          </w:p>
        </w:tc>
        <w:tc>
          <w:tcPr>
            <w:tcW w:w="0" w:type="auto"/>
            <w:vAlign w:val="center"/>
            <w:hideMark/>
          </w:tcPr>
          <w:p w14:paraId="6C9D857B" w14:textId="77777777" w:rsidR="00E216CC" w:rsidRPr="0004042B" w:rsidRDefault="00E216CC" w:rsidP="00B72B58">
            <w:pPr>
              <w:spacing w:after="0" w:line="259" w:lineRule="auto"/>
              <w:rPr>
                <w:b/>
                <w:bCs/>
              </w:rPr>
            </w:pPr>
            <w:r w:rsidRPr="0004042B">
              <w:rPr>
                <w:b/>
                <w:bCs/>
              </w:rPr>
              <w:t>End of request</w:t>
            </w:r>
          </w:p>
        </w:tc>
      </w:tr>
      <w:tr w:rsidR="00E216CC" w:rsidRPr="0004042B" w14:paraId="65E8A42F" w14:textId="77777777" w:rsidTr="00B72B58">
        <w:trPr>
          <w:tblCellSpacing w:w="15" w:type="dxa"/>
        </w:trPr>
        <w:tc>
          <w:tcPr>
            <w:tcW w:w="0" w:type="auto"/>
            <w:vAlign w:val="center"/>
            <w:hideMark/>
          </w:tcPr>
          <w:p w14:paraId="6B8D5313" w14:textId="77777777" w:rsidR="00E216CC" w:rsidRPr="0004042B" w:rsidRDefault="00E216CC" w:rsidP="00B72B58">
            <w:pPr>
              <w:spacing w:after="0" w:line="259" w:lineRule="auto"/>
              <w:rPr>
                <w:b/>
                <w:bCs/>
              </w:rPr>
            </w:pPr>
            <w:r w:rsidRPr="0004042B">
              <w:rPr>
                <w:b/>
                <w:bCs/>
              </w:rPr>
              <w:t>Session</w:t>
            </w:r>
          </w:p>
        </w:tc>
        <w:tc>
          <w:tcPr>
            <w:tcW w:w="0" w:type="auto"/>
            <w:vAlign w:val="center"/>
            <w:hideMark/>
          </w:tcPr>
          <w:p w14:paraId="27B8F2EB" w14:textId="77777777" w:rsidR="00E216CC" w:rsidRPr="0004042B" w:rsidRDefault="00E216CC" w:rsidP="00B72B58">
            <w:pPr>
              <w:spacing w:after="0" w:line="259" w:lineRule="auto"/>
              <w:rPr>
                <w:b/>
                <w:bCs/>
              </w:rPr>
            </w:pPr>
            <w:r w:rsidRPr="0004042B">
              <w:rPr>
                <w:b/>
                <w:bCs/>
              </w:rPr>
              <w:t>Per HTTP session</w:t>
            </w:r>
          </w:p>
        </w:tc>
        <w:tc>
          <w:tcPr>
            <w:tcW w:w="0" w:type="auto"/>
            <w:vAlign w:val="center"/>
            <w:hideMark/>
          </w:tcPr>
          <w:p w14:paraId="7D4BF450" w14:textId="77777777" w:rsidR="00E216CC" w:rsidRPr="0004042B" w:rsidRDefault="00E216CC" w:rsidP="00B72B58">
            <w:pPr>
              <w:spacing w:after="0" w:line="259" w:lineRule="auto"/>
              <w:rPr>
                <w:b/>
                <w:bCs/>
              </w:rPr>
            </w:pPr>
            <w:r w:rsidRPr="0004042B">
              <w:rPr>
                <w:b/>
                <w:bCs/>
              </w:rPr>
              <w:t>Session end</w:t>
            </w:r>
          </w:p>
        </w:tc>
      </w:tr>
    </w:tbl>
    <w:p w14:paraId="28EF9A7C" w14:textId="77777777" w:rsidR="00E216CC" w:rsidRPr="0004042B" w:rsidRDefault="00000000" w:rsidP="00E216CC">
      <w:pPr>
        <w:spacing w:after="0" w:line="259" w:lineRule="auto"/>
        <w:rPr>
          <w:b/>
          <w:bCs/>
        </w:rPr>
      </w:pPr>
      <w:r>
        <w:rPr>
          <w:b/>
          <w:bCs/>
        </w:rPr>
        <w:pict w14:anchorId="0CFBA3C2">
          <v:rect id="_x0000_i1180" style="width:0;height:1.5pt" o:hralign="center" o:hrstd="t" o:hr="t" fillcolor="#a0a0a0" stroked="f"/>
        </w:pict>
      </w:r>
    </w:p>
    <w:p w14:paraId="0B0640BF" w14:textId="77777777" w:rsidR="00E216CC" w:rsidRPr="0004042B" w:rsidRDefault="00E216CC" w:rsidP="00E216CC">
      <w:pPr>
        <w:spacing w:after="0" w:line="259" w:lineRule="auto"/>
        <w:rPr>
          <w:b/>
          <w:bCs/>
        </w:rPr>
      </w:pPr>
      <w:r w:rsidRPr="0004042B">
        <w:rPr>
          <w:b/>
          <w:bCs/>
        </w:rPr>
        <w:t>Key internal classes to name-drop</w:t>
      </w:r>
    </w:p>
    <w:p w14:paraId="09EE8D9F" w14:textId="77777777" w:rsidR="00E216CC" w:rsidRPr="0004042B" w:rsidRDefault="00E216CC" w:rsidP="00E216CC">
      <w:pPr>
        <w:numPr>
          <w:ilvl w:val="0"/>
          <w:numId w:val="422"/>
        </w:numPr>
        <w:spacing w:after="0" w:line="259" w:lineRule="auto"/>
        <w:rPr>
          <w:b/>
          <w:bCs/>
        </w:rPr>
      </w:pPr>
      <w:r w:rsidRPr="0004042B">
        <w:rPr>
          <w:b/>
          <w:bCs/>
        </w:rPr>
        <w:t>DefaultListableBeanFactory</w:t>
      </w:r>
    </w:p>
    <w:p w14:paraId="1FBBC303" w14:textId="77777777" w:rsidR="00E216CC" w:rsidRPr="0004042B" w:rsidRDefault="00E216CC" w:rsidP="00E216CC">
      <w:pPr>
        <w:numPr>
          <w:ilvl w:val="0"/>
          <w:numId w:val="422"/>
        </w:numPr>
        <w:spacing w:after="0" w:line="259" w:lineRule="auto"/>
        <w:rPr>
          <w:b/>
          <w:bCs/>
        </w:rPr>
      </w:pPr>
      <w:r w:rsidRPr="0004042B">
        <w:rPr>
          <w:b/>
          <w:bCs/>
        </w:rPr>
        <w:t>AbstractAutowireCapableBeanFactory</w:t>
      </w:r>
    </w:p>
    <w:p w14:paraId="0135110D" w14:textId="77777777" w:rsidR="00E216CC" w:rsidRPr="0004042B" w:rsidRDefault="00E216CC" w:rsidP="00E216CC">
      <w:pPr>
        <w:numPr>
          <w:ilvl w:val="0"/>
          <w:numId w:val="422"/>
        </w:numPr>
        <w:spacing w:after="0" w:line="259" w:lineRule="auto"/>
        <w:rPr>
          <w:b/>
          <w:bCs/>
        </w:rPr>
      </w:pPr>
      <w:r w:rsidRPr="0004042B">
        <w:rPr>
          <w:b/>
          <w:bCs/>
        </w:rPr>
        <w:t>BeanDefinition</w:t>
      </w:r>
    </w:p>
    <w:p w14:paraId="6BDBD3B8" w14:textId="77777777" w:rsidR="00E216CC" w:rsidRPr="0004042B" w:rsidRDefault="00E216CC" w:rsidP="00E216CC">
      <w:pPr>
        <w:numPr>
          <w:ilvl w:val="0"/>
          <w:numId w:val="422"/>
        </w:numPr>
        <w:spacing w:after="0" w:line="259" w:lineRule="auto"/>
        <w:rPr>
          <w:b/>
          <w:bCs/>
        </w:rPr>
      </w:pPr>
      <w:r w:rsidRPr="0004042B">
        <w:rPr>
          <w:b/>
          <w:bCs/>
        </w:rPr>
        <w:t>BeanPostProcessor</w:t>
      </w:r>
    </w:p>
    <w:p w14:paraId="6B563C4B" w14:textId="77777777" w:rsidR="00E216CC" w:rsidRPr="0004042B" w:rsidRDefault="00E216CC" w:rsidP="00E216CC">
      <w:pPr>
        <w:numPr>
          <w:ilvl w:val="0"/>
          <w:numId w:val="422"/>
        </w:numPr>
        <w:spacing w:after="0" w:line="259" w:lineRule="auto"/>
        <w:rPr>
          <w:b/>
          <w:bCs/>
        </w:rPr>
      </w:pPr>
      <w:r w:rsidRPr="0004042B">
        <w:rPr>
          <w:b/>
          <w:bCs/>
        </w:rPr>
        <w:t>InstantiationStrategy</w:t>
      </w:r>
    </w:p>
    <w:p w14:paraId="6653F7C3" w14:textId="77777777" w:rsidR="00E216CC" w:rsidRPr="0004042B" w:rsidRDefault="00E216CC" w:rsidP="00E216CC">
      <w:pPr>
        <w:numPr>
          <w:ilvl w:val="0"/>
          <w:numId w:val="422"/>
        </w:numPr>
        <w:spacing w:after="0" w:line="259" w:lineRule="auto"/>
        <w:rPr>
          <w:b/>
          <w:bCs/>
        </w:rPr>
      </w:pPr>
      <w:r w:rsidRPr="0004042B">
        <w:rPr>
          <w:b/>
          <w:bCs/>
        </w:rPr>
        <w:t>AbstractAutoProxyCreator</w:t>
      </w:r>
    </w:p>
    <w:p w14:paraId="3E54F10C" w14:textId="77777777" w:rsidR="00E216CC" w:rsidRPr="0004042B" w:rsidRDefault="00000000" w:rsidP="00E216CC">
      <w:pPr>
        <w:spacing w:after="0" w:line="259" w:lineRule="auto"/>
        <w:rPr>
          <w:b/>
          <w:bCs/>
        </w:rPr>
      </w:pPr>
      <w:r>
        <w:rPr>
          <w:b/>
          <w:bCs/>
        </w:rPr>
        <w:lastRenderedPageBreak/>
        <w:pict w14:anchorId="2CC602E0">
          <v:rect id="_x0000_i1181" style="width:0;height:1.5pt" o:hralign="center" o:hrstd="t" o:hr="t" fillcolor="#a0a0a0" stroked="f"/>
        </w:pict>
      </w:r>
    </w:p>
    <w:p w14:paraId="5BB020D7" w14:textId="77777777" w:rsidR="00E216CC" w:rsidRPr="0004042B" w:rsidRDefault="00E216CC" w:rsidP="00E216CC">
      <w:pPr>
        <w:spacing w:after="0" w:line="259" w:lineRule="auto"/>
        <w:rPr>
          <w:b/>
          <w:bCs/>
        </w:rPr>
      </w:pPr>
      <w:r w:rsidRPr="00527157">
        <w:rPr>
          <w:b/>
          <w:bCs/>
          <w:highlight w:val="green"/>
        </w:rPr>
        <w:t>Real-world impact (why this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2327"/>
      </w:tblGrid>
      <w:tr w:rsidR="00E216CC" w:rsidRPr="0004042B" w14:paraId="379E51EB" w14:textId="77777777" w:rsidTr="00B72B58">
        <w:trPr>
          <w:tblHeader/>
          <w:tblCellSpacing w:w="15" w:type="dxa"/>
        </w:trPr>
        <w:tc>
          <w:tcPr>
            <w:tcW w:w="0" w:type="auto"/>
            <w:vAlign w:val="center"/>
            <w:hideMark/>
          </w:tcPr>
          <w:p w14:paraId="0EE8BCE3" w14:textId="77777777" w:rsidR="00E216CC" w:rsidRPr="0004042B" w:rsidRDefault="00E216CC" w:rsidP="00B72B58">
            <w:pPr>
              <w:spacing w:after="0" w:line="259" w:lineRule="auto"/>
              <w:rPr>
                <w:b/>
                <w:bCs/>
              </w:rPr>
            </w:pPr>
            <w:r w:rsidRPr="0004042B">
              <w:rPr>
                <w:b/>
                <w:bCs/>
              </w:rPr>
              <w:t>Issue</w:t>
            </w:r>
          </w:p>
        </w:tc>
        <w:tc>
          <w:tcPr>
            <w:tcW w:w="0" w:type="auto"/>
            <w:vAlign w:val="center"/>
            <w:hideMark/>
          </w:tcPr>
          <w:p w14:paraId="11A30FB5" w14:textId="77777777" w:rsidR="00E216CC" w:rsidRPr="0004042B" w:rsidRDefault="00E216CC" w:rsidP="00B72B58">
            <w:pPr>
              <w:spacing w:after="0" w:line="259" w:lineRule="auto"/>
              <w:rPr>
                <w:b/>
                <w:bCs/>
              </w:rPr>
            </w:pPr>
            <w:r w:rsidRPr="0004042B">
              <w:rPr>
                <w:b/>
                <w:bCs/>
              </w:rPr>
              <w:t>Root cause</w:t>
            </w:r>
          </w:p>
        </w:tc>
      </w:tr>
      <w:tr w:rsidR="00E216CC" w:rsidRPr="0004042B" w14:paraId="3C449262" w14:textId="77777777" w:rsidTr="00B72B58">
        <w:trPr>
          <w:tblCellSpacing w:w="15" w:type="dxa"/>
        </w:trPr>
        <w:tc>
          <w:tcPr>
            <w:tcW w:w="0" w:type="auto"/>
            <w:vAlign w:val="center"/>
            <w:hideMark/>
          </w:tcPr>
          <w:p w14:paraId="4FB982EE" w14:textId="77777777" w:rsidR="00E216CC" w:rsidRPr="0004042B" w:rsidRDefault="00E216CC" w:rsidP="00B72B58">
            <w:pPr>
              <w:spacing w:after="0" w:line="259" w:lineRule="auto"/>
              <w:rPr>
                <w:b/>
                <w:bCs/>
              </w:rPr>
            </w:pPr>
            <w:r w:rsidRPr="0004042B">
              <w:rPr>
                <w:b/>
                <w:bCs/>
              </w:rPr>
              <w:t>Slow startup</w:t>
            </w:r>
          </w:p>
        </w:tc>
        <w:tc>
          <w:tcPr>
            <w:tcW w:w="0" w:type="auto"/>
            <w:vAlign w:val="center"/>
            <w:hideMark/>
          </w:tcPr>
          <w:p w14:paraId="1AE0C725" w14:textId="77777777" w:rsidR="00E216CC" w:rsidRPr="0004042B" w:rsidRDefault="00E216CC" w:rsidP="00B72B58">
            <w:pPr>
              <w:spacing w:after="0" w:line="259" w:lineRule="auto"/>
              <w:rPr>
                <w:b/>
                <w:bCs/>
              </w:rPr>
            </w:pPr>
            <w:r w:rsidRPr="0004042B">
              <w:rPr>
                <w:b/>
                <w:bCs/>
              </w:rPr>
              <w:t>Too many eager beans</w:t>
            </w:r>
          </w:p>
        </w:tc>
      </w:tr>
      <w:tr w:rsidR="00E216CC" w:rsidRPr="0004042B" w14:paraId="34A3EC1B" w14:textId="77777777" w:rsidTr="00B72B58">
        <w:trPr>
          <w:tblCellSpacing w:w="15" w:type="dxa"/>
        </w:trPr>
        <w:tc>
          <w:tcPr>
            <w:tcW w:w="0" w:type="auto"/>
            <w:vAlign w:val="center"/>
            <w:hideMark/>
          </w:tcPr>
          <w:p w14:paraId="2DB09F6E" w14:textId="77777777" w:rsidR="00E216CC" w:rsidRPr="0004042B" w:rsidRDefault="00E216CC" w:rsidP="00B72B58">
            <w:pPr>
              <w:spacing w:after="0" w:line="259" w:lineRule="auto"/>
              <w:rPr>
                <w:b/>
                <w:bCs/>
              </w:rPr>
            </w:pPr>
            <w:r w:rsidRPr="0004042B">
              <w:rPr>
                <w:b/>
                <w:bCs/>
              </w:rPr>
              <w:t>@Transactional not working</w:t>
            </w:r>
          </w:p>
        </w:tc>
        <w:tc>
          <w:tcPr>
            <w:tcW w:w="0" w:type="auto"/>
            <w:vAlign w:val="center"/>
            <w:hideMark/>
          </w:tcPr>
          <w:p w14:paraId="6BE11307" w14:textId="77777777" w:rsidR="00E216CC" w:rsidRPr="0004042B" w:rsidRDefault="00E216CC" w:rsidP="00B72B58">
            <w:pPr>
              <w:spacing w:after="0" w:line="259" w:lineRule="auto"/>
              <w:rPr>
                <w:b/>
                <w:bCs/>
              </w:rPr>
            </w:pPr>
            <w:r w:rsidRPr="0004042B">
              <w:rPr>
                <w:b/>
                <w:bCs/>
              </w:rPr>
              <w:t>Proxy creation phase</w:t>
            </w:r>
          </w:p>
        </w:tc>
      </w:tr>
      <w:tr w:rsidR="00E216CC" w:rsidRPr="0004042B" w14:paraId="6C19AB89" w14:textId="77777777" w:rsidTr="00B72B58">
        <w:trPr>
          <w:tblCellSpacing w:w="15" w:type="dxa"/>
        </w:trPr>
        <w:tc>
          <w:tcPr>
            <w:tcW w:w="0" w:type="auto"/>
            <w:vAlign w:val="center"/>
            <w:hideMark/>
          </w:tcPr>
          <w:p w14:paraId="0FA58554" w14:textId="77777777" w:rsidR="00E216CC" w:rsidRPr="0004042B" w:rsidRDefault="00E216CC" w:rsidP="00B72B58">
            <w:pPr>
              <w:spacing w:after="0" w:line="259" w:lineRule="auto"/>
              <w:rPr>
                <w:b/>
                <w:bCs/>
              </w:rPr>
            </w:pPr>
            <w:r w:rsidRPr="0004042B">
              <w:rPr>
                <w:b/>
                <w:bCs/>
              </w:rPr>
              <w:t>Memory leaks</w:t>
            </w:r>
          </w:p>
        </w:tc>
        <w:tc>
          <w:tcPr>
            <w:tcW w:w="0" w:type="auto"/>
            <w:vAlign w:val="center"/>
            <w:hideMark/>
          </w:tcPr>
          <w:p w14:paraId="5BF89FDC" w14:textId="77777777" w:rsidR="00E216CC" w:rsidRPr="0004042B" w:rsidRDefault="00E216CC" w:rsidP="00B72B58">
            <w:pPr>
              <w:spacing w:after="0" w:line="259" w:lineRule="auto"/>
              <w:rPr>
                <w:b/>
                <w:bCs/>
              </w:rPr>
            </w:pPr>
            <w:r w:rsidRPr="0004042B">
              <w:rPr>
                <w:b/>
                <w:bCs/>
              </w:rPr>
              <w:t>Prototype not destroyed</w:t>
            </w:r>
          </w:p>
        </w:tc>
      </w:tr>
      <w:tr w:rsidR="00E216CC" w:rsidRPr="0004042B" w14:paraId="1A4378CB" w14:textId="77777777" w:rsidTr="00B72B58">
        <w:trPr>
          <w:tblCellSpacing w:w="15" w:type="dxa"/>
        </w:trPr>
        <w:tc>
          <w:tcPr>
            <w:tcW w:w="0" w:type="auto"/>
            <w:vAlign w:val="center"/>
            <w:hideMark/>
          </w:tcPr>
          <w:p w14:paraId="2FD6A733" w14:textId="77777777" w:rsidR="00E216CC" w:rsidRPr="0004042B" w:rsidRDefault="00E216CC" w:rsidP="00B72B58">
            <w:pPr>
              <w:spacing w:after="0" w:line="259" w:lineRule="auto"/>
              <w:rPr>
                <w:b/>
                <w:bCs/>
              </w:rPr>
            </w:pPr>
            <w:r w:rsidRPr="0004042B">
              <w:rPr>
                <w:b/>
                <w:bCs/>
              </w:rPr>
              <w:t>Circular dependency errors</w:t>
            </w:r>
          </w:p>
        </w:tc>
        <w:tc>
          <w:tcPr>
            <w:tcW w:w="0" w:type="auto"/>
            <w:vAlign w:val="center"/>
            <w:hideMark/>
          </w:tcPr>
          <w:p w14:paraId="58D90FE4" w14:textId="77777777" w:rsidR="00E216CC" w:rsidRPr="0004042B" w:rsidRDefault="00E216CC" w:rsidP="00B72B58">
            <w:pPr>
              <w:spacing w:after="0" w:line="259" w:lineRule="auto"/>
              <w:rPr>
                <w:b/>
                <w:bCs/>
              </w:rPr>
            </w:pPr>
            <w:r w:rsidRPr="0004042B">
              <w:rPr>
                <w:b/>
                <w:bCs/>
              </w:rPr>
              <w:t>Instantiation order</w:t>
            </w:r>
          </w:p>
        </w:tc>
      </w:tr>
      <w:tr w:rsidR="00E216CC" w:rsidRPr="0004042B" w14:paraId="6665DCFB" w14:textId="77777777" w:rsidTr="00B72B58">
        <w:trPr>
          <w:tblCellSpacing w:w="15" w:type="dxa"/>
        </w:trPr>
        <w:tc>
          <w:tcPr>
            <w:tcW w:w="0" w:type="auto"/>
            <w:vAlign w:val="center"/>
            <w:hideMark/>
          </w:tcPr>
          <w:p w14:paraId="297DCADB" w14:textId="77777777" w:rsidR="00E216CC" w:rsidRPr="0004042B" w:rsidRDefault="00E216CC" w:rsidP="00B72B58">
            <w:pPr>
              <w:spacing w:after="0" w:line="259" w:lineRule="auto"/>
              <w:rPr>
                <w:b/>
                <w:bCs/>
              </w:rPr>
            </w:pPr>
            <w:r w:rsidRPr="0004042B">
              <w:rPr>
                <w:b/>
                <w:bCs/>
              </w:rPr>
              <w:t>Wrong bean injected</w:t>
            </w:r>
          </w:p>
        </w:tc>
        <w:tc>
          <w:tcPr>
            <w:tcW w:w="0" w:type="auto"/>
            <w:vAlign w:val="center"/>
            <w:hideMark/>
          </w:tcPr>
          <w:p w14:paraId="59DBF57F" w14:textId="77777777" w:rsidR="00E216CC" w:rsidRPr="0004042B" w:rsidRDefault="00E216CC" w:rsidP="00B72B58">
            <w:pPr>
              <w:spacing w:after="0" w:line="259" w:lineRule="auto"/>
              <w:rPr>
                <w:b/>
                <w:bCs/>
              </w:rPr>
            </w:pPr>
            <w:r w:rsidRPr="0004042B">
              <w:rPr>
                <w:b/>
                <w:bCs/>
              </w:rPr>
              <w:t>Candidate resolution</w:t>
            </w:r>
          </w:p>
        </w:tc>
      </w:tr>
    </w:tbl>
    <w:p w14:paraId="6CDB6CD6" w14:textId="77777777" w:rsidR="00E216CC" w:rsidRPr="0004042B" w:rsidRDefault="00E216CC" w:rsidP="00E216CC">
      <w:pPr>
        <w:spacing w:after="0"/>
      </w:pPr>
    </w:p>
    <w:p w14:paraId="554FC1FB" w14:textId="77777777" w:rsidR="00E216CC" w:rsidRPr="00E216CC" w:rsidRDefault="00E216CC" w:rsidP="00E216CC">
      <w:pPr>
        <w:rPr>
          <w:b/>
          <w:bCs/>
          <w:color w:val="EE0000"/>
          <w:lang w:val="en-IN"/>
        </w:rPr>
      </w:pPr>
      <w:r w:rsidRPr="00E216CC">
        <w:rPr>
          <w:b/>
          <w:bCs/>
          <w:color w:val="EE0000"/>
          <w:lang w:val="en-IN"/>
        </w:rPr>
        <w:t>12. How many objects does Spring create for a singleton bean?</w:t>
      </w:r>
    </w:p>
    <w:p w14:paraId="519FEF9F" w14:textId="77777777" w:rsidR="00E216CC" w:rsidRPr="0004042B" w:rsidRDefault="00E216CC" w:rsidP="00E216CC">
      <w:pPr>
        <w:spacing w:after="0" w:line="259" w:lineRule="auto"/>
        <w:rPr>
          <w:b/>
          <w:bCs/>
        </w:rPr>
      </w:pPr>
      <w:r w:rsidRPr="0004042B">
        <w:rPr>
          <w:b/>
          <w:bCs/>
        </w:rPr>
        <w:t xml:space="preserve">Spring creates exactly </w:t>
      </w:r>
      <w:r w:rsidRPr="0004042B">
        <w:rPr>
          <w:b/>
          <w:bCs/>
          <w:i/>
          <w:iCs/>
        </w:rPr>
        <w:t>one bean instance per ApplicationContext</w:t>
      </w:r>
      <w:r w:rsidRPr="0004042B">
        <w:rPr>
          <w:b/>
          <w:bCs/>
        </w:rPr>
        <w:t xml:space="preserve"> for a singleton-scoped bean — but it may create </w:t>
      </w:r>
      <w:r w:rsidRPr="0004042B">
        <w:rPr>
          <w:b/>
          <w:bCs/>
          <w:i/>
          <w:iCs/>
        </w:rPr>
        <w:t>additional helper objects</w:t>
      </w:r>
      <w:r w:rsidRPr="0004042B">
        <w:rPr>
          <w:b/>
          <w:bCs/>
        </w:rPr>
        <w:t xml:space="preserve"> like proxies.</w:t>
      </w:r>
    </w:p>
    <w:p w14:paraId="7FB88A56" w14:textId="77777777" w:rsidR="00E216CC" w:rsidRPr="0004042B" w:rsidRDefault="00000000" w:rsidP="00E216CC">
      <w:pPr>
        <w:spacing w:after="0" w:line="259" w:lineRule="auto"/>
        <w:rPr>
          <w:b/>
          <w:bCs/>
        </w:rPr>
      </w:pPr>
      <w:r>
        <w:rPr>
          <w:b/>
          <w:bCs/>
        </w:rPr>
        <w:pict w14:anchorId="3AB18019">
          <v:rect id="_x0000_i1182" style="width:0;height:1.5pt" o:hralign="center" o:hrstd="t" o:hr="t" fillcolor="#a0a0a0" stroked="f"/>
        </w:pict>
      </w:r>
    </w:p>
    <w:p w14:paraId="65A014CE" w14:textId="77777777" w:rsidR="00E216CC" w:rsidRPr="0004042B" w:rsidRDefault="00E216CC" w:rsidP="00E216CC">
      <w:pPr>
        <w:spacing w:after="0" w:line="259" w:lineRule="auto"/>
        <w:rPr>
          <w:b/>
          <w:bCs/>
        </w:rPr>
      </w:pPr>
      <w:r w:rsidRPr="0004042B">
        <w:rPr>
          <w:b/>
          <w:bCs/>
        </w:rPr>
        <w:t>The precise, correct explanation</w:t>
      </w:r>
    </w:p>
    <w:p w14:paraId="494AFD93" w14:textId="77777777" w:rsidR="00E216CC" w:rsidRPr="0004042B" w:rsidRDefault="00E216CC" w:rsidP="00E216CC">
      <w:pPr>
        <w:spacing w:after="0" w:line="259" w:lineRule="auto"/>
        <w:rPr>
          <w:b/>
          <w:bCs/>
        </w:rPr>
      </w:pPr>
      <w:r w:rsidRPr="0004042B">
        <w:rPr>
          <w:b/>
          <w:bCs/>
        </w:rPr>
        <w:t>1️</w:t>
      </w:r>
      <w:r w:rsidRPr="0004042B">
        <w:rPr>
          <w:rFonts w:ascii="Segoe UI Symbol" w:hAnsi="Segoe UI Symbol" w:cs="Segoe UI Symbol"/>
          <w:b/>
          <w:bCs/>
        </w:rPr>
        <w:t>⃣</w:t>
      </w:r>
      <w:r w:rsidRPr="0004042B">
        <w:rPr>
          <w:b/>
          <w:bCs/>
        </w:rPr>
        <w:t xml:space="preserve"> “Singleton” in Spring ≠ JVM singleton</w:t>
      </w:r>
    </w:p>
    <w:p w14:paraId="5CEEC8F7" w14:textId="77777777" w:rsidR="00E216CC" w:rsidRPr="0004042B" w:rsidRDefault="00E216CC" w:rsidP="00E216CC">
      <w:pPr>
        <w:numPr>
          <w:ilvl w:val="0"/>
          <w:numId w:val="423"/>
        </w:numPr>
        <w:spacing w:after="0" w:line="259" w:lineRule="auto"/>
        <w:rPr>
          <w:b/>
          <w:bCs/>
        </w:rPr>
      </w:pPr>
      <w:r w:rsidRPr="0004042B">
        <w:rPr>
          <w:b/>
          <w:bCs/>
        </w:rPr>
        <w:t xml:space="preserve">Spring singleton → </w:t>
      </w:r>
      <w:r w:rsidRPr="0004042B">
        <w:rPr>
          <w:b/>
          <w:bCs/>
          <w:i/>
          <w:iCs/>
        </w:rPr>
        <w:t>one instance per container (ApplicationContext)</w:t>
      </w:r>
    </w:p>
    <w:p w14:paraId="4FA0A065" w14:textId="77777777" w:rsidR="00E216CC" w:rsidRPr="0004042B" w:rsidRDefault="00E216CC" w:rsidP="00E216CC">
      <w:pPr>
        <w:numPr>
          <w:ilvl w:val="0"/>
          <w:numId w:val="423"/>
        </w:numPr>
        <w:spacing w:after="0" w:line="259" w:lineRule="auto"/>
        <w:rPr>
          <w:b/>
          <w:bCs/>
        </w:rPr>
      </w:pPr>
      <w:r w:rsidRPr="0004042B">
        <w:rPr>
          <w:b/>
          <w:bCs/>
        </w:rPr>
        <w:t xml:space="preserve">JVM singleton → </w:t>
      </w:r>
      <w:r w:rsidRPr="0004042B">
        <w:rPr>
          <w:b/>
          <w:bCs/>
          <w:i/>
          <w:iCs/>
        </w:rPr>
        <w:t>one instance per classloader / JVM</w:t>
      </w:r>
    </w:p>
    <w:p w14:paraId="60361569"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If you start two Spring contexts, you get two singleton instances.</w:t>
      </w:r>
    </w:p>
    <w:p w14:paraId="15E04B5E" w14:textId="77777777" w:rsidR="00E216CC" w:rsidRPr="0004042B" w:rsidRDefault="00000000" w:rsidP="00E216CC">
      <w:pPr>
        <w:spacing w:after="0" w:line="259" w:lineRule="auto"/>
        <w:rPr>
          <w:b/>
          <w:bCs/>
        </w:rPr>
      </w:pPr>
      <w:r>
        <w:rPr>
          <w:b/>
          <w:bCs/>
        </w:rPr>
        <w:pict w14:anchorId="468C05BD">
          <v:rect id="_x0000_i1183" style="width:0;height:1.5pt" o:hralign="center" o:hrstd="t" o:hr="t" fillcolor="#a0a0a0" stroked="f"/>
        </w:pict>
      </w:r>
    </w:p>
    <w:p w14:paraId="58B8100A" w14:textId="77777777" w:rsidR="00E216CC" w:rsidRPr="0004042B" w:rsidRDefault="00E216CC" w:rsidP="00E216CC">
      <w:pPr>
        <w:spacing w:after="0" w:line="259" w:lineRule="auto"/>
        <w:rPr>
          <w:b/>
          <w:bCs/>
        </w:rPr>
      </w:pPr>
      <w:r w:rsidRPr="0004042B">
        <w:rPr>
          <w:b/>
          <w:bCs/>
        </w:rPr>
        <w:t>What objects are actually created?</w:t>
      </w:r>
    </w:p>
    <w:p w14:paraId="284C46FF" w14:textId="77777777" w:rsidR="00E216CC" w:rsidRPr="0004042B" w:rsidRDefault="00E216CC" w:rsidP="00E216CC">
      <w:pPr>
        <w:spacing w:after="0" w:line="259" w:lineRule="auto"/>
        <w:rPr>
          <w:b/>
          <w:bCs/>
        </w:rPr>
      </w:pPr>
      <w:r w:rsidRPr="0004042B">
        <w:rPr>
          <w:b/>
          <w:bCs/>
        </w:rPr>
        <w:t>Let’s say you have:</w:t>
      </w:r>
    </w:p>
    <w:p w14:paraId="114C65AD" w14:textId="77777777" w:rsidR="00E216CC" w:rsidRPr="0004042B" w:rsidRDefault="00E216CC" w:rsidP="00E216CC">
      <w:pPr>
        <w:spacing w:after="0" w:line="259" w:lineRule="auto"/>
        <w:rPr>
          <w:b/>
          <w:bCs/>
        </w:rPr>
      </w:pPr>
      <w:r w:rsidRPr="0004042B">
        <w:rPr>
          <w:b/>
          <w:bCs/>
        </w:rPr>
        <w:t>@Component</w:t>
      </w:r>
    </w:p>
    <w:p w14:paraId="3AE56ACD" w14:textId="77777777" w:rsidR="00E216CC" w:rsidRPr="0004042B" w:rsidRDefault="00E216CC" w:rsidP="00E216CC">
      <w:pPr>
        <w:spacing w:after="0" w:line="259" w:lineRule="auto"/>
        <w:rPr>
          <w:b/>
          <w:bCs/>
        </w:rPr>
      </w:pPr>
      <w:r w:rsidRPr="0004042B">
        <w:rPr>
          <w:b/>
          <w:bCs/>
        </w:rPr>
        <w:t>class OrderService {}</w:t>
      </w:r>
    </w:p>
    <w:p w14:paraId="0E3F02DB" w14:textId="77777777" w:rsidR="00E216CC" w:rsidRPr="0004042B" w:rsidRDefault="00E216CC" w:rsidP="00E216CC">
      <w:pPr>
        <w:spacing w:after="0" w:line="259" w:lineRule="auto"/>
        <w:rPr>
          <w:b/>
          <w:bCs/>
        </w:rPr>
      </w:pPr>
      <w:r w:rsidRPr="0004042B">
        <w:rPr>
          <w:b/>
          <w:bCs/>
        </w:rPr>
        <w:t>Case 1: No proxy involved (most simple beans)</w:t>
      </w:r>
    </w:p>
    <w:p w14:paraId="225D50DF" w14:textId="77777777" w:rsidR="00E216CC" w:rsidRPr="0004042B" w:rsidRDefault="00E216CC" w:rsidP="00E216CC">
      <w:pPr>
        <w:spacing w:after="0" w:line="259" w:lineRule="auto"/>
        <w:rPr>
          <w:b/>
          <w:bCs/>
        </w:rPr>
      </w:pPr>
      <w:r w:rsidRPr="0004042B">
        <w:rPr>
          <w:b/>
          <w:bCs/>
        </w:rPr>
        <w:t>Spring creates:</w:t>
      </w:r>
    </w:p>
    <w:p w14:paraId="70F42F29" w14:textId="77777777" w:rsidR="00E216CC" w:rsidRPr="0004042B" w:rsidRDefault="00E216CC" w:rsidP="00E216CC">
      <w:pPr>
        <w:numPr>
          <w:ilvl w:val="0"/>
          <w:numId w:val="424"/>
        </w:numPr>
        <w:spacing w:after="0" w:line="259" w:lineRule="auto"/>
        <w:rPr>
          <w:b/>
          <w:bCs/>
        </w:rPr>
      </w:pPr>
      <w:r w:rsidRPr="0004042B">
        <w:rPr>
          <w:rFonts w:ascii="Segoe UI Emoji" w:hAnsi="Segoe UI Emoji" w:cs="Segoe UI Emoji"/>
          <w:b/>
          <w:bCs/>
        </w:rPr>
        <w:t>✅</w:t>
      </w:r>
      <w:r w:rsidRPr="0004042B">
        <w:rPr>
          <w:b/>
          <w:bCs/>
        </w:rPr>
        <w:t xml:space="preserve"> 1 object</w:t>
      </w:r>
    </w:p>
    <w:p w14:paraId="62C221EB" w14:textId="77777777" w:rsidR="00E216CC" w:rsidRPr="0004042B" w:rsidRDefault="00E216CC" w:rsidP="00E216CC">
      <w:pPr>
        <w:spacing w:after="0" w:line="259" w:lineRule="auto"/>
        <w:rPr>
          <w:b/>
          <w:bCs/>
        </w:rPr>
      </w:pPr>
      <w:r w:rsidRPr="0004042B">
        <w:rPr>
          <w:b/>
          <w:bCs/>
        </w:rPr>
        <w:t>OrderService (real instance)</w:t>
      </w:r>
    </w:p>
    <w:p w14:paraId="4C9C0F1C" w14:textId="77777777" w:rsidR="00E216CC" w:rsidRPr="0004042B" w:rsidRDefault="00000000" w:rsidP="00E216CC">
      <w:pPr>
        <w:spacing w:after="0" w:line="259" w:lineRule="auto"/>
        <w:rPr>
          <w:b/>
          <w:bCs/>
        </w:rPr>
      </w:pPr>
      <w:r>
        <w:rPr>
          <w:b/>
          <w:bCs/>
        </w:rPr>
        <w:pict w14:anchorId="04C50884">
          <v:rect id="_x0000_i1184" style="width:0;height:1.5pt" o:hralign="center" o:hrstd="t" o:hr="t" fillcolor="#a0a0a0" stroked="f"/>
        </w:pict>
      </w:r>
    </w:p>
    <w:p w14:paraId="19FC7DBD" w14:textId="77777777" w:rsidR="00E216CC" w:rsidRPr="0004042B" w:rsidRDefault="00E216CC" w:rsidP="00E216CC">
      <w:pPr>
        <w:spacing w:after="0" w:line="259" w:lineRule="auto"/>
        <w:rPr>
          <w:b/>
          <w:bCs/>
        </w:rPr>
      </w:pPr>
      <w:r w:rsidRPr="0004042B">
        <w:rPr>
          <w:b/>
          <w:bCs/>
        </w:rPr>
        <w:t>Case 2: Bean is proxied (very common)</w:t>
      </w:r>
    </w:p>
    <w:p w14:paraId="067089F7" w14:textId="77777777" w:rsidR="00E216CC" w:rsidRPr="0004042B" w:rsidRDefault="00E216CC" w:rsidP="00E216CC">
      <w:pPr>
        <w:spacing w:after="0" w:line="259" w:lineRule="auto"/>
        <w:rPr>
          <w:b/>
          <w:bCs/>
        </w:rPr>
      </w:pPr>
      <w:r w:rsidRPr="0004042B">
        <w:rPr>
          <w:b/>
          <w:bCs/>
        </w:rPr>
        <w:t>Example:</w:t>
      </w:r>
    </w:p>
    <w:p w14:paraId="26697517" w14:textId="77777777" w:rsidR="00E216CC" w:rsidRPr="0004042B" w:rsidRDefault="00E216CC" w:rsidP="00E216CC">
      <w:pPr>
        <w:spacing w:after="0" w:line="259" w:lineRule="auto"/>
        <w:rPr>
          <w:b/>
          <w:bCs/>
        </w:rPr>
      </w:pPr>
      <w:r w:rsidRPr="0004042B">
        <w:rPr>
          <w:b/>
          <w:bCs/>
        </w:rPr>
        <w:t>@Transactional</w:t>
      </w:r>
    </w:p>
    <w:p w14:paraId="36BDBB36" w14:textId="77777777" w:rsidR="00E216CC" w:rsidRPr="0004042B" w:rsidRDefault="00E216CC" w:rsidP="00E216CC">
      <w:pPr>
        <w:spacing w:after="0" w:line="259" w:lineRule="auto"/>
        <w:rPr>
          <w:b/>
          <w:bCs/>
        </w:rPr>
      </w:pPr>
      <w:r w:rsidRPr="0004042B">
        <w:rPr>
          <w:b/>
          <w:bCs/>
        </w:rPr>
        <w:t>@Service</w:t>
      </w:r>
    </w:p>
    <w:p w14:paraId="27C3E7E0" w14:textId="77777777" w:rsidR="00E216CC" w:rsidRPr="0004042B" w:rsidRDefault="00E216CC" w:rsidP="00E216CC">
      <w:pPr>
        <w:spacing w:after="0" w:line="259" w:lineRule="auto"/>
        <w:rPr>
          <w:b/>
          <w:bCs/>
        </w:rPr>
      </w:pPr>
      <w:r w:rsidRPr="0004042B">
        <w:rPr>
          <w:b/>
          <w:bCs/>
        </w:rPr>
        <w:t>class OrderService {}</w:t>
      </w:r>
    </w:p>
    <w:p w14:paraId="21A34D60" w14:textId="77777777" w:rsidR="00E216CC" w:rsidRPr="00527157" w:rsidRDefault="00E216CC" w:rsidP="00E216CC">
      <w:pPr>
        <w:spacing w:after="0" w:line="259" w:lineRule="auto"/>
        <w:rPr>
          <w:b/>
          <w:bCs/>
          <w:highlight w:val="green"/>
        </w:rPr>
      </w:pPr>
      <w:r w:rsidRPr="00527157">
        <w:rPr>
          <w:b/>
          <w:bCs/>
          <w:highlight w:val="green"/>
        </w:rPr>
        <w:t>Spring creates:</w:t>
      </w:r>
    </w:p>
    <w:p w14:paraId="10DC1CEA" w14:textId="77777777" w:rsidR="00E216CC" w:rsidRPr="00527157" w:rsidRDefault="00E216CC" w:rsidP="00E216CC">
      <w:pPr>
        <w:numPr>
          <w:ilvl w:val="0"/>
          <w:numId w:val="425"/>
        </w:numPr>
        <w:spacing w:after="0" w:line="259" w:lineRule="auto"/>
        <w:rPr>
          <w:b/>
          <w:bCs/>
          <w:highlight w:val="green"/>
        </w:rPr>
      </w:pPr>
      <w:r w:rsidRPr="00527157">
        <w:rPr>
          <w:rFonts w:ascii="Segoe UI Emoji" w:hAnsi="Segoe UI Emoji" w:cs="Segoe UI Emoji"/>
          <w:b/>
          <w:bCs/>
          <w:highlight w:val="green"/>
        </w:rPr>
        <w:t>✅</w:t>
      </w:r>
      <w:r w:rsidRPr="00527157">
        <w:rPr>
          <w:b/>
          <w:bCs/>
          <w:highlight w:val="green"/>
        </w:rPr>
        <w:t xml:space="preserve"> 1 target object</w:t>
      </w:r>
    </w:p>
    <w:p w14:paraId="674E09F5" w14:textId="77777777" w:rsidR="00E216CC" w:rsidRPr="00527157" w:rsidRDefault="00E216CC" w:rsidP="00E216CC">
      <w:pPr>
        <w:numPr>
          <w:ilvl w:val="0"/>
          <w:numId w:val="425"/>
        </w:numPr>
        <w:spacing w:after="0" w:line="259" w:lineRule="auto"/>
        <w:rPr>
          <w:b/>
          <w:bCs/>
          <w:highlight w:val="green"/>
        </w:rPr>
      </w:pPr>
      <w:r w:rsidRPr="00527157">
        <w:rPr>
          <w:rFonts w:ascii="Segoe UI Emoji" w:hAnsi="Segoe UI Emoji" w:cs="Segoe UI Emoji"/>
          <w:b/>
          <w:bCs/>
          <w:highlight w:val="green"/>
        </w:rPr>
        <w:t>✅</w:t>
      </w:r>
      <w:r w:rsidRPr="00527157">
        <w:rPr>
          <w:b/>
          <w:bCs/>
          <w:highlight w:val="green"/>
        </w:rPr>
        <w:t xml:space="preserve"> 1 proxy object</w:t>
      </w:r>
    </w:p>
    <w:p w14:paraId="37E0EAC0" w14:textId="77777777" w:rsidR="00E216CC" w:rsidRPr="0004042B" w:rsidRDefault="00E216CC" w:rsidP="00E216CC">
      <w:pPr>
        <w:spacing w:after="0" w:line="259" w:lineRule="auto"/>
        <w:rPr>
          <w:b/>
          <w:bCs/>
        </w:rPr>
      </w:pPr>
      <w:r w:rsidRPr="00527157">
        <w:rPr>
          <w:b/>
          <w:bCs/>
          <w:highlight w:val="green"/>
        </w:rPr>
        <w:t>OrderServiceProxy  →  OrderService (target)</w:t>
      </w:r>
    </w:p>
    <w:p w14:paraId="4A9A8D0F"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The proxy is what the container exposes and injects.</w:t>
      </w:r>
    </w:p>
    <w:p w14:paraId="262252F7" w14:textId="77777777" w:rsidR="00E216CC" w:rsidRPr="0004042B" w:rsidRDefault="00000000" w:rsidP="00E216CC">
      <w:pPr>
        <w:spacing w:after="0" w:line="259" w:lineRule="auto"/>
        <w:rPr>
          <w:b/>
          <w:bCs/>
        </w:rPr>
      </w:pPr>
      <w:r>
        <w:rPr>
          <w:b/>
          <w:bCs/>
        </w:rPr>
        <w:pict w14:anchorId="15E4762A">
          <v:rect id="_x0000_i1185" style="width:0;height:1.5pt" o:hralign="center" o:hrstd="t" o:hr="t" fillcolor="#a0a0a0" stroked="f"/>
        </w:pict>
      </w:r>
    </w:p>
    <w:p w14:paraId="0DD59165" w14:textId="77777777" w:rsidR="00E216CC" w:rsidRPr="0004042B" w:rsidRDefault="00E216CC" w:rsidP="00E216CC">
      <w:pPr>
        <w:spacing w:after="0" w:line="259" w:lineRule="auto"/>
        <w:rPr>
          <w:b/>
          <w:bCs/>
        </w:rPr>
      </w:pPr>
      <w:r w:rsidRPr="00527157">
        <w:rPr>
          <w:b/>
          <w:bCs/>
          <w:highlight w:val="green"/>
        </w:rPr>
        <w:t>Case 3: Lazy injection proxy (@Lazy on injection point)</w:t>
      </w:r>
    </w:p>
    <w:p w14:paraId="553783FE" w14:textId="77777777" w:rsidR="00E216CC" w:rsidRPr="0004042B" w:rsidRDefault="00E216CC" w:rsidP="00E216CC">
      <w:pPr>
        <w:spacing w:after="0" w:line="259" w:lineRule="auto"/>
        <w:rPr>
          <w:b/>
          <w:bCs/>
        </w:rPr>
      </w:pPr>
      <w:r w:rsidRPr="0004042B">
        <w:rPr>
          <w:b/>
          <w:bCs/>
        </w:rPr>
        <w:t>@Autowired</w:t>
      </w:r>
    </w:p>
    <w:p w14:paraId="4DCF78DF" w14:textId="77777777" w:rsidR="00E216CC" w:rsidRPr="0004042B" w:rsidRDefault="00E216CC" w:rsidP="00E216CC">
      <w:pPr>
        <w:spacing w:after="0" w:line="259" w:lineRule="auto"/>
        <w:rPr>
          <w:b/>
          <w:bCs/>
        </w:rPr>
      </w:pPr>
      <w:r w:rsidRPr="0004042B">
        <w:rPr>
          <w:b/>
          <w:bCs/>
        </w:rPr>
        <w:t>@Lazy</w:t>
      </w:r>
    </w:p>
    <w:p w14:paraId="2B5CD56F" w14:textId="77777777" w:rsidR="00E216CC" w:rsidRPr="0004042B" w:rsidRDefault="00E216CC" w:rsidP="00E216CC">
      <w:pPr>
        <w:spacing w:after="0" w:line="259" w:lineRule="auto"/>
        <w:rPr>
          <w:b/>
          <w:bCs/>
        </w:rPr>
      </w:pPr>
      <w:r w:rsidRPr="0004042B">
        <w:rPr>
          <w:b/>
          <w:bCs/>
        </w:rPr>
        <w:lastRenderedPageBreak/>
        <w:t>OrderService orderService;</w:t>
      </w:r>
    </w:p>
    <w:p w14:paraId="2374D5AC" w14:textId="77777777" w:rsidR="00E216CC" w:rsidRPr="00527157" w:rsidRDefault="00E216CC" w:rsidP="00E216CC">
      <w:pPr>
        <w:spacing w:after="0" w:line="259" w:lineRule="auto"/>
        <w:rPr>
          <w:b/>
          <w:bCs/>
          <w:highlight w:val="green"/>
        </w:rPr>
      </w:pPr>
      <w:r w:rsidRPr="00527157">
        <w:rPr>
          <w:b/>
          <w:bCs/>
          <w:highlight w:val="green"/>
        </w:rPr>
        <w:t>Spring creates:</w:t>
      </w:r>
    </w:p>
    <w:p w14:paraId="5435F2DD" w14:textId="77777777" w:rsidR="00E216CC" w:rsidRPr="00527157" w:rsidRDefault="00E216CC" w:rsidP="00E216CC">
      <w:pPr>
        <w:numPr>
          <w:ilvl w:val="0"/>
          <w:numId w:val="426"/>
        </w:numPr>
        <w:spacing w:after="0" w:line="259" w:lineRule="auto"/>
        <w:rPr>
          <w:b/>
          <w:bCs/>
          <w:highlight w:val="green"/>
        </w:rPr>
      </w:pPr>
      <w:r w:rsidRPr="00527157">
        <w:rPr>
          <w:rFonts w:ascii="Segoe UI Emoji" w:hAnsi="Segoe UI Emoji" w:cs="Segoe UI Emoji"/>
          <w:b/>
          <w:bCs/>
          <w:highlight w:val="green"/>
        </w:rPr>
        <w:t>✅</w:t>
      </w:r>
      <w:r w:rsidRPr="00527157">
        <w:rPr>
          <w:b/>
          <w:bCs/>
          <w:highlight w:val="green"/>
        </w:rPr>
        <w:t xml:space="preserve"> 1 proxy initially</w:t>
      </w:r>
    </w:p>
    <w:p w14:paraId="34B2D7C9" w14:textId="77777777" w:rsidR="00E216CC" w:rsidRPr="00527157" w:rsidRDefault="00E216CC" w:rsidP="00E216CC">
      <w:pPr>
        <w:numPr>
          <w:ilvl w:val="0"/>
          <w:numId w:val="426"/>
        </w:numPr>
        <w:spacing w:after="0" w:line="259" w:lineRule="auto"/>
        <w:rPr>
          <w:b/>
          <w:bCs/>
          <w:highlight w:val="green"/>
        </w:rPr>
      </w:pPr>
      <w:r w:rsidRPr="00527157">
        <w:rPr>
          <w:rFonts w:ascii="Segoe UI Emoji" w:hAnsi="Segoe UI Emoji" w:cs="Segoe UI Emoji"/>
          <w:b/>
          <w:bCs/>
          <w:highlight w:val="green"/>
        </w:rPr>
        <w:t>✅</w:t>
      </w:r>
      <w:r w:rsidRPr="00527157">
        <w:rPr>
          <w:b/>
          <w:bCs/>
          <w:highlight w:val="green"/>
        </w:rPr>
        <w:t xml:space="preserve"> 1 real target object (on first method call)</w:t>
      </w:r>
    </w:p>
    <w:p w14:paraId="4C0D0925" w14:textId="77777777" w:rsidR="00E216CC" w:rsidRPr="0004042B" w:rsidRDefault="00000000" w:rsidP="00E216CC">
      <w:pPr>
        <w:spacing w:after="0" w:line="259" w:lineRule="auto"/>
        <w:rPr>
          <w:b/>
          <w:bCs/>
        </w:rPr>
      </w:pPr>
      <w:r>
        <w:rPr>
          <w:b/>
          <w:bCs/>
          <w:highlight w:val="green"/>
        </w:rPr>
        <w:pict w14:anchorId="7895E44C">
          <v:rect id="_x0000_i1186" style="width:0;height:1.5pt" o:hralign="center" o:hrstd="t" o:hr="t" fillcolor="#a0a0a0" stroked="f"/>
        </w:pict>
      </w:r>
    </w:p>
    <w:p w14:paraId="2B24A317" w14:textId="77777777" w:rsidR="00E216CC" w:rsidRPr="0004042B" w:rsidRDefault="00E216CC" w:rsidP="00E216CC">
      <w:pPr>
        <w:spacing w:after="0" w:line="259" w:lineRule="auto"/>
        <w:rPr>
          <w:b/>
          <w:bCs/>
        </w:rPr>
      </w:pPr>
      <w:r w:rsidRPr="0004042B">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1681"/>
      </w:tblGrid>
      <w:tr w:rsidR="00E216CC" w:rsidRPr="0004042B" w14:paraId="4FA6BB8A" w14:textId="77777777" w:rsidTr="00B72B58">
        <w:trPr>
          <w:tblHeader/>
          <w:tblCellSpacing w:w="15" w:type="dxa"/>
        </w:trPr>
        <w:tc>
          <w:tcPr>
            <w:tcW w:w="0" w:type="auto"/>
            <w:vAlign w:val="center"/>
            <w:hideMark/>
          </w:tcPr>
          <w:p w14:paraId="37916A3F" w14:textId="77777777" w:rsidR="00E216CC" w:rsidRPr="0004042B" w:rsidRDefault="00E216CC" w:rsidP="00B72B58">
            <w:pPr>
              <w:spacing w:after="0" w:line="259" w:lineRule="auto"/>
              <w:rPr>
                <w:b/>
                <w:bCs/>
              </w:rPr>
            </w:pPr>
            <w:r w:rsidRPr="0004042B">
              <w:rPr>
                <w:b/>
                <w:bCs/>
              </w:rPr>
              <w:t>Scenario</w:t>
            </w:r>
          </w:p>
        </w:tc>
        <w:tc>
          <w:tcPr>
            <w:tcW w:w="0" w:type="auto"/>
            <w:vAlign w:val="center"/>
            <w:hideMark/>
          </w:tcPr>
          <w:p w14:paraId="60A5B1E6" w14:textId="77777777" w:rsidR="00E216CC" w:rsidRPr="0004042B" w:rsidRDefault="00E216CC" w:rsidP="00B72B58">
            <w:pPr>
              <w:spacing w:after="0" w:line="259" w:lineRule="auto"/>
              <w:rPr>
                <w:b/>
                <w:bCs/>
              </w:rPr>
            </w:pPr>
            <w:r w:rsidRPr="0004042B">
              <w:rPr>
                <w:b/>
                <w:bCs/>
              </w:rPr>
              <w:t>Objects created</w:t>
            </w:r>
          </w:p>
        </w:tc>
      </w:tr>
      <w:tr w:rsidR="00E216CC" w:rsidRPr="0004042B" w14:paraId="5C621A73" w14:textId="77777777" w:rsidTr="00B72B58">
        <w:trPr>
          <w:tblCellSpacing w:w="15" w:type="dxa"/>
        </w:trPr>
        <w:tc>
          <w:tcPr>
            <w:tcW w:w="0" w:type="auto"/>
            <w:vAlign w:val="center"/>
            <w:hideMark/>
          </w:tcPr>
          <w:p w14:paraId="4A75880E" w14:textId="77777777" w:rsidR="00E216CC" w:rsidRPr="0004042B" w:rsidRDefault="00E216CC" w:rsidP="00B72B58">
            <w:pPr>
              <w:spacing w:after="0" w:line="259" w:lineRule="auto"/>
              <w:rPr>
                <w:b/>
                <w:bCs/>
              </w:rPr>
            </w:pPr>
            <w:r w:rsidRPr="0004042B">
              <w:rPr>
                <w:b/>
                <w:bCs/>
              </w:rPr>
              <w:t>Plain singleton</w:t>
            </w:r>
          </w:p>
        </w:tc>
        <w:tc>
          <w:tcPr>
            <w:tcW w:w="0" w:type="auto"/>
            <w:vAlign w:val="center"/>
            <w:hideMark/>
          </w:tcPr>
          <w:p w14:paraId="19F162A5" w14:textId="77777777" w:rsidR="00E216CC" w:rsidRPr="0004042B" w:rsidRDefault="00E216CC" w:rsidP="00B72B58">
            <w:pPr>
              <w:spacing w:after="0" w:line="259" w:lineRule="auto"/>
              <w:rPr>
                <w:b/>
                <w:bCs/>
              </w:rPr>
            </w:pPr>
            <w:r w:rsidRPr="0004042B">
              <w:rPr>
                <w:b/>
                <w:bCs/>
              </w:rPr>
              <w:t>1</w:t>
            </w:r>
          </w:p>
        </w:tc>
      </w:tr>
      <w:tr w:rsidR="00E216CC" w:rsidRPr="0004042B" w14:paraId="20CB8C32" w14:textId="77777777" w:rsidTr="00B72B58">
        <w:trPr>
          <w:tblCellSpacing w:w="15" w:type="dxa"/>
        </w:trPr>
        <w:tc>
          <w:tcPr>
            <w:tcW w:w="0" w:type="auto"/>
            <w:vAlign w:val="center"/>
            <w:hideMark/>
          </w:tcPr>
          <w:p w14:paraId="3A9D84B2" w14:textId="77777777" w:rsidR="00E216CC" w:rsidRPr="0004042B" w:rsidRDefault="00E216CC" w:rsidP="00B72B58">
            <w:pPr>
              <w:spacing w:after="0" w:line="259" w:lineRule="auto"/>
              <w:rPr>
                <w:b/>
                <w:bCs/>
              </w:rPr>
            </w:pPr>
            <w:r w:rsidRPr="0004042B">
              <w:rPr>
                <w:b/>
                <w:bCs/>
              </w:rPr>
              <w:t>Singleton + AOP proxy</w:t>
            </w:r>
          </w:p>
        </w:tc>
        <w:tc>
          <w:tcPr>
            <w:tcW w:w="0" w:type="auto"/>
            <w:vAlign w:val="center"/>
            <w:hideMark/>
          </w:tcPr>
          <w:p w14:paraId="47F86F1D" w14:textId="77777777" w:rsidR="00E216CC" w:rsidRPr="0004042B" w:rsidRDefault="00E216CC" w:rsidP="00B72B58">
            <w:pPr>
              <w:spacing w:after="0" w:line="259" w:lineRule="auto"/>
              <w:rPr>
                <w:b/>
                <w:bCs/>
              </w:rPr>
            </w:pPr>
            <w:r w:rsidRPr="0004042B">
              <w:rPr>
                <w:b/>
                <w:bCs/>
              </w:rPr>
              <w:t>2</w:t>
            </w:r>
          </w:p>
        </w:tc>
      </w:tr>
      <w:tr w:rsidR="00E216CC" w:rsidRPr="0004042B" w14:paraId="149A58EE" w14:textId="77777777" w:rsidTr="00B72B58">
        <w:trPr>
          <w:tblCellSpacing w:w="15" w:type="dxa"/>
        </w:trPr>
        <w:tc>
          <w:tcPr>
            <w:tcW w:w="0" w:type="auto"/>
            <w:vAlign w:val="center"/>
            <w:hideMark/>
          </w:tcPr>
          <w:p w14:paraId="3BCE19C7" w14:textId="77777777" w:rsidR="00E216CC" w:rsidRPr="0004042B" w:rsidRDefault="00E216CC" w:rsidP="00B72B58">
            <w:pPr>
              <w:spacing w:after="0" w:line="259" w:lineRule="auto"/>
              <w:rPr>
                <w:b/>
                <w:bCs/>
              </w:rPr>
            </w:pPr>
            <w:r w:rsidRPr="0004042B">
              <w:rPr>
                <w:b/>
                <w:bCs/>
              </w:rPr>
              <w:t>@Lazy injection</w:t>
            </w:r>
          </w:p>
        </w:tc>
        <w:tc>
          <w:tcPr>
            <w:tcW w:w="0" w:type="auto"/>
            <w:vAlign w:val="center"/>
            <w:hideMark/>
          </w:tcPr>
          <w:p w14:paraId="6CBFC94C" w14:textId="77777777" w:rsidR="00E216CC" w:rsidRPr="0004042B" w:rsidRDefault="00E216CC" w:rsidP="00B72B58">
            <w:pPr>
              <w:spacing w:after="0" w:line="259" w:lineRule="auto"/>
              <w:rPr>
                <w:b/>
                <w:bCs/>
              </w:rPr>
            </w:pPr>
            <w:r w:rsidRPr="0004042B">
              <w:rPr>
                <w:b/>
                <w:bCs/>
              </w:rPr>
              <w:t>1 proxy + 1 target</w:t>
            </w:r>
          </w:p>
        </w:tc>
      </w:tr>
      <w:tr w:rsidR="00E216CC" w:rsidRPr="0004042B" w14:paraId="3597C692" w14:textId="77777777" w:rsidTr="00B72B58">
        <w:trPr>
          <w:tblCellSpacing w:w="15" w:type="dxa"/>
        </w:trPr>
        <w:tc>
          <w:tcPr>
            <w:tcW w:w="0" w:type="auto"/>
            <w:vAlign w:val="center"/>
            <w:hideMark/>
          </w:tcPr>
          <w:p w14:paraId="005260BB" w14:textId="77777777" w:rsidR="00E216CC" w:rsidRPr="0004042B" w:rsidRDefault="00E216CC" w:rsidP="00B72B58">
            <w:pPr>
              <w:spacing w:after="0" w:line="259" w:lineRule="auto"/>
              <w:rPr>
                <w:b/>
                <w:bCs/>
              </w:rPr>
            </w:pPr>
            <w:r w:rsidRPr="0004042B">
              <w:rPr>
                <w:b/>
                <w:bCs/>
              </w:rPr>
              <w:t>Multiple ApplicationContexts</w:t>
            </w:r>
          </w:p>
        </w:tc>
        <w:tc>
          <w:tcPr>
            <w:tcW w:w="0" w:type="auto"/>
            <w:vAlign w:val="center"/>
            <w:hideMark/>
          </w:tcPr>
          <w:p w14:paraId="7355973C" w14:textId="77777777" w:rsidR="00E216CC" w:rsidRPr="0004042B" w:rsidRDefault="00E216CC" w:rsidP="00B72B58">
            <w:pPr>
              <w:spacing w:after="0" w:line="259" w:lineRule="auto"/>
              <w:rPr>
                <w:b/>
                <w:bCs/>
              </w:rPr>
            </w:pPr>
            <w:r w:rsidRPr="0004042B">
              <w:rPr>
                <w:b/>
                <w:bCs/>
              </w:rPr>
              <w:t>1 per context</w:t>
            </w:r>
          </w:p>
        </w:tc>
      </w:tr>
    </w:tbl>
    <w:p w14:paraId="1AA994F3" w14:textId="77777777" w:rsidR="00E216CC" w:rsidRPr="0004042B" w:rsidRDefault="00000000" w:rsidP="00E216CC">
      <w:pPr>
        <w:spacing w:after="0" w:line="259" w:lineRule="auto"/>
        <w:rPr>
          <w:b/>
          <w:bCs/>
        </w:rPr>
      </w:pPr>
      <w:r>
        <w:rPr>
          <w:b/>
          <w:bCs/>
        </w:rPr>
        <w:pict w14:anchorId="29643CE9">
          <v:rect id="_x0000_i1187" style="width:0;height:1.5pt" o:hralign="center" o:hrstd="t" o:hr="t" fillcolor="#a0a0a0" stroked="f"/>
        </w:pict>
      </w:r>
    </w:p>
    <w:p w14:paraId="76C3F3CF" w14:textId="77777777" w:rsidR="00E216CC" w:rsidRPr="0004042B" w:rsidRDefault="00E216CC" w:rsidP="00E216CC">
      <w:pPr>
        <w:spacing w:after="0" w:line="259" w:lineRule="auto"/>
        <w:rPr>
          <w:b/>
          <w:bCs/>
        </w:rPr>
      </w:pPr>
      <w:r w:rsidRPr="0004042B">
        <w:rPr>
          <w:b/>
          <w:bCs/>
        </w:rPr>
        <w:t>Where Spring stores singleton instances</w:t>
      </w:r>
    </w:p>
    <w:p w14:paraId="566D3B9E" w14:textId="77777777" w:rsidR="00E216CC" w:rsidRPr="0004042B" w:rsidRDefault="00E216CC" w:rsidP="00E216CC">
      <w:pPr>
        <w:spacing w:after="0" w:line="259" w:lineRule="auto"/>
        <w:rPr>
          <w:b/>
          <w:bCs/>
        </w:rPr>
      </w:pPr>
      <w:r w:rsidRPr="0004042B">
        <w:rPr>
          <w:b/>
          <w:bCs/>
        </w:rPr>
        <w:t>Internally in:</w:t>
      </w:r>
    </w:p>
    <w:p w14:paraId="3794FA22" w14:textId="77777777" w:rsidR="00E216CC" w:rsidRPr="0004042B" w:rsidRDefault="00E216CC" w:rsidP="00E216CC">
      <w:pPr>
        <w:spacing w:after="0" w:line="259" w:lineRule="auto"/>
        <w:rPr>
          <w:b/>
          <w:bCs/>
        </w:rPr>
      </w:pPr>
      <w:r w:rsidRPr="0039654B">
        <w:rPr>
          <w:b/>
          <w:bCs/>
          <w:highlight w:val="green"/>
        </w:rPr>
        <w:t>DefaultSingletonBeanRegistry</w:t>
      </w:r>
    </w:p>
    <w:p w14:paraId="694CCD1B" w14:textId="77777777" w:rsidR="00E216CC" w:rsidRPr="0004042B" w:rsidRDefault="00E216CC" w:rsidP="00E216CC">
      <w:pPr>
        <w:spacing w:after="0" w:line="259" w:lineRule="auto"/>
        <w:rPr>
          <w:b/>
          <w:bCs/>
        </w:rPr>
      </w:pPr>
      <w:r w:rsidRPr="0004042B">
        <w:rPr>
          <w:b/>
          <w:bCs/>
        </w:rPr>
        <w:t>Main cache:</w:t>
      </w:r>
    </w:p>
    <w:p w14:paraId="42656E15" w14:textId="77777777" w:rsidR="00E216CC" w:rsidRPr="0004042B" w:rsidRDefault="00E216CC" w:rsidP="00E216CC">
      <w:pPr>
        <w:spacing w:after="0" w:line="259" w:lineRule="auto"/>
        <w:rPr>
          <w:b/>
          <w:bCs/>
        </w:rPr>
      </w:pPr>
      <w:r w:rsidRPr="007869B7">
        <w:rPr>
          <w:b/>
          <w:bCs/>
          <w:color w:val="EE0000"/>
        </w:rPr>
        <w:t xml:space="preserve">singletonObjects  </w:t>
      </w:r>
      <w:r w:rsidRPr="0004042B">
        <w:rPr>
          <w:b/>
          <w:bCs/>
        </w:rPr>
        <w:t>// Map&lt;String, Object&gt;</w:t>
      </w:r>
    </w:p>
    <w:p w14:paraId="483CFD56"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Proxy or target (depending on case) is stored here.</w:t>
      </w:r>
    </w:p>
    <w:p w14:paraId="66CFA0AF" w14:textId="77777777" w:rsidR="00E216CC" w:rsidRPr="0004042B" w:rsidRDefault="00000000" w:rsidP="00E216CC">
      <w:pPr>
        <w:spacing w:after="0" w:line="259" w:lineRule="auto"/>
        <w:rPr>
          <w:b/>
          <w:bCs/>
        </w:rPr>
      </w:pPr>
      <w:r>
        <w:rPr>
          <w:b/>
          <w:bCs/>
        </w:rPr>
        <w:pict w14:anchorId="05816F85">
          <v:rect id="_x0000_i1188" style="width:0;height:1.5pt" o:hralign="center" o:hrstd="t" o:hr="t" fillcolor="#a0a0a0" stroked="f"/>
        </w:pict>
      </w:r>
    </w:p>
    <w:p w14:paraId="46544E9D" w14:textId="77777777" w:rsidR="00E216CC" w:rsidRPr="0004042B" w:rsidRDefault="00E216CC" w:rsidP="00E216CC">
      <w:pPr>
        <w:spacing w:after="0" w:line="259" w:lineRule="auto"/>
        <w:rPr>
          <w:b/>
          <w:bCs/>
        </w:rPr>
      </w:pPr>
      <w:r w:rsidRPr="0004042B">
        <w:rPr>
          <w:b/>
          <w:bCs/>
        </w:rPr>
        <w:t xml:space="preserve">Common interview traps </w:t>
      </w:r>
      <w:r w:rsidRPr="0004042B">
        <w:rPr>
          <w:rFonts w:ascii="Segoe UI Emoji" w:hAnsi="Segoe UI Emoji" w:cs="Segoe UI Emoji"/>
          <w:b/>
          <w:bCs/>
        </w:rPr>
        <w:t>❌</w:t>
      </w:r>
    </w:p>
    <w:p w14:paraId="2B58AC3C"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“Spring singleton means one instance per JVM”</w:t>
      </w:r>
    </w:p>
    <w:p w14:paraId="03D4536A"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Wrong</w:t>
      </w:r>
    </w:p>
    <w:p w14:paraId="0390C647"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“Only one object is ever created”</w:t>
      </w:r>
    </w:p>
    <w:p w14:paraId="6413512E" w14:textId="77777777" w:rsidR="00E216CC" w:rsidRPr="0004042B" w:rsidRDefault="00E216CC" w:rsidP="00E216CC">
      <w:pPr>
        <w:spacing w:after="0" w:line="259" w:lineRule="auto"/>
        <w:rPr>
          <w:b/>
          <w:bCs/>
        </w:rPr>
      </w:pPr>
      <w:r w:rsidRPr="007869B7">
        <w:rPr>
          <w:rFonts w:ascii="Segoe UI Emoji" w:hAnsi="Segoe UI Emoji" w:cs="Segoe UI Emoji"/>
          <w:b/>
          <w:bCs/>
          <w:color w:val="EE0000"/>
        </w:rPr>
        <w:t>➡️</w:t>
      </w:r>
      <w:r w:rsidRPr="007869B7">
        <w:rPr>
          <w:b/>
          <w:bCs/>
          <w:color w:val="EE0000"/>
        </w:rPr>
        <w:t xml:space="preserve"> Wrong (proxy counts</w:t>
      </w:r>
      <w:r w:rsidRPr="0004042B">
        <w:rPr>
          <w:b/>
          <w:bCs/>
        </w:rPr>
        <w:t>)</w:t>
      </w:r>
    </w:p>
    <w:p w14:paraId="541E452D"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“Proxy replaces the bean”</w:t>
      </w:r>
    </w:p>
    <w:p w14:paraId="2850A5AB" w14:textId="77777777" w:rsidR="00E216CC" w:rsidRPr="007869B7" w:rsidRDefault="00E216CC" w:rsidP="00E216CC">
      <w:pPr>
        <w:spacing w:after="0" w:line="259" w:lineRule="auto"/>
        <w:rPr>
          <w:b/>
          <w:bCs/>
          <w:color w:val="EE0000"/>
        </w:rPr>
      </w:pPr>
      <w:r w:rsidRPr="007869B7">
        <w:rPr>
          <w:rFonts w:ascii="Segoe UI Emoji" w:hAnsi="Segoe UI Emoji" w:cs="Segoe UI Emoji"/>
          <w:b/>
          <w:bCs/>
          <w:color w:val="EE0000"/>
        </w:rPr>
        <w:t>➡️</w:t>
      </w:r>
      <w:r w:rsidRPr="007869B7">
        <w:rPr>
          <w:b/>
          <w:bCs/>
          <w:color w:val="EE0000"/>
        </w:rPr>
        <w:t xml:space="preserve"> No — proxy </w:t>
      </w:r>
      <w:r w:rsidRPr="007869B7">
        <w:rPr>
          <w:b/>
          <w:bCs/>
          <w:i/>
          <w:iCs/>
          <w:color w:val="EE0000"/>
        </w:rPr>
        <w:t>wraps</w:t>
      </w:r>
      <w:r w:rsidRPr="007869B7">
        <w:rPr>
          <w:b/>
          <w:bCs/>
          <w:color w:val="EE0000"/>
        </w:rPr>
        <w:t xml:space="preserve"> the target</w:t>
      </w:r>
    </w:p>
    <w:p w14:paraId="38F04E30" w14:textId="77777777" w:rsidR="00E216CC" w:rsidRPr="0004042B" w:rsidRDefault="00E216CC" w:rsidP="00E216CC">
      <w:pPr>
        <w:spacing w:after="0"/>
      </w:pPr>
    </w:p>
    <w:p w14:paraId="17071889" w14:textId="77777777" w:rsidR="00E216CC" w:rsidRPr="00E216CC" w:rsidRDefault="00E216CC" w:rsidP="00E216CC">
      <w:pPr>
        <w:rPr>
          <w:b/>
          <w:bCs/>
          <w:color w:val="EE0000"/>
          <w:lang w:val="en-IN"/>
        </w:rPr>
      </w:pPr>
      <w:r w:rsidRPr="00E216CC">
        <w:rPr>
          <w:b/>
          <w:bCs/>
          <w:color w:val="EE0000"/>
          <w:lang w:val="en-IN"/>
        </w:rPr>
        <w:t>13. Why Spring singleton is not JVM singleton?</w:t>
      </w:r>
    </w:p>
    <w:p w14:paraId="7EFC3210" w14:textId="77777777" w:rsidR="00E216CC" w:rsidRPr="0004042B" w:rsidRDefault="00E216CC" w:rsidP="00E216CC">
      <w:pPr>
        <w:spacing w:after="0" w:line="259" w:lineRule="auto"/>
      </w:pPr>
      <w:r w:rsidRPr="007869B7">
        <w:rPr>
          <w:b/>
          <w:bCs/>
          <w:highlight w:val="green"/>
        </w:rPr>
        <w:t>Because Spring defines singleton scope at the container (ApplicationContext) level, not at the JVM or classloader level</w:t>
      </w:r>
      <w:r w:rsidRPr="0004042B">
        <w:rPr>
          <w:b/>
          <w:bCs/>
        </w:rPr>
        <w:t>.</w:t>
      </w:r>
    </w:p>
    <w:p w14:paraId="2C198F31" w14:textId="77777777" w:rsidR="00E216CC" w:rsidRPr="0004042B" w:rsidRDefault="00000000" w:rsidP="00E216CC">
      <w:pPr>
        <w:spacing w:after="0" w:line="259" w:lineRule="auto"/>
      </w:pPr>
      <w:r>
        <w:pict w14:anchorId="71A51110">
          <v:rect id="_x0000_i1189" style="width:0;height:1.5pt" o:hralign="center" o:hrstd="t" o:hr="t" fillcolor="#a0a0a0" stroked="f"/>
        </w:pict>
      </w:r>
    </w:p>
    <w:p w14:paraId="6B971C8C" w14:textId="77777777" w:rsidR="00E216CC" w:rsidRPr="0004042B" w:rsidRDefault="00E216CC" w:rsidP="00E216CC">
      <w:pPr>
        <w:spacing w:after="0" w:line="259" w:lineRule="auto"/>
        <w:rPr>
          <w:b/>
          <w:bCs/>
        </w:rPr>
      </w:pPr>
      <w:r w:rsidRPr="0004042B">
        <w:rPr>
          <w:b/>
          <w:bCs/>
        </w:rPr>
        <w:t>First, define both clearly</w:t>
      </w:r>
    </w:p>
    <w:p w14:paraId="1F2F0738" w14:textId="77777777" w:rsidR="00E216CC" w:rsidRPr="007869B7" w:rsidRDefault="00E216CC" w:rsidP="00E216CC">
      <w:pPr>
        <w:spacing w:after="0" w:line="259" w:lineRule="auto"/>
        <w:rPr>
          <w:b/>
          <w:bCs/>
          <w:highlight w:val="green"/>
        </w:rPr>
      </w:pPr>
      <w:r w:rsidRPr="007869B7">
        <w:rPr>
          <w:b/>
          <w:bCs/>
          <w:highlight w:val="green"/>
        </w:rPr>
        <w:t>JVM Singleton</w:t>
      </w:r>
    </w:p>
    <w:p w14:paraId="6A34B998" w14:textId="77777777" w:rsidR="00E216CC" w:rsidRPr="007869B7" w:rsidRDefault="00E216CC" w:rsidP="00E216CC">
      <w:pPr>
        <w:numPr>
          <w:ilvl w:val="0"/>
          <w:numId w:val="427"/>
        </w:numPr>
        <w:spacing w:after="0" w:line="259" w:lineRule="auto"/>
        <w:rPr>
          <w:highlight w:val="green"/>
        </w:rPr>
      </w:pPr>
      <w:r w:rsidRPr="007869B7">
        <w:rPr>
          <w:highlight w:val="green"/>
        </w:rPr>
        <w:t xml:space="preserve">One instance </w:t>
      </w:r>
      <w:r w:rsidRPr="007869B7">
        <w:rPr>
          <w:b/>
          <w:bCs/>
          <w:highlight w:val="green"/>
        </w:rPr>
        <w:t>per JVM (or classloader)</w:t>
      </w:r>
    </w:p>
    <w:p w14:paraId="03C0FCA6" w14:textId="77777777" w:rsidR="00E216CC" w:rsidRPr="0004042B" w:rsidRDefault="00E216CC" w:rsidP="00E216CC">
      <w:pPr>
        <w:numPr>
          <w:ilvl w:val="0"/>
          <w:numId w:val="427"/>
        </w:numPr>
        <w:spacing w:after="0" w:line="259" w:lineRule="auto"/>
      </w:pPr>
      <w:r w:rsidRPr="007869B7">
        <w:rPr>
          <w:highlight w:val="green"/>
        </w:rPr>
        <w:t>Enforced by language-level constructs</w:t>
      </w:r>
    </w:p>
    <w:p w14:paraId="1DA92C85" w14:textId="77777777" w:rsidR="00E216CC" w:rsidRPr="0004042B" w:rsidRDefault="00E216CC" w:rsidP="00E216CC">
      <w:pPr>
        <w:spacing w:after="0" w:line="259" w:lineRule="auto"/>
      </w:pPr>
      <w:r w:rsidRPr="0004042B">
        <w:t>class JVMStyleSingleton {</w:t>
      </w:r>
    </w:p>
    <w:p w14:paraId="7E1DB757" w14:textId="77777777" w:rsidR="00E216CC" w:rsidRPr="0004042B" w:rsidRDefault="00E216CC" w:rsidP="00E216CC">
      <w:pPr>
        <w:spacing w:after="0" w:line="259" w:lineRule="auto"/>
      </w:pPr>
      <w:r w:rsidRPr="0004042B">
        <w:t xml:space="preserve">    private static final JVMStyleSingleton INSTANCE = new JVMStyleSingleton();</w:t>
      </w:r>
    </w:p>
    <w:p w14:paraId="550F7A51" w14:textId="77777777" w:rsidR="00E216CC" w:rsidRPr="0004042B" w:rsidRDefault="00E216CC" w:rsidP="00E216CC">
      <w:pPr>
        <w:spacing w:after="0" w:line="259" w:lineRule="auto"/>
      </w:pPr>
      <w:r w:rsidRPr="0004042B">
        <w:t xml:space="preserve">    public static JVMStyleSingleton getInstance() {</w:t>
      </w:r>
    </w:p>
    <w:p w14:paraId="4DD45D0D" w14:textId="77777777" w:rsidR="00E216CC" w:rsidRPr="0004042B" w:rsidRDefault="00E216CC" w:rsidP="00E216CC">
      <w:pPr>
        <w:spacing w:after="0" w:line="259" w:lineRule="auto"/>
      </w:pPr>
      <w:r w:rsidRPr="0004042B">
        <w:t xml:space="preserve">        return INSTANCE;</w:t>
      </w:r>
    </w:p>
    <w:p w14:paraId="67029D94" w14:textId="77777777" w:rsidR="00E216CC" w:rsidRPr="0004042B" w:rsidRDefault="00E216CC" w:rsidP="00E216CC">
      <w:pPr>
        <w:spacing w:after="0" w:line="259" w:lineRule="auto"/>
      </w:pPr>
      <w:r w:rsidRPr="0004042B">
        <w:t xml:space="preserve">    }</w:t>
      </w:r>
    </w:p>
    <w:p w14:paraId="6A641925" w14:textId="77777777" w:rsidR="00E216CC" w:rsidRPr="0004042B" w:rsidRDefault="00E216CC" w:rsidP="00E216CC">
      <w:pPr>
        <w:spacing w:after="0" w:line="259" w:lineRule="auto"/>
      </w:pPr>
      <w:r w:rsidRPr="0004042B">
        <w:t>}</w:t>
      </w:r>
    </w:p>
    <w:p w14:paraId="1D258D3D" w14:textId="77777777" w:rsidR="00E216CC" w:rsidRPr="0004042B" w:rsidRDefault="00000000" w:rsidP="00E216CC">
      <w:pPr>
        <w:spacing w:after="0" w:line="259" w:lineRule="auto"/>
      </w:pPr>
      <w:r>
        <w:lastRenderedPageBreak/>
        <w:pict w14:anchorId="648C8DFE">
          <v:rect id="_x0000_i1190" style="width:0;height:1.5pt" o:hralign="center" o:hrstd="t" o:hr="t" fillcolor="#a0a0a0" stroked="f"/>
        </w:pict>
      </w:r>
    </w:p>
    <w:p w14:paraId="44A82D1C" w14:textId="77777777" w:rsidR="00E216CC" w:rsidRPr="0004042B" w:rsidRDefault="00E216CC" w:rsidP="00E216CC">
      <w:pPr>
        <w:spacing w:after="0" w:line="259" w:lineRule="auto"/>
        <w:rPr>
          <w:b/>
          <w:bCs/>
        </w:rPr>
      </w:pPr>
      <w:r w:rsidRPr="0004042B">
        <w:rPr>
          <w:b/>
          <w:bCs/>
        </w:rPr>
        <w:t>Spring Singleton</w:t>
      </w:r>
    </w:p>
    <w:p w14:paraId="02D75DBF" w14:textId="77777777" w:rsidR="00E216CC" w:rsidRPr="007869B7" w:rsidRDefault="00E216CC" w:rsidP="00E216CC">
      <w:pPr>
        <w:numPr>
          <w:ilvl w:val="0"/>
          <w:numId w:val="428"/>
        </w:numPr>
        <w:spacing w:after="0" w:line="259" w:lineRule="auto"/>
        <w:rPr>
          <w:highlight w:val="green"/>
        </w:rPr>
      </w:pPr>
      <w:r w:rsidRPr="007869B7">
        <w:rPr>
          <w:highlight w:val="green"/>
        </w:rPr>
        <w:t xml:space="preserve">One instance </w:t>
      </w:r>
      <w:r w:rsidRPr="007869B7">
        <w:rPr>
          <w:b/>
          <w:bCs/>
          <w:highlight w:val="green"/>
        </w:rPr>
        <w:t>per Spring container</w:t>
      </w:r>
    </w:p>
    <w:p w14:paraId="1B34224F" w14:textId="77777777" w:rsidR="00E216CC" w:rsidRPr="007869B7" w:rsidRDefault="00E216CC" w:rsidP="00E216CC">
      <w:pPr>
        <w:numPr>
          <w:ilvl w:val="0"/>
          <w:numId w:val="428"/>
        </w:numPr>
        <w:spacing w:after="0" w:line="259" w:lineRule="auto"/>
        <w:rPr>
          <w:highlight w:val="green"/>
        </w:rPr>
      </w:pPr>
      <w:r w:rsidRPr="007869B7">
        <w:rPr>
          <w:highlight w:val="green"/>
        </w:rPr>
        <w:t>Managed by Spring, not by Java</w:t>
      </w:r>
    </w:p>
    <w:p w14:paraId="3A14F3D7" w14:textId="77777777" w:rsidR="00E216CC" w:rsidRPr="0004042B" w:rsidRDefault="00E216CC" w:rsidP="00E216CC">
      <w:pPr>
        <w:spacing w:after="0" w:line="259" w:lineRule="auto"/>
      </w:pPr>
      <w:r w:rsidRPr="0004042B">
        <w:t>@Component</w:t>
      </w:r>
    </w:p>
    <w:p w14:paraId="50DB3FFE" w14:textId="77777777" w:rsidR="00E216CC" w:rsidRPr="0004042B" w:rsidRDefault="00E216CC" w:rsidP="00E216CC">
      <w:pPr>
        <w:spacing w:after="0" w:line="259" w:lineRule="auto"/>
      </w:pPr>
      <w:r w:rsidRPr="0004042B">
        <w:t>class OrderService {}</w:t>
      </w:r>
    </w:p>
    <w:p w14:paraId="0632D8A8"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Spring guarantees:</w:t>
      </w:r>
    </w:p>
    <w:p w14:paraId="67AE4F4A" w14:textId="77777777" w:rsidR="00E216CC" w:rsidRPr="0004042B" w:rsidRDefault="00E216CC" w:rsidP="00E216CC">
      <w:pPr>
        <w:spacing w:after="0" w:line="259" w:lineRule="auto"/>
      </w:pPr>
      <w:r w:rsidRPr="0004042B">
        <w:t xml:space="preserve">One OrderService </w:t>
      </w:r>
      <w:r w:rsidRPr="0004042B">
        <w:rPr>
          <w:b/>
          <w:bCs/>
        </w:rPr>
        <w:t>per ApplicationContext</w:t>
      </w:r>
    </w:p>
    <w:p w14:paraId="2524B4CF" w14:textId="77777777" w:rsidR="00E216CC" w:rsidRPr="0004042B" w:rsidRDefault="00000000" w:rsidP="00E216CC">
      <w:pPr>
        <w:spacing w:after="0" w:line="259" w:lineRule="auto"/>
      </w:pPr>
      <w:r>
        <w:pict w14:anchorId="7F303AC9">
          <v:rect id="_x0000_i1191" style="width:0;height:1.5pt" o:hralign="center" o:hrstd="t" o:hr="t" fillcolor="#a0a0a0" stroked="f"/>
        </w:pict>
      </w:r>
    </w:p>
    <w:p w14:paraId="0C392465" w14:textId="77777777" w:rsidR="00E216CC" w:rsidRPr="0004042B" w:rsidRDefault="00E216CC" w:rsidP="00E216CC">
      <w:pPr>
        <w:spacing w:after="0" w:line="259" w:lineRule="auto"/>
        <w:rPr>
          <w:b/>
          <w:bCs/>
        </w:rPr>
      </w:pPr>
      <w:r w:rsidRPr="0004042B">
        <w:rPr>
          <w:b/>
          <w:bCs/>
        </w:rPr>
        <w:t>The real reason (core explanation)</w:t>
      </w:r>
    </w:p>
    <w:p w14:paraId="0735FD34" w14:textId="77777777" w:rsidR="00E216CC" w:rsidRPr="0004042B" w:rsidRDefault="00E216CC" w:rsidP="00E216CC">
      <w:pPr>
        <w:spacing w:after="0" w:line="259" w:lineRule="auto"/>
        <w:rPr>
          <w:b/>
          <w:bCs/>
        </w:rPr>
      </w:pPr>
      <w:r w:rsidRPr="0004042B">
        <w:rPr>
          <w:b/>
          <w:bCs/>
        </w:rPr>
        <w:t>Spring supports multiple ApplicationContexts in the same JVM</w:t>
      </w:r>
    </w:p>
    <w:p w14:paraId="3D3F6472" w14:textId="77777777" w:rsidR="00E216CC" w:rsidRPr="0004042B" w:rsidRDefault="00E216CC" w:rsidP="00E216CC">
      <w:pPr>
        <w:spacing w:after="0" w:line="259" w:lineRule="auto"/>
      </w:pPr>
      <w:r w:rsidRPr="0004042B">
        <w:t>Examples:</w:t>
      </w:r>
    </w:p>
    <w:p w14:paraId="43FD37DD" w14:textId="77777777" w:rsidR="00E216CC" w:rsidRPr="0004042B" w:rsidRDefault="00E216CC" w:rsidP="00E216CC">
      <w:pPr>
        <w:numPr>
          <w:ilvl w:val="0"/>
          <w:numId w:val="429"/>
        </w:numPr>
        <w:spacing w:after="0" w:line="259" w:lineRule="auto"/>
      </w:pPr>
      <w:r w:rsidRPr="0004042B">
        <w:t>Parent–child contexts (web apps)</w:t>
      </w:r>
    </w:p>
    <w:p w14:paraId="6454F9F1" w14:textId="77777777" w:rsidR="00E216CC" w:rsidRPr="007869B7" w:rsidRDefault="00E216CC" w:rsidP="00E216CC">
      <w:pPr>
        <w:numPr>
          <w:ilvl w:val="0"/>
          <w:numId w:val="429"/>
        </w:numPr>
        <w:spacing w:after="0" w:line="259" w:lineRule="auto"/>
        <w:rPr>
          <w:highlight w:val="green"/>
        </w:rPr>
      </w:pPr>
      <w:r w:rsidRPr="007869B7">
        <w:rPr>
          <w:highlight w:val="green"/>
        </w:rPr>
        <w:t>Multiple Spring Boot apps in same JVM (tests, tools)</w:t>
      </w:r>
    </w:p>
    <w:p w14:paraId="2B057888" w14:textId="77777777" w:rsidR="00E216CC" w:rsidRPr="007869B7" w:rsidRDefault="00E216CC" w:rsidP="00E216CC">
      <w:pPr>
        <w:numPr>
          <w:ilvl w:val="0"/>
          <w:numId w:val="429"/>
        </w:numPr>
        <w:spacing w:after="0" w:line="259" w:lineRule="auto"/>
        <w:rPr>
          <w:highlight w:val="green"/>
        </w:rPr>
      </w:pPr>
      <w:r w:rsidRPr="007869B7">
        <w:rPr>
          <w:highlight w:val="green"/>
        </w:rPr>
        <w:t>Integration tests with separate contexts</w:t>
      </w:r>
    </w:p>
    <w:p w14:paraId="0BEDB50D" w14:textId="77777777" w:rsidR="00E216CC" w:rsidRPr="007869B7" w:rsidRDefault="00E216CC" w:rsidP="00E216CC">
      <w:pPr>
        <w:numPr>
          <w:ilvl w:val="0"/>
          <w:numId w:val="429"/>
        </w:numPr>
        <w:spacing w:after="0" w:line="259" w:lineRule="auto"/>
        <w:rPr>
          <w:highlight w:val="green"/>
        </w:rPr>
      </w:pPr>
      <w:r w:rsidRPr="007869B7">
        <w:rPr>
          <w:highlight w:val="green"/>
        </w:rPr>
        <w:t>Modular applications</w:t>
      </w:r>
    </w:p>
    <w:p w14:paraId="39477DAD" w14:textId="77777777" w:rsidR="00E216CC" w:rsidRPr="007869B7" w:rsidRDefault="00E216CC" w:rsidP="00E216CC">
      <w:pPr>
        <w:spacing w:after="0" w:line="259" w:lineRule="auto"/>
        <w:rPr>
          <w:highlight w:val="green"/>
        </w:rPr>
      </w:pPr>
      <w:r w:rsidRPr="007869B7">
        <w:rPr>
          <w:highlight w:val="green"/>
        </w:rPr>
        <w:t>Each context has its own:</w:t>
      </w:r>
    </w:p>
    <w:p w14:paraId="06AD3A68" w14:textId="77777777" w:rsidR="00E216CC" w:rsidRPr="007869B7" w:rsidRDefault="00E216CC" w:rsidP="00E216CC">
      <w:pPr>
        <w:spacing w:after="0" w:line="259" w:lineRule="auto"/>
        <w:rPr>
          <w:highlight w:val="green"/>
        </w:rPr>
      </w:pPr>
      <w:r w:rsidRPr="007869B7">
        <w:rPr>
          <w:highlight w:val="green"/>
        </w:rPr>
        <w:t>DefaultSingletonBeanRegistry</w:t>
      </w:r>
    </w:p>
    <w:p w14:paraId="3EA6521E" w14:textId="77777777" w:rsidR="00E216CC" w:rsidRPr="0004042B" w:rsidRDefault="00E216CC" w:rsidP="00E216CC">
      <w:pPr>
        <w:spacing w:after="0" w:line="259" w:lineRule="auto"/>
      </w:pPr>
      <w:r w:rsidRPr="007869B7">
        <w:rPr>
          <w:highlight w:val="green"/>
        </w:rPr>
        <w:t xml:space="preserve">Each registry creates and caches </w:t>
      </w:r>
      <w:r w:rsidRPr="007869B7">
        <w:rPr>
          <w:b/>
          <w:bCs/>
          <w:highlight w:val="green"/>
        </w:rPr>
        <w:t>its own singleton instances</w:t>
      </w:r>
      <w:r w:rsidRPr="0004042B">
        <w:t>.</w:t>
      </w:r>
    </w:p>
    <w:p w14:paraId="0DA9146E" w14:textId="77777777" w:rsidR="00E216CC" w:rsidRPr="0004042B" w:rsidRDefault="00000000" w:rsidP="00E216CC">
      <w:pPr>
        <w:spacing w:after="0" w:line="259" w:lineRule="auto"/>
      </w:pPr>
      <w:r>
        <w:pict w14:anchorId="784C3856">
          <v:rect id="_x0000_i1192" style="width:0;height:1.5pt" o:hralign="center" o:hrstd="t" o:hr="t" fillcolor="#a0a0a0" stroked="f"/>
        </w:pict>
      </w:r>
    </w:p>
    <w:p w14:paraId="2A817709" w14:textId="77777777" w:rsidR="00E216CC" w:rsidRPr="0004042B" w:rsidRDefault="00E216CC" w:rsidP="00E216CC">
      <w:pPr>
        <w:spacing w:after="0" w:line="259" w:lineRule="auto"/>
        <w:rPr>
          <w:b/>
          <w:bCs/>
        </w:rPr>
      </w:pPr>
      <w:r w:rsidRPr="007869B7">
        <w:rPr>
          <w:b/>
          <w:bCs/>
          <w:highlight w:val="green"/>
        </w:rPr>
        <w:t>Visual model</w:t>
      </w:r>
    </w:p>
    <w:p w14:paraId="43C05B27" w14:textId="77777777" w:rsidR="00E216CC" w:rsidRPr="0004042B" w:rsidRDefault="00E216CC" w:rsidP="00E216CC">
      <w:pPr>
        <w:spacing w:after="0" w:line="259" w:lineRule="auto"/>
      </w:pPr>
      <w:r w:rsidRPr="0004042B">
        <w:t>JVM</w:t>
      </w:r>
    </w:p>
    <w:p w14:paraId="4575BA90" w14:textId="77777777" w:rsidR="00E216CC" w:rsidRPr="007869B7" w:rsidRDefault="00E216CC" w:rsidP="00E216CC">
      <w:pPr>
        <w:spacing w:after="0" w:line="259" w:lineRule="auto"/>
        <w:rPr>
          <w:highlight w:val="green"/>
        </w:rPr>
      </w:pPr>
      <w:r w:rsidRPr="0004042B">
        <w:t xml:space="preserve"> </w:t>
      </w:r>
      <w:r w:rsidRPr="007869B7">
        <w:rPr>
          <w:rFonts w:ascii="MS Gothic" w:eastAsia="MS Gothic" w:hAnsi="MS Gothic" w:cs="MS Gothic" w:hint="eastAsia"/>
          <w:highlight w:val="green"/>
        </w:rPr>
        <w:t>├</w:t>
      </w:r>
      <w:r w:rsidRPr="007869B7">
        <w:rPr>
          <w:rFonts w:ascii="Calibri" w:hAnsi="Calibri" w:cs="Calibri"/>
          <w:highlight w:val="green"/>
        </w:rPr>
        <w:t>──</w:t>
      </w:r>
      <w:r w:rsidRPr="007869B7">
        <w:rPr>
          <w:highlight w:val="green"/>
        </w:rPr>
        <w:t xml:space="preserve"> ApplicationContext #1 → OrderService #1</w:t>
      </w:r>
    </w:p>
    <w:p w14:paraId="50830685" w14:textId="77777777" w:rsidR="00E216CC" w:rsidRPr="0004042B" w:rsidRDefault="00E216CC" w:rsidP="00E216CC">
      <w:pPr>
        <w:spacing w:after="0" w:line="259" w:lineRule="auto"/>
      </w:pPr>
      <w:r w:rsidRPr="007869B7">
        <w:rPr>
          <w:highlight w:val="green"/>
        </w:rPr>
        <w:t xml:space="preserve"> </w:t>
      </w:r>
      <w:r w:rsidRPr="007869B7">
        <w:rPr>
          <w:rFonts w:ascii="MS Gothic" w:eastAsia="MS Gothic" w:hAnsi="MS Gothic" w:cs="MS Gothic" w:hint="eastAsia"/>
          <w:highlight w:val="green"/>
        </w:rPr>
        <w:t>├</w:t>
      </w:r>
      <w:r w:rsidRPr="007869B7">
        <w:rPr>
          <w:rFonts w:ascii="Calibri" w:hAnsi="Calibri" w:cs="Calibri"/>
          <w:highlight w:val="green"/>
        </w:rPr>
        <w:t>──</w:t>
      </w:r>
      <w:r w:rsidRPr="007869B7">
        <w:rPr>
          <w:highlight w:val="green"/>
        </w:rPr>
        <w:t xml:space="preserve"> ApplicationContext #2 → OrderService #2</w:t>
      </w:r>
    </w:p>
    <w:p w14:paraId="4D9DFED9"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Same JVM, same class, </w:t>
      </w:r>
      <w:r w:rsidRPr="0004042B">
        <w:rPr>
          <w:b/>
          <w:bCs/>
        </w:rPr>
        <w:t>different objects</w:t>
      </w:r>
      <w:r w:rsidRPr="0004042B">
        <w:t>.</w:t>
      </w:r>
    </w:p>
    <w:p w14:paraId="41469F34" w14:textId="77777777" w:rsidR="00E216CC" w:rsidRPr="0004042B" w:rsidRDefault="00000000" w:rsidP="00E216CC">
      <w:pPr>
        <w:spacing w:after="0" w:line="259" w:lineRule="auto"/>
      </w:pPr>
      <w:r>
        <w:pict w14:anchorId="1F1A3D3F">
          <v:rect id="_x0000_i1193" style="width:0;height:1.5pt" o:hralign="center" o:hrstd="t" o:hr="t" fillcolor="#a0a0a0" stroked="f"/>
        </w:pict>
      </w:r>
    </w:p>
    <w:p w14:paraId="4D565599" w14:textId="77777777" w:rsidR="00E216CC" w:rsidRPr="007869B7" w:rsidRDefault="00E216CC" w:rsidP="00E216CC">
      <w:pPr>
        <w:spacing w:after="0" w:line="259" w:lineRule="auto"/>
        <w:rPr>
          <w:b/>
          <w:bCs/>
          <w:color w:val="EE0000"/>
        </w:rPr>
      </w:pPr>
      <w:r w:rsidRPr="007869B7">
        <w:rPr>
          <w:b/>
          <w:bCs/>
          <w:color w:val="EE0000"/>
        </w:rPr>
        <w:t>Why Spring chose this design (VERY important)</w:t>
      </w:r>
    </w:p>
    <w:p w14:paraId="041EA1E8" w14:textId="77777777" w:rsidR="00E216CC" w:rsidRPr="0004042B" w:rsidRDefault="00E216CC" w:rsidP="00E216CC">
      <w:pPr>
        <w:spacing w:after="0" w:line="259" w:lineRule="auto"/>
        <w:rPr>
          <w:b/>
          <w:bCs/>
        </w:rPr>
      </w:pPr>
      <w:r w:rsidRPr="0004042B">
        <w:rPr>
          <w:b/>
          <w:bCs/>
        </w:rPr>
        <w:t>1️</w:t>
      </w:r>
      <w:r w:rsidRPr="0004042B">
        <w:rPr>
          <w:rFonts w:ascii="Segoe UI Symbol" w:hAnsi="Segoe UI Symbol" w:cs="Segoe UI Symbol"/>
          <w:b/>
          <w:bCs/>
        </w:rPr>
        <w:t>⃣</w:t>
      </w:r>
      <w:r w:rsidRPr="0004042B">
        <w:rPr>
          <w:b/>
          <w:bCs/>
        </w:rPr>
        <w:t xml:space="preserve"> </w:t>
      </w:r>
      <w:r w:rsidRPr="007869B7">
        <w:rPr>
          <w:b/>
          <w:bCs/>
          <w:color w:val="EE0000"/>
        </w:rPr>
        <w:t>Isolation</w:t>
      </w:r>
    </w:p>
    <w:p w14:paraId="2635F429" w14:textId="77777777" w:rsidR="00E216CC" w:rsidRPr="007869B7" w:rsidRDefault="00E216CC" w:rsidP="00E216CC">
      <w:pPr>
        <w:numPr>
          <w:ilvl w:val="0"/>
          <w:numId w:val="430"/>
        </w:numPr>
        <w:spacing w:after="0" w:line="259" w:lineRule="auto"/>
        <w:rPr>
          <w:highlight w:val="green"/>
        </w:rPr>
      </w:pPr>
      <w:r w:rsidRPr="007869B7">
        <w:rPr>
          <w:highlight w:val="green"/>
        </w:rPr>
        <w:t>Contexts should not share state accidentally</w:t>
      </w:r>
    </w:p>
    <w:p w14:paraId="7EE4892E" w14:textId="77777777" w:rsidR="00E216CC" w:rsidRPr="007869B7" w:rsidRDefault="00E216CC" w:rsidP="00E216CC">
      <w:pPr>
        <w:numPr>
          <w:ilvl w:val="0"/>
          <w:numId w:val="430"/>
        </w:numPr>
        <w:spacing w:after="0" w:line="259" w:lineRule="auto"/>
        <w:rPr>
          <w:highlight w:val="green"/>
        </w:rPr>
      </w:pPr>
      <w:r w:rsidRPr="007869B7">
        <w:rPr>
          <w:highlight w:val="green"/>
        </w:rPr>
        <w:t>Safer for web apps and tests</w:t>
      </w:r>
    </w:p>
    <w:p w14:paraId="206FA412" w14:textId="77777777" w:rsidR="00E216CC" w:rsidRPr="0004042B" w:rsidRDefault="00000000" w:rsidP="00E216CC">
      <w:pPr>
        <w:spacing w:after="0" w:line="259" w:lineRule="auto"/>
      </w:pPr>
      <w:r>
        <w:pict w14:anchorId="4CAC530E">
          <v:rect id="_x0000_i1194" style="width:0;height:1.5pt" o:hralign="center" o:hrstd="t" o:hr="t" fillcolor="#a0a0a0" stroked="f"/>
        </w:pict>
      </w:r>
    </w:p>
    <w:p w14:paraId="75F611D7" w14:textId="77777777" w:rsidR="00E216CC" w:rsidRPr="0004042B" w:rsidRDefault="00E216CC" w:rsidP="00E216CC">
      <w:pPr>
        <w:spacing w:after="0" w:line="259" w:lineRule="auto"/>
        <w:rPr>
          <w:b/>
          <w:bCs/>
        </w:rPr>
      </w:pPr>
      <w:r w:rsidRPr="007869B7">
        <w:rPr>
          <w:b/>
          <w:bCs/>
          <w:highlight w:val="green"/>
        </w:rPr>
        <w:t>2️</w:t>
      </w:r>
      <w:r w:rsidRPr="007869B7">
        <w:rPr>
          <w:rFonts w:ascii="Segoe UI Symbol" w:hAnsi="Segoe UI Symbol" w:cs="Segoe UI Symbol"/>
          <w:b/>
          <w:bCs/>
          <w:highlight w:val="green"/>
        </w:rPr>
        <w:t>⃣</w:t>
      </w:r>
      <w:r w:rsidRPr="007869B7">
        <w:rPr>
          <w:b/>
          <w:bCs/>
          <w:highlight w:val="green"/>
        </w:rPr>
        <w:t xml:space="preserve"> Testability</w:t>
      </w:r>
    </w:p>
    <w:p w14:paraId="7C1753FF" w14:textId="77777777" w:rsidR="00E216CC" w:rsidRPr="0004042B" w:rsidRDefault="00E216CC" w:rsidP="00E216CC">
      <w:pPr>
        <w:numPr>
          <w:ilvl w:val="0"/>
          <w:numId w:val="431"/>
        </w:numPr>
        <w:spacing w:after="0" w:line="259" w:lineRule="auto"/>
      </w:pPr>
      <w:r w:rsidRPr="0004042B">
        <w:t>Each test can have a fresh context</w:t>
      </w:r>
    </w:p>
    <w:p w14:paraId="25FE573F" w14:textId="77777777" w:rsidR="00E216CC" w:rsidRPr="0004042B" w:rsidRDefault="00E216CC" w:rsidP="00E216CC">
      <w:pPr>
        <w:numPr>
          <w:ilvl w:val="0"/>
          <w:numId w:val="431"/>
        </w:numPr>
        <w:spacing w:after="0" w:line="259" w:lineRule="auto"/>
      </w:pPr>
      <w:r w:rsidRPr="0004042B">
        <w:t>No global static pollution</w:t>
      </w:r>
    </w:p>
    <w:p w14:paraId="2965DE3C" w14:textId="77777777" w:rsidR="00E216CC" w:rsidRPr="0004042B" w:rsidRDefault="00000000" w:rsidP="00E216CC">
      <w:pPr>
        <w:spacing w:after="0" w:line="259" w:lineRule="auto"/>
      </w:pPr>
      <w:r>
        <w:pict w14:anchorId="09FB30A2">
          <v:rect id="_x0000_i1195" style="width:0;height:1.5pt" o:hralign="center" o:hrstd="t" o:hr="t" fillcolor="#a0a0a0" stroked="f"/>
        </w:pict>
      </w:r>
    </w:p>
    <w:p w14:paraId="440B6F2D" w14:textId="77777777" w:rsidR="00E216CC" w:rsidRPr="0004042B" w:rsidRDefault="00E216CC" w:rsidP="00E216CC">
      <w:pPr>
        <w:spacing w:after="0" w:line="259" w:lineRule="auto"/>
        <w:rPr>
          <w:b/>
          <w:bCs/>
        </w:rPr>
      </w:pPr>
      <w:r w:rsidRPr="007869B7">
        <w:rPr>
          <w:b/>
          <w:bCs/>
          <w:highlight w:val="green"/>
        </w:rPr>
        <w:t>3️</w:t>
      </w:r>
      <w:r w:rsidRPr="007869B7">
        <w:rPr>
          <w:rFonts w:ascii="Segoe UI Symbol" w:hAnsi="Segoe UI Symbol" w:cs="Segoe UI Symbol"/>
          <w:b/>
          <w:bCs/>
          <w:highlight w:val="green"/>
        </w:rPr>
        <w:t>⃣</w:t>
      </w:r>
      <w:r w:rsidRPr="007869B7">
        <w:rPr>
          <w:b/>
          <w:bCs/>
          <w:highlight w:val="green"/>
        </w:rPr>
        <w:t xml:space="preserve"> Modularity</w:t>
      </w:r>
    </w:p>
    <w:p w14:paraId="05B4E0DA" w14:textId="77777777" w:rsidR="00E216CC" w:rsidRPr="0004042B" w:rsidRDefault="00E216CC" w:rsidP="00E216CC">
      <w:pPr>
        <w:numPr>
          <w:ilvl w:val="0"/>
          <w:numId w:val="432"/>
        </w:numPr>
        <w:spacing w:after="0" w:line="259" w:lineRule="auto"/>
      </w:pPr>
      <w:r w:rsidRPr="0004042B">
        <w:t>Different configurations per context</w:t>
      </w:r>
    </w:p>
    <w:p w14:paraId="0722B3F6" w14:textId="77777777" w:rsidR="00E216CC" w:rsidRPr="0004042B" w:rsidRDefault="00E216CC" w:rsidP="00E216CC">
      <w:pPr>
        <w:numPr>
          <w:ilvl w:val="0"/>
          <w:numId w:val="432"/>
        </w:numPr>
        <w:spacing w:after="0" w:line="259" w:lineRule="auto"/>
      </w:pPr>
      <w:r w:rsidRPr="0004042B">
        <w:t>Different profiles, beans, lifecycles</w:t>
      </w:r>
    </w:p>
    <w:p w14:paraId="595E90A6" w14:textId="77777777" w:rsidR="00E216CC" w:rsidRPr="0004042B" w:rsidRDefault="00000000" w:rsidP="00E216CC">
      <w:pPr>
        <w:spacing w:after="0" w:line="259" w:lineRule="auto"/>
      </w:pPr>
      <w:r>
        <w:pict w14:anchorId="04856396">
          <v:rect id="_x0000_i1196" style="width:0;height:1.5pt" o:hralign="center" o:hrstd="t" o:hr="t" fillcolor="#a0a0a0" stroked="f"/>
        </w:pict>
      </w:r>
    </w:p>
    <w:p w14:paraId="1BE0178F" w14:textId="77777777" w:rsidR="00E216CC" w:rsidRPr="0004042B" w:rsidRDefault="00E216CC" w:rsidP="00E216CC">
      <w:pPr>
        <w:spacing w:after="0" w:line="259" w:lineRule="auto"/>
        <w:rPr>
          <w:b/>
          <w:bCs/>
        </w:rPr>
      </w:pPr>
      <w:r w:rsidRPr="007869B7">
        <w:rPr>
          <w:b/>
          <w:bCs/>
          <w:highlight w:val="green"/>
        </w:rPr>
        <w:t>4️</w:t>
      </w:r>
      <w:r w:rsidRPr="007869B7">
        <w:rPr>
          <w:rFonts w:ascii="Segoe UI Symbol" w:hAnsi="Segoe UI Symbol" w:cs="Segoe UI Symbol"/>
          <w:b/>
          <w:bCs/>
          <w:highlight w:val="green"/>
        </w:rPr>
        <w:t>⃣</w:t>
      </w:r>
      <w:r w:rsidRPr="007869B7">
        <w:rPr>
          <w:b/>
          <w:bCs/>
          <w:highlight w:val="green"/>
        </w:rPr>
        <w:t xml:space="preserve"> Classloader flexibility</w:t>
      </w:r>
    </w:p>
    <w:p w14:paraId="7EF487F6" w14:textId="77777777" w:rsidR="00E216CC" w:rsidRPr="0004042B" w:rsidRDefault="00E216CC" w:rsidP="00E216CC">
      <w:pPr>
        <w:numPr>
          <w:ilvl w:val="0"/>
          <w:numId w:val="433"/>
        </w:numPr>
        <w:spacing w:after="0" w:line="259" w:lineRule="auto"/>
      </w:pPr>
      <w:r w:rsidRPr="0004042B">
        <w:t>App servers</w:t>
      </w:r>
    </w:p>
    <w:p w14:paraId="0610DF5B" w14:textId="77777777" w:rsidR="00E216CC" w:rsidRPr="0004042B" w:rsidRDefault="00E216CC" w:rsidP="00E216CC">
      <w:pPr>
        <w:numPr>
          <w:ilvl w:val="0"/>
          <w:numId w:val="433"/>
        </w:numPr>
        <w:spacing w:after="0" w:line="259" w:lineRule="auto"/>
      </w:pPr>
      <w:r w:rsidRPr="0004042B">
        <w:t>Plugins</w:t>
      </w:r>
    </w:p>
    <w:p w14:paraId="50556A9E" w14:textId="77777777" w:rsidR="00E216CC" w:rsidRPr="0004042B" w:rsidRDefault="00E216CC" w:rsidP="00E216CC">
      <w:pPr>
        <w:numPr>
          <w:ilvl w:val="0"/>
          <w:numId w:val="433"/>
        </w:numPr>
        <w:spacing w:after="0" w:line="259" w:lineRule="auto"/>
      </w:pPr>
      <w:r w:rsidRPr="0004042B">
        <w:t>OSGi-like environments</w:t>
      </w:r>
    </w:p>
    <w:p w14:paraId="77E810F4" w14:textId="77777777" w:rsidR="00E216CC" w:rsidRPr="0004042B" w:rsidRDefault="00000000" w:rsidP="00E216CC">
      <w:pPr>
        <w:spacing w:after="0" w:line="259" w:lineRule="auto"/>
      </w:pPr>
      <w:r>
        <w:pict w14:anchorId="0C4A35D5">
          <v:rect id="_x0000_i1197" style="width:0;height:1.5pt" o:hralign="center" o:hrstd="t" o:hr="t" fillcolor="#a0a0a0" stroked="f"/>
        </w:pict>
      </w:r>
    </w:p>
    <w:p w14:paraId="1CDF4D84" w14:textId="77777777" w:rsidR="00E216CC" w:rsidRPr="00BF1F36" w:rsidRDefault="00E216CC" w:rsidP="00E216CC">
      <w:pPr>
        <w:spacing w:after="0" w:line="259" w:lineRule="auto"/>
        <w:rPr>
          <w:b/>
          <w:bCs/>
          <w:color w:val="EE0000"/>
        </w:rPr>
      </w:pPr>
      <w:r w:rsidRPr="00BF1F36">
        <w:rPr>
          <w:b/>
          <w:bCs/>
          <w:color w:val="EE0000"/>
        </w:rPr>
        <w:lastRenderedPageBreak/>
        <w:t>Why Spring cannot enforce JVM singleton</w:t>
      </w:r>
    </w:p>
    <w:p w14:paraId="3DAD7195" w14:textId="77777777" w:rsidR="00E216CC" w:rsidRPr="0004042B" w:rsidRDefault="00E216CC" w:rsidP="00E216CC">
      <w:pPr>
        <w:spacing w:after="0" w:line="259" w:lineRule="auto"/>
      </w:pPr>
      <w:r w:rsidRPr="0004042B">
        <w:t>Spring:</w:t>
      </w:r>
    </w:p>
    <w:p w14:paraId="41EB368C" w14:textId="77777777" w:rsidR="00E216CC" w:rsidRPr="00BF1F36" w:rsidRDefault="00E216CC" w:rsidP="00E216CC">
      <w:pPr>
        <w:numPr>
          <w:ilvl w:val="0"/>
          <w:numId w:val="434"/>
        </w:numPr>
        <w:spacing w:after="0" w:line="259" w:lineRule="auto"/>
        <w:rPr>
          <w:highlight w:val="green"/>
        </w:rPr>
      </w:pPr>
      <w:r w:rsidRPr="00BF1F36">
        <w:rPr>
          <w:highlight w:val="green"/>
        </w:rPr>
        <w:t>Does not control class loading</w:t>
      </w:r>
    </w:p>
    <w:p w14:paraId="77987565" w14:textId="77777777" w:rsidR="00E216CC" w:rsidRPr="00BF1F36" w:rsidRDefault="00E216CC" w:rsidP="00E216CC">
      <w:pPr>
        <w:numPr>
          <w:ilvl w:val="0"/>
          <w:numId w:val="434"/>
        </w:numPr>
        <w:spacing w:after="0" w:line="259" w:lineRule="auto"/>
        <w:rPr>
          <w:highlight w:val="green"/>
        </w:rPr>
      </w:pPr>
      <w:r w:rsidRPr="00BF1F36">
        <w:rPr>
          <w:highlight w:val="green"/>
        </w:rPr>
        <w:t>Cannot prevent new or reflection</w:t>
      </w:r>
    </w:p>
    <w:p w14:paraId="2EDC8A0B" w14:textId="77777777" w:rsidR="00E216CC" w:rsidRPr="00BF1F36" w:rsidRDefault="00E216CC" w:rsidP="00E216CC">
      <w:pPr>
        <w:numPr>
          <w:ilvl w:val="0"/>
          <w:numId w:val="434"/>
        </w:numPr>
        <w:spacing w:after="0" w:line="259" w:lineRule="auto"/>
        <w:rPr>
          <w:highlight w:val="green"/>
        </w:rPr>
      </w:pPr>
      <w:r w:rsidRPr="00BF1F36">
        <w:rPr>
          <w:highlight w:val="green"/>
        </w:rPr>
        <w:t>Must respect Java semantics</w:t>
      </w:r>
    </w:p>
    <w:p w14:paraId="5DA8A6A1" w14:textId="77777777" w:rsidR="00E216CC" w:rsidRPr="00BF1F36" w:rsidRDefault="00E216CC" w:rsidP="00E216CC">
      <w:pPr>
        <w:spacing w:after="0" w:line="259" w:lineRule="auto"/>
        <w:rPr>
          <w:highlight w:val="green"/>
        </w:rPr>
      </w:pPr>
      <w:r w:rsidRPr="0004042B">
        <w:rPr>
          <w:rFonts w:ascii="Segoe UI Emoji" w:hAnsi="Segoe UI Emoji" w:cs="Segoe UI Emoji"/>
        </w:rPr>
        <w:t>📌</w:t>
      </w:r>
      <w:r w:rsidRPr="0004042B">
        <w:t xml:space="preserve"> </w:t>
      </w:r>
      <w:r w:rsidRPr="00BF1F36">
        <w:rPr>
          <w:color w:val="EE0000"/>
          <w:highlight w:val="cyan"/>
        </w:rPr>
        <w:t>JVM singleton requires:</w:t>
      </w:r>
    </w:p>
    <w:p w14:paraId="2A0D5824" w14:textId="77777777" w:rsidR="00E216CC" w:rsidRPr="00BF1F36" w:rsidRDefault="00E216CC" w:rsidP="00E216CC">
      <w:pPr>
        <w:numPr>
          <w:ilvl w:val="0"/>
          <w:numId w:val="435"/>
        </w:numPr>
        <w:spacing w:after="0" w:line="259" w:lineRule="auto"/>
        <w:rPr>
          <w:highlight w:val="green"/>
        </w:rPr>
      </w:pPr>
      <w:r w:rsidRPr="00BF1F36">
        <w:rPr>
          <w:highlight w:val="green"/>
        </w:rPr>
        <w:t>static + private constructor</w:t>
      </w:r>
    </w:p>
    <w:p w14:paraId="5CFB14E6" w14:textId="77777777" w:rsidR="00E216CC" w:rsidRPr="0004042B" w:rsidRDefault="00E216CC" w:rsidP="00E216CC">
      <w:pPr>
        <w:numPr>
          <w:ilvl w:val="0"/>
          <w:numId w:val="435"/>
        </w:numPr>
        <w:spacing w:after="0" w:line="259" w:lineRule="auto"/>
      </w:pPr>
      <w:r w:rsidRPr="00BF1F36">
        <w:rPr>
          <w:highlight w:val="green"/>
        </w:rPr>
        <w:t>Language-level enforcement</w:t>
      </w:r>
    </w:p>
    <w:p w14:paraId="275DA1C2" w14:textId="77777777" w:rsidR="00E216CC" w:rsidRPr="0004042B" w:rsidRDefault="00000000" w:rsidP="00E216CC">
      <w:pPr>
        <w:spacing w:after="0" w:line="259" w:lineRule="auto"/>
      </w:pPr>
      <w:r>
        <w:pict w14:anchorId="15FFD2AC">
          <v:rect id="_x0000_i1198" style="width:0;height:1.5pt" o:hralign="center" o:hrstd="t" o:hr="t" fillcolor="#a0a0a0" stroked="f"/>
        </w:pict>
      </w:r>
    </w:p>
    <w:p w14:paraId="4E136006" w14:textId="77777777" w:rsidR="00E216CC" w:rsidRPr="0004042B" w:rsidRDefault="00E216CC" w:rsidP="00E216CC">
      <w:pPr>
        <w:spacing w:after="0" w:line="259" w:lineRule="auto"/>
        <w:rPr>
          <w:b/>
          <w:bCs/>
        </w:rPr>
      </w:pPr>
      <w:r w:rsidRPr="0004042B">
        <w:rPr>
          <w:b/>
          <w:bCs/>
        </w:rPr>
        <w:t>Real-world example (important)</w:t>
      </w:r>
    </w:p>
    <w:p w14:paraId="5857AA22" w14:textId="77777777" w:rsidR="00E216CC" w:rsidRPr="0004042B" w:rsidRDefault="00E216CC" w:rsidP="00E216CC">
      <w:pPr>
        <w:spacing w:after="0" w:line="259" w:lineRule="auto"/>
        <w:rPr>
          <w:b/>
          <w:bCs/>
        </w:rPr>
      </w:pPr>
      <w:r w:rsidRPr="0004042B">
        <w:rPr>
          <w:b/>
          <w:bCs/>
        </w:rPr>
        <w:t>Web application</w:t>
      </w:r>
    </w:p>
    <w:p w14:paraId="3626C008" w14:textId="77777777" w:rsidR="00E216CC" w:rsidRPr="0004042B" w:rsidRDefault="00E216CC" w:rsidP="00E216CC">
      <w:pPr>
        <w:numPr>
          <w:ilvl w:val="0"/>
          <w:numId w:val="436"/>
        </w:numPr>
        <w:spacing w:after="0" w:line="259" w:lineRule="auto"/>
      </w:pPr>
      <w:r w:rsidRPr="0004042B">
        <w:t>Root context</w:t>
      </w:r>
    </w:p>
    <w:p w14:paraId="07A1B90B" w14:textId="77777777" w:rsidR="00E216CC" w:rsidRPr="0004042B" w:rsidRDefault="00E216CC" w:rsidP="00E216CC">
      <w:pPr>
        <w:numPr>
          <w:ilvl w:val="0"/>
          <w:numId w:val="436"/>
        </w:numPr>
        <w:spacing w:after="0" w:line="259" w:lineRule="auto"/>
      </w:pPr>
      <w:r w:rsidRPr="0004042B">
        <w:t>DispatcherServlet context(s)</w:t>
      </w:r>
    </w:p>
    <w:p w14:paraId="62448F12" w14:textId="77777777" w:rsidR="00E216CC" w:rsidRPr="0004042B" w:rsidRDefault="00E216CC" w:rsidP="00E216CC">
      <w:pPr>
        <w:spacing w:after="0" w:line="259" w:lineRule="auto"/>
      </w:pPr>
      <w:r w:rsidRPr="0004042B">
        <w:t>Each may create its own singleton bean.</w:t>
      </w:r>
    </w:p>
    <w:p w14:paraId="7B318897" w14:textId="77777777" w:rsidR="00E216CC" w:rsidRPr="0004042B" w:rsidRDefault="00000000" w:rsidP="00E216CC">
      <w:pPr>
        <w:spacing w:after="0" w:line="259" w:lineRule="auto"/>
      </w:pPr>
      <w:r>
        <w:pict w14:anchorId="1241BCFF">
          <v:rect id="_x0000_i1199" style="width:0;height:1.5pt" o:hralign="center" o:hrstd="t" o:hr="t" fillcolor="#a0a0a0" stroked="f"/>
        </w:pict>
      </w:r>
    </w:p>
    <w:p w14:paraId="36520E01" w14:textId="77777777" w:rsidR="00E216CC" w:rsidRPr="0004042B" w:rsidRDefault="00E216CC" w:rsidP="00E216CC">
      <w:pPr>
        <w:spacing w:after="0" w:line="259" w:lineRule="auto"/>
        <w:rPr>
          <w:b/>
          <w:bCs/>
        </w:rPr>
      </w:pPr>
      <w:r w:rsidRPr="0004042B">
        <w:rPr>
          <w:b/>
          <w:bCs/>
        </w:rPr>
        <w:t xml:space="preserve">Common interview traps </w:t>
      </w:r>
      <w:r w:rsidRPr="0004042B">
        <w:rPr>
          <w:rFonts w:ascii="Segoe UI Emoji" w:hAnsi="Segoe UI Emoji" w:cs="Segoe UI Emoji"/>
          <w:b/>
          <w:bCs/>
        </w:rPr>
        <w:t>❌</w:t>
      </w:r>
    </w:p>
    <w:p w14:paraId="04F00DAA"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“Spring singleton is thread-safe”</w:t>
      </w:r>
      <w:r w:rsidRPr="0004042B">
        <w:br/>
      </w:r>
      <w:r w:rsidRPr="0004042B">
        <w:rPr>
          <w:rFonts w:ascii="Segoe UI Emoji" w:hAnsi="Segoe UI Emoji" w:cs="Segoe UI Emoji"/>
        </w:rPr>
        <w:t>➡️</w:t>
      </w:r>
      <w:r w:rsidRPr="0004042B">
        <w:t xml:space="preserve"> Not guaranteed (that’s your job)</w:t>
      </w:r>
    </w:p>
    <w:p w14:paraId="0848E94F"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“Singleton scope means global”</w:t>
      </w:r>
      <w:r w:rsidRPr="0004042B">
        <w:br/>
      </w:r>
      <w:r w:rsidRPr="0004042B">
        <w:rPr>
          <w:rFonts w:ascii="Segoe UI Emoji" w:hAnsi="Segoe UI Emoji" w:cs="Segoe UI Emoji"/>
        </w:rPr>
        <w:t>➡️</w:t>
      </w:r>
      <w:r w:rsidRPr="0004042B">
        <w:t xml:space="preserve"> Only global to the context</w:t>
      </w:r>
    </w:p>
    <w:p w14:paraId="702B382A"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“Spring enforces singleton at JVM level”</w:t>
      </w:r>
      <w:r w:rsidRPr="0004042B">
        <w:br/>
      </w:r>
      <w:r w:rsidRPr="0004042B">
        <w:rPr>
          <w:rFonts w:ascii="Segoe UI Emoji" w:hAnsi="Segoe UI Emoji" w:cs="Segoe UI Emoji"/>
        </w:rPr>
        <w:t>➡️</w:t>
      </w:r>
      <w:r w:rsidRPr="0004042B">
        <w:t xml:space="preserve"> Impossible</w:t>
      </w:r>
    </w:p>
    <w:p w14:paraId="45169380" w14:textId="77777777" w:rsidR="00E216CC" w:rsidRDefault="00E216CC" w:rsidP="00E216CC">
      <w:pPr>
        <w:spacing w:after="0"/>
      </w:pPr>
    </w:p>
    <w:p w14:paraId="7C59BA18" w14:textId="77777777" w:rsidR="00E216CC" w:rsidRPr="0004042B" w:rsidRDefault="00E216CC" w:rsidP="00E216CC">
      <w:pPr>
        <w:spacing w:after="0"/>
      </w:pPr>
    </w:p>
    <w:p w14:paraId="223E0F07" w14:textId="77777777" w:rsidR="00E216CC" w:rsidRPr="005C7199" w:rsidRDefault="00E216CC" w:rsidP="00E216CC">
      <w:pPr>
        <w:rPr>
          <w:b/>
          <w:bCs/>
          <w:color w:val="00B050"/>
          <w:sz w:val="24"/>
          <w:szCs w:val="24"/>
          <w:lang w:val="en-IN"/>
        </w:rPr>
      </w:pPr>
      <w:r w:rsidRPr="005C7199">
        <w:rPr>
          <w:b/>
          <w:bCs/>
          <w:color w:val="00B050"/>
          <w:sz w:val="24"/>
          <w:szCs w:val="24"/>
          <w:lang w:val="en-IN"/>
        </w:rPr>
        <w:t>2️</w:t>
      </w:r>
      <w:r w:rsidRPr="005C7199">
        <w:rPr>
          <w:rFonts w:ascii="Segoe UI Symbol" w:hAnsi="Segoe UI Symbol" w:cs="Segoe UI Symbol"/>
          <w:b/>
          <w:bCs/>
          <w:color w:val="00B050"/>
          <w:sz w:val="24"/>
          <w:szCs w:val="24"/>
          <w:lang w:val="en-IN"/>
        </w:rPr>
        <w:t>⃣</w:t>
      </w:r>
      <w:r w:rsidRPr="005C7199">
        <w:rPr>
          <w:b/>
          <w:bCs/>
          <w:color w:val="00B050"/>
          <w:sz w:val="24"/>
          <w:szCs w:val="24"/>
          <w:lang w:val="en-IN"/>
        </w:rPr>
        <w:t xml:space="preserve"> Bean Lifecycle (Frequently Asked Deep Question)</w:t>
      </w:r>
    </w:p>
    <w:p w14:paraId="4070477A" w14:textId="77777777" w:rsidR="00E216CC" w:rsidRDefault="00E216CC" w:rsidP="00E216CC">
      <w:pPr>
        <w:rPr>
          <w:b/>
          <w:bCs/>
          <w:color w:val="EE0000"/>
          <w:lang w:val="en-IN"/>
        </w:rPr>
      </w:pPr>
      <w:r w:rsidRPr="00E216CC">
        <w:rPr>
          <w:b/>
          <w:bCs/>
          <w:color w:val="EE0000"/>
          <w:lang w:val="en-IN"/>
        </w:rPr>
        <w:t>1.  Complete Spring Bean Lifecycle in correct order.</w:t>
      </w:r>
    </w:p>
    <w:p w14:paraId="6D7D4544"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Complete Spring Bean Lifecycle (Correct Order)</w:t>
      </w:r>
    </w:p>
    <w:p w14:paraId="79D726DA" w14:textId="77777777" w:rsidR="00E216CC" w:rsidRPr="004B6BE6" w:rsidRDefault="00E216CC" w:rsidP="00E216CC">
      <w:pPr>
        <w:spacing w:after="0" w:line="259" w:lineRule="auto"/>
        <w:rPr>
          <w:color w:val="EE0000"/>
        </w:rPr>
      </w:pPr>
      <w:r w:rsidRPr="004B6BE6">
        <w:rPr>
          <w:color w:val="EE0000"/>
        </w:rPr>
        <w:t>BeanDefinition → Instantiation → Dependency Injection → Aware callbacks → Init callbacks → Post-processing → Ready → Destruction</w:t>
      </w:r>
    </w:p>
    <w:p w14:paraId="4DFA81CA" w14:textId="77777777" w:rsidR="00E216CC" w:rsidRPr="0004042B" w:rsidRDefault="00000000" w:rsidP="00E216CC">
      <w:pPr>
        <w:spacing w:after="0" w:line="259" w:lineRule="auto"/>
      </w:pPr>
      <w:r>
        <w:pict w14:anchorId="0F457D25">
          <v:rect id="_x0000_i1200" style="width:0;height:1.5pt" o:hralign="center" o:hrstd="t" o:hr="t" fillcolor="#a0a0a0" stroked="f"/>
        </w:pict>
      </w:r>
    </w:p>
    <w:p w14:paraId="1E520152"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t>
      </w:r>
      <w:r w:rsidRPr="004B6BE6">
        <w:rPr>
          <w:b/>
          <w:bCs/>
          <w:highlight w:val="cyan"/>
        </w:rPr>
        <w:t>Phase 1: Bean Definition (NO bean created yet)</w:t>
      </w:r>
    </w:p>
    <w:p w14:paraId="4B095F96" w14:textId="77777777" w:rsidR="00E216CC" w:rsidRPr="0004042B" w:rsidRDefault="00E216CC" w:rsidP="00E216CC">
      <w:pPr>
        <w:numPr>
          <w:ilvl w:val="0"/>
          <w:numId w:val="437"/>
        </w:numPr>
        <w:spacing w:after="0" w:line="259" w:lineRule="auto"/>
      </w:pPr>
      <w:r w:rsidRPr="0004042B">
        <w:t>Configuration parsing</w:t>
      </w:r>
    </w:p>
    <w:p w14:paraId="41A4CB31" w14:textId="77777777" w:rsidR="00E216CC" w:rsidRPr="0004042B" w:rsidRDefault="00E216CC" w:rsidP="00E216CC">
      <w:pPr>
        <w:numPr>
          <w:ilvl w:val="1"/>
          <w:numId w:val="437"/>
        </w:numPr>
        <w:spacing w:after="0" w:line="259" w:lineRule="auto"/>
      </w:pPr>
      <w:r w:rsidRPr="0004042B">
        <w:t>@ComponentScan</w:t>
      </w:r>
    </w:p>
    <w:p w14:paraId="6A13FE80" w14:textId="77777777" w:rsidR="00E216CC" w:rsidRPr="0004042B" w:rsidRDefault="00E216CC" w:rsidP="00E216CC">
      <w:pPr>
        <w:numPr>
          <w:ilvl w:val="1"/>
          <w:numId w:val="437"/>
        </w:numPr>
        <w:spacing w:after="0" w:line="259" w:lineRule="auto"/>
      </w:pPr>
      <w:r w:rsidRPr="0004042B">
        <w:t>@Configuration</w:t>
      </w:r>
    </w:p>
    <w:p w14:paraId="1C175D54" w14:textId="77777777" w:rsidR="00E216CC" w:rsidRPr="0004042B" w:rsidRDefault="00E216CC" w:rsidP="00E216CC">
      <w:pPr>
        <w:numPr>
          <w:ilvl w:val="1"/>
          <w:numId w:val="437"/>
        </w:numPr>
        <w:spacing w:after="0" w:line="259" w:lineRule="auto"/>
      </w:pPr>
      <w:r w:rsidRPr="0004042B">
        <w:t>@Bean</w:t>
      </w:r>
    </w:p>
    <w:p w14:paraId="47641769" w14:textId="77777777" w:rsidR="00E216CC" w:rsidRPr="0004042B" w:rsidRDefault="00E216CC" w:rsidP="00E216CC">
      <w:pPr>
        <w:numPr>
          <w:ilvl w:val="1"/>
          <w:numId w:val="437"/>
        </w:numPr>
        <w:spacing w:after="0" w:line="259" w:lineRule="auto"/>
      </w:pPr>
      <w:r w:rsidRPr="0004042B">
        <w:t>XML / auto-config</w:t>
      </w:r>
    </w:p>
    <w:p w14:paraId="65E30450" w14:textId="77777777" w:rsidR="00E216CC" w:rsidRPr="0004042B" w:rsidRDefault="00E216CC" w:rsidP="00E216CC">
      <w:pPr>
        <w:numPr>
          <w:ilvl w:val="0"/>
          <w:numId w:val="437"/>
        </w:numPr>
        <w:spacing w:after="0" w:line="259" w:lineRule="auto"/>
      </w:pPr>
      <w:r w:rsidRPr="0004042B">
        <w:t>BeanDefinition created</w:t>
      </w:r>
    </w:p>
    <w:p w14:paraId="512963DA" w14:textId="77777777" w:rsidR="00E216CC" w:rsidRPr="0004042B" w:rsidRDefault="00E216CC" w:rsidP="00E216CC">
      <w:pPr>
        <w:numPr>
          <w:ilvl w:val="1"/>
          <w:numId w:val="437"/>
        </w:numPr>
        <w:spacing w:after="0" w:line="259" w:lineRule="auto"/>
      </w:pPr>
      <w:r w:rsidRPr="0004042B">
        <w:t>Stored in DefaultListableBeanFactory</w:t>
      </w:r>
    </w:p>
    <w:p w14:paraId="3BE88686"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t>
      </w:r>
      <w:r w:rsidRPr="004B6BE6">
        <w:rPr>
          <w:b/>
          <w:bCs/>
          <w:i/>
          <w:iCs/>
          <w:highlight w:val="cyan"/>
        </w:rPr>
        <w:t>Only metadata exists — no objects yet</w:t>
      </w:r>
    </w:p>
    <w:p w14:paraId="627DA4D5" w14:textId="77777777" w:rsidR="00E216CC" w:rsidRPr="0004042B" w:rsidRDefault="00000000" w:rsidP="00E216CC">
      <w:pPr>
        <w:spacing w:after="0" w:line="259" w:lineRule="auto"/>
        <w:rPr>
          <w:b/>
          <w:bCs/>
        </w:rPr>
      </w:pPr>
      <w:r>
        <w:rPr>
          <w:b/>
          <w:bCs/>
        </w:rPr>
        <w:pict w14:anchorId="77DEB540">
          <v:rect id="_x0000_i1201" style="width:0;height:1.5pt" o:hralign="center" o:hrstd="t" o:hr="t" fillcolor="#a0a0a0" stroked="f"/>
        </w:pict>
      </w:r>
    </w:p>
    <w:p w14:paraId="09297DA3"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t>
      </w:r>
      <w:r w:rsidRPr="004B6BE6">
        <w:rPr>
          <w:b/>
          <w:bCs/>
          <w:highlight w:val="cyan"/>
        </w:rPr>
        <w:t>Phase 2: Bean Instantiation</w:t>
      </w:r>
    </w:p>
    <w:p w14:paraId="17C58C2A" w14:textId="77777777" w:rsidR="00E216CC" w:rsidRPr="0004042B" w:rsidRDefault="00E216CC" w:rsidP="00E216CC">
      <w:pPr>
        <w:numPr>
          <w:ilvl w:val="0"/>
          <w:numId w:val="438"/>
        </w:numPr>
        <w:spacing w:after="0" w:line="259" w:lineRule="auto"/>
      </w:pPr>
      <w:r w:rsidRPr="0004042B">
        <w:lastRenderedPageBreak/>
        <w:t>Bean instantiated</w:t>
      </w:r>
    </w:p>
    <w:p w14:paraId="109EF8B5" w14:textId="77777777" w:rsidR="00E216CC" w:rsidRPr="0004042B" w:rsidRDefault="00E216CC" w:rsidP="00E216CC">
      <w:pPr>
        <w:numPr>
          <w:ilvl w:val="1"/>
          <w:numId w:val="438"/>
        </w:numPr>
        <w:spacing w:after="0" w:line="259" w:lineRule="auto"/>
      </w:pPr>
      <w:r w:rsidRPr="0004042B">
        <w:t>Constructor call</w:t>
      </w:r>
    </w:p>
    <w:p w14:paraId="3DB7FC3D" w14:textId="77777777" w:rsidR="00E216CC" w:rsidRPr="0004042B" w:rsidRDefault="00E216CC" w:rsidP="00E216CC">
      <w:pPr>
        <w:numPr>
          <w:ilvl w:val="1"/>
          <w:numId w:val="438"/>
        </w:numPr>
        <w:spacing w:after="0" w:line="259" w:lineRule="auto"/>
      </w:pPr>
      <w:r w:rsidRPr="0004042B">
        <w:t>Factory method</w:t>
      </w:r>
    </w:p>
    <w:p w14:paraId="56548ABF" w14:textId="77777777" w:rsidR="00E216CC" w:rsidRPr="0004042B" w:rsidRDefault="00E216CC" w:rsidP="00E216CC">
      <w:pPr>
        <w:numPr>
          <w:ilvl w:val="1"/>
          <w:numId w:val="438"/>
        </w:numPr>
        <w:spacing w:after="0" w:line="259" w:lineRule="auto"/>
        <w:rPr>
          <w:b/>
          <w:bCs/>
        </w:rPr>
      </w:pPr>
      <w:r w:rsidRPr="0004042B">
        <w:t>FactoryBean</w:t>
      </w:r>
    </w:p>
    <w:p w14:paraId="045BB262" w14:textId="77777777" w:rsidR="00E216CC" w:rsidRPr="0004042B" w:rsidRDefault="00E216CC" w:rsidP="00E216CC">
      <w:pPr>
        <w:spacing w:after="0" w:line="259" w:lineRule="auto"/>
      </w:pPr>
      <w:r w:rsidRPr="0004042B">
        <w:t>new Bean()</w:t>
      </w:r>
    </w:p>
    <w:p w14:paraId="4CD709C8"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t>
      </w:r>
      <w:r w:rsidRPr="004B6BE6">
        <w:rPr>
          <w:b/>
          <w:bCs/>
          <w:highlight w:val="cyan"/>
        </w:rPr>
        <w:t>Dependencies NOT injected yet (except constructor args)</w:t>
      </w:r>
    </w:p>
    <w:p w14:paraId="709F0FA0" w14:textId="77777777" w:rsidR="00E216CC" w:rsidRPr="0004042B" w:rsidRDefault="00000000" w:rsidP="00E216CC">
      <w:pPr>
        <w:spacing w:after="0" w:line="259" w:lineRule="auto"/>
        <w:rPr>
          <w:b/>
          <w:bCs/>
        </w:rPr>
      </w:pPr>
      <w:r>
        <w:rPr>
          <w:b/>
          <w:bCs/>
        </w:rPr>
        <w:pict w14:anchorId="35DC5D06">
          <v:rect id="_x0000_i1202" style="width:0;height:1.5pt" o:hralign="center" o:hrstd="t" o:hr="t" fillcolor="#a0a0a0" stroked="f"/>
        </w:pict>
      </w:r>
    </w:p>
    <w:p w14:paraId="21276264"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t>
      </w:r>
      <w:r w:rsidRPr="006F229D">
        <w:rPr>
          <w:b/>
          <w:bCs/>
          <w:color w:val="EE0000"/>
        </w:rPr>
        <w:t>Phase 3: Early Singleton Exposure (only for singletons)</w:t>
      </w:r>
    </w:p>
    <w:p w14:paraId="7EF65424" w14:textId="77777777" w:rsidR="00E216CC" w:rsidRPr="006F229D" w:rsidRDefault="00E216CC" w:rsidP="00E216CC">
      <w:pPr>
        <w:numPr>
          <w:ilvl w:val="0"/>
          <w:numId w:val="439"/>
        </w:numPr>
        <w:spacing w:after="0" w:line="259" w:lineRule="auto"/>
        <w:rPr>
          <w:highlight w:val="cyan"/>
        </w:rPr>
      </w:pPr>
      <w:r w:rsidRPr="006F229D">
        <w:rPr>
          <w:highlight w:val="cyan"/>
        </w:rPr>
        <w:t>Early reference exposed</w:t>
      </w:r>
    </w:p>
    <w:p w14:paraId="4B06E3A9" w14:textId="77777777" w:rsidR="00E216CC" w:rsidRPr="006F229D" w:rsidRDefault="00E216CC" w:rsidP="00E216CC">
      <w:pPr>
        <w:numPr>
          <w:ilvl w:val="1"/>
          <w:numId w:val="439"/>
        </w:numPr>
        <w:spacing w:after="0" w:line="259" w:lineRule="auto"/>
        <w:rPr>
          <w:highlight w:val="cyan"/>
        </w:rPr>
      </w:pPr>
      <w:r w:rsidRPr="006F229D">
        <w:rPr>
          <w:highlight w:val="cyan"/>
        </w:rPr>
        <w:t>For circular dependency resolution</w:t>
      </w:r>
    </w:p>
    <w:p w14:paraId="6258AA87" w14:textId="77777777" w:rsidR="00E216CC" w:rsidRPr="006F229D" w:rsidRDefault="00E216CC" w:rsidP="00E216CC">
      <w:pPr>
        <w:numPr>
          <w:ilvl w:val="1"/>
          <w:numId w:val="439"/>
        </w:numPr>
        <w:spacing w:after="0" w:line="259" w:lineRule="auto"/>
        <w:rPr>
          <w:highlight w:val="cyan"/>
        </w:rPr>
      </w:pPr>
      <w:r w:rsidRPr="006F229D">
        <w:rPr>
          <w:highlight w:val="cyan"/>
        </w:rPr>
        <w:t>Via 3-level cache</w:t>
      </w:r>
    </w:p>
    <w:p w14:paraId="7E92D89A"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w:t>
      </w:r>
      <w:r w:rsidRPr="006F229D">
        <w:rPr>
          <w:i/>
          <w:iCs/>
          <w:highlight w:val="cyan"/>
        </w:rPr>
        <w:t>Half-created object may be visible</w:t>
      </w:r>
    </w:p>
    <w:p w14:paraId="628C8ACC" w14:textId="77777777" w:rsidR="00E216CC" w:rsidRPr="0004042B" w:rsidRDefault="00000000" w:rsidP="00E216CC">
      <w:pPr>
        <w:spacing w:after="0" w:line="259" w:lineRule="auto"/>
        <w:rPr>
          <w:b/>
          <w:bCs/>
        </w:rPr>
      </w:pPr>
      <w:r>
        <w:pict w14:anchorId="61E983EC">
          <v:rect id="_x0000_i1203" style="width:0;height:1.5pt" o:hralign="center" o:hrstd="t" o:hr="t" fillcolor="#a0a0a0" stroked="f"/>
        </w:pict>
      </w:r>
    </w:p>
    <w:p w14:paraId="44B5A1E1"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t>
      </w:r>
      <w:r w:rsidRPr="006F229D">
        <w:rPr>
          <w:b/>
          <w:bCs/>
          <w:color w:val="EE0000"/>
        </w:rPr>
        <w:t>Phase 4: Dependency Injection</w:t>
      </w:r>
    </w:p>
    <w:p w14:paraId="0710128D" w14:textId="77777777" w:rsidR="00E216CC" w:rsidRPr="0004042B" w:rsidRDefault="00E216CC" w:rsidP="00E216CC">
      <w:pPr>
        <w:numPr>
          <w:ilvl w:val="0"/>
          <w:numId w:val="440"/>
        </w:numPr>
        <w:spacing w:after="0" w:line="259" w:lineRule="auto"/>
      </w:pPr>
      <w:r w:rsidRPr="0004042B">
        <w:t>Populate properties</w:t>
      </w:r>
    </w:p>
    <w:p w14:paraId="0EA46E96" w14:textId="77777777" w:rsidR="00E216CC" w:rsidRPr="0004042B" w:rsidRDefault="00E216CC" w:rsidP="00E216CC">
      <w:pPr>
        <w:numPr>
          <w:ilvl w:val="1"/>
          <w:numId w:val="440"/>
        </w:numPr>
        <w:spacing w:after="0" w:line="259" w:lineRule="auto"/>
      </w:pPr>
      <w:r w:rsidRPr="0004042B">
        <w:t>Field injection</w:t>
      </w:r>
    </w:p>
    <w:p w14:paraId="55332F48" w14:textId="77777777" w:rsidR="00E216CC" w:rsidRPr="0004042B" w:rsidRDefault="00E216CC" w:rsidP="00E216CC">
      <w:pPr>
        <w:numPr>
          <w:ilvl w:val="1"/>
          <w:numId w:val="440"/>
        </w:numPr>
        <w:spacing w:after="0" w:line="259" w:lineRule="auto"/>
      </w:pPr>
      <w:r w:rsidRPr="0004042B">
        <w:t>Setter injection</w:t>
      </w:r>
    </w:p>
    <w:p w14:paraId="27A9BF3D" w14:textId="77777777" w:rsidR="00E216CC" w:rsidRPr="0004042B" w:rsidRDefault="00E216CC" w:rsidP="00E216CC">
      <w:pPr>
        <w:numPr>
          <w:ilvl w:val="1"/>
          <w:numId w:val="440"/>
        </w:numPr>
        <w:spacing w:after="0" w:line="259" w:lineRule="auto"/>
      </w:pPr>
      <w:r w:rsidRPr="0004042B">
        <w:t>Method injection</w:t>
      </w:r>
    </w:p>
    <w:p w14:paraId="361A5815" w14:textId="77777777" w:rsidR="00E216CC" w:rsidRPr="0004042B" w:rsidRDefault="00E216CC" w:rsidP="00E216CC">
      <w:pPr>
        <w:spacing w:after="0" w:line="259" w:lineRule="auto"/>
      </w:pPr>
      <w:r w:rsidRPr="0004042B">
        <w:rPr>
          <w:b/>
          <w:bCs/>
        </w:rPr>
        <w:t>Handled by:</w:t>
      </w:r>
    </w:p>
    <w:p w14:paraId="2BB1FE10" w14:textId="77777777" w:rsidR="00E216CC" w:rsidRPr="0004042B" w:rsidRDefault="00E216CC" w:rsidP="00E216CC">
      <w:pPr>
        <w:numPr>
          <w:ilvl w:val="0"/>
          <w:numId w:val="441"/>
        </w:numPr>
        <w:spacing w:after="0" w:line="259" w:lineRule="auto"/>
        <w:rPr>
          <w:b/>
          <w:bCs/>
        </w:rPr>
      </w:pPr>
      <w:r w:rsidRPr="0004042B">
        <w:rPr>
          <w:b/>
          <w:bCs/>
        </w:rPr>
        <w:t>AutowiredAnnotationBeanPostProcessor</w:t>
      </w:r>
    </w:p>
    <w:p w14:paraId="666C7CE2" w14:textId="77777777" w:rsidR="00E216CC" w:rsidRPr="0004042B" w:rsidRDefault="00000000" w:rsidP="00E216CC">
      <w:pPr>
        <w:spacing w:after="0" w:line="259" w:lineRule="auto"/>
        <w:rPr>
          <w:b/>
          <w:bCs/>
        </w:rPr>
      </w:pPr>
      <w:r>
        <w:rPr>
          <w:b/>
          <w:bCs/>
        </w:rPr>
        <w:pict w14:anchorId="5676DF48">
          <v:rect id="_x0000_i1204" style="width:0;height:1.5pt" o:hralign="center" o:hrstd="t" o:hr="t" fillcolor="#a0a0a0" stroked="f"/>
        </w:pict>
      </w:r>
    </w:p>
    <w:p w14:paraId="6AFFD878" w14:textId="77777777" w:rsidR="00E216CC" w:rsidRPr="006F229D" w:rsidRDefault="00E216CC" w:rsidP="00E216CC">
      <w:pPr>
        <w:spacing w:after="0" w:line="259" w:lineRule="auto"/>
        <w:rPr>
          <w:b/>
          <w:bCs/>
          <w:color w:val="EE0000"/>
        </w:rPr>
      </w:pPr>
      <w:r w:rsidRPr="0004042B">
        <w:rPr>
          <w:rFonts w:ascii="Segoe UI Emoji" w:hAnsi="Segoe UI Emoji" w:cs="Segoe UI Emoji"/>
          <w:b/>
          <w:bCs/>
        </w:rPr>
        <w:t>🧠</w:t>
      </w:r>
      <w:r w:rsidRPr="0004042B">
        <w:rPr>
          <w:b/>
          <w:bCs/>
        </w:rPr>
        <w:t xml:space="preserve"> </w:t>
      </w:r>
      <w:r w:rsidRPr="006F229D">
        <w:rPr>
          <w:b/>
          <w:bCs/>
          <w:color w:val="EE0000"/>
        </w:rPr>
        <w:t>Phase 5: Aware Interfaces (in this exact order)</w:t>
      </w:r>
    </w:p>
    <w:p w14:paraId="742062C9" w14:textId="77777777" w:rsidR="00E216CC" w:rsidRPr="0004042B" w:rsidRDefault="00E216CC" w:rsidP="00E216CC">
      <w:pPr>
        <w:numPr>
          <w:ilvl w:val="0"/>
          <w:numId w:val="442"/>
        </w:numPr>
        <w:spacing w:after="0" w:line="259" w:lineRule="auto"/>
      </w:pPr>
      <w:r w:rsidRPr="0004042B">
        <w:t>BeanNameAware</w:t>
      </w:r>
    </w:p>
    <w:p w14:paraId="197AA824" w14:textId="77777777" w:rsidR="00E216CC" w:rsidRPr="0004042B" w:rsidRDefault="00E216CC" w:rsidP="00E216CC">
      <w:pPr>
        <w:numPr>
          <w:ilvl w:val="0"/>
          <w:numId w:val="442"/>
        </w:numPr>
        <w:spacing w:after="0" w:line="259" w:lineRule="auto"/>
      </w:pPr>
      <w:r w:rsidRPr="0004042B">
        <w:t>BeanClassLoaderAware</w:t>
      </w:r>
    </w:p>
    <w:p w14:paraId="11912EF1" w14:textId="77777777" w:rsidR="00E216CC" w:rsidRPr="0004042B" w:rsidRDefault="00E216CC" w:rsidP="00E216CC">
      <w:pPr>
        <w:numPr>
          <w:ilvl w:val="0"/>
          <w:numId w:val="442"/>
        </w:numPr>
        <w:spacing w:after="0" w:line="259" w:lineRule="auto"/>
      </w:pPr>
      <w:r w:rsidRPr="0004042B">
        <w:t>BeanFactoryAware</w:t>
      </w:r>
    </w:p>
    <w:p w14:paraId="09C2A06E" w14:textId="77777777" w:rsidR="00E216CC" w:rsidRPr="0004042B" w:rsidRDefault="00E216CC" w:rsidP="00E216CC">
      <w:pPr>
        <w:numPr>
          <w:ilvl w:val="0"/>
          <w:numId w:val="442"/>
        </w:numPr>
        <w:spacing w:after="0" w:line="259" w:lineRule="auto"/>
      </w:pPr>
      <w:r w:rsidRPr="0004042B">
        <w:t>ApplicationContextAware</w:t>
      </w:r>
    </w:p>
    <w:p w14:paraId="0A915D60"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Gives bean access to container internals</w:t>
      </w:r>
    </w:p>
    <w:p w14:paraId="05B7F54F" w14:textId="77777777" w:rsidR="00E216CC" w:rsidRPr="0004042B" w:rsidRDefault="00000000" w:rsidP="00E216CC">
      <w:pPr>
        <w:spacing w:after="0" w:line="259" w:lineRule="auto"/>
        <w:rPr>
          <w:b/>
          <w:bCs/>
        </w:rPr>
      </w:pPr>
      <w:r>
        <w:rPr>
          <w:b/>
          <w:bCs/>
        </w:rPr>
        <w:pict w14:anchorId="2960B23C">
          <v:rect id="_x0000_i1205" style="width:0;height:1.5pt" o:hralign="center" o:hrstd="t" o:hr="t" fillcolor="#a0a0a0" stroked="f"/>
        </w:pict>
      </w:r>
    </w:p>
    <w:p w14:paraId="7D4A8B79"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t>
      </w:r>
      <w:r w:rsidRPr="006F229D">
        <w:rPr>
          <w:b/>
          <w:bCs/>
          <w:color w:val="EE0000"/>
        </w:rPr>
        <w:t>Phase 6: BeanPostProcessor (BEFORE init</w:t>
      </w:r>
      <w:r w:rsidRPr="0004042B">
        <w:rPr>
          <w:b/>
          <w:bCs/>
        </w:rPr>
        <w:t>)</w:t>
      </w:r>
    </w:p>
    <w:p w14:paraId="2FD58E81" w14:textId="77777777" w:rsidR="00E216CC" w:rsidRPr="0004042B" w:rsidRDefault="00E216CC" w:rsidP="00E216CC">
      <w:pPr>
        <w:numPr>
          <w:ilvl w:val="0"/>
          <w:numId w:val="443"/>
        </w:numPr>
        <w:spacing w:after="0" w:line="259" w:lineRule="auto"/>
      </w:pPr>
      <w:r w:rsidRPr="0004042B">
        <w:t>BeanPostProcessor.postProcessBeforeInitialization()</w:t>
      </w:r>
    </w:p>
    <w:p w14:paraId="2EC8B3EB"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Examples:</w:t>
      </w:r>
    </w:p>
    <w:p w14:paraId="64AB1C08" w14:textId="77777777" w:rsidR="00E216CC" w:rsidRPr="0004042B" w:rsidRDefault="00E216CC" w:rsidP="00E216CC">
      <w:pPr>
        <w:numPr>
          <w:ilvl w:val="0"/>
          <w:numId w:val="444"/>
        </w:numPr>
        <w:spacing w:after="0" w:line="259" w:lineRule="auto"/>
      </w:pPr>
      <w:r w:rsidRPr="0004042B">
        <w:t>@Autowired</w:t>
      </w:r>
    </w:p>
    <w:p w14:paraId="135F3AB2" w14:textId="77777777" w:rsidR="00E216CC" w:rsidRPr="0004042B" w:rsidRDefault="00E216CC" w:rsidP="00E216CC">
      <w:pPr>
        <w:numPr>
          <w:ilvl w:val="0"/>
          <w:numId w:val="444"/>
        </w:numPr>
        <w:spacing w:after="0" w:line="259" w:lineRule="auto"/>
      </w:pPr>
      <w:r w:rsidRPr="0004042B">
        <w:t>@Value</w:t>
      </w:r>
    </w:p>
    <w:p w14:paraId="475B85B2" w14:textId="77777777" w:rsidR="00E216CC" w:rsidRPr="0004042B" w:rsidRDefault="00E216CC" w:rsidP="00E216CC">
      <w:pPr>
        <w:numPr>
          <w:ilvl w:val="0"/>
          <w:numId w:val="444"/>
        </w:numPr>
        <w:spacing w:after="0" w:line="259" w:lineRule="auto"/>
      </w:pPr>
      <w:r w:rsidRPr="0004042B">
        <w:t>@Resource</w:t>
      </w:r>
    </w:p>
    <w:p w14:paraId="1D24DF00" w14:textId="77777777" w:rsidR="00E216CC" w:rsidRPr="0004042B" w:rsidRDefault="00000000" w:rsidP="00E216CC">
      <w:pPr>
        <w:spacing w:after="0" w:line="259" w:lineRule="auto"/>
        <w:rPr>
          <w:b/>
          <w:bCs/>
        </w:rPr>
      </w:pPr>
      <w:r>
        <w:rPr>
          <w:b/>
          <w:bCs/>
        </w:rPr>
        <w:pict w14:anchorId="7DA282E8">
          <v:rect id="_x0000_i1206" style="width:0;height:1.5pt" o:hralign="center" o:hrstd="t" o:hr="t" fillcolor="#a0a0a0" stroked="f"/>
        </w:pict>
      </w:r>
    </w:p>
    <w:p w14:paraId="2A8BB49B"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t>
      </w:r>
      <w:r w:rsidRPr="006F229D">
        <w:rPr>
          <w:b/>
          <w:bCs/>
          <w:color w:val="EE0000"/>
        </w:rPr>
        <w:t>Phase 7: Initialization Callbacks (VERY IMPORTANT ORDER)</w:t>
      </w:r>
    </w:p>
    <w:p w14:paraId="4C9C5B3A" w14:textId="77777777" w:rsidR="00E216CC" w:rsidRPr="0004042B" w:rsidRDefault="00E216CC" w:rsidP="00E216CC">
      <w:pPr>
        <w:numPr>
          <w:ilvl w:val="0"/>
          <w:numId w:val="445"/>
        </w:numPr>
        <w:spacing w:after="0" w:line="259" w:lineRule="auto"/>
      </w:pPr>
      <w:r w:rsidRPr="0004042B">
        <w:t>@PostConstruct</w:t>
      </w:r>
    </w:p>
    <w:p w14:paraId="25648D66" w14:textId="77777777" w:rsidR="00E216CC" w:rsidRPr="0004042B" w:rsidRDefault="00E216CC" w:rsidP="00E216CC">
      <w:pPr>
        <w:numPr>
          <w:ilvl w:val="0"/>
          <w:numId w:val="445"/>
        </w:numPr>
        <w:spacing w:after="0" w:line="259" w:lineRule="auto"/>
      </w:pPr>
      <w:r w:rsidRPr="0004042B">
        <w:t>InitializingBean.afterPropertiesSet()</w:t>
      </w:r>
    </w:p>
    <w:p w14:paraId="1D9146EB" w14:textId="77777777" w:rsidR="00E216CC" w:rsidRPr="0004042B" w:rsidRDefault="00E216CC" w:rsidP="00E216CC">
      <w:pPr>
        <w:numPr>
          <w:ilvl w:val="0"/>
          <w:numId w:val="445"/>
        </w:numPr>
        <w:spacing w:after="0" w:line="259" w:lineRule="auto"/>
      </w:pPr>
      <w:r w:rsidRPr="0004042B">
        <w:t>Custom init-method</w:t>
      </w:r>
    </w:p>
    <w:p w14:paraId="695A5613"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w:t>
      </w:r>
      <w:r w:rsidRPr="006F229D">
        <w:rPr>
          <w:color w:val="EE0000"/>
        </w:rPr>
        <w:t>All dependencies are now available</w:t>
      </w:r>
    </w:p>
    <w:p w14:paraId="49A4F34A" w14:textId="77777777" w:rsidR="00E216CC" w:rsidRPr="0004042B" w:rsidRDefault="00000000" w:rsidP="00E216CC">
      <w:pPr>
        <w:spacing w:after="0" w:line="259" w:lineRule="auto"/>
        <w:rPr>
          <w:b/>
          <w:bCs/>
        </w:rPr>
      </w:pPr>
      <w:r>
        <w:rPr>
          <w:b/>
          <w:bCs/>
        </w:rPr>
        <w:pict w14:anchorId="5E84F9B0">
          <v:rect id="_x0000_i1207" style="width:0;height:1.5pt" o:hralign="center" o:hrstd="t" o:hr="t" fillcolor="#a0a0a0" stroked="f"/>
        </w:pict>
      </w:r>
    </w:p>
    <w:p w14:paraId="5816364C" w14:textId="77777777" w:rsidR="00E216CC" w:rsidRPr="006F229D" w:rsidRDefault="00E216CC" w:rsidP="00E216CC">
      <w:pPr>
        <w:spacing w:after="0" w:line="259" w:lineRule="auto"/>
        <w:rPr>
          <w:b/>
          <w:bCs/>
          <w:color w:val="EE0000"/>
        </w:rPr>
      </w:pPr>
      <w:r w:rsidRPr="0004042B">
        <w:rPr>
          <w:rFonts w:ascii="Segoe UI Emoji" w:hAnsi="Segoe UI Emoji" w:cs="Segoe UI Emoji"/>
          <w:b/>
          <w:bCs/>
        </w:rPr>
        <w:t>🧠</w:t>
      </w:r>
      <w:r w:rsidRPr="0004042B">
        <w:rPr>
          <w:b/>
          <w:bCs/>
        </w:rPr>
        <w:t xml:space="preserve"> </w:t>
      </w:r>
      <w:r w:rsidRPr="006F229D">
        <w:rPr>
          <w:b/>
          <w:bCs/>
          <w:color w:val="EE0000"/>
        </w:rPr>
        <w:t>Phase 8: BeanPostProcessor (AFTER init)</w:t>
      </w:r>
    </w:p>
    <w:p w14:paraId="672DE856" w14:textId="77777777" w:rsidR="00E216CC" w:rsidRPr="0004042B" w:rsidRDefault="00E216CC" w:rsidP="00E216CC">
      <w:pPr>
        <w:numPr>
          <w:ilvl w:val="0"/>
          <w:numId w:val="446"/>
        </w:numPr>
        <w:spacing w:after="0" w:line="259" w:lineRule="auto"/>
      </w:pPr>
      <w:r w:rsidRPr="0004042B">
        <w:t>BeanPostProcessor.postProcessAfterInitialization()</w:t>
      </w:r>
    </w:p>
    <w:p w14:paraId="67370634" w14:textId="77777777" w:rsidR="00E216CC" w:rsidRPr="0004042B" w:rsidRDefault="00E216CC" w:rsidP="00E216CC">
      <w:pPr>
        <w:spacing w:after="0" w:line="259" w:lineRule="auto"/>
      </w:pPr>
      <w:r w:rsidRPr="0004042B">
        <w:rPr>
          <w:rFonts w:ascii="Segoe UI Emoji" w:hAnsi="Segoe UI Emoji" w:cs="Segoe UI Emoji"/>
        </w:rPr>
        <w:lastRenderedPageBreak/>
        <w:t>📌</w:t>
      </w:r>
      <w:r w:rsidRPr="0004042B">
        <w:t xml:space="preserve"> </w:t>
      </w:r>
      <w:r w:rsidRPr="006F229D">
        <w:rPr>
          <w:highlight w:val="cyan"/>
        </w:rPr>
        <w:t>AOP proxies are created here</w:t>
      </w:r>
    </w:p>
    <w:p w14:paraId="44F5E65C" w14:textId="77777777" w:rsidR="00E216CC" w:rsidRPr="0004042B" w:rsidRDefault="00000000" w:rsidP="00E216CC">
      <w:pPr>
        <w:spacing w:after="0" w:line="259" w:lineRule="auto"/>
        <w:rPr>
          <w:b/>
          <w:bCs/>
        </w:rPr>
      </w:pPr>
      <w:r>
        <w:pict w14:anchorId="2E6BB512">
          <v:rect id="_x0000_i1208" style="width:0;height:1.5pt" o:hralign="center" o:hrstd="t" o:hr="t" fillcolor="#a0a0a0" stroked="f"/>
        </w:pict>
      </w:r>
    </w:p>
    <w:p w14:paraId="28933FB9"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Phase 9: Bean Ready for Use</w:t>
      </w:r>
    </w:p>
    <w:p w14:paraId="3400700E" w14:textId="77777777" w:rsidR="00E216CC" w:rsidRPr="0004042B" w:rsidRDefault="00E216CC" w:rsidP="00E216CC">
      <w:pPr>
        <w:numPr>
          <w:ilvl w:val="0"/>
          <w:numId w:val="447"/>
        </w:numPr>
        <w:spacing w:after="0" w:line="259" w:lineRule="auto"/>
      </w:pPr>
      <w:r w:rsidRPr="0004042B">
        <w:t>Bean available in context</w:t>
      </w:r>
    </w:p>
    <w:p w14:paraId="0FD78661" w14:textId="77777777" w:rsidR="00E216CC" w:rsidRPr="006F229D" w:rsidRDefault="00E216CC" w:rsidP="00E216CC">
      <w:pPr>
        <w:numPr>
          <w:ilvl w:val="0"/>
          <w:numId w:val="448"/>
        </w:numPr>
        <w:spacing w:after="0" w:line="259" w:lineRule="auto"/>
        <w:rPr>
          <w:color w:val="EE0000"/>
        </w:rPr>
      </w:pPr>
      <w:r w:rsidRPr="006F229D">
        <w:rPr>
          <w:color w:val="EE0000"/>
        </w:rPr>
        <w:t>Singleton cached</w:t>
      </w:r>
    </w:p>
    <w:p w14:paraId="5A4B010B" w14:textId="77777777" w:rsidR="00E216CC" w:rsidRPr="006F229D" w:rsidRDefault="00E216CC" w:rsidP="00E216CC">
      <w:pPr>
        <w:numPr>
          <w:ilvl w:val="0"/>
          <w:numId w:val="448"/>
        </w:numPr>
        <w:spacing w:after="0" w:line="259" w:lineRule="auto"/>
        <w:rPr>
          <w:color w:val="EE0000"/>
        </w:rPr>
      </w:pPr>
      <w:r w:rsidRPr="006F229D">
        <w:rPr>
          <w:color w:val="EE0000"/>
        </w:rPr>
        <w:t>Proxy (if any) exposed</w:t>
      </w:r>
    </w:p>
    <w:p w14:paraId="0A73D99E" w14:textId="77777777" w:rsidR="00E216CC" w:rsidRPr="0004042B" w:rsidRDefault="00000000" w:rsidP="00E216CC">
      <w:pPr>
        <w:spacing w:after="0" w:line="259" w:lineRule="auto"/>
        <w:rPr>
          <w:b/>
          <w:bCs/>
        </w:rPr>
      </w:pPr>
      <w:r>
        <w:rPr>
          <w:b/>
          <w:bCs/>
        </w:rPr>
        <w:pict w14:anchorId="750E4F19">
          <v:rect id="_x0000_i1209" style="width:0;height:1.5pt" o:hralign="center" o:hrstd="t" o:hr="t" fillcolor="#a0a0a0" stroked="f"/>
        </w:pict>
      </w:r>
    </w:p>
    <w:p w14:paraId="197034FA"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Phase 10: Destruction Phase (on context shutdown)</w:t>
      </w:r>
    </w:p>
    <w:p w14:paraId="00AD259A" w14:textId="77777777" w:rsidR="00E216CC" w:rsidRPr="0004042B" w:rsidRDefault="00E216CC" w:rsidP="00E216CC">
      <w:pPr>
        <w:spacing w:after="0" w:line="259" w:lineRule="auto"/>
        <w:rPr>
          <w:b/>
          <w:bCs/>
        </w:rPr>
      </w:pPr>
      <w:r w:rsidRPr="0004042B">
        <w:rPr>
          <w:b/>
          <w:bCs/>
        </w:rPr>
        <w:t>Triggered by:</w:t>
      </w:r>
    </w:p>
    <w:p w14:paraId="0D884310" w14:textId="77777777" w:rsidR="00E216CC" w:rsidRPr="0004042B" w:rsidRDefault="00E216CC" w:rsidP="00E216CC">
      <w:pPr>
        <w:numPr>
          <w:ilvl w:val="0"/>
          <w:numId w:val="449"/>
        </w:numPr>
        <w:spacing w:after="0" w:line="259" w:lineRule="auto"/>
      </w:pPr>
      <w:r w:rsidRPr="0004042B">
        <w:t>context.close()</w:t>
      </w:r>
    </w:p>
    <w:p w14:paraId="3F81868B" w14:textId="77777777" w:rsidR="00E216CC" w:rsidRPr="0004042B" w:rsidRDefault="00E216CC" w:rsidP="00E216CC">
      <w:pPr>
        <w:numPr>
          <w:ilvl w:val="0"/>
          <w:numId w:val="449"/>
        </w:numPr>
        <w:spacing w:after="0" w:line="259" w:lineRule="auto"/>
      </w:pPr>
      <w:r w:rsidRPr="0004042B">
        <w:t>JVM shutdown hook</w:t>
      </w:r>
    </w:p>
    <w:p w14:paraId="67135DA5" w14:textId="77777777" w:rsidR="00E216CC" w:rsidRPr="0004042B" w:rsidRDefault="00E216CC" w:rsidP="00E216CC">
      <w:pPr>
        <w:spacing w:after="0" w:line="259" w:lineRule="auto"/>
        <w:rPr>
          <w:b/>
          <w:bCs/>
        </w:rPr>
      </w:pPr>
      <w:r w:rsidRPr="0004042B">
        <w:rPr>
          <w:b/>
          <w:bCs/>
        </w:rPr>
        <w:t>Destruction order:</w:t>
      </w:r>
    </w:p>
    <w:p w14:paraId="6CFC6EB0" w14:textId="77777777" w:rsidR="00E216CC" w:rsidRPr="0004042B" w:rsidRDefault="00E216CC" w:rsidP="00E216CC">
      <w:pPr>
        <w:numPr>
          <w:ilvl w:val="0"/>
          <w:numId w:val="450"/>
        </w:numPr>
        <w:spacing w:after="0" w:line="259" w:lineRule="auto"/>
      </w:pPr>
      <w:r w:rsidRPr="0004042B">
        <w:t>DestructionAwareBeanPostProcessor</w:t>
      </w:r>
    </w:p>
    <w:p w14:paraId="2B2F376C" w14:textId="77777777" w:rsidR="00E216CC" w:rsidRPr="0004042B" w:rsidRDefault="00E216CC" w:rsidP="00E216CC">
      <w:pPr>
        <w:numPr>
          <w:ilvl w:val="0"/>
          <w:numId w:val="450"/>
        </w:numPr>
        <w:spacing w:after="0" w:line="259" w:lineRule="auto"/>
      </w:pPr>
      <w:r w:rsidRPr="0004042B">
        <w:t>@PreDestroy</w:t>
      </w:r>
    </w:p>
    <w:p w14:paraId="4D6DE9D9" w14:textId="77777777" w:rsidR="00E216CC" w:rsidRPr="0004042B" w:rsidRDefault="00E216CC" w:rsidP="00E216CC">
      <w:pPr>
        <w:numPr>
          <w:ilvl w:val="0"/>
          <w:numId w:val="450"/>
        </w:numPr>
        <w:spacing w:after="0" w:line="259" w:lineRule="auto"/>
      </w:pPr>
      <w:r w:rsidRPr="0004042B">
        <w:t>DisposableBean.destroy()</w:t>
      </w:r>
    </w:p>
    <w:p w14:paraId="0CB10BD7" w14:textId="77777777" w:rsidR="00E216CC" w:rsidRPr="0004042B" w:rsidRDefault="00E216CC" w:rsidP="00E216CC">
      <w:pPr>
        <w:numPr>
          <w:ilvl w:val="0"/>
          <w:numId w:val="450"/>
        </w:numPr>
        <w:spacing w:after="0" w:line="259" w:lineRule="auto"/>
      </w:pPr>
      <w:r w:rsidRPr="0004042B">
        <w:t>Custom destroy-method</w:t>
      </w:r>
    </w:p>
    <w:p w14:paraId="7F20010E"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w:t>
      </w:r>
      <w:r w:rsidRPr="006F229D">
        <w:rPr>
          <w:b/>
          <w:bCs/>
          <w:color w:val="EE0000"/>
        </w:rPr>
        <w:t>Prototype beans are NOT destroyed automatically</w:t>
      </w:r>
    </w:p>
    <w:p w14:paraId="09D58102" w14:textId="77777777" w:rsidR="00E216CC" w:rsidRPr="0004042B" w:rsidRDefault="00000000" w:rsidP="00E216CC">
      <w:pPr>
        <w:spacing w:after="0" w:line="259" w:lineRule="auto"/>
        <w:rPr>
          <w:b/>
          <w:bCs/>
        </w:rPr>
      </w:pPr>
      <w:r>
        <w:rPr>
          <w:b/>
          <w:bCs/>
        </w:rPr>
        <w:pict w14:anchorId="40FD70F0">
          <v:rect id="_x0000_i1210" style="width:0;height:1.5pt" o:hralign="center" o:hrstd="t" o:hr="t" fillcolor="#a0a0a0" stroked="f"/>
        </w:pict>
      </w:r>
    </w:p>
    <w:p w14:paraId="5EC2D436"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One-page Lifecycle Order (Memorize This)</w:t>
      </w:r>
    </w:p>
    <w:p w14:paraId="7353F514" w14:textId="77777777" w:rsidR="00E216CC" w:rsidRPr="006F229D" w:rsidRDefault="00E216CC" w:rsidP="00E216CC">
      <w:pPr>
        <w:spacing w:after="0" w:line="259" w:lineRule="auto"/>
        <w:rPr>
          <w:color w:val="EE0000"/>
        </w:rPr>
      </w:pPr>
      <w:r w:rsidRPr="006F229D">
        <w:rPr>
          <w:color w:val="EE0000"/>
        </w:rPr>
        <w:t>BeanDefinition created</w:t>
      </w:r>
    </w:p>
    <w:p w14:paraId="76EDFBD2" w14:textId="77777777" w:rsidR="00E216CC" w:rsidRPr="006F229D" w:rsidRDefault="00E216CC" w:rsidP="00E216CC">
      <w:pPr>
        <w:spacing w:after="0" w:line="259" w:lineRule="auto"/>
        <w:rPr>
          <w:color w:val="EE0000"/>
        </w:rPr>
      </w:pPr>
      <w:r w:rsidRPr="006F229D">
        <w:rPr>
          <w:color w:val="EE0000"/>
        </w:rPr>
        <w:t>↓</w:t>
      </w:r>
    </w:p>
    <w:p w14:paraId="22E2955C" w14:textId="77777777" w:rsidR="00E216CC" w:rsidRPr="006F229D" w:rsidRDefault="00E216CC" w:rsidP="00E216CC">
      <w:pPr>
        <w:spacing w:after="0" w:line="259" w:lineRule="auto"/>
        <w:rPr>
          <w:color w:val="EE0000"/>
        </w:rPr>
      </w:pPr>
      <w:r w:rsidRPr="006F229D">
        <w:rPr>
          <w:color w:val="EE0000"/>
        </w:rPr>
        <w:t>Constructor</w:t>
      </w:r>
    </w:p>
    <w:p w14:paraId="6988BDD1" w14:textId="77777777" w:rsidR="00E216CC" w:rsidRPr="006F229D" w:rsidRDefault="00E216CC" w:rsidP="00E216CC">
      <w:pPr>
        <w:spacing w:after="0" w:line="259" w:lineRule="auto"/>
        <w:rPr>
          <w:color w:val="EE0000"/>
        </w:rPr>
      </w:pPr>
      <w:r w:rsidRPr="006F229D">
        <w:rPr>
          <w:color w:val="EE0000"/>
        </w:rPr>
        <w:t>↓</w:t>
      </w:r>
    </w:p>
    <w:p w14:paraId="3DE6DB22" w14:textId="77777777" w:rsidR="00E216CC" w:rsidRPr="006F229D" w:rsidRDefault="00E216CC" w:rsidP="00E216CC">
      <w:pPr>
        <w:spacing w:after="0" w:line="259" w:lineRule="auto"/>
        <w:rPr>
          <w:color w:val="EE0000"/>
        </w:rPr>
      </w:pPr>
      <w:r w:rsidRPr="006F229D">
        <w:rPr>
          <w:color w:val="EE0000"/>
        </w:rPr>
        <w:t>Early singleton exposure (if needed)</w:t>
      </w:r>
    </w:p>
    <w:p w14:paraId="5C7189E1" w14:textId="77777777" w:rsidR="00E216CC" w:rsidRPr="006F229D" w:rsidRDefault="00E216CC" w:rsidP="00E216CC">
      <w:pPr>
        <w:spacing w:after="0" w:line="259" w:lineRule="auto"/>
        <w:rPr>
          <w:color w:val="EE0000"/>
        </w:rPr>
      </w:pPr>
      <w:r w:rsidRPr="006F229D">
        <w:rPr>
          <w:color w:val="EE0000"/>
        </w:rPr>
        <w:t>↓</w:t>
      </w:r>
    </w:p>
    <w:p w14:paraId="0AC37779" w14:textId="77777777" w:rsidR="00E216CC" w:rsidRPr="006F229D" w:rsidRDefault="00E216CC" w:rsidP="00E216CC">
      <w:pPr>
        <w:spacing w:after="0" w:line="259" w:lineRule="auto"/>
        <w:rPr>
          <w:color w:val="EE0000"/>
        </w:rPr>
      </w:pPr>
      <w:r w:rsidRPr="006F229D">
        <w:rPr>
          <w:color w:val="EE0000"/>
        </w:rPr>
        <w:t>Dependency Injection</w:t>
      </w:r>
    </w:p>
    <w:p w14:paraId="07CB24AB" w14:textId="77777777" w:rsidR="00E216CC" w:rsidRPr="006F229D" w:rsidRDefault="00E216CC" w:rsidP="00E216CC">
      <w:pPr>
        <w:spacing w:after="0" w:line="259" w:lineRule="auto"/>
        <w:rPr>
          <w:color w:val="EE0000"/>
        </w:rPr>
      </w:pPr>
      <w:r w:rsidRPr="006F229D">
        <w:rPr>
          <w:color w:val="EE0000"/>
        </w:rPr>
        <w:t>↓</w:t>
      </w:r>
    </w:p>
    <w:p w14:paraId="174A6115" w14:textId="77777777" w:rsidR="00E216CC" w:rsidRPr="006F229D" w:rsidRDefault="00E216CC" w:rsidP="00E216CC">
      <w:pPr>
        <w:spacing w:after="0" w:line="259" w:lineRule="auto"/>
        <w:rPr>
          <w:color w:val="EE0000"/>
        </w:rPr>
      </w:pPr>
      <w:r w:rsidRPr="006F229D">
        <w:rPr>
          <w:color w:val="EE0000"/>
        </w:rPr>
        <w:t>Aware interfaces</w:t>
      </w:r>
    </w:p>
    <w:p w14:paraId="1B7B1582" w14:textId="77777777" w:rsidR="00E216CC" w:rsidRPr="006F229D" w:rsidRDefault="00E216CC" w:rsidP="00E216CC">
      <w:pPr>
        <w:spacing w:after="0" w:line="259" w:lineRule="auto"/>
        <w:rPr>
          <w:color w:val="EE0000"/>
        </w:rPr>
      </w:pPr>
      <w:r w:rsidRPr="006F229D">
        <w:rPr>
          <w:color w:val="EE0000"/>
        </w:rPr>
        <w:t>↓</w:t>
      </w:r>
    </w:p>
    <w:p w14:paraId="5BF4DC83" w14:textId="77777777" w:rsidR="00E216CC" w:rsidRPr="006F229D" w:rsidRDefault="00E216CC" w:rsidP="00E216CC">
      <w:pPr>
        <w:spacing w:after="0" w:line="259" w:lineRule="auto"/>
        <w:rPr>
          <w:color w:val="EE0000"/>
        </w:rPr>
      </w:pPr>
      <w:r w:rsidRPr="006F229D">
        <w:rPr>
          <w:color w:val="EE0000"/>
        </w:rPr>
        <w:t>postProcessBeforeInitialization</w:t>
      </w:r>
    </w:p>
    <w:p w14:paraId="5BBC87F2" w14:textId="77777777" w:rsidR="00E216CC" w:rsidRPr="006F229D" w:rsidRDefault="00E216CC" w:rsidP="00E216CC">
      <w:pPr>
        <w:spacing w:after="0" w:line="259" w:lineRule="auto"/>
        <w:rPr>
          <w:color w:val="EE0000"/>
        </w:rPr>
      </w:pPr>
      <w:r w:rsidRPr="006F229D">
        <w:rPr>
          <w:color w:val="EE0000"/>
        </w:rPr>
        <w:t>↓</w:t>
      </w:r>
    </w:p>
    <w:p w14:paraId="6AB84081" w14:textId="77777777" w:rsidR="00E216CC" w:rsidRPr="006F229D" w:rsidRDefault="00E216CC" w:rsidP="00E216CC">
      <w:pPr>
        <w:spacing w:after="0" w:line="259" w:lineRule="auto"/>
        <w:rPr>
          <w:color w:val="EE0000"/>
        </w:rPr>
      </w:pPr>
      <w:r w:rsidRPr="006F229D">
        <w:rPr>
          <w:color w:val="EE0000"/>
        </w:rPr>
        <w:t>@PostConstruct</w:t>
      </w:r>
    </w:p>
    <w:p w14:paraId="398F7CCA" w14:textId="77777777" w:rsidR="00E216CC" w:rsidRPr="006F229D" w:rsidRDefault="00E216CC" w:rsidP="00E216CC">
      <w:pPr>
        <w:spacing w:after="0" w:line="259" w:lineRule="auto"/>
        <w:rPr>
          <w:color w:val="EE0000"/>
        </w:rPr>
      </w:pPr>
      <w:r w:rsidRPr="006F229D">
        <w:rPr>
          <w:color w:val="EE0000"/>
        </w:rPr>
        <w:t>↓</w:t>
      </w:r>
    </w:p>
    <w:p w14:paraId="50B328C0" w14:textId="77777777" w:rsidR="00E216CC" w:rsidRPr="006F229D" w:rsidRDefault="00E216CC" w:rsidP="00E216CC">
      <w:pPr>
        <w:spacing w:after="0" w:line="259" w:lineRule="auto"/>
        <w:rPr>
          <w:color w:val="EE0000"/>
        </w:rPr>
      </w:pPr>
      <w:r w:rsidRPr="006F229D">
        <w:rPr>
          <w:color w:val="EE0000"/>
        </w:rPr>
        <w:t>afterPropertiesSet</w:t>
      </w:r>
    </w:p>
    <w:p w14:paraId="042F1FA7" w14:textId="77777777" w:rsidR="00E216CC" w:rsidRPr="006F229D" w:rsidRDefault="00E216CC" w:rsidP="00E216CC">
      <w:pPr>
        <w:spacing w:after="0" w:line="259" w:lineRule="auto"/>
        <w:rPr>
          <w:color w:val="EE0000"/>
        </w:rPr>
      </w:pPr>
      <w:r w:rsidRPr="006F229D">
        <w:rPr>
          <w:color w:val="EE0000"/>
        </w:rPr>
        <w:t>↓</w:t>
      </w:r>
    </w:p>
    <w:p w14:paraId="1EDDEB3D" w14:textId="77777777" w:rsidR="00E216CC" w:rsidRPr="006F229D" w:rsidRDefault="00E216CC" w:rsidP="00E216CC">
      <w:pPr>
        <w:spacing w:after="0" w:line="259" w:lineRule="auto"/>
        <w:rPr>
          <w:color w:val="EE0000"/>
        </w:rPr>
      </w:pPr>
      <w:r w:rsidRPr="006F229D">
        <w:rPr>
          <w:color w:val="EE0000"/>
        </w:rPr>
        <w:t>init-method</w:t>
      </w:r>
    </w:p>
    <w:p w14:paraId="42964506" w14:textId="77777777" w:rsidR="00E216CC" w:rsidRPr="006F229D" w:rsidRDefault="00E216CC" w:rsidP="00E216CC">
      <w:pPr>
        <w:spacing w:after="0" w:line="259" w:lineRule="auto"/>
        <w:rPr>
          <w:color w:val="EE0000"/>
        </w:rPr>
      </w:pPr>
      <w:r w:rsidRPr="006F229D">
        <w:rPr>
          <w:color w:val="EE0000"/>
        </w:rPr>
        <w:t>↓</w:t>
      </w:r>
    </w:p>
    <w:p w14:paraId="19E2C40F" w14:textId="77777777" w:rsidR="00E216CC" w:rsidRPr="006F229D" w:rsidRDefault="00E216CC" w:rsidP="00E216CC">
      <w:pPr>
        <w:spacing w:after="0" w:line="259" w:lineRule="auto"/>
        <w:rPr>
          <w:color w:val="EE0000"/>
        </w:rPr>
      </w:pPr>
      <w:r w:rsidRPr="006F229D">
        <w:rPr>
          <w:color w:val="EE0000"/>
        </w:rPr>
        <w:t>postProcessAfterInitialization (AOP)</w:t>
      </w:r>
    </w:p>
    <w:p w14:paraId="2B8834DD" w14:textId="77777777" w:rsidR="00E216CC" w:rsidRPr="006F229D" w:rsidRDefault="00E216CC" w:rsidP="00E216CC">
      <w:pPr>
        <w:spacing w:after="0" w:line="259" w:lineRule="auto"/>
        <w:rPr>
          <w:color w:val="EE0000"/>
        </w:rPr>
      </w:pPr>
      <w:r w:rsidRPr="006F229D">
        <w:rPr>
          <w:color w:val="EE0000"/>
        </w:rPr>
        <w:t>↓</w:t>
      </w:r>
    </w:p>
    <w:p w14:paraId="2360CBB8" w14:textId="77777777" w:rsidR="00E216CC" w:rsidRPr="006F229D" w:rsidRDefault="00E216CC" w:rsidP="00E216CC">
      <w:pPr>
        <w:spacing w:after="0" w:line="259" w:lineRule="auto"/>
        <w:rPr>
          <w:color w:val="EE0000"/>
        </w:rPr>
      </w:pPr>
      <w:r w:rsidRPr="006F229D">
        <w:rPr>
          <w:color w:val="EE0000"/>
        </w:rPr>
        <w:t>Bean ready</w:t>
      </w:r>
    </w:p>
    <w:p w14:paraId="5374059E" w14:textId="77777777" w:rsidR="00E216CC" w:rsidRPr="006F229D" w:rsidRDefault="00E216CC" w:rsidP="00E216CC">
      <w:pPr>
        <w:spacing w:after="0" w:line="259" w:lineRule="auto"/>
        <w:rPr>
          <w:color w:val="EE0000"/>
        </w:rPr>
      </w:pPr>
      <w:r w:rsidRPr="006F229D">
        <w:rPr>
          <w:color w:val="EE0000"/>
        </w:rPr>
        <w:t>↓</w:t>
      </w:r>
    </w:p>
    <w:p w14:paraId="25086BF2" w14:textId="77777777" w:rsidR="00E216CC" w:rsidRPr="006F229D" w:rsidRDefault="00E216CC" w:rsidP="00E216CC">
      <w:pPr>
        <w:spacing w:after="0" w:line="259" w:lineRule="auto"/>
        <w:rPr>
          <w:color w:val="EE0000"/>
        </w:rPr>
      </w:pPr>
      <w:r w:rsidRPr="006F229D">
        <w:rPr>
          <w:color w:val="EE0000"/>
        </w:rPr>
        <w:t>@PreDestroy</w:t>
      </w:r>
    </w:p>
    <w:p w14:paraId="4F21EBD2" w14:textId="77777777" w:rsidR="00E216CC" w:rsidRPr="006F229D" w:rsidRDefault="00E216CC" w:rsidP="00E216CC">
      <w:pPr>
        <w:spacing w:after="0" w:line="259" w:lineRule="auto"/>
        <w:rPr>
          <w:color w:val="EE0000"/>
        </w:rPr>
      </w:pPr>
      <w:r w:rsidRPr="006F229D">
        <w:rPr>
          <w:color w:val="EE0000"/>
        </w:rPr>
        <w:t>↓</w:t>
      </w:r>
    </w:p>
    <w:p w14:paraId="6360A703" w14:textId="77777777" w:rsidR="00E216CC" w:rsidRPr="006F229D" w:rsidRDefault="00E216CC" w:rsidP="00E216CC">
      <w:pPr>
        <w:spacing w:after="0" w:line="259" w:lineRule="auto"/>
        <w:rPr>
          <w:color w:val="EE0000"/>
        </w:rPr>
      </w:pPr>
      <w:r w:rsidRPr="006F229D">
        <w:rPr>
          <w:color w:val="EE0000"/>
        </w:rPr>
        <w:t>destroy()</w:t>
      </w:r>
    </w:p>
    <w:p w14:paraId="0DF4021F" w14:textId="77777777" w:rsidR="00E216CC" w:rsidRPr="006F229D" w:rsidRDefault="00E216CC" w:rsidP="00E216CC">
      <w:pPr>
        <w:spacing w:after="0" w:line="259" w:lineRule="auto"/>
        <w:rPr>
          <w:color w:val="EE0000"/>
        </w:rPr>
      </w:pPr>
      <w:r w:rsidRPr="006F229D">
        <w:rPr>
          <w:color w:val="EE0000"/>
        </w:rPr>
        <w:lastRenderedPageBreak/>
        <w:t>↓</w:t>
      </w:r>
    </w:p>
    <w:p w14:paraId="6502258B" w14:textId="77777777" w:rsidR="00E216CC" w:rsidRPr="006F229D" w:rsidRDefault="00E216CC" w:rsidP="00E216CC">
      <w:pPr>
        <w:spacing w:after="0" w:line="259" w:lineRule="auto"/>
        <w:rPr>
          <w:b/>
          <w:bCs/>
          <w:color w:val="EE0000"/>
        </w:rPr>
      </w:pPr>
      <w:r w:rsidRPr="006F229D">
        <w:rPr>
          <w:b/>
          <w:bCs/>
          <w:color w:val="EE0000"/>
        </w:rPr>
        <w:t>destroy-method</w:t>
      </w:r>
    </w:p>
    <w:p w14:paraId="1E672DE0" w14:textId="77777777" w:rsidR="00E216CC" w:rsidRPr="0004042B" w:rsidRDefault="00000000" w:rsidP="00E216CC">
      <w:pPr>
        <w:spacing w:after="0" w:line="259" w:lineRule="auto"/>
        <w:rPr>
          <w:b/>
          <w:bCs/>
        </w:rPr>
      </w:pPr>
      <w:r>
        <w:rPr>
          <w:b/>
          <w:bCs/>
        </w:rPr>
        <w:pict w14:anchorId="55E26E98">
          <v:rect id="_x0000_i1211" style="width:0;height:1.5pt" o:hralign="center" o:hrstd="t" o:hr="t" fillcolor="#a0a0a0" stroked="f"/>
        </w:pict>
      </w:r>
    </w:p>
    <w:p w14:paraId="77579ED2"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Common Interview Traps</w:t>
      </w:r>
    </w:p>
    <w:p w14:paraId="7774E42F"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“@PostConstruct runs before DI”</w:t>
      </w:r>
      <w:r w:rsidRPr="0004042B">
        <w:br/>
      </w:r>
      <w:r w:rsidRPr="0004042B">
        <w:rPr>
          <w:rFonts w:ascii="Segoe UI Emoji" w:hAnsi="Segoe UI Emoji" w:cs="Segoe UI Emoji"/>
        </w:rPr>
        <w:t>✅</w:t>
      </w:r>
      <w:r w:rsidRPr="0004042B">
        <w:t xml:space="preserve"> Wrong </w:t>
      </w:r>
      <w:r w:rsidRPr="0004042B">
        <w:rPr>
          <w:rFonts w:ascii="Calibri" w:hAnsi="Calibri" w:cs="Calibri"/>
        </w:rPr>
        <w:t>—</w:t>
      </w:r>
      <w:r w:rsidRPr="0004042B">
        <w:t xml:space="preserve"> DI happens first</w:t>
      </w:r>
    </w:p>
    <w:p w14:paraId="5A62CFB1"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“AOP happens at method call time”</w:t>
      </w:r>
      <w:r w:rsidRPr="0004042B">
        <w:br/>
      </w:r>
      <w:r w:rsidRPr="006F229D">
        <w:rPr>
          <w:rFonts w:ascii="Segoe UI Emoji" w:hAnsi="Segoe UI Emoji" w:cs="Segoe UI Emoji"/>
          <w:color w:val="EE0000"/>
        </w:rPr>
        <w:t>✅</w:t>
      </w:r>
      <w:r w:rsidRPr="006F229D">
        <w:rPr>
          <w:color w:val="EE0000"/>
        </w:rPr>
        <w:t xml:space="preserve"> Proxy is created at startup</w:t>
      </w:r>
    </w:p>
    <w:p w14:paraId="1BC69371" w14:textId="77777777" w:rsidR="00E216CC" w:rsidRPr="0004042B" w:rsidRDefault="00E216CC" w:rsidP="00E216CC">
      <w:pPr>
        <w:spacing w:after="0" w:line="259" w:lineRule="auto"/>
      </w:pPr>
      <w:r w:rsidRPr="0004042B">
        <w:rPr>
          <w:rFonts w:ascii="Segoe UI Emoji" w:hAnsi="Segoe UI Emoji" w:cs="Segoe UI Emoji"/>
        </w:rPr>
        <w:t>❌</w:t>
      </w:r>
      <w:r w:rsidRPr="0004042B">
        <w:t xml:space="preserve"> “Prototype beans are destroyed by Spring”</w:t>
      </w:r>
      <w:r w:rsidRPr="0004042B">
        <w:br/>
      </w:r>
      <w:r w:rsidRPr="0004042B">
        <w:rPr>
          <w:rFonts w:ascii="Segoe UI Emoji" w:hAnsi="Segoe UI Emoji" w:cs="Segoe UI Emoji"/>
        </w:rPr>
        <w:t>✅</w:t>
      </w:r>
      <w:r w:rsidRPr="0004042B">
        <w:t xml:space="preserve"> Caller responsibility</w:t>
      </w:r>
    </w:p>
    <w:p w14:paraId="2C131D3C" w14:textId="77777777" w:rsidR="00E216CC" w:rsidRPr="0004042B" w:rsidRDefault="00000000" w:rsidP="00E216CC">
      <w:pPr>
        <w:spacing w:after="0" w:line="259" w:lineRule="auto"/>
        <w:rPr>
          <w:b/>
          <w:bCs/>
        </w:rPr>
      </w:pPr>
      <w:r>
        <w:rPr>
          <w:b/>
          <w:bCs/>
        </w:rPr>
        <w:pict w14:anchorId="6AB99B07">
          <v:rect id="_x0000_i1212" style="width:0;height:1.5pt" o:hralign="center" o:hrstd="t" o:hr="t" fillcolor="#a0a0a0" stroked="f"/>
        </w:pict>
      </w:r>
    </w:p>
    <w:p w14:paraId="74554FB3" w14:textId="77777777" w:rsidR="00E216CC" w:rsidRPr="0004042B" w:rsidRDefault="00E216CC" w:rsidP="00E216CC">
      <w:pPr>
        <w:spacing w:after="0" w:line="259" w:lineRule="auto"/>
        <w:rPr>
          <w:b/>
          <w:bCs/>
        </w:rPr>
      </w:pPr>
      <w:r w:rsidRPr="0004042B">
        <w:rPr>
          <w:rFonts w:ascii="Segoe UI Emoji" w:hAnsi="Segoe UI Emoji" w:cs="Segoe UI Emoji"/>
          <w:b/>
          <w:bCs/>
        </w:rPr>
        <w:t>🏆</w:t>
      </w:r>
      <w:r w:rsidRPr="0004042B">
        <w:rPr>
          <w:b/>
          <w:bCs/>
        </w:rPr>
        <w:t xml:space="preserve"> Interview One-liner (Perfect Answer)</w:t>
      </w:r>
    </w:p>
    <w:p w14:paraId="07DF7C1E" w14:textId="77777777" w:rsidR="00E216CC" w:rsidRPr="0004042B" w:rsidRDefault="00E216CC" w:rsidP="00E216CC">
      <w:pPr>
        <w:spacing w:after="0" w:line="259" w:lineRule="auto"/>
      </w:pPr>
      <w:r w:rsidRPr="0004042B">
        <w:t>Spring first creates BeanDefinitions, instantiates the bean, injects dependencies, invokes aware and initialization callbacks, applies BeanPostProcessors (including AOP proxying), makes the bean available, and finally invokes destruction callbacks on context shutdown.</w:t>
      </w:r>
    </w:p>
    <w:p w14:paraId="23A94891" w14:textId="77777777" w:rsidR="00E216CC" w:rsidRPr="002A6A76" w:rsidRDefault="00E216CC" w:rsidP="00E216CC">
      <w:pPr>
        <w:spacing w:after="0"/>
      </w:pPr>
    </w:p>
    <w:p w14:paraId="6E548B17" w14:textId="77777777" w:rsidR="00E216CC" w:rsidRPr="00E216CC" w:rsidRDefault="00E216CC" w:rsidP="00E216CC">
      <w:pPr>
        <w:rPr>
          <w:b/>
          <w:bCs/>
          <w:color w:val="EE0000"/>
          <w:lang w:val="en-IN"/>
        </w:rPr>
      </w:pPr>
      <w:r w:rsidRPr="00E216CC">
        <w:rPr>
          <w:b/>
          <w:bCs/>
          <w:color w:val="EE0000"/>
          <w:lang w:val="en-IN"/>
        </w:rPr>
        <w:t>2.  Difference between BeanPostProcessor and BeanFactoryPostProcessor</w:t>
      </w:r>
    </w:p>
    <w:p w14:paraId="7F3BF29E" w14:textId="77777777" w:rsidR="00E216CC" w:rsidRPr="006F229D" w:rsidRDefault="00E216CC" w:rsidP="00E216CC">
      <w:pPr>
        <w:spacing w:after="0" w:line="259" w:lineRule="auto"/>
        <w:rPr>
          <w:rFonts w:cstheme="minorHAnsi"/>
        </w:rPr>
      </w:pPr>
      <w:r w:rsidRPr="006F229D">
        <w:rPr>
          <w:rFonts w:cstheme="minorHAnsi"/>
        </w:rPr>
        <w:t>Difference between BeanPostProcessor vs BeanFactoryPostProcessor</w:t>
      </w:r>
    </w:p>
    <w:p w14:paraId="39D788D7" w14:textId="77777777" w:rsidR="00E216CC" w:rsidRPr="006F229D" w:rsidRDefault="00E216CC" w:rsidP="00E216CC">
      <w:pPr>
        <w:spacing w:after="0" w:line="259" w:lineRule="auto"/>
        <w:rPr>
          <w:rFonts w:cstheme="minorHAnsi"/>
        </w:rPr>
      </w:pPr>
      <w:r w:rsidRPr="006F229D">
        <w:rPr>
          <w:rFonts w:cstheme="minorHAnsi"/>
          <w:highlight w:val="cyan"/>
        </w:rPr>
        <w:t xml:space="preserve">BeanFactoryPostProcessor works on bean </w:t>
      </w:r>
      <w:r w:rsidRPr="006F229D">
        <w:rPr>
          <w:rFonts w:cstheme="minorHAnsi"/>
          <w:i/>
          <w:iCs/>
          <w:highlight w:val="cyan"/>
        </w:rPr>
        <w:t>definitions</w:t>
      </w:r>
      <w:r w:rsidRPr="006F229D">
        <w:rPr>
          <w:rFonts w:cstheme="minorHAnsi"/>
          <w:highlight w:val="cyan"/>
        </w:rPr>
        <w:t xml:space="preserve"> before any beans are created, whereas BeanPostProcessor works on </w:t>
      </w:r>
      <w:r w:rsidRPr="006F229D">
        <w:rPr>
          <w:rFonts w:cstheme="minorHAnsi"/>
          <w:i/>
          <w:iCs/>
          <w:highlight w:val="cyan"/>
        </w:rPr>
        <w:t>bean instances</w:t>
      </w:r>
      <w:r w:rsidRPr="006F229D">
        <w:rPr>
          <w:rFonts w:cstheme="minorHAnsi"/>
          <w:highlight w:val="cyan"/>
        </w:rPr>
        <w:t xml:space="preserve"> during creatio</w:t>
      </w:r>
      <w:r w:rsidRPr="0029530D">
        <w:rPr>
          <w:rFonts w:cstheme="minorHAnsi"/>
          <w:highlight w:val="cyan"/>
        </w:rPr>
        <w:t>n.</w:t>
      </w:r>
    </w:p>
    <w:p w14:paraId="1CA97A3F" w14:textId="77777777" w:rsidR="00E216CC" w:rsidRPr="006F229D" w:rsidRDefault="00000000" w:rsidP="00E216CC">
      <w:pPr>
        <w:spacing w:after="0" w:line="259" w:lineRule="auto"/>
        <w:rPr>
          <w:rFonts w:cstheme="minorHAnsi"/>
        </w:rPr>
      </w:pPr>
      <w:r>
        <w:rPr>
          <w:rFonts w:cstheme="minorHAnsi"/>
        </w:rPr>
        <w:pict w14:anchorId="17C5371C">
          <v:rect id="_x0000_i1213" style="width:0;height:1.5pt" o:hralign="center" o:hrstd="t" o:hr="t" fillcolor="#a0a0a0" stroked="f"/>
        </w:pict>
      </w:r>
    </w:p>
    <w:p w14:paraId="2CC38A12" w14:textId="77777777" w:rsidR="00E216CC" w:rsidRPr="006F229D" w:rsidRDefault="00E216CC" w:rsidP="00E216CC">
      <w:pPr>
        <w:spacing w:after="0" w:line="259" w:lineRule="auto"/>
        <w:rPr>
          <w:rFonts w:cstheme="minorHAnsi"/>
        </w:rPr>
      </w:pPr>
      <w:r w:rsidRPr="006F229D">
        <w:rPr>
          <w:rFonts w:cstheme="minorHAnsi"/>
        </w:rPr>
        <w:t>One-line difference (interview opener)</w:t>
      </w:r>
    </w:p>
    <w:p w14:paraId="64949D71" w14:textId="77777777" w:rsidR="00E216CC" w:rsidRPr="006F229D" w:rsidRDefault="00E216CC" w:rsidP="00E216CC">
      <w:pPr>
        <w:spacing w:after="0" w:line="259" w:lineRule="auto"/>
        <w:rPr>
          <w:rFonts w:cstheme="minorHAnsi"/>
        </w:rPr>
      </w:pPr>
      <w:r w:rsidRPr="001C5001">
        <w:rPr>
          <w:rFonts w:cstheme="minorHAnsi"/>
          <w:highlight w:val="cyan"/>
        </w:rPr>
        <w:t>BFPP modifies “how beans will be created”, BPP modifies “beans after they are created”.</w:t>
      </w:r>
    </w:p>
    <w:p w14:paraId="3468EE24" w14:textId="77777777" w:rsidR="00E216CC" w:rsidRPr="006F229D" w:rsidRDefault="00000000" w:rsidP="00E216CC">
      <w:pPr>
        <w:spacing w:after="0" w:line="259" w:lineRule="auto"/>
        <w:rPr>
          <w:rFonts w:cstheme="minorHAnsi"/>
        </w:rPr>
      </w:pPr>
      <w:r>
        <w:rPr>
          <w:rFonts w:cstheme="minorHAnsi"/>
        </w:rPr>
        <w:pict w14:anchorId="03DFEDEA">
          <v:rect id="_x0000_i1214" style="width:0;height:1.5pt" o:hralign="center" o:hrstd="t" o:hr="t" fillcolor="#a0a0a0" stroked="f"/>
        </w:pict>
      </w:r>
    </w:p>
    <w:p w14:paraId="388498BF" w14:textId="77777777" w:rsidR="00E216CC" w:rsidRPr="006F229D" w:rsidRDefault="00E216CC" w:rsidP="00E216CC">
      <w:pPr>
        <w:spacing w:after="0" w:line="259" w:lineRule="auto"/>
        <w:rPr>
          <w:rFonts w:cstheme="minorHAnsi"/>
          <w:b/>
          <w:bCs/>
        </w:rPr>
      </w:pPr>
      <w:r w:rsidRPr="006F229D">
        <w:rPr>
          <w:rFonts w:cstheme="minorHAnsi"/>
          <w:b/>
          <w:bCs/>
        </w:rPr>
        <w:t>Lifecycle timing (MOST IMPORTANT)</w:t>
      </w:r>
    </w:p>
    <w:p w14:paraId="51E49DAB" w14:textId="77777777" w:rsidR="00E216CC" w:rsidRPr="001C5001" w:rsidRDefault="00E216CC" w:rsidP="00E216CC">
      <w:pPr>
        <w:spacing w:after="0" w:line="259" w:lineRule="auto"/>
        <w:rPr>
          <w:rFonts w:cstheme="minorHAnsi"/>
          <w:highlight w:val="green"/>
        </w:rPr>
      </w:pPr>
      <w:r w:rsidRPr="001C5001">
        <w:rPr>
          <w:rFonts w:cstheme="minorHAnsi"/>
          <w:highlight w:val="green"/>
        </w:rPr>
        <w:t>Configuration parsed</w:t>
      </w:r>
    </w:p>
    <w:p w14:paraId="4A81917F" w14:textId="77777777" w:rsidR="00E216CC" w:rsidRPr="001C5001" w:rsidRDefault="00E216CC" w:rsidP="00E216CC">
      <w:pPr>
        <w:spacing w:after="0" w:line="259" w:lineRule="auto"/>
        <w:rPr>
          <w:rFonts w:cstheme="minorHAnsi"/>
          <w:highlight w:val="green"/>
        </w:rPr>
      </w:pPr>
      <w:r w:rsidRPr="001C5001">
        <w:rPr>
          <w:rFonts w:cstheme="minorHAnsi"/>
          <w:highlight w:val="green"/>
        </w:rPr>
        <w:t>↓</w:t>
      </w:r>
    </w:p>
    <w:p w14:paraId="67B78FF3" w14:textId="77777777" w:rsidR="00E216CC" w:rsidRPr="001C5001" w:rsidRDefault="00E216CC" w:rsidP="00E216CC">
      <w:pPr>
        <w:spacing w:after="0" w:line="259" w:lineRule="auto"/>
        <w:rPr>
          <w:rFonts w:cstheme="minorHAnsi"/>
          <w:highlight w:val="green"/>
        </w:rPr>
      </w:pPr>
      <w:r w:rsidRPr="001C5001">
        <w:rPr>
          <w:rFonts w:cstheme="minorHAnsi"/>
          <w:highlight w:val="green"/>
        </w:rPr>
        <w:t>BeanDefinitions created</w:t>
      </w:r>
    </w:p>
    <w:p w14:paraId="081A3CD1" w14:textId="77777777" w:rsidR="00E216CC" w:rsidRPr="001C5001" w:rsidRDefault="00E216CC" w:rsidP="00E216CC">
      <w:pPr>
        <w:spacing w:after="0" w:line="259" w:lineRule="auto"/>
        <w:rPr>
          <w:rFonts w:cstheme="minorHAnsi"/>
          <w:highlight w:val="green"/>
        </w:rPr>
      </w:pPr>
      <w:r w:rsidRPr="001C5001">
        <w:rPr>
          <w:rFonts w:cstheme="minorHAnsi"/>
          <w:highlight w:val="green"/>
        </w:rPr>
        <w:t>↓</w:t>
      </w:r>
    </w:p>
    <w:p w14:paraId="719BC1BD" w14:textId="77777777" w:rsidR="00E216CC" w:rsidRPr="001C5001" w:rsidRDefault="00E216CC" w:rsidP="00E216CC">
      <w:pPr>
        <w:spacing w:after="0" w:line="259" w:lineRule="auto"/>
        <w:rPr>
          <w:rFonts w:cstheme="minorHAnsi"/>
          <w:highlight w:val="green"/>
        </w:rPr>
      </w:pPr>
      <w:r w:rsidRPr="001C5001">
        <w:rPr>
          <w:rFonts w:ascii="Segoe UI Emoji" w:hAnsi="Segoe UI Emoji" w:cs="Segoe UI Emoji"/>
          <w:highlight w:val="green"/>
        </w:rPr>
        <w:t>👉</w:t>
      </w:r>
      <w:r w:rsidRPr="001C5001">
        <w:rPr>
          <w:rFonts w:cstheme="minorHAnsi"/>
          <w:highlight w:val="green"/>
        </w:rPr>
        <w:t xml:space="preserve"> BeanFactoryPostProcessor</w:t>
      </w:r>
    </w:p>
    <w:p w14:paraId="7F64691E" w14:textId="77777777" w:rsidR="00E216CC" w:rsidRPr="001C5001" w:rsidRDefault="00E216CC" w:rsidP="00E216CC">
      <w:pPr>
        <w:spacing w:after="0" w:line="259" w:lineRule="auto"/>
        <w:rPr>
          <w:rFonts w:cstheme="minorHAnsi"/>
          <w:highlight w:val="green"/>
        </w:rPr>
      </w:pPr>
      <w:r w:rsidRPr="001C5001">
        <w:rPr>
          <w:rFonts w:cstheme="minorHAnsi"/>
          <w:highlight w:val="green"/>
        </w:rPr>
        <w:t>↓</w:t>
      </w:r>
    </w:p>
    <w:p w14:paraId="4A218EAC" w14:textId="77777777" w:rsidR="00E216CC" w:rsidRPr="001C5001" w:rsidRDefault="00E216CC" w:rsidP="00E216CC">
      <w:pPr>
        <w:spacing w:after="0" w:line="259" w:lineRule="auto"/>
        <w:rPr>
          <w:rFonts w:cstheme="minorHAnsi"/>
          <w:highlight w:val="green"/>
        </w:rPr>
      </w:pPr>
      <w:r w:rsidRPr="001C5001">
        <w:rPr>
          <w:rFonts w:cstheme="minorHAnsi"/>
          <w:highlight w:val="green"/>
        </w:rPr>
        <w:t>Bean instantiation starts</w:t>
      </w:r>
    </w:p>
    <w:p w14:paraId="046B302F" w14:textId="77777777" w:rsidR="00E216CC" w:rsidRPr="001C5001" w:rsidRDefault="00E216CC" w:rsidP="00E216CC">
      <w:pPr>
        <w:spacing w:after="0" w:line="259" w:lineRule="auto"/>
        <w:rPr>
          <w:rFonts w:cstheme="minorHAnsi"/>
          <w:highlight w:val="green"/>
        </w:rPr>
      </w:pPr>
      <w:r w:rsidRPr="001C5001">
        <w:rPr>
          <w:rFonts w:cstheme="minorHAnsi"/>
          <w:highlight w:val="green"/>
        </w:rPr>
        <w:t>↓</w:t>
      </w:r>
    </w:p>
    <w:p w14:paraId="1F242A6E" w14:textId="77777777" w:rsidR="00E216CC" w:rsidRPr="001C5001" w:rsidRDefault="00E216CC" w:rsidP="00E216CC">
      <w:pPr>
        <w:spacing w:after="0" w:line="259" w:lineRule="auto"/>
        <w:rPr>
          <w:rFonts w:cstheme="minorHAnsi"/>
          <w:highlight w:val="green"/>
        </w:rPr>
      </w:pPr>
      <w:r w:rsidRPr="001C5001">
        <w:rPr>
          <w:rFonts w:ascii="Segoe UI Emoji" w:hAnsi="Segoe UI Emoji" w:cs="Segoe UI Emoji"/>
          <w:highlight w:val="green"/>
        </w:rPr>
        <w:t>👉</w:t>
      </w:r>
      <w:r w:rsidRPr="001C5001">
        <w:rPr>
          <w:rFonts w:cstheme="minorHAnsi"/>
          <w:highlight w:val="green"/>
        </w:rPr>
        <w:t xml:space="preserve"> BeanPostProcessor (before &amp; after init)</w:t>
      </w:r>
    </w:p>
    <w:p w14:paraId="497C9002" w14:textId="77777777" w:rsidR="00E216CC" w:rsidRPr="001C5001" w:rsidRDefault="00E216CC" w:rsidP="00E216CC">
      <w:pPr>
        <w:spacing w:after="0" w:line="259" w:lineRule="auto"/>
        <w:rPr>
          <w:rFonts w:cstheme="minorHAnsi"/>
          <w:highlight w:val="green"/>
        </w:rPr>
      </w:pPr>
      <w:r w:rsidRPr="001C5001">
        <w:rPr>
          <w:rFonts w:cstheme="minorHAnsi"/>
          <w:highlight w:val="green"/>
        </w:rPr>
        <w:t>↓</w:t>
      </w:r>
    </w:p>
    <w:p w14:paraId="4AAD7298" w14:textId="77777777" w:rsidR="00E216CC" w:rsidRPr="006F229D" w:rsidRDefault="00E216CC" w:rsidP="00E216CC">
      <w:pPr>
        <w:spacing w:after="0" w:line="259" w:lineRule="auto"/>
        <w:rPr>
          <w:rFonts w:cstheme="minorHAnsi"/>
        </w:rPr>
      </w:pPr>
      <w:r w:rsidRPr="001C5001">
        <w:rPr>
          <w:rFonts w:cstheme="minorHAnsi"/>
          <w:highlight w:val="green"/>
        </w:rPr>
        <w:t>Beans ready</w:t>
      </w:r>
    </w:p>
    <w:p w14:paraId="7B121133" w14:textId="77777777" w:rsidR="00E216CC" w:rsidRPr="006F229D" w:rsidRDefault="00000000" w:rsidP="00E216CC">
      <w:pPr>
        <w:spacing w:after="0" w:line="259" w:lineRule="auto"/>
        <w:rPr>
          <w:rFonts w:cstheme="minorHAnsi"/>
          <w:b/>
          <w:bCs/>
        </w:rPr>
      </w:pPr>
      <w:r>
        <w:rPr>
          <w:rFonts w:cstheme="minorHAnsi"/>
        </w:rPr>
        <w:pict w14:anchorId="40B6DB16">
          <v:rect id="_x0000_i1215" style="width:0;height:1.5pt" o:hralign="center" o:hrstd="t" o:hr="t" fillcolor="#a0a0a0" stroked="f"/>
        </w:pict>
      </w:r>
    </w:p>
    <w:p w14:paraId="7F2AC583" w14:textId="77777777" w:rsidR="00E216CC" w:rsidRPr="006F229D" w:rsidRDefault="00E216CC" w:rsidP="00E216CC">
      <w:pPr>
        <w:spacing w:after="0" w:line="259" w:lineRule="auto"/>
        <w:rPr>
          <w:rFonts w:cstheme="minorHAnsi"/>
          <w:b/>
          <w:bCs/>
        </w:rPr>
      </w:pPr>
      <w:r w:rsidRPr="006F229D">
        <w:rPr>
          <w:rFonts w:cstheme="minorHAnsi"/>
          <w:b/>
          <w:bCs/>
        </w:rPr>
        <w:t>Core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2931"/>
        <w:gridCol w:w="1959"/>
      </w:tblGrid>
      <w:tr w:rsidR="00E216CC" w:rsidRPr="006F229D" w14:paraId="7F690E1B" w14:textId="77777777" w:rsidTr="00B72B58">
        <w:trPr>
          <w:tblHeader/>
          <w:tblCellSpacing w:w="15" w:type="dxa"/>
        </w:trPr>
        <w:tc>
          <w:tcPr>
            <w:tcW w:w="0" w:type="auto"/>
            <w:vAlign w:val="center"/>
            <w:hideMark/>
          </w:tcPr>
          <w:p w14:paraId="26E839B0" w14:textId="77777777" w:rsidR="00E216CC" w:rsidRPr="006F229D" w:rsidRDefault="00E216CC" w:rsidP="00B72B58">
            <w:pPr>
              <w:spacing w:after="0" w:line="259" w:lineRule="auto"/>
              <w:rPr>
                <w:rFonts w:cstheme="minorHAnsi"/>
                <w:b/>
                <w:bCs/>
              </w:rPr>
            </w:pPr>
            <w:r w:rsidRPr="006F229D">
              <w:rPr>
                <w:rFonts w:cstheme="minorHAnsi"/>
                <w:b/>
                <w:bCs/>
              </w:rPr>
              <w:t>Aspect</w:t>
            </w:r>
          </w:p>
        </w:tc>
        <w:tc>
          <w:tcPr>
            <w:tcW w:w="0" w:type="auto"/>
            <w:vAlign w:val="center"/>
            <w:hideMark/>
          </w:tcPr>
          <w:p w14:paraId="35F9DB99" w14:textId="77777777" w:rsidR="00E216CC" w:rsidRPr="006F229D" w:rsidRDefault="00E216CC" w:rsidP="00B72B58">
            <w:pPr>
              <w:spacing w:after="0" w:line="259" w:lineRule="auto"/>
              <w:rPr>
                <w:rFonts w:cstheme="minorHAnsi"/>
                <w:b/>
                <w:bCs/>
              </w:rPr>
            </w:pPr>
            <w:r w:rsidRPr="006F229D">
              <w:rPr>
                <w:rFonts w:cstheme="minorHAnsi"/>
                <w:b/>
                <w:bCs/>
              </w:rPr>
              <w:t>BeanFactoryPostProcessor</w:t>
            </w:r>
          </w:p>
        </w:tc>
        <w:tc>
          <w:tcPr>
            <w:tcW w:w="0" w:type="auto"/>
            <w:vAlign w:val="center"/>
            <w:hideMark/>
          </w:tcPr>
          <w:p w14:paraId="4D6A3B12" w14:textId="77777777" w:rsidR="00E216CC" w:rsidRPr="006F229D" w:rsidRDefault="00E216CC" w:rsidP="00B72B58">
            <w:pPr>
              <w:spacing w:after="0" w:line="259" w:lineRule="auto"/>
              <w:rPr>
                <w:rFonts w:cstheme="minorHAnsi"/>
                <w:b/>
                <w:bCs/>
              </w:rPr>
            </w:pPr>
            <w:r w:rsidRPr="006F229D">
              <w:rPr>
                <w:rFonts w:cstheme="minorHAnsi"/>
                <w:b/>
                <w:bCs/>
              </w:rPr>
              <w:t>BeanPostProcessor</w:t>
            </w:r>
          </w:p>
        </w:tc>
      </w:tr>
      <w:tr w:rsidR="00E216CC" w:rsidRPr="006F229D" w14:paraId="0FE2C203" w14:textId="77777777" w:rsidTr="00B72B58">
        <w:trPr>
          <w:tblCellSpacing w:w="15" w:type="dxa"/>
        </w:trPr>
        <w:tc>
          <w:tcPr>
            <w:tcW w:w="0" w:type="auto"/>
            <w:vAlign w:val="center"/>
            <w:hideMark/>
          </w:tcPr>
          <w:p w14:paraId="7C4F2993" w14:textId="77777777" w:rsidR="00E216CC" w:rsidRPr="00CD5DE4" w:rsidRDefault="00E216CC" w:rsidP="00B72B58">
            <w:pPr>
              <w:spacing w:after="0" w:line="259" w:lineRule="auto"/>
              <w:rPr>
                <w:rFonts w:cstheme="minorHAnsi"/>
                <w:highlight w:val="green"/>
              </w:rPr>
            </w:pPr>
            <w:r w:rsidRPr="00CD5DE4">
              <w:rPr>
                <w:rFonts w:cstheme="minorHAnsi"/>
                <w:highlight w:val="green"/>
              </w:rPr>
              <w:t>Operates on</w:t>
            </w:r>
          </w:p>
        </w:tc>
        <w:tc>
          <w:tcPr>
            <w:tcW w:w="0" w:type="auto"/>
            <w:vAlign w:val="center"/>
            <w:hideMark/>
          </w:tcPr>
          <w:p w14:paraId="03FAF1B4" w14:textId="77777777" w:rsidR="00E216CC" w:rsidRPr="00CD5DE4" w:rsidRDefault="00E216CC" w:rsidP="00B72B58">
            <w:pPr>
              <w:spacing w:after="0" w:line="259" w:lineRule="auto"/>
              <w:rPr>
                <w:rFonts w:cstheme="minorHAnsi"/>
                <w:highlight w:val="green"/>
              </w:rPr>
            </w:pPr>
            <w:r w:rsidRPr="00CD5DE4">
              <w:rPr>
                <w:rFonts w:cstheme="minorHAnsi"/>
                <w:highlight w:val="green"/>
              </w:rPr>
              <w:t>BeanDefinition (metadata)</w:t>
            </w:r>
          </w:p>
        </w:tc>
        <w:tc>
          <w:tcPr>
            <w:tcW w:w="0" w:type="auto"/>
            <w:vAlign w:val="center"/>
            <w:hideMark/>
          </w:tcPr>
          <w:p w14:paraId="4D173F43" w14:textId="77777777" w:rsidR="00E216CC" w:rsidRPr="00CD5DE4" w:rsidRDefault="00E216CC" w:rsidP="00B72B58">
            <w:pPr>
              <w:spacing w:after="0" w:line="259" w:lineRule="auto"/>
              <w:rPr>
                <w:rFonts w:cstheme="minorHAnsi"/>
                <w:highlight w:val="green"/>
              </w:rPr>
            </w:pPr>
            <w:r w:rsidRPr="00CD5DE4">
              <w:rPr>
                <w:rFonts w:cstheme="minorHAnsi"/>
                <w:highlight w:val="green"/>
              </w:rPr>
              <w:t>Bean instance</w:t>
            </w:r>
          </w:p>
        </w:tc>
      </w:tr>
      <w:tr w:rsidR="00E216CC" w:rsidRPr="006F229D" w14:paraId="5A0260CA" w14:textId="77777777" w:rsidTr="00B72B58">
        <w:trPr>
          <w:tblCellSpacing w:w="15" w:type="dxa"/>
        </w:trPr>
        <w:tc>
          <w:tcPr>
            <w:tcW w:w="0" w:type="auto"/>
            <w:vAlign w:val="center"/>
            <w:hideMark/>
          </w:tcPr>
          <w:p w14:paraId="0939AA4F" w14:textId="77777777" w:rsidR="00E216CC" w:rsidRPr="00CD5DE4" w:rsidRDefault="00E216CC" w:rsidP="00B72B58">
            <w:pPr>
              <w:spacing w:after="0" w:line="259" w:lineRule="auto"/>
              <w:rPr>
                <w:rFonts w:cstheme="minorHAnsi"/>
                <w:highlight w:val="green"/>
              </w:rPr>
            </w:pPr>
            <w:r w:rsidRPr="00CD5DE4">
              <w:rPr>
                <w:rFonts w:cstheme="minorHAnsi"/>
                <w:highlight w:val="green"/>
              </w:rPr>
              <w:t>Execution time</w:t>
            </w:r>
          </w:p>
        </w:tc>
        <w:tc>
          <w:tcPr>
            <w:tcW w:w="0" w:type="auto"/>
            <w:vAlign w:val="center"/>
            <w:hideMark/>
          </w:tcPr>
          <w:p w14:paraId="04475B8A" w14:textId="77777777" w:rsidR="00E216CC" w:rsidRPr="00CD5DE4" w:rsidRDefault="00E216CC" w:rsidP="00B72B58">
            <w:pPr>
              <w:spacing w:after="0" w:line="259" w:lineRule="auto"/>
              <w:rPr>
                <w:rFonts w:cstheme="minorHAnsi"/>
                <w:highlight w:val="green"/>
              </w:rPr>
            </w:pPr>
            <w:r w:rsidRPr="00CD5DE4">
              <w:rPr>
                <w:rFonts w:cstheme="minorHAnsi"/>
                <w:highlight w:val="green"/>
              </w:rPr>
              <w:t>Before any bean creation</w:t>
            </w:r>
          </w:p>
        </w:tc>
        <w:tc>
          <w:tcPr>
            <w:tcW w:w="0" w:type="auto"/>
            <w:vAlign w:val="center"/>
            <w:hideMark/>
          </w:tcPr>
          <w:p w14:paraId="408F7182" w14:textId="77777777" w:rsidR="00E216CC" w:rsidRPr="00CD5DE4" w:rsidRDefault="00E216CC" w:rsidP="00B72B58">
            <w:pPr>
              <w:spacing w:after="0" w:line="259" w:lineRule="auto"/>
              <w:rPr>
                <w:rFonts w:cstheme="minorHAnsi"/>
                <w:highlight w:val="green"/>
              </w:rPr>
            </w:pPr>
            <w:r w:rsidRPr="00CD5DE4">
              <w:rPr>
                <w:rFonts w:cstheme="minorHAnsi"/>
                <w:highlight w:val="green"/>
              </w:rPr>
              <w:t>During bean creation</w:t>
            </w:r>
          </w:p>
        </w:tc>
      </w:tr>
      <w:tr w:rsidR="00E216CC" w:rsidRPr="006F229D" w14:paraId="03ACE862" w14:textId="77777777" w:rsidTr="00B72B58">
        <w:trPr>
          <w:tblCellSpacing w:w="15" w:type="dxa"/>
        </w:trPr>
        <w:tc>
          <w:tcPr>
            <w:tcW w:w="0" w:type="auto"/>
            <w:vAlign w:val="center"/>
            <w:hideMark/>
          </w:tcPr>
          <w:p w14:paraId="28481A0C" w14:textId="77777777" w:rsidR="00E216CC" w:rsidRPr="006F229D" w:rsidRDefault="00E216CC" w:rsidP="00B72B58">
            <w:pPr>
              <w:spacing w:after="0" w:line="259" w:lineRule="auto"/>
              <w:rPr>
                <w:rFonts w:cstheme="minorHAnsi"/>
              </w:rPr>
            </w:pPr>
            <w:r w:rsidRPr="006F229D">
              <w:rPr>
                <w:rFonts w:cstheme="minorHAnsi"/>
              </w:rPr>
              <w:lastRenderedPageBreak/>
              <w:t>Can change class/scope</w:t>
            </w:r>
          </w:p>
        </w:tc>
        <w:tc>
          <w:tcPr>
            <w:tcW w:w="0" w:type="auto"/>
            <w:vAlign w:val="center"/>
            <w:hideMark/>
          </w:tcPr>
          <w:p w14:paraId="711C1114" w14:textId="77777777" w:rsidR="00E216CC" w:rsidRPr="006F229D" w:rsidRDefault="00E216CC" w:rsidP="00B72B58">
            <w:pPr>
              <w:spacing w:after="0" w:line="259" w:lineRule="auto"/>
              <w:rPr>
                <w:rFonts w:cstheme="minorHAnsi"/>
              </w:rPr>
            </w:pPr>
            <w:r w:rsidRPr="006F229D">
              <w:rPr>
                <w:rFonts w:ascii="Segoe UI Emoji" w:hAnsi="Segoe UI Emoji" w:cs="Segoe UI Emoji"/>
              </w:rPr>
              <w:t>✅</w:t>
            </w:r>
            <w:r w:rsidRPr="006F229D">
              <w:rPr>
                <w:rFonts w:cstheme="minorHAnsi"/>
              </w:rPr>
              <w:t xml:space="preserve"> Yes</w:t>
            </w:r>
          </w:p>
        </w:tc>
        <w:tc>
          <w:tcPr>
            <w:tcW w:w="0" w:type="auto"/>
            <w:vAlign w:val="center"/>
            <w:hideMark/>
          </w:tcPr>
          <w:p w14:paraId="5CC81A7C" w14:textId="77777777" w:rsidR="00E216CC" w:rsidRPr="006F229D" w:rsidRDefault="00E216CC" w:rsidP="00B72B58">
            <w:pPr>
              <w:spacing w:after="0" w:line="259" w:lineRule="auto"/>
              <w:rPr>
                <w:rFonts w:cstheme="minorHAnsi"/>
              </w:rPr>
            </w:pPr>
            <w:r w:rsidRPr="006F229D">
              <w:rPr>
                <w:rFonts w:ascii="Segoe UI Emoji" w:hAnsi="Segoe UI Emoji" w:cs="Segoe UI Emoji"/>
              </w:rPr>
              <w:t>❌</w:t>
            </w:r>
            <w:r w:rsidRPr="006F229D">
              <w:rPr>
                <w:rFonts w:cstheme="minorHAnsi"/>
              </w:rPr>
              <w:t xml:space="preserve"> No</w:t>
            </w:r>
          </w:p>
        </w:tc>
      </w:tr>
      <w:tr w:rsidR="00E216CC" w:rsidRPr="006F229D" w14:paraId="1BA75DED" w14:textId="77777777" w:rsidTr="00B72B58">
        <w:trPr>
          <w:tblCellSpacing w:w="15" w:type="dxa"/>
        </w:trPr>
        <w:tc>
          <w:tcPr>
            <w:tcW w:w="0" w:type="auto"/>
            <w:vAlign w:val="center"/>
            <w:hideMark/>
          </w:tcPr>
          <w:p w14:paraId="1B5BA935" w14:textId="77777777" w:rsidR="00E216CC" w:rsidRPr="006F229D" w:rsidRDefault="00E216CC" w:rsidP="00B72B58">
            <w:pPr>
              <w:spacing w:after="0" w:line="259" w:lineRule="auto"/>
              <w:rPr>
                <w:rFonts w:cstheme="minorHAnsi"/>
              </w:rPr>
            </w:pPr>
            <w:r w:rsidRPr="006F229D">
              <w:rPr>
                <w:rFonts w:cstheme="minorHAnsi"/>
              </w:rPr>
              <w:t>Can wrap bean with proxy</w:t>
            </w:r>
          </w:p>
        </w:tc>
        <w:tc>
          <w:tcPr>
            <w:tcW w:w="0" w:type="auto"/>
            <w:vAlign w:val="center"/>
            <w:hideMark/>
          </w:tcPr>
          <w:p w14:paraId="2677132C" w14:textId="77777777" w:rsidR="00E216CC" w:rsidRPr="006F229D" w:rsidRDefault="00E216CC" w:rsidP="00B72B58">
            <w:pPr>
              <w:spacing w:after="0" w:line="259" w:lineRule="auto"/>
              <w:rPr>
                <w:rFonts w:cstheme="minorHAnsi"/>
              </w:rPr>
            </w:pPr>
            <w:r w:rsidRPr="006F229D">
              <w:rPr>
                <w:rFonts w:ascii="Segoe UI Emoji" w:hAnsi="Segoe UI Emoji" w:cs="Segoe UI Emoji"/>
              </w:rPr>
              <w:t>❌</w:t>
            </w:r>
            <w:r w:rsidRPr="006F229D">
              <w:rPr>
                <w:rFonts w:cstheme="minorHAnsi"/>
              </w:rPr>
              <w:t xml:space="preserve"> No</w:t>
            </w:r>
          </w:p>
        </w:tc>
        <w:tc>
          <w:tcPr>
            <w:tcW w:w="0" w:type="auto"/>
            <w:vAlign w:val="center"/>
            <w:hideMark/>
          </w:tcPr>
          <w:p w14:paraId="41274C50" w14:textId="77777777" w:rsidR="00E216CC" w:rsidRPr="006F229D" w:rsidRDefault="00E216CC" w:rsidP="00B72B58">
            <w:pPr>
              <w:spacing w:after="0" w:line="259" w:lineRule="auto"/>
              <w:rPr>
                <w:rFonts w:cstheme="minorHAnsi"/>
              </w:rPr>
            </w:pPr>
            <w:r w:rsidRPr="006F229D">
              <w:rPr>
                <w:rFonts w:ascii="Segoe UI Emoji" w:hAnsi="Segoe UI Emoji" w:cs="Segoe UI Emoji"/>
              </w:rPr>
              <w:t>✅</w:t>
            </w:r>
            <w:r w:rsidRPr="006F229D">
              <w:rPr>
                <w:rFonts w:cstheme="minorHAnsi"/>
              </w:rPr>
              <w:t xml:space="preserve"> Yes</w:t>
            </w:r>
          </w:p>
        </w:tc>
      </w:tr>
      <w:tr w:rsidR="00E216CC" w:rsidRPr="006F229D" w14:paraId="4BBB5ED7" w14:textId="77777777" w:rsidTr="00B72B58">
        <w:trPr>
          <w:tblCellSpacing w:w="15" w:type="dxa"/>
        </w:trPr>
        <w:tc>
          <w:tcPr>
            <w:tcW w:w="0" w:type="auto"/>
            <w:vAlign w:val="center"/>
            <w:hideMark/>
          </w:tcPr>
          <w:p w14:paraId="7ECAFDCC" w14:textId="77777777" w:rsidR="00E216CC" w:rsidRPr="006F229D" w:rsidRDefault="00E216CC" w:rsidP="00B72B58">
            <w:pPr>
              <w:spacing w:after="0" w:line="259" w:lineRule="auto"/>
              <w:rPr>
                <w:rFonts w:cstheme="minorHAnsi"/>
              </w:rPr>
            </w:pPr>
            <w:r w:rsidRPr="006F229D">
              <w:rPr>
                <w:rFonts w:cstheme="minorHAnsi"/>
              </w:rPr>
              <w:t>Affects lifecycle</w:t>
            </w:r>
          </w:p>
        </w:tc>
        <w:tc>
          <w:tcPr>
            <w:tcW w:w="0" w:type="auto"/>
            <w:vAlign w:val="center"/>
            <w:hideMark/>
          </w:tcPr>
          <w:p w14:paraId="4C777DDC" w14:textId="77777777" w:rsidR="00E216CC" w:rsidRPr="006F229D" w:rsidRDefault="00E216CC" w:rsidP="00B72B58">
            <w:pPr>
              <w:spacing w:after="0" w:line="259" w:lineRule="auto"/>
              <w:rPr>
                <w:rFonts w:cstheme="minorHAnsi"/>
              </w:rPr>
            </w:pPr>
            <w:r w:rsidRPr="006F229D">
              <w:rPr>
                <w:rFonts w:cstheme="minorHAnsi"/>
              </w:rPr>
              <w:t>Configuration phase</w:t>
            </w:r>
          </w:p>
        </w:tc>
        <w:tc>
          <w:tcPr>
            <w:tcW w:w="0" w:type="auto"/>
            <w:vAlign w:val="center"/>
            <w:hideMark/>
          </w:tcPr>
          <w:p w14:paraId="1F24396A" w14:textId="77777777" w:rsidR="00E216CC" w:rsidRPr="006F229D" w:rsidRDefault="00E216CC" w:rsidP="00B72B58">
            <w:pPr>
              <w:spacing w:after="0" w:line="259" w:lineRule="auto"/>
              <w:rPr>
                <w:rFonts w:cstheme="minorHAnsi"/>
              </w:rPr>
            </w:pPr>
            <w:r w:rsidRPr="006F229D">
              <w:rPr>
                <w:rFonts w:cstheme="minorHAnsi"/>
              </w:rPr>
              <w:t>Runtime behavior</w:t>
            </w:r>
          </w:p>
        </w:tc>
      </w:tr>
      <w:tr w:rsidR="00E216CC" w:rsidRPr="006F229D" w14:paraId="296C9AF6" w14:textId="77777777" w:rsidTr="00B72B58">
        <w:trPr>
          <w:tblCellSpacing w:w="15" w:type="dxa"/>
        </w:trPr>
        <w:tc>
          <w:tcPr>
            <w:tcW w:w="0" w:type="auto"/>
            <w:vAlign w:val="center"/>
            <w:hideMark/>
          </w:tcPr>
          <w:p w14:paraId="6E3234F2" w14:textId="77777777" w:rsidR="00E216CC" w:rsidRPr="006F229D" w:rsidRDefault="00E216CC" w:rsidP="00B72B58">
            <w:pPr>
              <w:spacing w:after="0" w:line="259" w:lineRule="auto"/>
              <w:rPr>
                <w:rFonts w:cstheme="minorHAnsi"/>
              </w:rPr>
            </w:pPr>
            <w:r w:rsidRPr="006F229D">
              <w:rPr>
                <w:rFonts w:cstheme="minorHAnsi"/>
              </w:rPr>
              <w:t>Typical use</w:t>
            </w:r>
          </w:p>
        </w:tc>
        <w:tc>
          <w:tcPr>
            <w:tcW w:w="0" w:type="auto"/>
            <w:vAlign w:val="center"/>
            <w:hideMark/>
          </w:tcPr>
          <w:p w14:paraId="172615C3" w14:textId="77777777" w:rsidR="00E216CC" w:rsidRPr="006F229D" w:rsidRDefault="00E216CC" w:rsidP="00B72B58">
            <w:pPr>
              <w:spacing w:after="0" w:line="259" w:lineRule="auto"/>
              <w:rPr>
                <w:rFonts w:cstheme="minorHAnsi"/>
              </w:rPr>
            </w:pPr>
            <w:r w:rsidRPr="006F229D">
              <w:rPr>
                <w:rFonts w:cstheme="minorHAnsi"/>
              </w:rPr>
              <w:t>Conditional config, placeholders</w:t>
            </w:r>
          </w:p>
        </w:tc>
        <w:tc>
          <w:tcPr>
            <w:tcW w:w="0" w:type="auto"/>
            <w:vAlign w:val="center"/>
            <w:hideMark/>
          </w:tcPr>
          <w:p w14:paraId="2B1D9868" w14:textId="77777777" w:rsidR="00E216CC" w:rsidRPr="006F229D" w:rsidRDefault="00E216CC" w:rsidP="00B72B58">
            <w:pPr>
              <w:spacing w:after="0" w:line="259" w:lineRule="auto"/>
              <w:rPr>
                <w:rFonts w:cstheme="minorHAnsi"/>
              </w:rPr>
            </w:pPr>
            <w:r w:rsidRPr="006F229D">
              <w:rPr>
                <w:rFonts w:cstheme="minorHAnsi"/>
              </w:rPr>
              <w:t>AOP, DI, validation</w:t>
            </w:r>
          </w:p>
        </w:tc>
      </w:tr>
    </w:tbl>
    <w:p w14:paraId="4681864A" w14:textId="77777777" w:rsidR="00E216CC" w:rsidRPr="006F229D" w:rsidRDefault="00000000" w:rsidP="00E216CC">
      <w:pPr>
        <w:spacing w:after="0" w:line="259" w:lineRule="auto"/>
        <w:rPr>
          <w:rFonts w:cstheme="minorHAnsi"/>
          <w:b/>
          <w:bCs/>
        </w:rPr>
      </w:pPr>
      <w:r>
        <w:rPr>
          <w:rFonts w:cstheme="minorHAnsi"/>
          <w:b/>
          <w:bCs/>
        </w:rPr>
        <w:pict w14:anchorId="41FFB3DB">
          <v:rect id="_x0000_i1216" style="width:0;height:1.5pt" o:hralign="center" o:hrstd="t" o:hr="t" fillcolor="#a0a0a0" stroked="f"/>
        </w:pict>
      </w:r>
    </w:p>
    <w:p w14:paraId="7209A430" w14:textId="77777777" w:rsidR="00E216CC" w:rsidRPr="006F229D" w:rsidRDefault="00E216CC" w:rsidP="00E216CC">
      <w:pPr>
        <w:spacing w:after="0" w:line="259" w:lineRule="auto"/>
        <w:rPr>
          <w:rFonts w:cstheme="minorHAnsi"/>
          <w:b/>
          <w:bCs/>
        </w:rPr>
      </w:pPr>
      <w:r w:rsidRPr="00CD5DE4">
        <w:rPr>
          <w:rFonts w:cstheme="minorHAnsi"/>
          <w:b/>
          <w:bCs/>
          <w:highlight w:val="green"/>
        </w:rPr>
        <w:t>BeanFactoryPostProcessor (BFPP)</w:t>
      </w:r>
    </w:p>
    <w:p w14:paraId="76ECC76F" w14:textId="77777777" w:rsidR="00E216CC" w:rsidRPr="006F229D" w:rsidRDefault="00E216CC" w:rsidP="00E216CC">
      <w:pPr>
        <w:spacing w:after="0" w:line="259" w:lineRule="auto"/>
        <w:rPr>
          <w:rFonts w:cstheme="minorHAnsi"/>
        </w:rPr>
      </w:pPr>
      <w:r w:rsidRPr="006F229D">
        <w:rPr>
          <w:rFonts w:cstheme="minorHAnsi"/>
        </w:rPr>
        <w:t>What it does</w:t>
      </w:r>
    </w:p>
    <w:p w14:paraId="74ABF338" w14:textId="77777777" w:rsidR="00E216CC" w:rsidRPr="00CD5DE4" w:rsidRDefault="00E216CC" w:rsidP="00E216CC">
      <w:pPr>
        <w:numPr>
          <w:ilvl w:val="0"/>
          <w:numId w:val="451"/>
        </w:numPr>
        <w:spacing w:after="0" w:line="259" w:lineRule="auto"/>
        <w:rPr>
          <w:rFonts w:cstheme="minorHAnsi"/>
          <w:highlight w:val="green"/>
        </w:rPr>
      </w:pPr>
      <w:r w:rsidRPr="00CD5DE4">
        <w:rPr>
          <w:rFonts w:cstheme="minorHAnsi"/>
          <w:highlight w:val="green"/>
        </w:rPr>
        <w:t>Runs after BeanDefinitions are loaded</w:t>
      </w:r>
    </w:p>
    <w:p w14:paraId="039E9BF7" w14:textId="77777777" w:rsidR="00E216CC" w:rsidRPr="00CD5DE4" w:rsidRDefault="00E216CC" w:rsidP="00E216CC">
      <w:pPr>
        <w:numPr>
          <w:ilvl w:val="0"/>
          <w:numId w:val="451"/>
        </w:numPr>
        <w:spacing w:after="0" w:line="259" w:lineRule="auto"/>
        <w:rPr>
          <w:rFonts w:cstheme="minorHAnsi"/>
          <w:highlight w:val="green"/>
        </w:rPr>
      </w:pPr>
      <w:r w:rsidRPr="00CD5DE4">
        <w:rPr>
          <w:rFonts w:cstheme="minorHAnsi"/>
          <w:highlight w:val="green"/>
        </w:rPr>
        <w:t>Runs before any bean is instantiated</w:t>
      </w:r>
    </w:p>
    <w:p w14:paraId="76D20681" w14:textId="77777777" w:rsidR="00E216CC" w:rsidRPr="006F229D" w:rsidRDefault="00E216CC" w:rsidP="00E216CC">
      <w:pPr>
        <w:spacing w:after="0" w:line="259" w:lineRule="auto"/>
        <w:rPr>
          <w:rFonts w:cstheme="minorHAnsi"/>
        </w:rPr>
      </w:pPr>
      <w:r w:rsidRPr="006F229D">
        <w:rPr>
          <w:rFonts w:cstheme="minorHAnsi"/>
        </w:rPr>
        <w:t>public interface BeanFactoryPostProcessor {</w:t>
      </w:r>
    </w:p>
    <w:p w14:paraId="72507068" w14:textId="77777777" w:rsidR="00E216CC" w:rsidRPr="006F229D" w:rsidRDefault="00E216CC" w:rsidP="00E216CC">
      <w:pPr>
        <w:spacing w:after="0" w:line="259" w:lineRule="auto"/>
        <w:rPr>
          <w:rFonts w:cstheme="minorHAnsi"/>
        </w:rPr>
      </w:pPr>
      <w:r w:rsidRPr="006F229D">
        <w:rPr>
          <w:rFonts w:cstheme="minorHAnsi"/>
        </w:rPr>
        <w:t xml:space="preserve">    void postProcessBeanFactory(ConfigurableListableBeanFactory bf);</w:t>
      </w:r>
    </w:p>
    <w:p w14:paraId="12F53534" w14:textId="77777777" w:rsidR="00E216CC" w:rsidRPr="006F229D" w:rsidRDefault="00E216CC" w:rsidP="00E216CC">
      <w:pPr>
        <w:spacing w:after="0" w:line="259" w:lineRule="auto"/>
        <w:rPr>
          <w:rFonts w:cstheme="minorHAnsi"/>
        </w:rPr>
      </w:pPr>
      <w:r w:rsidRPr="006F229D">
        <w:rPr>
          <w:rFonts w:cstheme="minorHAnsi"/>
        </w:rPr>
        <w:t>}</w:t>
      </w:r>
    </w:p>
    <w:p w14:paraId="6406C343" w14:textId="77777777" w:rsidR="00E216CC" w:rsidRPr="006F229D" w:rsidRDefault="00000000" w:rsidP="00E216CC">
      <w:pPr>
        <w:spacing w:after="0" w:line="259" w:lineRule="auto"/>
        <w:rPr>
          <w:rFonts w:cstheme="minorHAnsi"/>
          <w:b/>
          <w:bCs/>
        </w:rPr>
      </w:pPr>
      <w:r>
        <w:rPr>
          <w:rFonts w:cstheme="minorHAnsi"/>
        </w:rPr>
        <w:pict w14:anchorId="09A3C2BC">
          <v:rect id="_x0000_i1217" style="width:0;height:1.5pt" o:hralign="center" o:hrstd="t" o:hr="t" fillcolor="#a0a0a0" stroked="f"/>
        </w:pict>
      </w:r>
    </w:p>
    <w:p w14:paraId="727DC418" w14:textId="77777777" w:rsidR="00E216CC" w:rsidRPr="006F229D" w:rsidRDefault="00E216CC" w:rsidP="00E216CC">
      <w:pPr>
        <w:spacing w:after="0" w:line="259" w:lineRule="auto"/>
        <w:rPr>
          <w:rFonts w:cstheme="minorHAnsi"/>
          <w:b/>
          <w:bCs/>
        </w:rPr>
      </w:pPr>
      <w:r w:rsidRPr="006F229D">
        <w:rPr>
          <w:rFonts w:cstheme="minorHAnsi"/>
          <w:b/>
          <w:bCs/>
        </w:rPr>
        <w:t>What it can do</w:t>
      </w:r>
    </w:p>
    <w:p w14:paraId="5DD8B5FE" w14:textId="77777777" w:rsidR="00E216CC" w:rsidRPr="006F229D" w:rsidRDefault="00E216CC" w:rsidP="00E216CC">
      <w:pPr>
        <w:spacing w:after="0" w:line="259" w:lineRule="auto"/>
        <w:rPr>
          <w:rFonts w:cstheme="minorHAnsi"/>
        </w:rPr>
      </w:pPr>
      <w:r w:rsidRPr="006F229D">
        <w:rPr>
          <w:rFonts w:ascii="Segoe UI Symbol" w:hAnsi="Segoe UI Symbol" w:cs="Segoe UI Symbol"/>
        </w:rPr>
        <w:t>✔</w:t>
      </w:r>
      <w:r w:rsidRPr="006F229D">
        <w:rPr>
          <w:rFonts w:cstheme="minorHAnsi"/>
        </w:rPr>
        <w:t xml:space="preserve"> Change scope</w:t>
      </w:r>
      <w:r w:rsidRPr="006F229D">
        <w:rPr>
          <w:rFonts w:cstheme="minorHAnsi"/>
        </w:rPr>
        <w:br/>
      </w:r>
      <w:r w:rsidRPr="006F229D">
        <w:rPr>
          <w:rFonts w:ascii="Segoe UI Symbol" w:hAnsi="Segoe UI Symbol" w:cs="Segoe UI Symbol"/>
        </w:rPr>
        <w:t>✔</w:t>
      </w:r>
      <w:r w:rsidRPr="006F229D">
        <w:rPr>
          <w:rFonts w:cstheme="minorHAnsi"/>
        </w:rPr>
        <w:t xml:space="preserve"> Add / remove BeanDefinitions</w:t>
      </w:r>
      <w:r w:rsidRPr="006F229D">
        <w:rPr>
          <w:rFonts w:cstheme="minorHAnsi"/>
        </w:rPr>
        <w:br/>
      </w:r>
      <w:r w:rsidRPr="006F229D">
        <w:rPr>
          <w:rFonts w:ascii="Segoe UI Symbol" w:hAnsi="Segoe UI Symbol" w:cs="Segoe UI Symbol"/>
        </w:rPr>
        <w:t>✔</w:t>
      </w:r>
      <w:r w:rsidRPr="006F229D">
        <w:rPr>
          <w:rFonts w:cstheme="minorHAnsi"/>
        </w:rPr>
        <w:t xml:space="preserve"> Modify property values</w:t>
      </w:r>
      <w:r w:rsidRPr="006F229D">
        <w:rPr>
          <w:rFonts w:cstheme="minorHAnsi"/>
        </w:rPr>
        <w:br/>
      </w:r>
      <w:r w:rsidRPr="006F229D">
        <w:rPr>
          <w:rFonts w:ascii="Segoe UI Symbol" w:hAnsi="Segoe UI Symbol" w:cs="Segoe UI Symbol"/>
        </w:rPr>
        <w:t>✔</w:t>
      </w:r>
      <w:r w:rsidRPr="006F229D">
        <w:rPr>
          <w:rFonts w:cstheme="minorHAnsi"/>
        </w:rPr>
        <w:t xml:space="preserve"> Resolve placeholders</w:t>
      </w:r>
    </w:p>
    <w:p w14:paraId="5DCAB30E" w14:textId="77777777" w:rsidR="00E216CC" w:rsidRPr="006F229D" w:rsidRDefault="00E216CC" w:rsidP="00E216CC">
      <w:pPr>
        <w:spacing w:after="0" w:line="259" w:lineRule="auto"/>
        <w:rPr>
          <w:rFonts w:cstheme="minorHAnsi"/>
        </w:rPr>
      </w:pPr>
      <w:r w:rsidRPr="006F229D">
        <w:rPr>
          <w:rFonts w:ascii="Segoe UI Emoji" w:hAnsi="Segoe UI Emoji" w:cs="Segoe UI Emoji"/>
        </w:rPr>
        <w:t>❌</w:t>
      </w:r>
      <w:r w:rsidRPr="006F229D">
        <w:rPr>
          <w:rFonts w:cstheme="minorHAnsi"/>
        </w:rPr>
        <w:t xml:space="preserve"> Cannot access actual bean objects</w:t>
      </w:r>
    </w:p>
    <w:p w14:paraId="4443FB80" w14:textId="77777777" w:rsidR="00E216CC" w:rsidRPr="006F229D" w:rsidRDefault="00000000" w:rsidP="00E216CC">
      <w:pPr>
        <w:spacing w:after="0" w:line="259" w:lineRule="auto"/>
        <w:rPr>
          <w:rFonts w:cstheme="minorHAnsi"/>
          <w:b/>
          <w:bCs/>
        </w:rPr>
      </w:pPr>
      <w:r>
        <w:rPr>
          <w:rFonts w:cstheme="minorHAnsi"/>
          <w:b/>
          <w:bCs/>
        </w:rPr>
        <w:pict w14:anchorId="6A726888">
          <v:rect id="_x0000_i1218" style="width:0;height:1.5pt" o:hralign="center" o:hrstd="t" o:hr="t" fillcolor="#a0a0a0" stroked="f"/>
        </w:pict>
      </w:r>
    </w:p>
    <w:p w14:paraId="7F14280D" w14:textId="77777777" w:rsidR="00E216CC" w:rsidRPr="006F229D" w:rsidRDefault="00E216CC" w:rsidP="00E216CC">
      <w:pPr>
        <w:spacing w:after="0" w:line="259" w:lineRule="auto"/>
        <w:rPr>
          <w:rFonts w:cstheme="minorHAnsi"/>
          <w:b/>
          <w:bCs/>
        </w:rPr>
      </w:pPr>
      <w:r w:rsidRPr="006F229D">
        <w:rPr>
          <w:rFonts w:cstheme="minorHAnsi"/>
          <w:b/>
          <w:bCs/>
        </w:rPr>
        <w:t>Common BFPP implementations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9"/>
        <w:gridCol w:w="3173"/>
      </w:tblGrid>
      <w:tr w:rsidR="00E216CC" w:rsidRPr="006F229D" w14:paraId="2CB91EAE" w14:textId="77777777" w:rsidTr="00B72B58">
        <w:trPr>
          <w:tblHeader/>
          <w:tblCellSpacing w:w="15" w:type="dxa"/>
        </w:trPr>
        <w:tc>
          <w:tcPr>
            <w:tcW w:w="0" w:type="auto"/>
            <w:vAlign w:val="center"/>
            <w:hideMark/>
          </w:tcPr>
          <w:p w14:paraId="435170A9" w14:textId="77777777" w:rsidR="00E216CC" w:rsidRPr="006F229D" w:rsidRDefault="00E216CC" w:rsidP="00B72B58">
            <w:pPr>
              <w:spacing w:after="0" w:line="259" w:lineRule="auto"/>
              <w:rPr>
                <w:rFonts w:cstheme="minorHAnsi"/>
                <w:b/>
                <w:bCs/>
              </w:rPr>
            </w:pPr>
            <w:r w:rsidRPr="006F229D">
              <w:rPr>
                <w:rFonts w:cstheme="minorHAnsi"/>
                <w:b/>
                <w:bCs/>
              </w:rPr>
              <w:t>Class</w:t>
            </w:r>
          </w:p>
        </w:tc>
        <w:tc>
          <w:tcPr>
            <w:tcW w:w="0" w:type="auto"/>
            <w:vAlign w:val="center"/>
            <w:hideMark/>
          </w:tcPr>
          <w:p w14:paraId="265BD9A4" w14:textId="77777777" w:rsidR="00E216CC" w:rsidRPr="006F229D" w:rsidRDefault="00E216CC" w:rsidP="00B72B58">
            <w:pPr>
              <w:spacing w:after="0" w:line="259" w:lineRule="auto"/>
              <w:rPr>
                <w:rFonts w:cstheme="minorHAnsi"/>
                <w:b/>
                <w:bCs/>
              </w:rPr>
            </w:pPr>
            <w:r w:rsidRPr="006F229D">
              <w:rPr>
                <w:rFonts w:cstheme="minorHAnsi"/>
                <w:b/>
                <w:bCs/>
              </w:rPr>
              <w:t>Purpose</w:t>
            </w:r>
          </w:p>
        </w:tc>
      </w:tr>
      <w:tr w:rsidR="00E216CC" w:rsidRPr="006F229D" w14:paraId="0EAEAEF9" w14:textId="77777777" w:rsidTr="00B72B58">
        <w:trPr>
          <w:tblCellSpacing w:w="15" w:type="dxa"/>
        </w:trPr>
        <w:tc>
          <w:tcPr>
            <w:tcW w:w="0" w:type="auto"/>
            <w:vAlign w:val="center"/>
            <w:hideMark/>
          </w:tcPr>
          <w:p w14:paraId="54DAB23B" w14:textId="77777777" w:rsidR="00E216CC" w:rsidRPr="006F229D" w:rsidRDefault="00E216CC" w:rsidP="00B72B58">
            <w:pPr>
              <w:spacing w:after="0" w:line="259" w:lineRule="auto"/>
              <w:rPr>
                <w:rFonts w:cstheme="minorHAnsi"/>
              </w:rPr>
            </w:pPr>
            <w:r w:rsidRPr="006F229D">
              <w:rPr>
                <w:rFonts w:cstheme="minorHAnsi"/>
              </w:rPr>
              <w:t>ConfigurationClassPostProcessor</w:t>
            </w:r>
          </w:p>
        </w:tc>
        <w:tc>
          <w:tcPr>
            <w:tcW w:w="0" w:type="auto"/>
            <w:vAlign w:val="center"/>
            <w:hideMark/>
          </w:tcPr>
          <w:p w14:paraId="64F4640A" w14:textId="77777777" w:rsidR="00E216CC" w:rsidRPr="006F229D" w:rsidRDefault="00E216CC" w:rsidP="00B72B58">
            <w:pPr>
              <w:spacing w:after="0" w:line="259" w:lineRule="auto"/>
              <w:rPr>
                <w:rFonts w:cstheme="minorHAnsi"/>
              </w:rPr>
            </w:pPr>
            <w:r w:rsidRPr="006F229D">
              <w:rPr>
                <w:rFonts w:cstheme="minorHAnsi"/>
              </w:rPr>
              <w:t>Processes @Configuration, @Bean</w:t>
            </w:r>
          </w:p>
        </w:tc>
      </w:tr>
      <w:tr w:rsidR="00E216CC" w:rsidRPr="006F229D" w14:paraId="7FCE6B04" w14:textId="77777777" w:rsidTr="00B72B58">
        <w:trPr>
          <w:tblCellSpacing w:w="15" w:type="dxa"/>
        </w:trPr>
        <w:tc>
          <w:tcPr>
            <w:tcW w:w="0" w:type="auto"/>
            <w:vAlign w:val="center"/>
            <w:hideMark/>
          </w:tcPr>
          <w:p w14:paraId="5E7B4A0A" w14:textId="77777777" w:rsidR="00E216CC" w:rsidRPr="006F229D" w:rsidRDefault="00E216CC" w:rsidP="00B72B58">
            <w:pPr>
              <w:spacing w:after="0" w:line="259" w:lineRule="auto"/>
              <w:rPr>
                <w:rFonts w:cstheme="minorHAnsi"/>
              </w:rPr>
            </w:pPr>
            <w:r w:rsidRPr="006F229D">
              <w:rPr>
                <w:rFonts w:cstheme="minorHAnsi"/>
              </w:rPr>
              <w:t>PropertySourcesPlaceholderConfigurer</w:t>
            </w:r>
          </w:p>
        </w:tc>
        <w:tc>
          <w:tcPr>
            <w:tcW w:w="0" w:type="auto"/>
            <w:vAlign w:val="center"/>
            <w:hideMark/>
          </w:tcPr>
          <w:p w14:paraId="3AD45BB1" w14:textId="77777777" w:rsidR="00E216CC" w:rsidRPr="006F229D" w:rsidRDefault="00E216CC" w:rsidP="00B72B58">
            <w:pPr>
              <w:spacing w:after="0" w:line="259" w:lineRule="auto"/>
              <w:rPr>
                <w:rFonts w:cstheme="minorHAnsi"/>
              </w:rPr>
            </w:pPr>
            <w:r w:rsidRPr="006F229D">
              <w:rPr>
                <w:rFonts w:cstheme="minorHAnsi"/>
              </w:rPr>
              <w:t>Resolves ${}</w:t>
            </w:r>
          </w:p>
        </w:tc>
      </w:tr>
      <w:tr w:rsidR="00E216CC" w:rsidRPr="006F229D" w14:paraId="31532C06" w14:textId="77777777" w:rsidTr="00B72B58">
        <w:trPr>
          <w:tblCellSpacing w:w="15" w:type="dxa"/>
        </w:trPr>
        <w:tc>
          <w:tcPr>
            <w:tcW w:w="0" w:type="auto"/>
            <w:vAlign w:val="center"/>
            <w:hideMark/>
          </w:tcPr>
          <w:p w14:paraId="2CEC70DD" w14:textId="77777777" w:rsidR="00E216CC" w:rsidRPr="006F229D" w:rsidRDefault="00E216CC" w:rsidP="00B72B58">
            <w:pPr>
              <w:spacing w:after="0" w:line="259" w:lineRule="auto"/>
              <w:rPr>
                <w:rFonts w:cstheme="minorHAnsi"/>
              </w:rPr>
            </w:pPr>
            <w:r w:rsidRPr="006F229D">
              <w:rPr>
                <w:rFonts w:cstheme="minorHAnsi"/>
              </w:rPr>
              <w:t>Custom BFPP</w:t>
            </w:r>
          </w:p>
        </w:tc>
        <w:tc>
          <w:tcPr>
            <w:tcW w:w="0" w:type="auto"/>
            <w:vAlign w:val="center"/>
            <w:hideMark/>
          </w:tcPr>
          <w:p w14:paraId="05B2A43B" w14:textId="77777777" w:rsidR="00E216CC" w:rsidRPr="006F229D" w:rsidRDefault="00E216CC" w:rsidP="00B72B58">
            <w:pPr>
              <w:spacing w:after="0" w:line="259" w:lineRule="auto"/>
              <w:rPr>
                <w:rFonts w:cstheme="minorHAnsi"/>
              </w:rPr>
            </w:pPr>
            <w:r w:rsidRPr="006F229D">
              <w:rPr>
                <w:rFonts w:cstheme="minorHAnsi"/>
              </w:rPr>
              <w:t>Feature toggles, conditional beans</w:t>
            </w:r>
          </w:p>
        </w:tc>
      </w:tr>
    </w:tbl>
    <w:p w14:paraId="5ECCABAF" w14:textId="77777777" w:rsidR="00E216CC" w:rsidRPr="006F229D" w:rsidRDefault="00000000" w:rsidP="00E216CC">
      <w:pPr>
        <w:spacing w:after="0" w:line="259" w:lineRule="auto"/>
        <w:rPr>
          <w:rFonts w:cstheme="minorHAnsi"/>
          <w:b/>
          <w:bCs/>
        </w:rPr>
      </w:pPr>
      <w:r>
        <w:rPr>
          <w:rFonts w:cstheme="minorHAnsi"/>
          <w:b/>
          <w:bCs/>
        </w:rPr>
        <w:pict w14:anchorId="42211920">
          <v:rect id="_x0000_i1219" style="width:0;height:1.5pt" o:hralign="center" o:hrstd="t" o:hr="t" fillcolor="#a0a0a0" stroked="f"/>
        </w:pict>
      </w:r>
    </w:p>
    <w:p w14:paraId="6CE339AE" w14:textId="77777777" w:rsidR="00E216CC" w:rsidRPr="006F229D" w:rsidRDefault="00E216CC" w:rsidP="00E216CC">
      <w:pPr>
        <w:spacing w:after="0" w:line="259" w:lineRule="auto"/>
        <w:rPr>
          <w:rFonts w:cstheme="minorHAnsi"/>
          <w:b/>
          <w:bCs/>
        </w:rPr>
      </w:pPr>
      <w:r w:rsidRPr="006F229D">
        <w:rPr>
          <w:rFonts w:cstheme="minorHAnsi"/>
          <w:b/>
          <w:bCs/>
        </w:rPr>
        <w:t>Example</w:t>
      </w:r>
    </w:p>
    <w:p w14:paraId="6428B1A2" w14:textId="77777777" w:rsidR="00E216CC" w:rsidRPr="006F229D" w:rsidRDefault="00E216CC" w:rsidP="00E216CC">
      <w:pPr>
        <w:spacing w:after="0" w:line="259" w:lineRule="auto"/>
        <w:rPr>
          <w:rFonts w:cstheme="minorHAnsi"/>
        </w:rPr>
      </w:pPr>
      <w:r w:rsidRPr="006F229D">
        <w:rPr>
          <w:rFonts w:cstheme="minorHAnsi"/>
        </w:rPr>
        <w:t>beanDefinition.setLazyInit(true);</w:t>
      </w:r>
    </w:p>
    <w:p w14:paraId="08338393" w14:textId="77777777" w:rsidR="00E216CC" w:rsidRPr="006F229D" w:rsidRDefault="00000000" w:rsidP="00E216CC">
      <w:pPr>
        <w:spacing w:after="0" w:line="259" w:lineRule="auto"/>
        <w:rPr>
          <w:rFonts w:cstheme="minorHAnsi"/>
        </w:rPr>
      </w:pPr>
      <w:r>
        <w:rPr>
          <w:rFonts w:cstheme="minorHAnsi"/>
        </w:rPr>
        <w:pict w14:anchorId="0ACDB3CD">
          <v:rect id="_x0000_i1220" style="width:0;height:1.5pt" o:hralign="center" o:hrstd="t" o:hr="t" fillcolor="#a0a0a0" stroked="f"/>
        </w:pict>
      </w:r>
    </w:p>
    <w:p w14:paraId="3B4B4B36" w14:textId="77777777" w:rsidR="00E216CC" w:rsidRPr="006F229D" w:rsidRDefault="00E216CC" w:rsidP="00E216CC">
      <w:pPr>
        <w:spacing w:after="0" w:line="259" w:lineRule="auto"/>
        <w:rPr>
          <w:rFonts w:cstheme="minorHAnsi"/>
        </w:rPr>
      </w:pPr>
      <w:r w:rsidRPr="00CD5DE4">
        <w:rPr>
          <w:rFonts w:cstheme="minorHAnsi"/>
          <w:highlight w:val="green"/>
        </w:rPr>
        <w:t>BeanPostProcessor (BPP)</w:t>
      </w:r>
    </w:p>
    <w:p w14:paraId="529121EB" w14:textId="77777777" w:rsidR="00E216CC" w:rsidRPr="006F229D" w:rsidRDefault="00E216CC" w:rsidP="00E216CC">
      <w:pPr>
        <w:spacing w:after="0" w:line="259" w:lineRule="auto"/>
        <w:rPr>
          <w:rFonts w:cstheme="minorHAnsi"/>
        </w:rPr>
      </w:pPr>
      <w:r w:rsidRPr="006F229D">
        <w:rPr>
          <w:rFonts w:cstheme="minorHAnsi"/>
        </w:rPr>
        <w:t>What it does</w:t>
      </w:r>
    </w:p>
    <w:p w14:paraId="24CF2344" w14:textId="77777777" w:rsidR="00E216CC" w:rsidRPr="00CD5DE4" w:rsidRDefault="00E216CC" w:rsidP="00E216CC">
      <w:pPr>
        <w:numPr>
          <w:ilvl w:val="0"/>
          <w:numId w:val="452"/>
        </w:numPr>
        <w:spacing w:after="0" w:line="259" w:lineRule="auto"/>
        <w:rPr>
          <w:rFonts w:cstheme="minorHAnsi"/>
          <w:highlight w:val="green"/>
        </w:rPr>
      </w:pPr>
      <w:r w:rsidRPr="00CD5DE4">
        <w:rPr>
          <w:rFonts w:cstheme="minorHAnsi"/>
          <w:highlight w:val="green"/>
        </w:rPr>
        <w:t>Intercepts bean instances</w:t>
      </w:r>
    </w:p>
    <w:p w14:paraId="3988BAF3" w14:textId="77777777" w:rsidR="00E216CC" w:rsidRPr="00CD5DE4" w:rsidRDefault="00E216CC" w:rsidP="00E216CC">
      <w:pPr>
        <w:numPr>
          <w:ilvl w:val="0"/>
          <w:numId w:val="452"/>
        </w:numPr>
        <w:spacing w:after="0" w:line="259" w:lineRule="auto"/>
        <w:rPr>
          <w:rFonts w:cstheme="minorHAnsi"/>
          <w:highlight w:val="green"/>
        </w:rPr>
      </w:pPr>
      <w:r w:rsidRPr="00CD5DE4">
        <w:rPr>
          <w:rFonts w:cstheme="minorHAnsi"/>
          <w:highlight w:val="green"/>
        </w:rPr>
        <w:t>Runs before &amp; after initialization</w:t>
      </w:r>
    </w:p>
    <w:p w14:paraId="4D78CE8C" w14:textId="77777777" w:rsidR="00E216CC" w:rsidRPr="006F229D" w:rsidRDefault="00E216CC" w:rsidP="00E216CC">
      <w:pPr>
        <w:spacing w:after="0" w:line="259" w:lineRule="auto"/>
        <w:rPr>
          <w:rFonts w:cstheme="minorHAnsi"/>
        </w:rPr>
      </w:pPr>
      <w:r w:rsidRPr="006F229D">
        <w:rPr>
          <w:rFonts w:cstheme="minorHAnsi"/>
        </w:rPr>
        <w:t>Object postProcessBeforeInitialization(Object bean, String name);</w:t>
      </w:r>
    </w:p>
    <w:p w14:paraId="2E98BBA2" w14:textId="77777777" w:rsidR="00E216CC" w:rsidRPr="006F229D" w:rsidRDefault="00E216CC" w:rsidP="00E216CC">
      <w:pPr>
        <w:spacing w:after="0" w:line="259" w:lineRule="auto"/>
        <w:rPr>
          <w:rFonts w:cstheme="minorHAnsi"/>
        </w:rPr>
      </w:pPr>
      <w:r w:rsidRPr="006F229D">
        <w:rPr>
          <w:rFonts w:cstheme="minorHAnsi"/>
        </w:rPr>
        <w:t>Object postProcessAfterInitialization(Object bean, String name);</w:t>
      </w:r>
    </w:p>
    <w:p w14:paraId="34630979" w14:textId="77777777" w:rsidR="00E216CC" w:rsidRPr="006F229D" w:rsidRDefault="00000000" w:rsidP="00E216CC">
      <w:pPr>
        <w:spacing w:after="0" w:line="259" w:lineRule="auto"/>
        <w:rPr>
          <w:rFonts w:cstheme="minorHAnsi"/>
          <w:b/>
          <w:bCs/>
        </w:rPr>
      </w:pPr>
      <w:r>
        <w:rPr>
          <w:rFonts w:cstheme="minorHAnsi"/>
          <w:b/>
          <w:bCs/>
        </w:rPr>
        <w:pict w14:anchorId="1077646A">
          <v:rect id="_x0000_i1221" style="width:0;height:1.5pt" o:hralign="center" o:hrstd="t" o:hr="t" fillcolor="#a0a0a0" stroked="f"/>
        </w:pict>
      </w:r>
    </w:p>
    <w:p w14:paraId="566F35B5" w14:textId="77777777" w:rsidR="00E216CC" w:rsidRPr="00CD5DE4" w:rsidRDefault="00E216CC" w:rsidP="00E216CC">
      <w:pPr>
        <w:spacing w:after="0" w:line="259" w:lineRule="auto"/>
        <w:rPr>
          <w:rFonts w:cstheme="minorHAnsi"/>
          <w:b/>
          <w:bCs/>
          <w:highlight w:val="green"/>
        </w:rPr>
      </w:pPr>
      <w:r w:rsidRPr="00CD5DE4">
        <w:rPr>
          <w:rFonts w:cstheme="minorHAnsi"/>
          <w:b/>
          <w:bCs/>
          <w:highlight w:val="green"/>
        </w:rPr>
        <w:t>What it can do</w:t>
      </w:r>
    </w:p>
    <w:p w14:paraId="036C36ED" w14:textId="77777777" w:rsidR="00E216CC" w:rsidRPr="006F229D" w:rsidRDefault="00E216CC" w:rsidP="00E216CC">
      <w:pPr>
        <w:spacing w:after="0" w:line="259" w:lineRule="auto"/>
        <w:rPr>
          <w:rFonts w:cstheme="minorHAnsi"/>
        </w:rPr>
      </w:pPr>
      <w:r w:rsidRPr="00CD5DE4">
        <w:rPr>
          <w:rFonts w:ascii="Segoe UI Symbol" w:hAnsi="Segoe UI Symbol" w:cs="Segoe UI Symbol"/>
          <w:highlight w:val="green"/>
        </w:rPr>
        <w:t>✔</w:t>
      </w:r>
      <w:r w:rsidRPr="00CD5DE4">
        <w:rPr>
          <w:rFonts w:cstheme="minorHAnsi"/>
          <w:highlight w:val="green"/>
        </w:rPr>
        <w:t xml:space="preserve"> Inject dependencies</w:t>
      </w:r>
      <w:r w:rsidRPr="00CD5DE4">
        <w:rPr>
          <w:rFonts w:cstheme="minorHAnsi"/>
          <w:highlight w:val="green"/>
        </w:rPr>
        <w:br/>
      </w:r>
      <w:r w:rsidRPr="00CD5DE4">
        <w:rPr>
          <w:rFonts w:ascii="Segoe UI Symbol" w:hAnsi="Segoe UI Symbol" w:cs="Segoe UI Symbol"/>
          <w:highlight w:val="green"/>
        </w:rPr>
        <w:t>✔</w:t>
      </w:r>
      <w:r w:rsidRPr="00CD5DE4">
        <w:rPr>
          <w:rFonts w:cstheme="minorHAnsi"/>
          <w:highlight w:val="green"/>
        </w:rPr>
        <w:t xml:space="preserve"> Validate beans</w:t>
      </w:r>
      <w:r w:rsidRPr="00CD5DE4">
        <w:rPr>
          <w:rFonts w:cstheme="minorHAnsi"/>
          <w:highlight w:val="green"/>
        </w:rPr>
        <w:br/>
      </w:r>
      <w:r w:rsidRPr="00CD5DE4">
        <w:rPr>
          <w:rFonts w:ascii="Segoe UI Symbol" w:hAnsi="Segoe UI Symbol" w:cs="Segoe UI Symbol"/>
          <w:highlight w:val="green"/>
        </w:rPr>
        <w:lastRenderedPageBreak/>
        <w:t>✔</w:t>
      </w:r>
      <w:r w:rsidRPr="00CD5DE4">
        <w:rPr>
          <w:rFonts w:cstheme="minorHAnsi"/>
          <w:highlight w:val="green"/>
        </w:rPr>
        <w:t xml:space="preserve"> Wrap beans with proxies</w:t>
      </w:r>
      <w:r w:rsidRPr="00CD5DE4">
        <w:rPr>
          <w:rFonts w:cstheme="minorHAnsi"/>
          <w:highlight w:val="green"/>
        </w:rPr>
        <w:br/>
      </w:r>
      <w:r w:rsidRPr="00CD5DE4">
        <w:rPr>
          <w:rFonts w:ascii="Segoe UI Symbol" w:hAnsi="Segoe UI Symbol" w:cs="Segoe UI Symbol"/>
          <w:highlight w:val="green"/>
        </w:rPr>
        <w:t>✔</w:t>
      </w:r>
      <w:r w:rsidRPr="00CD5DE4">
        <w:rPr>
          <w:rFonts w:cstheme="minorHAnsi"/>
          <w:highlight w:val="green"/>
        </w:rPr>
        <w:t xml:space="preserve"> Replace bean instance</w:t>
      </w:r>
    </w:p>
    <w:p w14:paraId="6983D13A" w14:textId="77777777" w:rsidR="00E216CC" w:rsidRPr="006F229D" w:rsidRDefault="00E216CC" w:rsidP="00E216CC">
      <w:pPr>
        <w:spacing w:after="0" w:line="259" w:lineRule="auto"/>
        <w:rPr>
          <w:rFonts w:cstheme="minorHAnsi"/>
        </w:rPr>
      </w:pPr>
      <w:r w:rsidRPr="006F229D">
        <w:rPr>
          <w:rFonts w:ascii="Segoe UI Emoji" w:hAnsi="Segoe UI Emoji" w:cs="Segoe UI Emoji"/>
        </w:rPr>
        <w:t>❌</w:t>
      </w:r>
      <w:r w:rsidRPr="006F229D">
        <w:rPr>
          <w:rFonts w:cstheme="minorHAnsi"/>
        </w:rPr>
        <w:t xml:space="preserve"> Cannot change bean definition metadata</w:t>
      </w:r>
    </w:p>
    <w:p w14:paraId="00FE8194" w14:textId="77777777" w:rsidR="00E216CC" w:rsidRPr="006F229D" w:rsidRDefault="00000000" w:rsidP="00E216CC">
      <w:pPr>
        <w:spacing w:after="0" w:line="259" w:lineRule="auto"/>
        <w:rPr>
          <w:rFonts w:cstheme="minorHAnsi"/>
        </w:rPr>
      </w:pPr>
      <w:r>
        <w:rPr>
          <w:rFonts w:cstheme="minorHAnsi"/>
        </w:rPr>
        <w:pict w14:anchorId="4F53FF0A">
          <v:rect id="_x0000_i1222" style="width:0;height:1.5pt" o:hralign="center" o:hrstd="t" o:hr="t" fillcolor="#a0a0a0" stroked="f"/>
        </w:pict>
      </w:r>
    </w:p>
    <w:p w14:paraId="3EBDC6A2" w14:textId="77777777" w:rsidR="00E216CC" w:rsidRPr="006F229D" w:rsidRDefault="00E216CC" w:rsidP="00E216CC">
      <w:pPr>
        <w:spacing w:after="0" w:line="259" w:lineRule="auto"/>
        <w:rPr>
          <w:rFonts w:cstheme="minorHAnsi"/>
          <w:b/>
          <w:bCs/>
        </w:rPr>
      </w:pPr>
      <w:r w:rsidRPr="006F229D">
        <w:rPr>
          <w:rFonts w:cstheme="minorHAnsi"/>
          <w:b/>
          <w:bCs/>
        </w:rPr>
        <w:t>Common BPP implementations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0"/>
        <w:gridCol w:w="2827"/>
      </w:tblGrid>
      <w:tr w:rsidR="00E216CC" w:rsidRPr="006F229D" w14:paraId="74B745BB" w14:textId="77777777" w:rsidTr="00B72B58">
        <w:trPr>
          <w:tblHeader/>
          <w:tblCellSpacing w:w="15" w:type="dxa"/>
        </w:trPr>
        <w:tc>
          <w:tcPr>
            <w:tcW w:w="0" w:type="auto"/>
            <w:vAlign w:val="center"/>
            <w:hideMark/>
          </w:tcPr>
          <w:p w14:paraId="117A13B7" w14:textId="77777777" w:rsidR="00E216CC" w:rsidRPr="006F229D" w:rsidRDefault="00E216CC" w:rsidP="00B72B58">
            <w:pPr>
              <w:spacing w:after="0" w:line="259" w:lineRule="auto"/>
              <w:rPr>
                <w:rFonts w:cstheme="minorHAnsi"/>
                <w:b/>
                <w:bCs/>
              </w:rPr>
            </w:pPr>
            <w:r w:rsidRPr="006F229D">
              <w:rPr>
                <w:rFonts w:cstheme="minorHAnsi"/>
                <w:b/>
                <w:bCs/>
              </w:rPr>
              <w:t>Class</w:t>
            </w:r>
          </w:p>
        </w:tc>
        <w:tc>
          <w:tcPr>
            <w:tcW w:w="0" w:type="auto"/>
            <w:vAlign w:val="center"/>
            <w:hideMark/>
          </w:tcPr>
          <w:p w14:paraId="135310C6" w14:textId="77777777" w:rsidR="00E216CC" w:rsidRPr="006F229D" w:rsidRDefault="00E216CC" w:rsidP="00B72B58">
            <w:pPr>
              <w:spacing w:after="0" w:line="259" w:lineRule="auto"/>
              <w:rPr>
                <w:rFonts w:cstheme="minorHAnsi"/>
                <w:b/>
                <w:bCs/>
              </w:rPr>
            </w:pPr>
            <w:r w:rsidRPr="006F229D">
              <w:rPr>
                <w:rFonts w:cstheme="minorHAnsi"/>
                <w:b/>
                <w:bCs/>
              </w:rPr>
              <w:t>Purpose</w:t>
            </w:r>
          </w:p>
        </w:tc>
      </w:tr>
      <w:tr w:rsidR="00E216CC" w:rsidRPr="006F229D" w14:paraId="0457C50F" w14:textId="77777777" w:rsidTr="00B72B58">
        <w:trPr>
          <w:tblCellSpacing w:w="15" w:type="dxa"/>
        </w:trPr>
        <w:tc>
          <w:tcPr>
            <w:tcW w:w="0" w:type="auto"/>
            <w:vAlign w:val="center"/>
            <w:hideMark/>
          </w:tcPr>
          <w:p w14:paraId="35FB13EA" w14:textId="77777777" w:rsidR="00E216CC" w:rsidRPr="006F229D" w:rsidRDefault="00E216CC" w:rsidP="00B72B58">
            <w:pPr>
              <w:spacing w:after="0" w:line="259" w:lineRule="auto"/>
              <w:rPr>
                <w:rFonts w:cstheme="minorHAnsi"/>
              </w:rPr>
            </w:pPr>
            <w:r w:rsidRPr="00CD5DE4">
              <w:rPr>
                <w:rFonts w:cstheme="minorHAnsi"/>
                <w:highlight w:val="green"/>
              </w:rPr>
              <w:t>AutowiredAnnotationBeanPostProcessor</w:t>
            </w:r>
          </w:p>
        </w:tc>
        <w:tc>
          <w:tcPr>
            <w:tcW w:w="0" w:type="auto"/>
            <w:vAlign w:val="center"/>
            <w:hideMark/>
          </w:tcPr>
          <w:p w14:paraId="7C37D0F2" w14:textId="77777777" w:rsidR="00E216CC" w:rsidRPr="006F229D" w:rsidRDefault="00E216CC" w:rsidP="00B72B58">
            <w:pPr>
              <w:spacing w:after="0" w:line="259" w:lineRule="auto"/>
              <w:rPr>
                <w:rFonts w:cstheme="minorHAnsi"/>
              </w:rPr>
            </w:pPr>
            <w:r w:rsidRPr="006F229D">
              <w:rPr>
                <w:rFonts w:cstheme="minorHAnsi"/>
              </w:rPr>
              <w:t>Handles @Autowired</w:t>
            </w:r>
          </w:p>
        </w:tc>
      </w:tr>
      <w:tr w:rsidR="00E216CC" w:rsidRPr="006F229D" w14:paraId="0BF7AB37" w14:textId="77777777" w:rsidTr="00B72B58">
        <w:trPr>
          <w:tblCellSpacing w:w="15" w:type="dxa"/>
        </w:trPr>
        <w:tc>
          <w:tcPr>
            <w:tcW w:w="0" w:type="auto"/>
            <w:vAlign w:val="center"/>
            <w:hideMark/>
          </w:tcPr>
          <w:p w14:paraId="362F8EB7" w14:textId="77777777" w:rsidR="00E216CC" w:rsidRPr="006F229D" w:rsidRDefault="00E216CC" w:rsidP="00B72B58">
            <w:pPr>
              <w:spacing w:after="0" w:line="259" w:lineRule="auto"/>
              <w:rPr>
                <w:rFonts w:cstheme="minorHAnsi"/>
              </w:rPr>
            </w:pPr>
            <w:r w:rsidRPr="00CD5DE4">
              <w:rPr>
                <w:rFonts w:cstheme="minorHAnsi"/>
                <w:highlight w:val="green"/>
              </w:rPr>
              <w:t>CommonAnnotationBeanPostProcessor</w:t>
            </w:r>
          </w:p>
        </w:tc>
        <w:tc>
          <w:tcPr>
            <w:tcW w:w="0" w:type="auto"/>
            <w:vAlign w:val="center"/>
            <w:hideMark/>
          </w:tcPr>
          <w:p w14:paraId="5982DA25" w14:textId="77777777" w:rsidR="00E216CC" w:rsidRPr="006F229D" w:rsidRDefault="00E216CC" w:rsidP="00B72B58">
            <w:pPr>
              <w:spacing w:after="0" w:line="259" w:lineRule="auto"/>
              <w:rPr>
                <w:rFonts w:cstheme="minorHAnsi"/>
              </w:rPr>
            </w:pPr>
            <w:r w:rsidRPr="006F229D">
              <w:rPr>
                <w:rFonts w:cstheme="minorHAnsi"/>
              </w:rPr>
              <w:t>@PostConstruct, @PreDestroy</w:t>
            </w:r>
          </w:p>
        </w:tc>
      </w:tr>
      <w:tr w:rsidR="00E216CC" w:rsidRPr="006F229D" w14:paraId="7DD6C5F0" w14:textId="77777777" w:rsidTr="00B72B58">
        <w:trPr>
          <w:tblCellSpacing w:w="15" w:type="dxa"/>
        </w:trPr>
        <w:tc>
          <w:tcPr>
            <w:tcW w:w="0" w:type="auto"/>
            <w:vAlign w:val="center"/>
            <w:hideMark/>
          </w:tcPr>
          <w:p w14:paraId="3770146E" w14:textId="77777777" w:rsidR="00E216CC" w:rsidRPr="006F229D" w:rsidRDefault="00E216CC" w:rsidP="00B72B58">
            <w:pPr>
              <w:spacing w:after="0" w:line="259" w:lineRule="auto"/>
              <w:rPr>
                <w:rFonts w:cstheme="minorHAnsi"/>
              </w:rPr>
            </w:pPr>
            <w:r w:rsidRPr="00CD5DE4">
              <w:rPr>
                <w:rFonts w:cstheme="minorHAnsi"/>
                <w:highlight w:val="green"/>
              </w:rPr>
              <w:t>AbstractAutoProxyCreator</w:t>
            </w:r>
          </w:p>
        </w:tc>
        <w:tc>
          <w:tcPr>
            <w:tcW w:w="0" w:type="auto"/>
            <w:vAlign w:val="center"/>
            <w:hideMark/>
          </w:tcPr>
          <w:p w14:paraId="61CC8352" w14:textId="77777777" w:rsidR="00E216CC" w:rsidRPr="006F229D" w:rsidRDefault="00E216CC" w:rsidP="00B72B58">
            <w:pPr>
              <w:spacing w:after="0" w:line="259" w:lineRule="auto"/>
              <w:rPr>
                <w:rFonts w:cstheme="minorHAnsi"/>
              </w:rPr>
            </w:pPr>
            <w:r w:rsidRPr="006F229D">
              <w:rPr>
                <w:rFonts w:cstheme="minorHAnsi"/>
              </w:rPr>
              <w:t>AOP / @Transactional</w:t>
            </w:r>
          </w:p>
        </w:tc>
      </w:tr>
    </w:tbl>
    <w:p w14:paraId="337490A2" w14:textId="77777777" w:rsidR="00E216CC" w:rsidRPr="006F229D" w:rsidRDefault="00000000" w:rsidP="00E216CC">
      <w:pPr>
        <w:spacing w:after="0" w:line="259" w:lineRule="auto"/>
        <w:rPr>
          <w:rFonts w:cstheme="minorHAnsi"/>
          <w:b/>
          <w:bCs/>
        </w:rPr>
      </w:pPr>
      <w:r>
        <w:rPr>
          <w:rFonts w:cstheme="minorHAnsi"/>
          <w:b/>
          <w:bCs/>
        </w:rPr>
        <w:pict w14:anchorId="646BF5E0">
          <v:rect id="_x0000_i1223" style="width:0;height:1.5pt" o:hralign="center" o:hrstd="t" o:hr="t" fillcolor="#a0a0a0" stroked="f"/>
        </w:pict>
      </w:r>
    </w:p>
    <w:p w14:paraId="19DD67DA" w14:textId="77777777" w:rsidR="00E216CC" w:rsidRPr="006F229D" w:rsidRDefault="00E216CC" w:rsidP="00E216CC">
      <w:pPr>
        <w:spacing w:after="0" w:line="259" w:lineRule="auto"/>
        <w:rPr>
          <w:rFonts w:cstheme="minorHAnsi"/>
          <w:b/>
          <w:bCs/>
        </w:rPr>
      </w:pPr>
      <w:r w:rsidRPr="006F229D">
        <w:rPr>
          <w:rFonts w:cstheme="minorHAnsi"/>
          <w:b/>
          <w:bCs/>
        </w:rPr>
        <w:t>Example</w:t>
      </w:r>
    </w:p>
    <w:p w14:paraId="5DE5D73B" w14:textId="77777777" w:rsidR="00E216CC" w:rsidRPr="006F229D" w:rsidRDefault="00E216CC" w:rsidP="00E216CC">
      <w:pPr>
        <w:spacing w:after="0" w:line="259" w:lineRule="auto"/>
        <w:rPr>
          <w:rFonts w:cstheme="minorHAnsi"/>
          <w:b/>
          <w:bCs/>
        </w:rPr>
      </w:pPr>
      <w:r w:rsidRPr="006F229D">
        <w:rPr>
          <w:rFonts w:cstheme="minorHAnsi"/>
          <w:b/>
          <w:bCs/>
        </w:rPr>
        <w:t>return ProxyFactory.createProxy(bean);</w:t>
      </w:r>
    </w:p>
    <w:p w14:paraId="557EE5BF" w14:textId="77777777" w:rsidR="00E216CC" w:rsidRPr="006F229D" w:rsidRDefault="00000000" w:rsidP="00E216CC">
      <w:pPr>
        <w:spacing w:after="0" w:line="259" w:lineRule="auto"/>
        <w:rPr>
          <w:rFonts w:cstheme="minorHAnsi"/>
          <w:b/>
          <w:bCs/>
        </w:rPr>
      </w:pPr>
      <w:r>
        <w:rPr>
          <w:rFonts w:cstheme="minorHAnsi"/>
          <w:b/>
          <w:bCs/>
        </w:rPr>
        <w:pict w14:anchorId="1CC48B03">
          <v:rect id="_x0000_i1224" style="width:0;height:1.5pt" o:hralign="center" o:hrstd="t" o:hr="t" fillcolor="#a0a0a0" stroked="f"/>
        </w:pict>
      </w:r>
    </w:p>
    <w:p w14:paraId="0040BF23" w14:textId="77777777" w:rsidR="00E216CC" w:rsidRPr="006F229D" w:rsidRDefault="00E216CC" w:rsidP="00E216CC">
      <w:pPr>
        <w:spacing w:after="0" w:line="259" w:lineRule="auto"/>
        <w:rPr>
          <w:rFonts w:cstheme="minorHAnsi"/>
          <w:b/>
          <w:bCs/>
        </w:rPr>
      </w:pPr>
      <w:r w:rsidRPr="006F229D">
        <w:rPr>
          <w:rFonts w:cstheme="minorHAnsi"/>
          <w:b/>
          <w:bCs/>
        </w:rPr>
        <w:t>Real-world examples (important)</w:t>
      </w:r>
    </w:p>
    <w:p w14:paraId="4EF140A9" w14:textId="77777777" w:rsidR="00E216CC" w:rsidRPr="00CD5DE4" w:rsidRDefault="00E216CC" w:rsidP="00E216CC">
      <w:pPr>
        <w:spacing w:after="0" w:line="259" w:lineRule="auto"/>
        <w:rPr>
          <w:rFonts w:cstheme="minorHAnsi"/>
          <w:color w:val="EE0000"/>
        </w:rPr>
      </w:pPr>
      <w:r w:rsidRPr="00CD5DE4">
        <w:rPr>
          <w:rFonts w:cstheme="minorHAnsi"/>
          <w:color w:val="EE0000"/>
        </w:rPr>
        <w:t>@Transactional</w:t>
      </w:r>
    </w:p>
    <w:p w14:paraId="184A6DEA" w14:textId="77777777" w:rsidR="00E216CC" w:rsidRPr="00CD5DE4" w:rsidRDefault="00E216CC" w:rsidP="00E216CC">
      <w:pPr>
        <w:numPr>
          <w:ilvl w:val="0"/>
          <w:numId w:val="453"/>
        </w:numPr>
        <w:spacing w:after="0" w:line="259" w:lineRule="auto"/>
        <w:rPr>
          <w:rFonts w:cstheme="minorHAnsi"/>
          <w:highlight w:val="green"/>
        </w:rPr>
      </w:pPr>
      <w:r w:rsidRPr="00CD5DE4">
        <w:rPr>
          <w:rFonts w:cstheme="minorHAnsi"/>
          <w:highlight w:val="green"/>
        </w:rPr>
        <w:t>Enabled by BeanPostProcessor</w:t>
      </w:r>
    </w:p>
    <w:p w14:paraId="7A6755B0" w14:textId="77777777" w:rsidR="00E216CC" w:rsidRPr="00CD5DE4" w:rsidRDefault="00E216CC" w:rsidP="00E216CC">
      <w:pPr>
        <w:numPr>
          <w:ilvl w:val="0"/>
          <w:numId w:val="453"/>
        </w:numPr>
        <w:spacing w:after="0" w:line="259" w:lineRule="auto"/>
        <w:rPr>
          <w:rFonts w:cstheme="minorHAnsi"/>
          <w:b/>
          <w:bCs/>
          <w:highlight w:val="green"/>
        </w:rPr>
      </w:pPr>
      <w:r w:rsidRPr="00CD5DE4">
        <w:rPr>
          <w:rFonts w:cstheme="minorHAnsi"/>
          <w:highlight w:val="green"/>
        </w:rPr>
        <w:t>Proxy created after initialization</w:t>
      </w:r>
    </w:p>
    <w:p w14:paraId="694F3D2B" w14:textId="77777777" w:rsidR="00E216CC" w:rsidRPr="006F229D" w:rsidRDefault="00000000" w:rsidP="00E216CC">
      <w:pPr>
        <w:spacing w:after="0" w:line="259" w:lineRule="auto"/>
        <w:rPr>
          <w:rFonts w:cstheme="minorHAnsi"/>
          <w:b/>
          <w:bCs/>
        </w:rPr>
      </w:pPr>
      <w:r>
        <w:rPr>
          <w:rFonts w:cstheme="minorHAnsi"/>
          <w:b/>
          <w:bCs/>
        </w:rPr>
        <w:pict w14:anchorId="3B15B680">
          <v:rect id="_x0000_i1225" style="width:0;height:1.5pt" o:hralign="center" o:hrstd="t" o:hr="t" fillcolor="#a0a0a0" stroked="f"/>
        </w:pict>
      </w:r>
    </w:p>
    <w:p w14:paraId="1FEA7AC2" w14:textId="77777777" w:rsidR="00E216CC" w:rsidRPr="00352D4E" w:rsidRDefault="00E216CC" w:rsidP="00E216CC">
      <w:pPr>
        <w:spacing w:after="0" w:line="259" w:lineRule="auto"/>
        <w:rPr>
          <w:rFonts w:cstheme="minorHAnsi"/>
          <w:b/>
          <w:bCs/>
          <w:highlight w:val="green"/>
        </w:rPr>
      </w:pPr>
      <w:r w:rsidRPr="00352D4E">
        <w:rPr>
          <w:rFonts w:cstheme="minorHAnsi"/>
          <w:b/>
          <w:bCs/>
          <w:highlight w:val="green"/>
        </w:rPr>
        <w:t>@Conditional</w:t>
      </w:r>
    </w:p>
    <w:p w14:paraId="017419AE" w14:textId="77777777" w:rsidR="00E216CC" w:rsidRPr="00352D4E" w:rsidRDefault="00E216CC" w:rsidP="00E216CC">
      <w:pPr>
        <w:numPr>
          <w:ilvl w:val="0"/>
          <w:numId w:val="454"/>
        </w:numPr>
        <w:spacing w:after="0" w:line="259" w:lineRule="auto"/>
        <w:rPr>
          <w:rFonts w:cstheme="minorHAnsi"/>
          <w:highlight w:val="green"/>
        </w:rPr>
      </w:pPr>
      <w:r w:rsidRPr="00352D4E">
        <w:rPr>
          <w:rFonts w:cstheme="minorHAnsi"/>
          <w:highlight w:val="green"/>
        </w:rPr>
        <w:t>Evaluated by BeanFactoryPostProcessor</w:t>
      </w:r>
    </w:p>
    <w:p w14:paraId="5E09DA56" w14:textId="77777777" w:rsidR="00E216CC" w:rsidRPr="006F229D" w:rsidRDefault="00E216CC" w:rsidP="00E216CC">
      <w:pPr>
        <w:numPr>
          <w:ilvl w:val="0"/>
          <w:numId w:val="454"/>
        </w:numPr>
        <w:spacing w:after="0" w:line="259" w:lineRule="auto"/>
        <w:rPr>
          <w:rFonts w:cstheme="minorHAnsi"/>
        </w:rPr>
      </w:pPr>
      <w:r w:rsidRPr="006F229D">
        <w:rPr>
          <w:rFonts w:cstheme="minorHAnsi"/>
        </w:rPr>
        <w:t>Bean may never exist</w:t>
      </w:r>
    </w:p>
    <w:p w14:paraId="3B0A02F0" w14:textId="77777777" w:rsidR="00E216CC" w:rsidRPr="006F229D" w:rsidRDefault="00000000" w:rsidP="00E216CC">
      <w:pPr>
        <w:spacing w:after="0" w:line="259" w:lineRule="auto"/>
        <w:rPr>
          <w:rFonts w:cstheme="minorHAnsi"/>
          <w:b/>
          <w:bCs/>
        </w:rPr>
      </w:pPr>
      <w:r>
        <w:rPr>
          <w:rFonts w:cstheme="minorHAnsi"/>
          <w:b/>
          <w:bCs/>
        </w:rPr>
        <w:pict w14:anchorId="4B07201F">
          <v:rect id="_x0000_i1226" style="width:0;height:1.5pt" o:hralign="center" o:hrstd="t" o:hr="t" fillcolor="#a0a0a0" stroked="f"/>
        </w:pict>
      </w:r>
    </w:p>
    <w:p w14:paraId="0A1F937F" w14:textId="77777777" w:rsidR="00E216CC" w:rsidRPr="00352D4E" w:rsidRDefault="00E216CC" w:rsidP="00E216CC">
      <w:pPr>
        <w:spacing w:after="0" w:line="259" w:lineRule="auto"/>
        <w:rPr>
          <w:rFonts w:cstheme="minorHAnsi"/>
          <w:b/>
          <w:bCs/>
        </w:rPr>
      </w:pPr>
      <w:r w:rsidRPr="00352D4E">
        <w:rPr>
          <w:rFonts w:cstheme="minorHAnsi"/>
          <w:b/>
          <w:bCs/>
        </w:rPr>
        <w:t xml:space="preserve">Common interview traps </w:t>
      </w:r>
      <w:r w:rsidRPr="00352D4E">
        <w:rPr>
          <w:rFonts w:ascii="Segoe UI Emoji" w:hAnsi="Segoe UI Emoji" w:cs="Segoe UI Emoji"/>
          <w:b/>
          <w:bCs/>
        </w:rPr>
        <w:t>❌</w:t>
      </w:r>
    </w:p>
    <w:p w14:paraId="786A2E99" w14:textId="77777777" w:rsidR="00E216CC" w:rsidRPr="00352D4E" w:rsidRDefault="00E216CC" w:rsidP="00E216CC">
      <w:pPr>
        <w:spacing w:after="0" w:line="259" w:lineRule="auto"/>
        <w:rPr>
          <w:rFonts w:cstheme="minorHAnsi"/>
        </w:rPr>
      </w:pPr>
      <w:r w:rsidRPr="00352D4E">
        <w:rPr>
          <w:rFonts w:ascii="Segoe UI Emoji" w:hAnsi="Segoe UI Emoji" w:cs="Segoe UI Emoji"/>
        </w:rPr>
        <w:t>❌</w:t>
      </w:r>
      <w:r w:rsidRPr="00352D4E">
        <w:rPr>
          <w:rFonts w:cstheme="minorHAnsi"/>
        </w:rPr>
        <w:t xml:space="preserve"> “BFPP runs after bean creation”</w:t>
      </w:r>
      <w:r w:rsidRPr="00352D4E">
        <w:rPr>
          <w:rFonts w:cstheme="minorHAnsi"/>
        </w:rPr>
        <w:br/>
      </w:r>
      <w:r w:rsidRPr="00352D4E">
        <w:rPr>
          <w:rFonts w:ascii="Segoe UI Emoji" w:hAnsi="Segoe UI Emoji" w:cs="Segoe UI Emoji"/>
        </w:rPr>
        <w:t>✅</w:t>
      </w:r>
      <w:r w:rsidRPr="00352D4E">
        <w:rPr>
          <w:rFonts w:cstheme="minorHAnsi"/>
        </w:rPr>
        <w:t xml:space="preserve"> Wrong </w:t>
      </w:r>
      <w:r w:rsidRPr="00352D4E">
        <w:rPr>
          <w:rFonts w:ascii="Calibri" w:hAnsi="Calibri" w:cs="Calibri"/>
        </w:rPr>
        <w:t>—</w:t>
      </w:r>
      <w:r w:rsidRPr="00352D4E">
        <w:rPr>
          <w:rFonts w:cstheme="minorHAnsi"/>
        </w:rPr>
        <w:t xml:space="preserve"> before creation</w:t>
      </w:r>
    </w:p>
    <w:p w14:paraId="1C8A9E04" w14:textId="77777777" w:rsidR="00E216CC" w:rsidRPr="00352D4E" w:rsidRDefault="00E216CC" w:rsidP="00E216CC">
      <w:pPr>
        <w:spacing w:after="0" w:line="259" w:lineRule="auto"/>
        <w:rPr>
          <w:rFonts w:cstheme="minorHAnsi"/>
        </w:rPr>
      </w:pPr>
      <w:r w:rsidRPr="00352D4E">
        <w:rPr>
          <w:rFonts w:ascii="Segoe UI Emoji" w:hAnsi="Segoe UI Emoji" w:cs="Segoe UI Emoji"/>
        </w:rPr>
        <w:t>❌</w:t>
      </w:r>
      <w:r w:rsidRPr="00352D4E">
        <w:rPr>
          <w:rFonts w:cstheme="minorHAnsi"/>
        </w:rPr>
        <w:t xml:space="preserve"> “BPP modifies BeanDefinitions”</w:t>
      </w:r>
      <w:r w:rsidRPr="00352D4E">
        <w:rPr>
          <w:rFonts w:cstheme="minorHAnsi"/>
        </w:rPr>
        <w:br/>
      </w:r>
      <w:r w:rsidRPr="00352D4E">
        <w:rPr>
          <w:rFonts w:ascii="Segoe UI Emoji" w:hAnsi="Segoe UI Emoji" w:cs="Segoe UI Emoji"/>
        </w:rPr>
        <w:t>✅</w:t>
      </w:r>
      <w:r w:rsidRPr="00352D4E">
        <w:rPr>
          <w:rFonts w:cstheme="minorHAnsi"/>
        </w:rPr>
        <w:t xml:space="preserve"> Wrong </w:t>
      </w:r>
      <w:r w:rsidRPr="00352D4E">
        <w:rPr>
          <w:rFonts w:ascii="Calibri" w:hAnsi="Calibri" w:cs="Calibri"/>
        </w:rPr>
        <w:t>—</w:t>
      </w:r>
      <w:r w:rsidRPr="00352D4E">
        <w:rPr>
          <w:rFonts w:cstheme="minorHAnsi"/>
        </w:rPr>
        <w:t xml:space="preserve"> only instances</w:t>
      </w:r>
    </w:p>
    <w:p w14:paraId="0CDCD1CE" w14:textId="77777777" w:rsidR="00E216CC" w:rsidRPr="00352D4E" w:rsidRDefault="00E216CC" w:rsidP="00E216CC">
      <w:pPr>
        <w:spacing w:after="0" w:line="259" w:lineRule="auto"/>
        <w:rPr>
          <w:rFonts w:cstheme="minorHAnsi"/>
        </w:rPr>
      </w:pPr>
      <w:r w:rsidRPr="00352D4E">
        <w:rPr>
          <w:rFonts w:ascii="Segoe UI Emoji" w:hAnsi="Segoe UI Emoji" w:cs="Segoe UI Emoji"/>
        </w:rPr>
        <w:t>❌</w:t>
      </w:r>
      <w:r w:rsidRPr="00352D4E">
        <w:rPr>
          <w:rFonts w:cstheme="minorHAnsi"/>
        </w:rPr>
        <w:t xml:space="preserve"> “Both are optional”</w:t>
      </w:r>
      <w:r w:rsidRPr="00352D4E">
        <w:rPr>
          <w:rFonts w:cstheme="minorHAnsi"/>
        </w:rPr>
        <w:br/>
      </w:r>
      <w:r w:rsidRPr="00352D4E">
        <w:rPr>
          <w:rFonts w:ascii="Segoe UI Emoji" w:hAnsi="Segoe UI Emoji" w:cs="Segoe UI Emoji"/>
        </w:rPr>
        <w:t>✅</w:t>
      </w:r>
      <w:r w:rsidRPr="00352D4E">
        <w:rPr>
          <w:rFonts w:cstheme="minorHAnsi"/>
        </w:rPr>
        <w:t xml:space="preserve"> Spring heavily depends on both</w:t>
      </w:r>
    </w:p>
    <w:p w14:paraId="0E6970DB" w14:textId="77777777" w:rsidR="00E216CC" w:rsidRPr="00352D4E" w:rsidRDefault="00000000" w:rsidP="00E216CC">
      <w:pPr>
        <w:spacing w:after="0" w:line="259" w:lineRule="auto"/>
        <w:rPr>
          <w:rFonts w:cstheme="minorHAnsi"/>
          <w:b/>
          <w:bCs/>
        </w:rPr>
      </w:pPr>
      <w:r>
        <w:rPr>
          <w:rFonts w:cstheme="minorHAnsi"/>
          <w:b/>
          <w:bCs/>
        </w:rPr>
        <w:pict w14:anchorId="6B681402">
          <v:rect id="_x0000_i1227" style="width:0;height:1.5pt" o:hralign="center" o:hrstd="t" o:hr="t" fillcolor="#a0a0a0" stroked="f"/>
        </w:pict>
      </w:r>
    </w:p>
    <w:p w14:paraId="7E1B2AB1" w14:textId="77777777" w:rsidR="00E216CC" w:rsidRPr="00352D4E" w:rsidRDefault="00E216CC" w:rsidP="00E216CC">
      <w:pPr>
        <w:spacing w:after="0" w:line="259" w:lineRule="auto"/>
        <w:rPr>
          <w:rFonts w:cstheme="minorHAnsi"/>
          <w:b/>
          <w:bCs/>
        </w:rPr>
      </w:pPr>
      <w:r w:rsidRPr="00352D4E">
        <w:rPr>
          <w:rFonts w:cstheme="minorHAnsi"/>
          <w:b/>
          <w:bCs/>
        </w:rPr>
        <w:t>Interview one-liner (perfect)</w:t>
      </w:r>
    </w:p>
    <w:p w14:paraId="7341BDC9" w14:textId="77777777" w:rsidR="00E216CC" w:rsidRPr="00352D4E" w:rsidRDefault="00E216CC" w:rsidP="00E216CC">
      <w:pPr>
        <w:spacing w:after="0" w:line="259" w:lineRule="auto"/>
        <w:rPr>
          <w:rFonts w:cstheme="minorHAnsi"/>
        </w:rPr>
      </w:pPr>
      <w:r w:rsidRPr="00352D4E">
        <w:rPr>
          <w:rFonts w:cstheme="minorHAnsi"/>
        </w:rPr>
        <w:t>BeanFactoryPostProcessor customizes bean definitions before instantiation, while BeanPostProcessor customizes actual bean instances during their lifecycle, often by wrapping them with proxies.</w:t>
      </w:r>
    </w:p>
    <w:p w14:paraId="3C1AC107" w14:textId="77777777" w:rsidR="00E216CC" w:rsidRPr="00352D4E" w:rsidRDefault="00000000" w:rsidP="00E216CC">
      <w:pPr>
        <w:spacing w:after="0" w:line="259" w:lineRule="auto"/>
        <w:rPr>
          <w:rFonts w:cstheme="minorHAnsi"/>
        </w:rPr>
      </w:pPr>
      <w:r>
        <w:rPr>
          <w:rFonts w:cstheme="minorHAnsi"/>
        </w:rPr>
        <w:pict w14:anchorId="12D48D43">
          <v:rect id="_x0000_i1228" style="width:0;height:1.5pt" o:hralign="center" o:hrstd="t" o:hr="t" fillcolor="#a0a0a0" stroked="f"/>
        </w:pict>
      </w:r>
    </w:p>
    <w:p w14:paraId="696C10DE" w14:textId="77777777" w:rsidR="00E216CC" w:rsidRPr="00352D4E" w:rsidRDefault="00E216CC" w:rsidP="00E216CC">
      <w:pPr>
        <w:spacing w:after="0" w:line="259" w:lineRule="auto"/>
        <w:rPr>
          <w:rFonts w:cstheme="minorHAnsi"/>
        </w:rPr>
      </w:pPr>
      <w:r w:rsidRPr="00352D4E">
        <w:rPr>
          <w:rFonts w:cstheme="minorHAnsi"/>
        </w:rPr>
        <w:t>Senior-level takeaway</w:t>
      </w:r>
    </w:p>
    <w:p w14:paraId="71D000FE" w14:textId="77777777" w:rsidR="00E216CC" w:rsidRPr="00352D4E" w:rsidRDefault="00E216CC" w:rsidP="00E216CC">
      <w:pPr>
        <w:spacing w:after="0" w:line="259" w:lineRule="auto"/>
        <w:rPr>
          <w:rFonts w:cstheme="minorHAnsi"/>
        </w:rPr>
      </w:pPr>
      <w:r w:rsidRPr="00352D4E">
        <w:rPr>
          <w:rFonts w:cstheme="minorHAnsi"/>
        </w:rPr>
        <w:t xml:space="preserve">BFPP controls </w:t>
      </w:r>
      <w:r w:rsidRPr="00352D4E">
        <w:rPr>
          <w:rFonts w:cstheme="minorHAnsi"/>
          <w:i/>
          <w:iCs/>
        </w:rPr>
        <w:t>what</w:t>
      </w:r>
      <w:r w:rsidRPr="00352D4E">
        <w:rPr>
          <w:rFonts w:cstheme="minorHAnsi"/>
        </w:rPr>
        <w:t xml:space="preserve"> beans exist and </w:t>
      </w:r>
      <w:r w:rsidRPr="00352D4E">
        <w:rPr>
          <w:rFonts w:cstheme="minorHAnsi"/>
          <w:i/>
          <w:iCs/>
        </w:rPr>
        <w:t>how</w:t>
      </w:r>
      <w:r w:rsidRPr="00352D4E">
        <w:rPr>
          <w:rFonts w:cstheme="minorHAnsi"/>
        </w:rPr>
        <w:t xml:space="preserve"> they’ll be created.</w:t>
      </w:r>
      <w:r w:rsidRPr="00352D4E">
        <w:rPr>
          <w:rFonts w:cstheme="minorHAnsi"/>
        </w:rPr>
        <w:br/>
        <w:t xml:space="preserve">BPP controls </w:t>
      </w:r>
      <w:r w:rsidRPr="00352D4E">
        <w:rPr>
          <w:rFonts w:cstheme="minorHAnsi"/>
          <w:i/>
          <w:iCs/>
        </w:rPr>
        <w:t>how</w:t>
      </w:r>
      <w:r w:rsidRPr="00352D4E">
        <w:rPr>
          <w:rFonts w:cstheme="minorHAnsi"/>
        </w:rPr>
        <w:t xml:space="preserve"> beans behave at runtime.</w:t>
      </w:r>
    </w:p>
    <w:p w14:paraId="53C30323" w14:textId="77777777" w:rsidR="00E216CC" w:rsidRPr="00352D4E" w:rsidRDefault="00E216CC" w:rsidP="00E216CC">
      <w:pPr>
        <w:spacing w:after="0"/>
        <w:rPr>
          <w:rFonts w:cstheme="minorHAnsi"/>
        </w:rPr>
      </w:pPr>
    </w:p>
    <w:p w14:paraId="6F073B7C" w14:textId="77777777" w:rsidR="002A6A76" w:rsidRPr="00352D4E" w:rsidRDefault="002A6A76" w:rsidP="002A6A76">
      <w:pPr>
        <w:rPr>
          <w:rFonts w:cstheme="minorHAnsi"/>
          <w:b/>
          <w:bCs/>
          <w:color w:val="EE0000"/>
          <w:lang w:val="en-IN"/>
        </w:rPr>
      </w:pPr>
      <w:r w:rsidRPr="00352D4E">
        <w:rPr>
          <w:rFonts w:cstheme="minorHAnsi"/>
          <w:b/>
          <w:bCs/>
          <w:color w:val="EE0000"/>
          <w:lang w:val="en-IN"/>
        </w:rPr>
        <w:t>3.  When exactly is @PostConstruct called?</w:t>
      </w:r>
    </w:p>
    <w:p w14:paraId="6D35D2CF" w14:textId="77777777" w:rsidR="002A6A76" w:rsidRPr="00352D4E" w:rsidRDefault="002A6A76" w:rsidP="002A6A76">
      <w:pPr>
        <w:spacing w:after="0" w:line="259" w:lineRule="auto"/>
        <w:rPr>
          <w:rFonts w:cstheme="minorHAnsi"/>
          <w:b/>
          <w:bCs/>
        </w:rPr>
      </w:pPr>
      <w:r w:rsidRPr="00352D4E">
        <w:rPr>
          <w:rFonts w:cstheme="minorHAnsi"/>
          <w:b/>
          <w:bCs/>
        </w:rPr>
        <w:t>When exactly is @PostConstruct called?</w:t>
      </w:r>
    </w:p>
    <w:p w14:paraId="44E5346D" w14:textId="77777777" w:rsidR="002A6A76" w:rsidRPr="00352D4E" w:rsidRDefault="002A6A76" w:rsidP="002A6A76">
      <w:pPr>
        <w:spacing w:after="0" w:line="259" w:lineRule="auto"/>
        <w:rPr>
          <w:rFonts w:cstheme="minorHAnsi"/>
        </w:rPr>
      </w:pPr>
      <w:r w:rsidRPr="00352D4E">
        <w:rPr>
          <w:rFonts w:cstheme="minorHAnsi"/>
        </w:rPr>
        <w:t xml:space="preserve">@PostConstruct is called </w:t>
      </w:r>
      <w:r w:rsidRPr="00352D4E">
        <w:rPr>
          <w:rFonts w:cstheme="minorHAnsi"/>
          <w:i/>
          <w:iCs/>
        </w:rPr>
        <w:t>after dependency injection is completed</w:t>
      </w:r>
      <w:r w:rsidRPr="00352D4E">
        <w:rPr>
          <w:rFonts w:cstheme="minorHAnsi"/>
        </w:rPr>
        <w:t xml:space="preserve"> but </w:t>
      </w:r>
      <w:r w:rsidRPr="00352D4E">
        <w:rPr>
          <w:rFonts w:cstheme="minorHAnsi"/>
          <w:i/>
          <w:iCs/>
        </w:rPr>
        <w:t>before the bean is exposed for use and before any AOP proxy is applied</w:t>
      </w:r>
      <w:r w:rsidRPr="00352D4E">
        <w:rPr>
          <w:rFonts w:cstheme="minorHAnsi"/>
        </w:rPr>
        <w:t>.</w:t>
      </w:r>
    </w:p>
    <w:p w14:paraId="281922B9" w14:textId="77777777" w:rsidR="002A6A76" w:rsidRPr="00352D4E" w:rsidRDefault="00000000" w:rsidP="002A6A76">
      <w:pPr>
        <w:spacing w:after="0" w:line="259" w:lineRule="auto"/>
        <w:rPr>
          <w:rFonts w:cstheme="minorHAnsi"/>
          <w:b/>
          <w:bCs/>
        </w:rPr>
      </w:pPr>
      <w:r>
        <w:rPr>
          <w:rFonts w:cstheme="minorHAnsi"/>
          <w:b/>
          <w:bCs/>
        </w:rPr>
        <w:lastRenderedPageBreak/>
        <w:pict w14:anchorId="6B0913EE">
          <v:rect id="_x0000_i1229" style="width:0;height:1.5pt" o:hralign="center" o:hrstd="t" o:hr="t" fillcolor="#a0a0a0" stroked="f"/>
        </w:pict>
      </w:r>
    </w:p>
    <w:p w14:paraId="6755E6FA" w14:textId="77777777" w:rsidR="002A6A76" w:rsidRPr="00352D4E" w:rsidRDefault="002A6A76" w:rsidP="002A6A76">
      <w:pPr>
        <w:spacing w:after="0" w:line="259" w:lineRule="auto"/>
        <w:rPr>
          <w:rFonts w:cstheme="minorHAnsi"/>
          <w:b/>
          <w:bCs/>
        </w:rPr>
      </w:pPr>
      <w:r w:rsidRPr="00352D4E">
        <w:rPr>
          <w:rFonts w:cstheme="minorHAnsi"/>
          <w:b/>
          <w:bCs/>
        </w:rPr>
        <w:t>Exact lifecycle position (correct order)</w:t>
      </w:r>
    </w:p>
    <w:p w14:paraId="658AE181" w14:textId="77777777" w:rsidR="002A6A76" w:rsidRPr="00352D4E" w:rsidRDefault="002A6A76" w:rsidP="002A6A76">
      <w:pPr>
        <w:spacing w:after="0" w:line="259" w:lineRule="auto"/>
        <w:rPr>
          <w:rFonts w:cstheme="minorHAnsi"/>
        </w:rPr>
      </w:pPr>
      <w:r w:rsidRPr="00352D4E">
        <w:rPr>
          <w:rFonts w:cstheme="minorHAnsi"/>
        </w:rPr>
        <w:t>For a singleton bean, the execution order is:</w:t>
      </w:r>
    </w:p>
    <w:p w14:paraId="1BFA0628" w14:textId="77777777" w:rsidR="002A6A76" w:rsidRPr="00AC4872" w:rsidRDefault="002A6A76" w:rsidP="002A6A76">
      <w:pPr>
        <w:spacing w:after="0" w:line="259" w:lineRule="auto"/>
        <w:rPr>
          <w:rFonts w:cstheme="minorHAnsi"/>
          <w:color w:val="EE0000"/>
        </w:rPr>
      </w:pPr>
      <w:r w:rsidRPr="00AC4872">
        <w:rPr>
          <w:rFonts w:cstheme="minorHAnsi"/>
          <w:color w:val="EE0000"/>
        </w:rPr>
        <w:t>1. Bean instantiation (constructor)</w:t>
      </w:r>
    </w:p>
    <w:p w14:paraId="61CADC69" w14:textId="77777777" w:rsidR="002A6A76" w:rsidRPr="00AC4872" w:rsidRDefault="002A6A76" w:rsidP="002A6A76">
      <w:pPr>
        <w:spacing w:after="0" w:line="259" w:lineRule="auto"/>
        <w:rPr>
          <w:rFonts w:cstheme="minorHAnsi"/>
          <w:color w:val="EE0000"/>
        </w:rPr>
      </w:pPr>
      <w:r w:rsidRPr="00AC4872">
        <w:rPr>
          <w:rFonts w:cstheme="minorHAnsi"/>
          <w:color w:val="EE0000"/>
        </w:rPr>
        <w:t>2. Dependency injection (@Autowired, setters, fields)</w:t>
      </w:r>
    </w:p>
    <w:p w14:paraId="3E76849B" w14:textId="77777777" w:rsidR="002A6A76" w:rsidRPr="00AC4872" w:rsidRDefault="002A6A76" w:rsidP="002A6A76">
      <w:pPr>
        <w:spacing w:after="0" w:line="259" w:lineRule="auto"/>
        <w:rPr>
          <w:rFonts w:cstheme="minorHAnsi"/>
          <w:color w:val="EE0000"/>
        </w:rPr>
      </w:pPr>
      <w:r w:rsidRPr="00AC4872">
        <w:rPr>
          <w:rFonts w:cstheme="minorHAnsi"/>
          <w:color w:val="EE0000"/>
        </w:rPr>
        <w:t>3. Aware interfaces (BeanNameAware, BeanFactoryAware, etc.)</w:t>
      </w:r>
    </w:p>
    <w:p w14:paraId="63CA0DB1" w14:textId="77777777" w:rsidR="002A6A76" w:rsidRPr="00AC4872" w:rsidRDefault="002A6A76" w:rsidP="002A6A76">
      <w:pPr>
        <w:spacing w:after="0" w:line="259" w:lineRule="auto"/>
        <w:rPr>
          <w:rFonts w:cstheme="minorHAnsi"/>
          <w:color w:val="EE0000"/>
        </w:rPr>
      </w:pPr>
      <w:r w:rsidRPr="00AC4872">
        <w:rPr>
          <w:rFonts w:cstheme="minorHAnsi"/>
          <w:color w:val="EE0000"/>
        </w:rPr>
        <w:t>4. BeanPostProcessor.postProcessBeforeInitialization()</w:t>
      </w:r>
    </w:p>
    <w:p w14:paraId="597C21E8" w14:textId="77777777" w:rsidR="002A6A76" w:rsidRPr="00AC4872" w:rsidRDefault="002A6A76" w:rsidP="002A6A76">
      <w:pPr>
        <w:spacing w:after="0" w:line="259" w:lineRule="auto"/>
        <w:rPr>
          <w:rFonts w:cstheme="minorHAnsi"/>
          <w:color w:val="EE0000"/>
        </w:rPr>
      </w:pPr>
      <w:r w:rsidRPr="00AC4872">
        <w:rPr>
          <w:rFonts w:cstheme="minorHAnsi"/>
          <w:color w:val="EE0000"/>
        </w:rPr>
        <w:t xml:space="preserve">5. </w:t>
      </w:r>
      <w:r w:rsidRPr="00AC4872">
        <w:rPr>
          <w:rFonts w:ascii="Segoe UI Emoji" w:hAnsi="Segoe UI Emoji" w:cs="Segoe UI Emoji"/>
          <w:color w:val="EE0000"/>
        </w:rPr>
        <w:t>👉</w:t>
      </w:r>
      <w:r w:rsidRPr="00AC4872">
        <w:rPr>
          <w:rFonts w:cstheme="minorHAnsi"/>
          <w:color w:val="EE0000"/>
        </w:rPr>
        <w:t xml:space="preserve"> @PostConstruct</w:t>
      </w:r>
    </w:p>
    <w:p w14:paraId="0A2D9C9F" w14:textId="77777777" w:rsidR="002A6A76" w:rsidRPr="00AC4872" w:rsidRDefault="002A6A76" w:rsidP="002A6A76">
      <w:pPr>
        <w:spacing w:after="0" w:line="259" w:lineRule="auto"/>
        <w:rPr>
          <w:rFonts w:cstheme="minorHAnsi"/>
          <w:color w:val="EE0000"/>
        </w:rPr>
      </w:pPr>
      <w:r w:rsidRPr="00AC4872">
        <w:rPr>
          <w:rFonts w:cstheme="minorHAnsi"/>
          <w:color w:val="EE0000"/>
        </w:rPr>
        <w:t>6. InitializingBean.afterPropertiesSet()</w:t>
      </w:r>
    </w:p>
    <w:p w14:paraId="12DE435A" w14:textId="77777777" w:rsidR="002A6A76" w:rsidRPr="00AC4872" w:rsidRDefault="002A6A76" w:rsidP="002A6A76">
      <w:pPr>
        <w:spacing w:after="0" w:line="259" w:lineRule="auto"/>
        <w:rPr>
          <w:rFonts w:cstheme="minorHAnsi"/>
          <w:color w:val="EE0000"/>
        </w:rPr>
      </w:pPr>
      <w:r w:rsidRPr="00AC4872">
        <w:rPr>
          <w:rFonts w:cstheme="minorHAnsi"/>
          <w:color w:val="EE0000"/>
        </w:rPr>
        <w:t>7. Custom init-method</w:t>
      </w:r>
    </w:p>
    <w:p w14:paraId="73CA8106" w14:textId="77777777" w:rsidR="002A6A76" w:rsidRPr="00AC4872" w:rsidRDefault="002A6A76" w:rsidP="002A6A76">
      <w:pPr>
        <w:spacing w:after="0" w:line="259" w:lineRule="auto"/>
        <w:rPr>
          <w:rFonts w:cstheme="minorHAnsi"/>
          <w:color w:val="EE0000"/>
        </w:rPr>
      </w:pPr>
      <w:r w:rsidRPr="00AC4872">
        <w:rPr>
          <w:rFonts w:cstheme="minorHAnsi"/>
          <w:color w:val="EE0000"/>
        </w:rPr>
        <w:t>8. BeanPostProcessor.postProcessAfterInitialization()  ← AOP proxy created here</w:t>
      </w:r>
    </w:p>
    <w:p w14:paraId="3AC4BF43" w14:textId="77777777" w:rsidR="002A6A76" w:rsidRPr="00AC4872" w:rsidRDefault="002A6A76" w:rsidP="002A6A76">
      <w:pPr>
        <w:spacing w:after="0" w:line="259" w:lineRule="auto"/>
        <w:rPr>
          <w:rFonts w:cstheme="minorHAnsi"/>
          <w:color w:val="EE0000"/>
        </w:rPr>
      </w:pPr>
      <w:r w:rsidRPr="00AC4872">
        <w:rPr>
          <w:rFonts w:cstheme="minorHAnsi"/>
          <w:color w:val="EE0000"/>
        </w:rPr>
        <w:t>9. Bean ready for use</w:t>
      </w:r>
    </w:p>
    <w:p w14:paraId="28EA3F63" w14:textId="77777777" w:rsidR="002A6A76" w:rsidRPr="00352D4E" w:rsidRDefault="002A6A76" w:rsidP="002A6A76">
      <w:pPr>
        <w:spacing w:after="0" w:line="259" w:lineRule="auto"/>
        <w:rPr>
          <w:rFonts w:cstheme="minorHAnsi"/>
        </w:rPr>
      </w:pPr>
      <w:r w:rsidRPr="00352D4E">
        <w:rPr>
          <w:rFonts w:ascii="Segoe UI Emoji" w:hAnsi="Segoe UI Emoji" w:cs="Segoe UI Emoji"/>
        </w:rPr>
        <w:t>📌</w:t>
      </w:r>
      <w:r w:rsidRPr="00352D4E">
        <w:rPr>
          <w:rFonts w:cstheme="minorHAnsi"/>
        </w:rPr>
        <w:t xml:space="preserve"> @PostConstruct is step 5</w:t>
      </w:r>
    </w:p>
    <w:p w14:paraId="3D8E8ED5" w14:textId="77777777" w:rsidR="002A6A76" w:rsidRPr="00352D4E" w:rsidRDefault="00000000" w:rsidP="002A6A76">
      <w:pPr>
        <w:spacing w:after="0" w:line="259" w:lineRule="auto"/>
        <w:rPr>
          <w:rFonts w:cstheme="minorHAnsi"/>
          <w:b/>
          <w:bCs/>
        </w:rPr>
      </w:pPr>
      <w:r>
        <w:rPr>
          <w:rFonts w:cstheme="minorHAnsi"/>
        </w:rPr>
        <w:pict w14:anchorId="564E879F">
          <v:rect id="_x0000_i1230" style="width:0;height:1.5pt" o:hralign="center" o:hrstd="t" o:hr="t" fillcolor="#a0a0a0" stroked="f"/>
        </w:pict>
      </w:r>
    </w:p>
    <w:p w14:paraId="210A615D" w14:textId="77777777" w:rsidR="002A6A76" w:rsidRPr="00352D4E" w:rsidRDefault="002A6A76" w:rsidP="002A6A76">
      <w:pPr>
        <w:spacing w:after="0" w:line="259" w:lineRule="auto"/>
        <w:rPr>
          <w:rFonts w:cstheme="minorHAnsi"/>
          <w:b/>
          <w:bCs/>
        </w:rPr>
      </w:pPr>
      <w:r w:rsidRPr="00352D4E">
        <w:rPr>
          <w:rFonts w:cstheme="minorHAnsi"/>
          <w:b/>
          <w:bCs/>
        </w:rPr>
        <w:t>Key guarantees at @PostConstruct time</w:t>
      </w:r>
    </w:p>
    <w:p w14:paraId="2645FA6A" w14:textId="77777777" w:rsidR="002A6A76" w:rsidRPr="00352D4E" w:rsidRDefault="002A6A76" w:rsidP="002A6A76">
      <w:pPr>
        <w:spacing w:after="0" w:line="259" w:lineRule="auto"/>
        <w:rPr>
          <w:rFonts w:cstheme="minorHAnsi"/>
        </w:rPr>
      </w:pPr>
      <w:r w:rsidRPr="00352D4E">
        <w:rPr>
          <w:rFonts w:ascii="Segoe UI Symbol" w:hAnsi="Segoe UI Symbol" w:cs="Segoe UI Symbol"/>
        </w:rPr>
        <w:t>✔</w:t>
      </w:r>
      <w:r w:rsidRPr="00352D4E">
        <w:rPr>
          <w:rFonts w:cstheme="minorHAnsi"/>
        </w:rPr>
        <w:t xml:space="preserve"> All dependencies are injected</w:t>
      </w:r>
      <w:r w:rsidRPr="00352D4E">
        <w:rPr>
          <w:rFonts w:cstheme="minorHAnsi"/>
        </w:rPr>
        <w:br/>
      </w:r>
      <w:r w:rsidRPr="00352D4E">
        <w:rPr>
          <w:rFonts w:ascii="Segoe UI Symbol" w:hAnsi="Segoe UI Symbol" w:cs="Segoe UI Symbol"/>
        </w:rPr>
        <w:t>✔</w:t>
      </w:r>
      <w:r w:rsidRPr="00352D4E">
        <w:rPr>
          <w:rFonts w:cstheme="minorHAnsi"/>
        </w:rPr>
        <w:t xml:space="preserve"> Bean is fully constructed</w:t>
      </w:r>
      <w:r w:rsidRPr="00352D4E">
        <w:rPr>
          <w:rFonts w:cstheme="minorHAnsi"/>
        </w:rPr>
        <w:br/>
      </w:r>
      <w:r w:rsidRPr="00352D4E">
        <w:rPr>
          <w:rFonts w:ascii="Segoe UI Symbol" w:hAnsi="Segoe UI Symbol" w:cs="Segoe UI Symbol"/>
        </w:rPr>
        <w:t>✔</w:t>
      </w:r>
      <w:r w:rsidRPr="00352D4E">
        <w:rPr>
          <w:rFonts w:cstheme="minorHAnsi"/>
        </w:rPr>
        <w:t xml:space="preserve"> Container references are available</w:t>
      </w:r>
      <w:r w:rsidRPr="00352D4E">
        <w:rPr>
          <w:rFonts w:cstheme="minorHAnsi"/>
          <w:b/>
          <w:bCs/>
        </w:rPr>
        <w:br/>
      </w:r>
      <w:r w:rsidRPr="00352D4E">
        <w:rPr>
          <w:rFonts w:ascii="Segoe UI Emoji" w:hAnsi="Segoe UI Emoji" w:cs="Segoe UI Emoji"/>
        </w:rPr>
        <w:t>❌</w:t>
      </w:r>
      <w:r w:rsidRPr="00352D4E">
        <w:rPr>
          <w:rFonts w:cstheme="minorHAnsi"/>
        </w:rPr>
        <w:t xml:space="preserve"> AOP proxy does NOT exist yet</w:t>
      </w:r>
      <w:r w:rsidRPr="00352D4E">
        <w:rPr>
          <w:rFonts w:cstheme="minorHAnsi"/>
        </w:rPr>
        <w:br/>
      </w:r>
      <w:r w:rsidRPr="00352D4E">
        <w:rPr>
          <w:rFonts w:ascii="Segoe UI Emoji" w:hAnsi="Segoe UI Emoji" w:cs="Segoe UI Emoji"/>
        </w:rPr>
        <w:t>❌</w:t>
      </w:r>
      <w:r w:rsidRPr="00352D4E">
        <w:rPr>
          <w:rFonts w:cstheme="minorHAnsi"/>
        </w:rPr>
        <w:t xml:space="preserve"> Bean is NOT yet exposed to other beans</w:t>
      </w:r>
    </w:p>
    <w:p w14:paraId="65A46EE0" w14:textId="77777777" w:rsidR="002A6A76" w:rsidRPr="00352D4E" w:rsidRDefault="00000000" w:rsidP="002A6A76">
      <w:pPr>
        <w:spacing w:after="0" w:line="259" w:lineRule="auto"/>
        <w:rPr>
          <w:rFonts w:cstheme="minorHAnsi"/>
          <w:b/>
          <w:bCs/>
        </w:rPr>
      </w:pPr>
      <w:r>
        <w:rPr>
          <w:rFonts w:cstheme="minorHAnsi"/>
          <w:b/>
          <w:bCs/>
        </w:rPr>
        <w:pict w14:anchorId="1DB5C9D6">
          <v:rect id="_x0000_i1231" style="width:0;height:1.5pt" o:hralign="center" o:hrstd="t" o:hr="t" fillcolor="#a0a0a0" stroked="f"/>
        </w:pict>
      </w:r>
    </w:p>
    <w:p w14:paraId="703E7451" w14:textId="77777777" w:rsidR="002A6A76" w:rsidRPr="00352D4E" w:rsidRDefault="002A6A76" w:rsidP="002A6A76">
      <w:pPr>
        <w:spacing w:after="0" w:line="259" w:lineRule="auto"/>
        <w:rPr>
          <w:rFonts w:cstheme="minorHAnsi"/>
          <w:b/>
          <w:bCs/>
        </w:rPr>
      </w:pPr>
      <w:r w:rsidRPr="00AC4872">
        <w:rPr>
          <w:rFonts w:cstheme="minorHAnsi"/>
          <w:b/>
          <w:bCs/>
          <w:highlight w:val="green"/>
        </w:rPr>
        <w:t>What you SHOULD do in @PostConstruct</w:t>
      </w:r>
    </w:p>
    <w:p w14:paraId="27014BAD" w14:textId="77777777" w:rsidR="002A6A76" w:rsidRPr="00AC4872" w:rsidRDefault="002A6A76" w:rsidP="002A6A76">
      <w:pPr>
        <w:spacing w:after="0" w:line="259" w:lineRule="auto"/>
        <w:rPr>
          <w:rFonts w:cstheme="minorHAnsi"/>
          <w:color w:val="EE0000"/>
        </w:rPr>
      </w:pPr>
      <w:r w:rsidRPr="00AC4872">
        <w:rPr>
          <w:rFonts w:ascii="Segoe UI Symbol" w:hAnsi="Segoe UI Symbol" w:cs="Segoe UI Symbol"/>
          <w:color w:val="EE0000"/>
        </w:rPr>
        <w:t>✔</w:t>
      </w:r>
      <w:r w:rsidRPr="00AC4872">
        <w:rPr>
          <w:rFonts w:cstheme="minorHAnsi"/>
          <w:color w:val="EE0000"/>
        </w:rPr>
        <w:t xml:space="preserve"> Validate injected dependencies</w:t>
      </w:r>
      <w:r w:rsidRPr="00AC4872">
        <w:rPr>
          <w:rFonts w:cstheme="minorHAnsi"/>
          <w:color w:val="EE0000"/>
        </w:rPr>
        <w:br/>
      </w:r>
      <w:r w:rsidRPr="00AC4872">
        <w:rPr>
          <w:rFonts w:ascii="Segoe UI Symbol" w:hAnsi="Segoe UI Symbol" w:cs="Segoe UI Symbol"/>
          <w:color w:val="EE0000"/>
        </w:rPr>
        <w:t>✔</w:t>
      </w:r>
      <w:r w:rsidRPr="00AC4872">
        <w:rPr>
          <w:rFonts w:cstheme="minorHAnsi"/>
          <w:color w:val="EE0000"/>
        </w:rPr>
        <w:t xml:space="preserve"> Initialize internal state</w:t>
      </w:r>
      <w:r w:rsidRPr="00AC4872">
        <w:rPr>
          <w:rFonts w:cstheme="minorHAnsi"/>
          <w:color w:val="EE0000"/>
        </w:rPr>
        <w:br/>
      </w:r>
      <w:r w:rsidRPr="00AC4872">
        <w:rPr>
          <w:rFonts w:ascii="Segoe UI Symbol" w:hAnsi="Segoe UI Symbol" w:cs="Segoe UI Symbol"/>
          <w:color w:val="EE0000"/>
        </w:rPr>
        <w:t>✔</w:t>
      </w:r>
      <w:r w:rsidRPr="00AC4872">
        <w:rPr>
          <w:rFonts w:cstheme="minorHAnsi"/>
          <w:color w:val="EE0000"/>
        </w:rPr>
        <w:t xml:space="preserve"> Preload data / caches</w:t>
      </w:r>
      <w:r w:rsidRPr="00AC4872">
        <w:rPr>
          <w:rFonts w:cstheme="minorHAnsi"/>
          <w:color w:val="EE0000"/>
        </w:rPr>
        <w:br/>
      </w:r>
      <w:r w:rsidRPr="00AC4872">
        <w:rPr>
          <w:rFonts w:ascii="Segoe UI Symbol" w:hAnsi="Segoe UI Symbol" w:cs="Segoe UI Symbol"/>
          <w:color w:val="EE0000"/>
        </w:rPr>
        <w:t>✔</w:t>
      </w:r>
      <w:r w:rsidRPr="00AC4872">
        <w:rPr>
          <w:rFonts w:cstheme="minorHAnsi"/>
          <w:color w:val="EE0000"/>
        </w:rPr>
        <w:t xml:space="preserve"> Sanity checks</w:t>
      </w:r>
    </w:p>
    <w:p w14:paraId="77C0F640" w14:textId="77777777" w:rsidR="002A6A76" w:rsidRPr="00352D4E" w:rsidRDefault="002A6A76" w:rsidP="002A6A76">
      <w:pPr>
        <w:spacing w:after="0" w:line="259" w:lineRule="auto"/>
        <w:rPr>
          <w:rFonts w:cstheme="minorHAnsi"/>
        </w:rPr>
      </w:pPr>
      <w:r w:rsidRPr="00352D4E">
        <w:rPr>
          <w:rFonts w:cstheme="minorHAnsi"/>
        </w:rPr>
        <w:t>@PostConstruct</w:t>
      </w:r>
    </w:p>
    <w:p w14:paraId="40B3DD40" w14:textId="77777777" w:rsidR="002A6A76" w:rsidRPr="00352D4E" w:rsidRDefault="002A6A76" w:rsidP="002A6A76">
      <w:pPr>
        <w:spacing w:after="0" w:line="259" w:lineRule="auto"/>
        <w:rPr>
          <w:rFonts w:cstheme="minorHAnsi"/>
        </w:rPr>
      </w:pPr>
      <w:r w:rsidRPr="00352D4E">
        <w:rPr>
          <w:rFonts w:cstheme="minorHAnsi"/>
        </w:rPr>
        <w:t>void init() {</w:t>
      </w:r>
    </w:p>
    <w:p w14:paraId="4F3BBE96" w14:textId="77777777" w:rsidR="002A6A76" w:rsidRPr="00352D4E" w:rsidRDefault="002A6A76" w:rsidP="002A6A76">
      <w:pPr>
        <w:spacing w:after="0" w:line="259" w:lineRule="auto"/>
        <w:rPr>
          <w:rFonts w:cstheme="minorHAnsi"/>
        </w:rPr>
      </w:pPr>
      <w:r w:rsidRPr="00352D4E">
        <w:rPr>
          <w:rFonts w:cstheme="minorHAnsi"/>
        </w:rPr>
        <w:t xml:space="preserve">    Objects.requireNonNull(dataSource);</w:t>
      </w:r>
    </w:p>
    <w:p w14:paraId="420B4E45" w14:textId="77777777" w:rsidR="002A6A76" w:rsidRPr="00352D4E" w:rsidRDefault="002A6A76" w:rsidP="002A6A76">
      <w:pPr>
        <w:spacing w:after="0" w:line="259" w:lineRule="auto"/>
        <w:rPr>
          <w:rFonts w:cstheme="minorHAnsi"/>
        </w:rPr>
      </w:pPr>
      <w:r w:rsidRPr="00352D4E">
        <w:rPr>
          <w:rFonts w:cstheme="minorHAnsi"/>
        </w:rPr>
        <w:t>}</w:t>
      </w:r>
    </w:p>
    <w:p w14:paraId="46C6755F" w14:textId="77777777" w:rsidR="002A6A76" w:rsidRPr="00352D4E" w:rsidRDefault="00000000" w:rsidP="002A6A76">
      <w:pPr>
        <w:spacing w:after="0" w:line="259" w:lineRule="auto"/>
        <w:rPr>
          <w:rFonts w:cstheme="minorHAnsi"/>
          <w:b/>
          <w:bCs/>
        </w:rPr>
      </w:pPr>
      <w:r>
        <w:rPr>
          <w:rFonts w:cstheme="minorHAnsi"/>
        </w:rPr>
        <w:pict w14:anchorId="620CDFDF">
          <v:rect id="_x0000_i1232" style="width:0;height:1.5pt" o:hralign="center" o:hrstd="t" o:hr="t" fillcolor="#a0a0a0" stroked="f"/>
        </w:pict>
      </w:r>
    </w:p>
    <w:p w14:paraId="4691A237" w14:textId="77777777" w:rsidR="002A6A76" w:rsidRPr="00352D4E" w:rsidRDefault="002A6A76" w:rsidP="002A6A76">
      <w:pPr>
        <w:spacing w:after="0" w:line="259" w:lineRule="auto"/>
        <w:rPr>
          <w:rFonts w:cstheme="minorHAnsi"/>
          <w:b/>
          <w:bCs/>
        </w:rPr>
      </w:pPr>
      <w:r w:rsidRPr="00AC4872">
        <w:rPr>
          <w:rFonts w:cstheme="minorHAnsi"/>
          <w:b/>
          <w:bCs/>
          <w:color w:val="EE0000"/>
        </w:rPr>
        <w:t>What you SHOULD NOT do</w:t>
      </w:r>
    </w:p>
    <w:p w14:paraId="5C08F69D" w14:textId="77777777" w:rsidR="002A6A76" w:rsidRPr="00AC4872" w:rsidRDefault="002A6A76" w:rsidP="002A6A76">
      <w:pPr>
        <w:spacing w:after="0" w:line="259" w:lineRule="auto"/>
        <w:rPr>
          <w:rFonts w:cstheme="minorHAnsi"/>
          <w:highlight w:val="green"/>
        </w:rPr>
      </w:pPr>
      <w:r w:rsidRPr="00AC4872">
        <w:rPr>
          <w:rFonts w:ascii="Segoe UI Emoji" w:hAnsi="Segoe UI Emoji" w:cs="Segoe UI Emoji"/>
          <w:highlight w:val="green"/>
        </w:rPr>
        <w:t>❌</w:t>
      </w:r>
      <w:r w:rsidRPr="00AC4872">
        <w:rPr>
          <w:rFonts w:cstheme="minorHAnsi"/>
          <w:highlight w:val="green"/>
        </w:rPr>
        <w:t xml:space="preserve"> Call transactional methods</w:t>
      </w:r>
      <w:r w:rsidRPr="00AC4872">
        <w:rPr>
          <w:rFonts w:cstheme="minorHAnsi"/>
          <w:highlight w:val="green"/>
        </w:rPr>
        <w:br/>
      </w:r>
      <w:r w:rsidRPr="00AC4872">
        <w:rPr>
          <w:rFonts w:ascii="Segoe UI Emoji" w:hAnsi="Segoe UI Emoji" w:cs="Segoe UI Emoji"/>
          <w:highlight w:val="green"/>
        </w:rPr>
        <w:t>❌</w:t>
      </w:r>
      <w:r w:rsidRPr="00AC4872">
        <w:rPr>
          <w:rFonts w:cstheme="minorHAnsi"/>
          <w:highlight w:val="green"/>
        </w:rPr>
        <w:t xml:space="preserve"> Rely on AOP (@Transactional, @Async)</w:t>
      </w:r>
      <w:r w:rsidRPr="00AC4872">
        <w:rPr>
          <w:rFonts w:cstheme="minorHAnsi"/>
          <w:highlight w:val="green"/>
        </w:rPr>
        <w:br/>
      </w:r>
      <w:r w:rsidRPr="00AC4872">
        <w:rPr>
          <w:rFonts w:ascii="Segoe UI Emoji" w:hAnsi="Segoe UI Emoji" w:cs="Segoe UI Emoji"/>
          <w:highlight w:val="green"/>
        </w:rPr>
        <w:t>❌</w:t>
      </w:r>
      <w:r w:rsidRPr="00AC4872">
        <w:rPr>
          <w:rFonts w:cstheme="minorHAnsi"/>
          <w:highlight w:val="green"/>
        </w:rPr>
        <w:t xml:space="preserve"> Publish events expecting listeners to be ready</w:t>
      </w:r>
      <w:r w:rsidRPr="00AC4872">
        <w:rPr>
          <w:rFonts w:cstheme="minorHAnsi"/>
          <w:highlight w:val="green"/>
        </w:rPr>
        <w:br/>
      </w:r>
      <w:r w:rsidRPr="00AC4872">
        <w:rPr>
          <w:rFonts w:ascii="Segoe UI Emoji" w:hAnsi="Segoe UI Emoji" w:cs="Segoe UI Emoji"/>
          <w:highlight w:val="green"/>
        </w:rPr>
        <w:t>❌</w:t>
      </w:r>
      <w:r w:rsidRPr="00AC4872">
        <w:rPr>
          <w:rFonts w:cstheme="minorHAnsi"/>
          <w:highlight w:val="green"/>
        </w:rPr>
        <w:t xml:space="preserve"> Call other beans expecting proxies</w:t>
      </w:r>
    </w:p>
    <w:p w14:paraId="5EE9CEAF" w14:textId="77777777" w:rsidR="002A6A76" w:rsidRPr="00AC4872" w:rsidRDefault="002A6A76" w:rsidP="002A6A76">
      <w:pPr>
        <w:spacing w:after="0" w:line="259" w:lineRule="auto"/>
        <w:rPr>
          <w:rFonts w:cstheme="minorHAnsi"/>
          <w:b/>
          <w:bCs/>
          <w:highlight w:val="green"/>
        </w:rPr>
      </w:pPr>
      <w:r w:rsidRPr="00AC4872">
        <w:rPr>
          <w:rFonts w:ascii="Segoe UI Emoji" w:hAnsi="Segoe UI Emoji" w:cs="Segoe UI Emoji"/>
          <w:highlight w:val="green"/>
        </w:rPr>
        <w:t>📌</w:t>
      </w:r>
      <w:r w:rsidRPr="00AC4872">
        <w:rPr>
          <w:rFonts w:cstheme="minorHAnsi"/>
          <w:highlight w:val="green"/>
        </w:rPr>
        <w:t xml:space="preserve"> Because proxy is applied after this phase</w:t>
      </w:r>
      <w:r w:rsidRPr="00AC4872">
        <w:rPr>
          <w:rFonts w:cstheme="minorHAnsi"/>
          <w:b/>
          <w:bCs/>
          <w:highlight w:val="green"/>
        </w:rPr>
        <w:t>.</w:t>
      </w:r>
    </w:p>
    <w:p w14:paraId="4AAAEDC2" w14:textId="77777777" w:rsidR="002A6A76" w:rsidRPr="00352D4E" w:rsidRDefault="00000000" w:rsidP="002A6A76">
      <w:pPr>
        <w:spacing w:after="0" w:line="259" w:lineRule="auto"/>
        <w:rPr>
          <w:rFonts w:cstheme="minorHAnsi"/>
          <w:b/>
          <w:bCs/>
        </w:rPr>
      </w:pPr>
      <w:r>
        <w:rPr>
          <w:rFonts w:cstheme="minorHAnsi"/>
          <w:b/>
          <w:bCs/>
          <w:highlight w:val="green"/>
        </w:rPr>
        <w:pict w14:anchorId="22F552A4">
          <v:rect id="_x0000_i1233" style="width:0;height:1.5pt" o:hralign="center" o:hrstd="t" o:hr="t" fillcolor="#a0a0a0" stroked="f"/>
        </w:pict>
      </w:r>
    </w:p>
    <w:p w14:paraId="1A7011AE" w14:textId="77777777" w:rsidR="002A6A76" w:rsidRPr="00352D4E" w:rsidRDefault="002A6A76" w:rsidP="002A6A76">
      <w:pPr>
        <w:spacing w:after="0" w:line="259" w:lineRule="auto"/>
        <w:rPr>
          <w:rFonts w:cstheme="minorHAnsi"/>
          <w:b/>
          <w:bCs/>
        </w:rPr>
      </w:pPr>
      <w:r w:rsidRPr="00352D4E">
        <w:rPr>
          <w:rFonts w:cstheme="minorHAnsi"/>
          <w:b/>
          <w:bCs/>
        </w:rPr>
        <w:t>Why @PostConstruct exists</w:t>
      </w:r>
    </w:p>
    <w:p w14:paraId="586310C2" w14:textId="77777777" w:rsidR="002A6A76" w:rsidRPr="00352D4E" w:rsidRDefault="002A6A76" w:rsidP="002A6A76">
      <w:pPr>
        <w:numPr>
          <w:ilvl w:val="0"/>
          <w:numId w:val="455"/>
        </w:numPr>
        <w:spacing w:after="0" w:line="259" w:lineRule="auto"/>
        <w:rPr>
          <w:rFonts w:cstheme="minorHAnsi"/>
        </w:rPr>
      </w:pPr>
      <w:r w:rsidRPr="00352D4E">
        <w:rPr>
          <w:rFonts w:cstheme="minorHAnsi"/>
        </w:rPr>
        <w:t>Standard Java (JSR-250)</w:t>
      </w:r>
    </w:p>
    <w:p w14:paraId="6B86C66E" w14:textId="77777777" w:rsidR="002A6A76" w:rsidRPr="00352D4E" w:rsidRDefault="002A6A76" w:rsidP="002A6A76">
      <w:pPr>
        <w:numPr>
          <w:ilvl w:val="0"/>
          <w:numId w:val="455"/>
        </w:numPr>
        <w:spacing w:after="0" w:line="259" w:lineRule="auto"/>
        <w:rPr>
          <w:rFonts w:cstheme="minorHAnsi"/>
        </w:rPr>
      </w:pPr>
      <w:r w:rsidRPr="00352D4E">
        <w:rPr>
          <w:rFonts w:cstheme="minorHAnsi"/>
        </w:rPr>
        <w:t>Cleaner than XML init-method</w:t>
      </w:r>
    </w:p>
    <w:p w14:paraId="2C774FA4" w14:textId="77777777" w:rsidR="002A6A76" w:rsidRPr="00352D4E" w:rsidRDefault="002A6A76" w:rsidP="002A6A76">
      <w:pPr>
        <w:numPr>
          <w:ilvl w:val="0"/>
          <w:numId w:val="455"/>
        </w:numPr>
        <w:spacing w:after="0" w:line="259" w:lineRule="auto"/>
        <w:rPr>
          <w:rFonts w:cstheme="minorHAnsi"/>
        </w:rPr>
      </w:pPr>
      <w:r w:rsidRPr="00352D4E">
        <w:rPr>
          <w:rFonts w:cstheme="minorHAnsi"/>
        </w:rPr>
        <w:t>Framework-independent</w:t>
      </w:r>
    </w:p>
    <w:p w14:paraId="78370CC8" w14:textId="77777777" w:rsidR="002A6A76" w:rsidRPr="00352D4E" w:rsidRDefault="00000000" w:rsidP="002A6A76">
      <w:pPr>
        <w:spacing w:after="0" w:line="259" w:lineRule="auto"/>
        <w:rPr>
          <w:rFonts w:cstheme="minorHAnsi"/>
          <w:b/>
          <w:bCs/>
        </w:rPr>
      </w:pPr>
      <w:r>
        <w:rPr>
          <w:rFonts w:cstheme="minorHAnsi"/>
        </w:rPr>
        <w:pict w14:anchorId="3870353F">
          <v:rect id="_x0000_i1234" style="width:0;height:1.5pt" o:hralign="center" o:hrstd="t" o:hr="t" fillcolor="#a0a0a0" stroked="f"/>
        </w:pict>
      </w:r>
    </w:p>
    <w:p w14:paraId="72F25C6C" w14:textId="77777777" w:rsidR="002A6A76" w:rsidRPr="00352D4E" w:rsidRDefault="002A6A76" w:rsidP="002A6A76">
      <w:pPr>
        <w:spacing w:after="0" w:line="259" w:lineRule="auto"/>
        <w:rPr>
          <w:rFonts w:cstheme="minorHAnsi"/>
          <w:b/>
          <w:bCs/>
        </w:rPr>
      </w:pPr>
      <w:r w:rsidRPr="00352D4E">
        <w:rPr>
          <w:rFonts w:cstheme="minorHAnsi"/>
          <w:b/>
          <w:bCs/>
        </w:rPr>
        <w:lastRenderedPageBreak/>
        <w:t xml:space="preserve">Common interview traps </w:t>
      </w:r>
      <w:r w:rsidRPr="00352D4E">
        <w:rPr>
          <w:rFonts w:ascii="Segoe UI Emoji" w:hAnsi="Segoe UI Emoji" w:cs="Segoe UI Emoji"/>
          <w:b/>
          <w:bCs/>
        </w:rPr>
        <w:t>❌</w:t>
      </w:r>
    </w:p>
    <w:p w14:paraId="56D0A088" w14:textId="77777777" w:rsidR="002A6A76" w:rsidRPr="00352D4E" w:rsidRDefault="002A6A76" w:rsidP="002A6A76">
      <w:pPr>
        <w:spacing w:after="0" w:line="259" w:lineRule="auto"/>
        <w:rPr>
          <w:rFonts w:cstheme="minorHAnsi"/>
        </w:rPr>
      </w:pPr>
      <w:r w:rsidRPr="00352D4E">
        <w:rPr>
          <w:rFonts w:ascii="Segoe UI Emoji" w:hAnsi="Segoe UI Emoji" w:cs="Segoe UI Emoji"/>
        </w:rPr>
        <w:t>❌</w:t>
      </w:r>
      <w:r w:rsidRPr="00352D4E">
        <w:rPr>
          <w:rFonts w:cstheme="minorHAnsi"/>
        </w:rPr>
        <w:t xml:space="preserve"> “@PostConstruct runs after proxy creation”</w:t>
      </w:r>
      <w:r w:rsidRPr="00352D4E">
        <w:rPr>
          <w:rFonts w:cstheme="minorHAnsi"/>
        </w:rPr>
        <w:br/>
      </w:r>
      <w:r w:rsidRPr="00352D4E">
        <w:rPr>
          <w:rFonts w:ascii="Segoe UI Emoji" w:hAnsi="Segoe UI Emoji" w:cs="Segoe UI Emoji"/>
        </w:rPr>
        <w:t>✅</w:t>
      </w:r>
      <w:r w:rsidRPr="00352D4E">
        <w:rPr>
          <w:rFonts w:cstheme="minorHAnsi"/>
        </w:rPr>
        <w:t xml:space="preserve"> Wrong </w:t>
      </w:r>
      <w:r w:rsidRPr="00352D4E">
        <w:rPr>
          <w:rFonts w:ascii="Calibri" w:hAnsi="Calibri" w:cs="Calibri"/>
        </w:rPr>
        <w:t>—</w:t>
      </w:r>
      <w:r w:rsidRPr="00352D4E">
        <w:rPr>
          <w:rFonts w:cstheme="minorHAnsi"/>
        </w:rPr>
        <w:t xml:space="preserve"> proxy is created later</w:t>
      </w:r>
    </w:p>
    <w:p w14:paraId="1CAB60A5" w14:textId="77777777" w:rsidR="002A6A76" w:rsidRPr="00352D4E" w:rsidRDefault="002A6A76" w:rsidP="002A6A76">
      <w:pPr>
        <w:spacing w:after="0" w:line="259" w:lineRule="auto"/>
        <w:rPr>
          <w:rFonts w:cstheme="minorHAnsi"/>
        </w:rPr>
      </w:pPr>
      <w:r w:rsidRPr="00352D4E">
        <w:rPr>
          <w:rFonts w:ascii="Segoe UI Emoji" w:hAnsi="Segoe UI Emoji" w:cs="Segoe UI Emoji"/>
        </w:rPr>
        <w:t>❌</w:t>
      </w:r>
      <w:r w:rsidRPr="00352D4E">
        <w:rPr>
          <w:rFonts w:cstheme="minorHAnsi"/>
        </w:rPr>
        <w:t xml:space="preserve"> “@PostConstruct runs before DI”</w:t>
      </w:r>
      <w:r w:rsidRPr="00352D4E">
        <w:rPr>
          <w:rFonts w:cstheme="minorHAnsi"/>
        </w:rPr>
        <w:br/>
      </w:r>
      <w:r w:rsidRPr="00352D4E">
        <w:rPr>
          <w:rFonts w:ascii="Segoe UI Emoji" w:hAnsi="Segoe UI Emoji" w:cs="Segoe UI Emoji"/>
        </w:rPr>
        <w:t>✅</w:t>
      </w:r>
      <w:r w:rsidRPr="00352D4E">
        <w:rPr>
          <w:rFonts w:cstheme="minorHAnsi"/>
        </w:rPr>
        <w:t xml:space="preserve"> Wrong </w:t>
      </w:r>
      <w:r w:rsidRPr="00352D4E">
        <w:rPr>
          <w:rFonts w:ascii="Calibri" w:hAnsi="Calibri" w:cs="Calibri"/>
        </w:rPr>
        <w:t>—</w:t>
      </w:r>
      <w:r w:rsidRPr="00352D4E">
        <w:rPr>
          <w:rFonts w:cstheme="minorHAnsi"/>
        </w:rPr>
        <w:t xml:space="preserve"> DI happens first</w:t>
      </w:r>
    </w:p>
    <w:p w14:paraId="75A7483F" w14:textId="77777777" w:rsidR="002A6A76" w:rsidRPr="00352D4E" w:rsidRDefault="00000000" w:rsidP="002A6A76">
      <w:pPr>
        <w:spacing w:after="0" w:line="259" w:lineRule="auto"/>
        <w:rPr>
          <w:rFonts w:cstheme="minorHAnsi"/>
        </w:rPr>
      </w:pPr>
      <w:r>
        <w:rPr>
          <w:rFonts w:cstheme="minorHAnsi"/>
        </w:rPr>
        <w:pict w14:anchorId="43B7794B">
          <v:rect id="_x0000_i1235" style="width:0;height:1.5pt" o:hralign="center" o:hrstd="t" o:hr="t" fillcolor="#a0a0a0" stroked="f"/>
        </w:pict>
      </w:r>
    </w:p>
    <w:p w14:paraId="2D8B7C78" w14:textId="77777777" w:rsidR="002A6A76" w:rsidRPr="00352D4E" w:rsidRDefault="002A6A76" w:rsidP="002A6A76">
      <w:pPr>
        <w:spacing w:after="0" w:line="259" w:lineRule="auto"/>
        <w:rPr>
          <w:rFonts w:cstheme="minorHAnsi"/>
          <w:b/>
          <w:bCs/>
        </w:rPr>
      </w:pPr>
      <w:r w:rsidRPr="00352D4E">
        <w:rPr>
          <w:rFonts w:cstheme="minorHAnsi"/>
          <w:b/>
          <w:bCs/>
        </w:rPr>
        <w:t>Interview one-liner (perfect)</w:t>
      </w:r>
    </w:p>
    <w:p w14:paraId="5B32CA81" w14:textId="77777777" w:rsidR="002A6A76" w:rsidRPr="00352D4E" w:rsidRDefault="002A6A76" w:rsidP="002A6A76">
      <w:pPr>
        <w:spacing w:after="0" w:line="259" w:lineRule="auto"/>
        <w:rPr>
          <w:rFonts w:cstheme="minorHAnsi"/>
        </w:rPr>
      </w:pPr>
      <w:r w:rsidRPr="00AC4872">
        <w:rPr>
          <w:rFonts w:cstheme="minorHAnsi"/>
          <w:highlight w:val="green"/>
        </w:rPr>
        <w:t>@PostConstruct is invoked after dependency injection and aware callbacks but before any AOP proxying and before the bean becomes available for use</w:t>
      </w:r>
      <w:r w:rsidRPr="00352D4E">
        <w:rPr>
          <w:rFonts w:cstheme="minorHAnsi"/>
        </w:rPr>
        <w:t>.</w:t>
      </w:r>
    </w:p>
    <w:p w14:paraId="468F9892" w14:textId="77777777" w:rsidR="002A6A76" w:rsidRPr="00352D4E" w:rsidRDefault="00000000" w:rsidP="002A6A76">
      <w:pPr>
        <w:spacing w:after="0" w:line="259" w:lineRule="auto"/>
        <w:rPr>
          <w:rFonts w:cstheme="minorHAnsi"/>
        </w:rPr>
      </w:pPr>
      <w:r>
        <w:rPr>
          <w:rFonts w:cstheme="minorHAnsi"/>
        </w:rPr>
        <w:pict w14:anchorId="70B5100E">
          <v:rect id="_x0000_i1236" style="width:0;height:1.5pt" o:hralign="center" o:hrstd="t" o:hr="t" fillcolor="#a0a0a0" stroked="f"/>
        </w:pict>
      </w:r>
    </w:p>
    <w:p w14:paraId="0DDCED7D" w14:textId="77777777" w:rsidR="002A6A76" w:rsidRPr="00352D4E" w:rsidRDefault="002A6A76" w:rsidP="002A6A76">
      <w:pPr>
        <w:spacing w:after="0" w:line="259" w:lineRule="auto"/>
        <w:rPr>
          <w:rFonts w:cstheme="minorHAnsi"/>
        </w:rPr>
      </w:pPr>
      <w:r w:rsidRPr="00352D4E">
        <w:rPr>
          <w:rFonts w:cstheme="minorHAnsi"/>
        </w:rPr>
        <w:t>Advanced nuance (bonus)</w:t>
      </w:r>
    </w:p>
    <w:p w14:paraId="6F8F7CB8" w14:textId="77777777" w:rsidR="002A6A76" w:rsidRPr="00AC4872" w:rsidRDefault="002A6A76" w:rsidP="002A6A76">
      <w:pPr>
        <w:numPr>
          <w:ilvl w:val="0"/>
          <w:numId w:val="456"/>
        </w:numPr>
        <w:spacing w:after="0" w:line="259" w:lineRule="auto"/>
        <w:rPr>
          <w:rFonts w:cstheme="minorHAnsi"/>
          <w:color w:val="EE0000"/>
        </w:rPr>
      </w:pPr>
      <w:r w:rsidRPr="00AC4872">
        <w:rPr>
          <w:rFonts w:cstheme="minorHAnsi"/>
          <w:color w:val="EE0000"/>
        </w:rPr>
        <w:t>For prototype beans: still called, but destruction callbacks aren’t</w:t>
      </w:r>
    </w:p>
    <w:p w14:paraId="6EB09467" w14:textId="77777777" w:rsidR="002A6A76" w:rsidRPr="00AC4872" w:rsidRDefault="002A6A76" w:rsidP="002A6A76">
      <w:pPr>
        <w:numPr>
          <w:ilvl w:val="0"/>
          <w:numId w:val="456"/>
        </w:numPr>
        <w:spacing w:after="0" w:line="259" w:lineRule="auto"/>
        <w:rPr>
          <w:rFonts w:cstheme="minorHAnsi"/>
          <w:color w:val="EE0000"/>
        </w:rPr>
      </w:pPr>
      <w:r w:rsidRPr="00AC4872">
        <w:rPr>
          <w:rFonts w:cstheme="minorHAnsi"/>
          <w:color w:val="EE0000"/>
        </w:rPr>
        <w:t>For lazy beans: called when bean is first created, not at startup</w:t>
      </w:r>
    </w:p>
    <w:p w14:paraId="073A3379" w14:textId="77777777" w:rsidR="002A6A76" w:rsidRPr="00AC4872" w:rsidRDefault="002A6A76" w:rsidP="002A6A76">
      <w:pPr>
        <w:numPr>
          <w:ilvl w:val="0"/>
          <w:numId w:val="456"/>
        </w:numPr>
        <w:spacing w:after="0" w:line="259" w:lineRule="auto"/>
        <w:rPr>
          <w:rFonts w:cstheme="minorHAnsi"/>
          <w:color w:val="EE0000"/>
        </w:rPr>
      </w:pPr>
      <w:r w:rsidRPr="00AC4872">
        <w:rPr>
          <w:rFonts w:cstheme="minorHAnsi"/>
          <w:color w:val="EE0000"/>
        </w:rPr>
        <w:t>For circular dependencies: may run on a partially initialized object</w:t>
      </w:r>
    </w:p>
    <w:p w14:paraId="5ED56CC4" w14:textId="77777777" w:rsidR="002A6A76" w:rsidRPr="003A5484" w:rsidRDefault="002A6A76" w:rsidP="002A6A76">
      <w:pPr>
        <w:spacing w:after="0"/>
      </w:pPr>
    </w:p>
    <w:p w14:paraId="2E7695E6" w14:textId="77777777" w:rsidR="00E216CC" w:rsidRPr="00E216CC" w:rsidRDefault="00E216CC" w:rsidP="00E216CC">
      <w:pPr>
        <w:rPr>
          <w:b/>
          <w:bCs/>
          <w:color w:val="EE0000"/>
          <w:lang w:val="en-IN"/>
        </w:rPr>
      </w:pPr>
    </w:p>
    <w:p w14:paraId="25B7697F" w14:textId="77777777" w:rsidR="002A6A76" w:rsidRDefault="002A6A76" w:rsidP="002A6A76">
      <w:pPr>
        <w:rPr>
          <w:b/>
          <w:bCs/>
          <w:color w:val="EE0000"/>
          <w:sz w:val="24"/>
          <w:szCs w:val="24"/>
          <w:lang w:val="en-IN"/>
        </w:rPr>
      </w:pPr>
      <w:r w:rsidRPr="002A6A76">
        <w:rPr>
          <w:b/>
          <w:bCs/>
          <w:color w:val="EE0000"/>
          <w:sz w:val="24"/>
          <w:szCs w:val="24"/>
          <w:lang w:val="en-IN"/>
        </w:rPr>
        <w:t>4.  What happens if BeanPostProcessor throws exception?</w:t>
      </w:r>
    </w:p>
    <w:p w14:paraId="29649DE0" w14:textId="77777777" w:rsidR="002A6A76" w:rsidRPr="003A5484" w:rsidRDefault="002A6A76" w:rsidP="002A6A76">
      <w:pPr>
        <w:spacing w:after="0" w:line="259" w:lineRule="auto"/>
        <w:rPr>
          <w:b/>
          <w:bCs/>
        </w:rPr>
      </w:pPr>
      <w:r w:rsidRPr="003A5484">
        <w:rPr>
          <w:b/>
          <w:bCs/>
        </w:rPr>
        <w:t>What happens if a BeanPostProcessor throws an exception?</w:t>
      </w:r>
    </w:p>
    <w:p w14:paraId="14096F92" w14:textId="77777777" w:rsidR="002A6A76" w:rsidRPr="003A5484" w:rsidRDefault="002A6A76" w:rsidP="002A6A76">
      <w:pPr>
        <w:spacing w:after="0" w:line="259" w:lineRule="auto"/>
      </w:pPr>
      <w:r w:rsidRPr="003A5484">
        <w:rPr>
          <w:b/>
          <w:bCs/>
        </w:rPr>
        <w:t>If a BeanPostProcessor throws an exception during either postProcessBeforeInitialization() or postProcessAfterInitialization(), Spring stops the creation of that bean and fails the context startup, propagating the exception.</w:t>
      </w:r>
    </w:p>
    <w:p w14:paraId="4909FBAC" w14:textId="77777777" w:rsidR="002A6A76" w:rsidRPr="003A5484" w:rsidRDefault="00000000" w:rsidP="002A6A76">
      <w:pPr>
        <w:spacing w:after="0" w:line="259" w:lineRule="auto"/>
      </w:pPr>
      <w:r>
        <w:pict w14:anchorId="54073354">
          <v:rect id="_x0000_i1237" style="width:0;height:1.5pt" o:hralign="center" o:hrstd="t" o:hr="t" fillcolor="#a0a0a0" stroked="f"/>
        </w:pict>
      </w:r>
    </w:p>
    <w:p w14:paraId="1F08C1D7" w14:textId="77777777" w:rsidR="002A6A76" w:rsidRPr="003A5484" w:rsidRDefault="002A6A76" w:rsidP="002A6A76">
      <w:pPr>
        <w:spacing w:after="0" w:line="259" w:lineRule="auto"/>
        <w:rPr>
          <w:b/>
          <w:bCs/>
        </w:rPr>
      </w:pPr>
      <w:r w:rsidRPr="003A5484">
        <w:rPr>
          <w:b/>
          <w:bCs/>
        </w:rPr>
        <w:t>Detailed explanation</w:t>
      </w:r>
    </w:p>
    <w:p w14:paraId="2E010C1B" w14:textId="77777777" w:rsidR="002A6A76" w:rsidRPr="003A5484" w:rsidRDefault="002A6A76" w:rsidP="002A6A76">
      <w:pPr>
        <w:spacing w:after="0" w:line="259" w:lineRule="auto"/>
        <w:rPr>
          <w:b/>
          <w:bCs/>
        </w:rPr>
      </w:pPr>
      <w:r w:rsidRPr="003A5484">
        <w:rPr>
          <w:b/>
          <w:bCs/>
        </w:rPr>
        <w:t>1️</w:t>
      </w:r>
      <w:r w:rsidRPr="003A5484">
        <w:rPr>
          <w:rFonts w:ascii="Segoe UI Symbol" w:hAnsi="Segoe UI Symbol" w:cs="Segoe UI Symbol"/>
          <w:b/>
          <w:bCs/>
        </w:rPr>
        <w:t>⃣</w:t>
      </w:r>
      <w:r w:rsidRPr="003A5484">
        <w:rPr>
          <w:b/>
          <w:bCs/>
        </w:rPr>
        <w:t xml:space="preserve"> Lifecycle context</w:t>
      </w:r>
    </w:p>
    <w:p w14:paraId="793A27B8" w14:textId="77777777" w:rsidR="002A6A76" w:rsidRPr="003A5484" w:rsidRDefault="002A6A76" w:rsidP="002A6A76">
      <w:pPr>
        <w:spacing w:after="0" w:line="259" w:lineRule="auto"/>
      </w:pPr>
      <w:r w:rsidRPr="003A5484">
        <w:t>BeanPostProcessor methods are invoked as part of bean creation:</w:t>
      </w:r>
    </w:p>
    <w:p w14:paraId="4712BBB9" w14:textId="77777777" w:rsidR="002A6A76" w:rsidRPr="003A5484" w:rsidRDefault="002A6A76" w:rsidP="002A6A76">
      <w:pPr>
        <w:spacing w:after="0" w:line="259" w:lineRule="auto"/>
      </w:pPr>
      <w:r w:rsidRPr="003A5484">
        <w:t>Bean instantiation</w:t>
      </w:r>
    </w:p>
    <w:p w14:paraId="34B8880B" w14:textId="77777777" w:rsidR="002A6A76" w:rsidRPr="003A5484" w:rsidRDefault="002A6A76" w:rsidP="002A6A76">
      <w:pPr>
        <w:spacing w:after="0" w:line="259" w:lineRule="auto"/>
      </w:pPr>
      <w:r w:rsidRPr="003A5484">
        <w:t>↓</w:t>
      </w:r>
    </w:p>
    <w:p w14:paraId="2647CDB0" w14:textId="77777777" w:rsidR="002A6A76" w:rsidRPr="003A5484" w:rsidRDefault="002A6A76" w:rsidP="002A6A76">
      <w:pPr>
        <w:spacing w:after="0" w:line="259" w:lineRule="auto"/>
      </w:pPr>
      <w:r w:rsidRPr="003A5484">
        <w:t>Dependency injection</w:t>
      </w:r>
    </w:p>
    <w:p w14:paraId="2BAA9B8D" w14:textId="77777777" w:rsidR="002A6A76" w:rsidRPr="003A5484" w:rsidRDefault="002A6A76" w:rsidP="002A6A76">
      <w:pPr>
        <w:spacing w:after="0" w:line="259" w:lineRule="auto"/>
      </w:pPr>
      <w:r w:rsidRPr="003A5484">
        <w:t>↓</w:t>
      </w:r>
    </w:p>
    <w:p w14:paraId="4B1E360E" w14:textId="77777777" w:rsidR="002A6A76" w:rsidRPr="003A5484" w:rsidRDefault="002A6A76" w:rsidP="002A6A76">
      <w:pPr>
        <w:spacing w:after="0" w:line="259" w:lineRule="auto"/>
      </w:pPr>
      <w:r w:rsidRPr="003A5484">
        <w:t>Aware callbacks</w:t>
      </w:r>
    </w:p>
    <w:p w14:paraId="610C9C03" w14:textId="77777777" w:rsidR="002A6A76" w:rsidRPr="003A5484" w:rsidRDefault="002A6A76" w:rsidP="002A6A76">
      <w:pPr>
        <w:spacing w:after="0" w:line="259" w:lineRule="auto"/>
      </w:pPr>
      <w:r w:rsidRPr="003A5484">
        <w:t>↓</w:t>
      </w:r>
    </w:p>
    <w:p w14:paraId="3BCA12A1" w14:textId="77777777" w:rsidR="002A6A76" w:rsidRPr="003A5484" w:rsidRDefault="002A6A76" w:rsidP="002A6A76">
      <w:pPr>
        <w:spacing w:after="0" w:line="259" w:lineRule="auto"/>
      </w:pPr>
      <w:r w:rsidRPr="003A5484">
        <w:t>postProcessBeforeInitialization()  &lt;-- Exception here</w:t>
      </w:r>
    </w:p>
    <w:p w14:paraId="523987C6" w14:textId="77777777" w:rsidR="002A6A76" w:rsidRPr="003A5484" w:rsidRDefault="002A6A76" w:rsidP="002A6A76">
      <w:pPr>
        <w:spacing w:after="0" w:line="259" w:lineRule="auto"/>
      </w:pPr>
      <w:r w:rsidRPr="003A5484">
        <w:t>↓</w:t>
      </w:r>
    </w:p>
    <w:p w14:paraId="041A963E" w14:textId="77777777" w:rsidR="002A6A76" w:rsidRPr="003A5484" w:rsidRDefault="002A6A76" w:rsidP="002A6A76">
      <w:pPr>
        <w:spacing w:after="0" w:line="259" w:lineRule="auto"/>
      </w:pPr>
      <w:r w:rsidRPr="003A5484">
        <w:t>@PostConstruct</w:t>
      </w:r>
    </w:p>
    <w:p w14:paraId="0B027DCD" w14:textId="77777777" w:rsidR="002A6A76" w:rsidRPr="003A5484" w:rsidRDefault="002A6A76" w:rsidP="002A6A76">
      <w:pPr>
        <w:spacing w:after="0" w:line="259" w:lineRule="auto"/>
      </w:pPr>
      <w:r w:rsidRPr="003A5484">
        <w:t>↓</w:t>
      </w:r>
    </w:p>
    <w:p w14:paraId="79A0DA91" w14:textId="77777777" w:rsidR="002A6A76" w:rsidRPr="003A5484" w:rsidRDefault="002A6A76" w:rsidP="002A6A76">
      <w:pPr>
        <w:spacing w:after="0" w:line="259" w:lineRule="auto"/>
      </w:pPr>
      <w:r w:rsidRPr="003A5484">
        <w:t>afterPropertiesSet()</w:t>
      </w:r>
    </w:p>
    <w:p w14:paraId="2AEDD640" w14:textId="77777777" w:rsidR="002A6A76" w:rsidRPr="003A5484" w:rsidRDefault="002A6A76" w:rsidP="002A6A76">
      <w:pPr>
        <w:spacing w:after="0" w:line="259" w:lineRule="auto"/>
      </w:pPr>
      <w:r w:rsidRPr="003A5484">
        <w:t>↓</w:t>
      </w:r>
    </w:p>
    <w:p w14:paraId="01412C8C" w14:textId="77777777" w:rsidR="002A6A76" w:rsidRPr="003A5484" w:rsidRDefault="002A6A76" w:rsidP="002A6A76">
      <w:pPr>
        <w:spacing w:after="0" w:line="259" w:lineRule="auto"/>
      </w:pPr>
      <w:r w:rsidRPr="003A5484">
        <w:t>Custom init-method</w:t>
      </w:r>
    </w:p>
    <w:p w14:paraId="3C569B6D" w14:textId="77777777" w:rsidR="002A6A76" w:rsidRPr="003A5484" w:rsidRDefault="002A6A76" w:rsidP="002A6A76">
      <w:pPr>
        <w:spacing w:after="0" w:line="259" w:lineRule="auto"/>
      </w:pPr>
      <w:r w:rsidRPr="003A5484">
        <w:t>↓</w:t>
      </w:r>
    </w:p>
    <w:p w14:paraId="619570A6" w14:textId="77777777" w:rsidR="002A6A76" w:rsidRPr="003A5484" w:rsidRDefault="002A6A76" w:rsidP="002A6A76">
      <w:pPr>
        <w:spacing w:after="0" w:line="259" w:lineRule="auto"/>
      </w:pPr>
      <w:r w:rsidRPr="003A5484">
        <w:t>postProcessAfterInitialization()   &lt;-- Exception here</w:t>
      </w:r>
    </w:p>
    <w:p w14:paraId="3D0F839F" w14:textId="77777777" w:rsidR="002A6A76" w:rsidRPr="003A5484" w:rsidRDefault="002A6A76" w:rsidP="002A6A76">
      <w:pPr>
        <w:spacing w:after="0" w:line="259" w:lineRule="auto"/>
      </w:pPr>
      <w:r w:rsidRPr="003A5484">
        <w:t>↓</w:t>
      </w:r>
    </w:p>
    <w:p w14:paraId="17393325" w14:textId="77777777" w:rsidR="002A6A76" w:rsidRPr="003A5484" w:rsidRDefault="002A6A76" w:rsidP="002A6A76">
      <w:pPr>
        <w:spacing w:after="0" w:line="259" w:lineRule="auto"/>
      </w:pPr>
      <w:r w:rsidRPr="003A5484">
        <w:t>Bean ready</w:t>
      </w:r>
    </w:p>
    <w:p w14:paraId="086BD7C1" w14:textId="77777777" w:rsidR="002A6A76" w:rsidRPr="003A5484" w:rsidRDefault="00000000" w:rsidP="002A6A76">
      <w:pPr>
        <w:spacing w:after="0" w:line="259" w:lineRule="auto"/>
      </w:pPr>
      <w:r>
        <w:lastRenderedPageBreak/>
        <w:pict w14:anchorId="3348FD93">
          <v:rect id="_x0000_i1238" style="width:0;height:1.5pt" o:hralign="center" o:hrstd="t" o:hr="t" fillcolor="#a0a0a0" stroked="f"/>
        </w:pict>
      </w:r>
    </w:p>
    <w:p w14:paraId="2C40BB44" w14:textId="77777777" w:rsidR="002A6A76" w:rsidRPr="00072F54" w:rsidRDefault="002A6A76" w:rsidP="002A6A76">
      <w:pPr>
        <w:spacing w:after="0" w:line="259" w:lineRule="auto"/>
        <w:rPr>
          <w:b/>
          <w:bCs/>
          <w:color w:val="EE0000"/>
        </w:rPr>
      </w:pPr>
      <w:r w:rsidRPr="00072F54">
        <w:rPr>
          <w:b/>
          <w:bCs/>
          <w:color w:val="EE0000"/>
        </w:rPr>
        <w:t>2️</w:t>
      </w:r>
      <w:r w:rsidRPr="00072F54">
        <w:rPr>
          <w:rFonts w:ascii="Segoe UI Symbol" w:hAnsi="Segoe UI Symbol" w:cs="Segoe UI Symbol"/>
          <w:b/>
          <w:bCs/>
          <w:color w:val="EE0000"/>
        </w:rPr>
        <w:t>⃣</w:t>
      </w:r>
      <w:r w:rsidRPr="00072F54">
        <w:rPr>
          <w:b/>
          <w:bCs/>
          <w:color w:val="EE0000"/>
        </w:rPr>
        <w:t xml:space="preserve"> Exception during postProcessBeforeInitialization</w:t>
      </w:r>
    </w:p>
    <w:p w14:paraId="4A5CE35D" w14:textId="77777777" w:rsidR="002A6A76" w:rsidRPr="003A5484" w:rsidRDefault="002A6A76" w:rsidP="002A6A76">
      <w:pPr>
        <w:numPr>
          <w:ilvl w:val="0"/>
          <w:numId w:val="457"/>
        </w:numPr>
        <w:spacing w:after="0" w:line="259" w:lineRule="auto"/>
      </w:pPr>
      <w:r w:rsidRPr="003A5484">
        <w:t xml:space="preserve">Bean is </w:t>
      </w:r>
      <w:r w:rsidRPr="003A5484">
        <w:rPr>
          <w:b/>
          <w:bCs/>
        </w:rPr>
        <w:t>not yet fully initialized</w:t>
      </w:r>
    </w:p>
    <w:p w14:paraId="688B4172" w14:textId="77777777" w:rsidR="002A6A76" w:rsidRPr="00072F54" w:rsidRDefault="002A6A76" w:rsidP="002A6A76">
      <w:pPr>
        <w:numPr>
          <w:ilvl w:val="0"/>
          <w:numId w:val="457"/>
        </w:numPr>
        <w:spacing w:after="0" w:line="259" w:lineRule="auto"/>
        <w:rPr>
          <w:highlight w:val="green"/>
        </w:rPr>
      </w:pPr>
      <w:r w:rsidRPr="00072F54">
        <w:rPr>
          <w:highlight w:val="green"/>
        </w:rPr>
        <w:t xml:space="preserve">Spring stops initializing </w:t>
      </w:r>
      <w:r w:rsidRPr="00072F54">
        <w:rPr>
          <w:b/>
          <w:bCs/>
          <w:highlight w:val="green"/>
        </w:rPr>
        <w:t>that bean</w:t>
      </w:r>
    </w:p>
    <w:p w14:paraId="415AAA60" w14:textId="77777777" w:rsidR="002A6A76" w:rsidRPr="00072F54" w:rsidRDefault="002A6A76" w:rsidP="002A6A76">
      <w:pPr>
        <w:numPr>
          <w:ilvl w:val="0"/>
          <w:numId w:val="457"/>
        </w:numPr>
        <w:spacing w:after="0" w:line="259" w:lineRule="auto"/>
        <w:rPr>
          <w:highlight w:val="green"/>
        </w:rPr>
      </w:pPr>
      <w:r w:rsidRPr="00072F54">
        <w:rPr>
          <w:highlight w:val="green"/>
        </w:rPr>
        <w:t>Exception propagates up</w:t>
      </w:r>
    </w:p>
    <w:p w14:paraId="4E46F74C" w14:textId="77777777" w:rsidR="002A6A76" w:rsidRPr="00072F54" w:rsidRDefault="002A6A76" w:rsidP="002A6A76">
      <w:pPr>
        <w:numPr>
          <w:ilvl w:val="0"/>
          <w:numId w:val="457"/>
        </w:numPr>
        <w:spacing w:after="0" w:line="259" w:lineRule="auto"/>
        <w:rPr>
          <w:highlight w:val="green"/>
        </w:rPr>
      </w:pPr>
      <w:r w:rsidRPr="00072F54">
        <w:rPr>
          <w:highlight w:val="green"/>
        </w:rPr>
        <w:t>Context startup fails if it’s a singleton</w:t>
      </w:r>
    </w:p>
    <w:p w14:paraId="1389F0F5" w14:textId="77777777" w:rsidR="002A6A76" w:rsidRPr="003A5484" w:rsidRDefault="00000000" w:rsidP="002A6A76">
      <w:pPr>
        <w:spacing w:after="0" w:line="259" w:lineRule="auto"/>
      </w:pPr>
      <w:r>
        <w:pict w14:anchorId="1234C500">
          <v:rect id="_x0000_i1239" style="width:0;height:1.5pt" o:hralign="center" o:hrstd="t" o:hr="t" fillcolor="#a0a0a0" stroked="f"/>
        </w:pict>
      </w:r>
    </w:p>
    <w:p w14:paraId="2DEDB262" w14:textId="77777777" w:rsidR="002A6A76" w:rsidRPr="00072F54" w:rsidRDefault="002A6A76" w:rsidP="002A6A76">
      <w:pPr>
        <w:spacing w:after="0" w:line="259" w:lineRule="auto"/>
        <w:rPr>
          <w:b/>
          <w:bCs/>
          <w:highlight w:val="green"/>
        </w:rPr>
      </w:pPr>
      <w:r w:rsidRPr="00072F54">
        <w:rPr>
          <w:b/>
          <w:bCs/>
          <w:highlight w:val="green"/>
        </w:rPr>
        <w:t>3️</w:t>
      </w:r>
      <w:r w:rsidRPr="00072F54">
        <w:rPr>
          <w:rFonts w:ascii="Segoe UI Symbol" w:hAnsi="Segoe UI Symbol" w:cs="Segoe UI Symbol"/>
          <w:b/>
          <w:bCs/>
          <w:highlight w:val="green"/>
        </w:rPr>
        <w:t>⃣</w:t>
      </w:r>
      <w:r w:rsidRPr="00072F54">
        <w:rPr>
          <w:b/>
          <w:bCs/>
          <w:highlight w:val="green"/>
        </w:rPr>
        <w:t xml:space="preserve"> Exception during postProcessAfterInitialization</w:t>
      </w:r>
    </w:p>
    <w:p w14:paraId="12E1291B" w14:textId="77777777" w:rsidR="002A6A76" w:rsidRPr="00072F54" w:rsidRDefault="002A6A76" w:rsidP="002A6A76">
      <w:pPr>
        <w:numPr>
          <w:ilvl w:val="0"/>
          <w:numId w:val="458"/>
        </w:numPr>
        <w:spacing w:after="0" w:line="259" w:lineRule="auto"/>
        <w:rPr>
          <w:highlight w:val="green"/>
        </w:rPr>
      </w:pPr>
      <w:r w:rsidRPr="00072F54">
        <w:rPr>
          <w:highlight w:val="green"/>
        </w:rPr>
        <w:t>Bean has already been initialized</w:t>
      </w:r>
    </w:p>
    <w:p w14:paraId="62F29991" w14:textId="77777777" w:rsidR="002A6A76" w:rsidRPr="00072F54" w:rsidRDefault="002A6A76" w:rsidP="002A6A76">
      <w:pPr>
        <w:numPr>
          <w:ilvl w:val="0"/>
          <w:numId w:val="458"/>
        </w:numPr>
        <w:spacing w:after="0" w:line="259" w:lineRule="auto"/>
        <w:rPr>
          <w:highlight w:val="green"/>
        </w:rPr>
      </w:pPr>
      <w:r w:rsidRPr="00072F54">
        <w:rPr>
          <w:highlight w:val="green"/>
        </w:rPr>
        <w:t xml:space="preserve">Spring stops </w:t>
      </w:r>
      <w:r w:rsidRPr="00072F54">
        <w:rPr>
          <w:b/>
          <w:bCs/>
          <w:highlight w:val="green"/>
        </w:rPr>
        <w:t>further processing</w:t>
      </w:r>
    </w:p>
    <w:p w14:paraId="0FFA48B0" w14:textId="77777777" w:rsidR="002A6A76" w:rsidRPr="00072F54" w:rsidRDefault="002A6A76" w:rsidP="002A6A76">
      <w:pPr>
        <w:numPr>
          <w:ilvl w:val="0"/>
          <w:numId w:val="458"/>
        </w:numPr>
        <w:spacing w:after="0" w:line="259" w:lineRule="auto"/>
        <w:rPr>
          <w:highlight w:val="green"/>
        </w:rPr>
      </w:pPr>
      <w:r w:rsidRPr="00072F54">
        <w:rPr>
          <w:highlight w:val="green"/>
        </w:rPr>
        <w:t xml:space="preserve">Exception still causes </w:t>
      </w:r>
      <w:r w:rsidRPr="00072F54">
        <w:rPr>
          <w:b/>
          <w:bCs/>
          <w:highlight w:val="green"/>
        </w:rPr>
        <w:t>context startup failure</w:t>
      </w:r>
      <w:r w:rsidRPr="00072F54">
        <w:rPr>
          <w:highlight w:val="green"/>
        </w:rPr>
        <w:t xml:space="preserve"> for eager singletons</w:t>
      </w:r>
    </w:p>
    <w:p w14:paraId="0FC348D4" w14:textId="77777777" w:rsidR="002A6A76" w:rsidRPr="003A5484" w:rsidRDefault="002A6A76" w:rsidP="002A6A76">
      <w:pPr>
        <w:numPr>
          <w:ilvl w:val="0"/>
          <w:numId w:val="458"/>
        </w:numPr>
        <w:spacing w:after="0" w:line="259" w:lineRule="auto"/>
      </w:pPr>
      <w:r w:rsidRPr="00072F54">
        <w:rPr>
          <w:highlight w:val="green"/>
        </w:rPr>
        <w:t>Other beans may not be created</w:t>
      </w:r>
    </w:p>
    <w:p w14:paraId="51CDAC08" w14:textId="77777777" w:rsidR="002A6A76" w:rsidRPr="003A5484" w:rsidRDefault="00000000" w:rsidP="002A6A76">
      <w:pPr>
        <w:spacing w:after="0" w:line="259" w:lineRule="auto"/>
      </w:pPr>
      <w:r>
        <w:pict w14:anchorId="0D764740">
          <v:rect id="_x0000_i1240" style="width:0;height:1.5pt" o:hralign="center" o:hrstd="t" o:hr="t" fillcolor="#a0a0a0" stroked="f"/>
        </w:pict>
      </w:r>
    </w:p>
    <w:p w14:paraId="5A4D7F87" w14:textId="77777777" w:rsidR="002A6A76" w:rsidRPr="003A5484" w:rsidRDefault="002A6A76" w:rsidP="002A6A76">
      <w:pPr>
        <w:spacing w:after="0" w:line="259" w:lineRule="auto"/>
        <w:rPr>
          <w:b/>
          <w:bCs/>
        </w:rPr>
      </w:pPr>
      <w:r w:rsidRPr="003A5484">
        <w:rPr>
          <w:b/>
          <w:bCs/>
        </w:rPr>
        <w:t>4️</w:t>
      </w:r>
      <w:r w:rsidRPr="003A5484">
        <w:rPr>
          <w:rFonts w:ascii="Segoe UI Symbol" w:hAnsi="Segoe UI Symbol" w:cs="Segoe UI Symbol"/>
          <w:b/>
          <w:bCs/>
        </w:rPr>
        <w:t>⃣</w:t>
      </w:r>
      <w:r w:rsidRPr="003A5484">
        <w:rPr>
          <w:b/>
          <w:bCs/>
        </w:rPr>
        <w:t xml:space="preserve"> Exception behavior differs by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3773"/>
      </w:tblGrid>
      <w:tr w:rsidR="002A6A76" w:rsidRPr="003A5484" w14:paraId="40489664" w14:textId="77777777" w:rsidTr="00B72B58">
        <w:trPr>
          <w:tblHeader/>
          <w:tblCellSpacing w:w="15" w:type="dxa"/>
        </w:trPr>
        <w:tc>
          <w:tcPr>
            <w:tcW w:w="0" w:type="auto"/>
            <w:vAlign w:val="center"/>
            <w:hideMark/>
          </w:tcPr>
          <w:p w14:paraId="6A2248F7" w14:textId="77777777" w:rsidR="002A6A76" w:rsidRPr="003A5484" w:rsidRDefault="002A6A76" w:rsidP="00B72B58">
            <w:pPr>
              <w:spacing w:after="0" w:line="259" w:lineRule="auto"/>
              <w:rPr>
                <w:b/>
                <w:bCs/>
              </w:rPr>
            </w:pPr>
            <w:r w:rsidRPr="003A5484">
              <w:rPr>
                <w:b/>
                <w:bCs/>
              </w:rPr>
              <w:t>Scope</w:t>
            </w:r>
          </w:p>
        </w:tc>
        <w:tc>
          <w:tcPr>
            <w:tcW w:w="0" w:type="auto"/>
            <w:vAlign w:val="center"/>
            <w:hideMark/>
          </w:tcPr>
          <w:p w14:paraId="40560D4A" w14:textId="77777777" w:rsidR="002A6A76" w:rsidRPr="003A5484" w:rsidRDefault="002A6A76" w:rsidP="00B72B58">
            <w:pPr>
              <w:spacing w:after="0" w:line="259" w:lineRule="auto"/>
              <w:rPr>
                <w:b/>
                <w:bCs/>
              </w:rPr>
            </w:pPr>
            <w:r w:rsidRPr="003A5484">
              <w:rPr>
                <w:b/>
                <w:bCs/>
              </w:rPr>
              <w:t>Exception behavior</w:t>
            </w:r>
          </w:p>
        </w:tc>
      </w:tr>
      <w:tr w:rsidR="002A6A76" w:rsidRPr="003A5484" w14:paraId="18C33FE7" w14:textId="77777777" w:rsidTr="00B72B58">
        <w:trPr>
          <w:tblCellSpacing w:w="15" w:type="dxa"/>
        </w:trPr>
        <w:tc>
          <w:tcPr>
            <w:tcW w:w="0" w:type="auto"/>
            <w:vAlign w:val="center"/>
            <w:hideMark/>
          </w:tcPr>
          <w:p w14:paraId="3BBE513F" w14:textId="77777777" w:rsidR="002A6A76" w:rsidRPr="003A5484" w:rsidRDefault="002A6A76" w:rsidP="00B72B58">
            <w:pPr>
              <w:spacing w:after="0" w:line="259" w:lineRule="auto"/>
            </w:pPr>
            <w:r w:rsidRPr="003A5484">
              <w:t>Singleton</w:t>
            </w:r>
          </w:p>
        </w:tc>
        <w:tc>
          <w:tcPr>
            <w:tcW w:w="0" w:type="auto"/>
            <w:vAlign w:val="center"/>
            <w:hideMark/>
          </w:tcPr>
          <w:p w14:paraId="0F3FAC57" w14:textId="77777777" w:rsidR="002A6A76" w:rsidRPr="003A5484" w:rsidRDefault="002A6A76" w:rsidP="00B72B58">
            <w:pPr>
              <w:spacing w:after="0" w:line="259" w:lineRule="auto"/>
            </w:pPr>
            <w:r w:rsidRPr="003A5484">
              <w:t>Context fails to start</w:t>
            </w:r>
          </w:p>
        </w:tc>
      </w:tr>
      <w:tr w:rsidR="002A6A76" w:rsidRPr="003A5484" w14:paraId="0B054377" w14:textId="77777777" w:rsidTr="00B72B58">
        <w:trPr>
          <w:tblCellSpacing w:w="15" w:type="dxa"/>
        </w:trPr>
        <w:tc>
          <w:tcPr>
            <w:tcW w:w="0" w:type="auto"/>
            <w:vAlign w:val="center"/>
            <w:hideMark/>
          </w:tcPr>
          <w:p w14:paraId="15774089" w14:textId="77777777" w:rsidR="002A6A76" w:rsidRPr="003A5484" w:rsidRDefault="002A6A76" w:rsidP="00B72B58">
            <w:pPr>
              <w:spacing w:after="0" w:line="259" w:lineRule="auto"/>
            </w:pPr>
            <w:r w:rsidRPr="003A5484">
              <w:t>Prototype</w:t>
            </w:r>
          </w:p>
        </w:tc>
        <w:tc>
          <w:tcPr>
            <w:tcW w:w="0" w:type="auto"/>
            <w:vAlign w:val="center"/>
            <w:hideMark/>
          </w:tcPr>
          <w:p w14:paraId="1AF3836A" w14:textId="77777777" w:rsidR="002A6A76" w:rsidRPr="003A5484" w:rsidRDefault="002A6A76" w:rsidP="00B72B58">
            <w:pPr>
              <w:spacing w:after="0" w:line="259" w:lineRule="auto"/>
            </w:pPr>
            <w:r w:rsidRPr="003A5484">
              <w:t>Only affects that instance</w:t>
            </w:r>
          </w:p>
        </w:tc>
      </w:tr>
      <w:tr w:rsidR="002A6A76" w:rsidRPr="003A5484" w14:paraId="598DF95A" w14:textId="77777777" w:rsidTr="00B72B58">
        <w:trPr>
          <w:tblCellSpacing w:w="15" w:type="dxa"/>
        </w:trPr>
        <w:tc>
          <w:tcPr>
            <w:tcW w:w="0" w:type="auto"/>
            <w:vAlign w:val="center"/>
            <w:hideMark/>
          </w:tcPr>
          <w:p w14:paraId="63F9EA6B" w14:textId="77777777" w:rsidR="002A6A76" w:rsidRPr="003A5484" w:rsidRDefault="002A6A76" w:rsidP="00B72B58">
            <w:pPr>
              <w:spacing w:after="0" w:line="259" w:lineRule="auto"/>
            </w:pPr>
            <w:r w:rsidRPr="003A5484">
              <w:t>Lazy beans</w:t>
            </w:r>
          </w:p>
        </w:tc>
        <w:tc>
          <w:tcPr>
            <w:tcW w:w="0" w:type="auto"/>
            <w:vAlign w:val="center"/>
            <w:hideMark/>
          </w:tcPr>
          <w:p w14:paraId="05A301F0" w14:textId="77777777" w:rsidR="002A6A76" w:rsidRPr="003A5484" w:rsidRDefault="002A6A76" w:rsidP="00B72B58">
            <w:pPr>
              <w:spacing w:after="0" w:line="259" w:lineRule="auto"/>
            </w:pPr>
            <w:r w:rsidRPr="003A5484">
              <w:t>Exception occurs when bean is requested</w:t>
            </w:r>
          </w:p>
        </w:tc>
      </w:tr>
    </w:tbl>
    <w:p w14:paraId="36A3CF22" w14:textId="77777777" w:rsidR="002A6A76" w:rsidRPr="003A5484" w:rsidRDefault="00000000" w:rsidP="002A6A76">
      <w:pPr>
        <w:spacing w:after="0" w:line="259" w:lineRule="auto"/>
      </w:pPr>
      <w:r>
        <w:pict w14:anchorId="0D982936">
          <v:rect id="_x0000_i1241" style="width:0;height:1.5pt" o:hralign="center" o:hrstd="t" o:hr="t" fillcolor="#a0a0a0" stroked="f"/>
        </w:pict>
      </w:r>
    </w:p>
    <w:p w14:paraId="454E123C" w14:textId="77777777" w:rsidR="002A6A76" w:rsidRPr="003A5484" w:rsidRDefault="002A6A76" w:rsidP="002A6A76">
      <w:pPr>
        <w:spacing w:after="0" w:line="259" w:lineRule="auto"/>
        <w:rPr>
          <w:b/>
          <w:bCs/>
        </w:rPr>
      </w:pPr>
      <w:r w:rsidRPr="003A5484">
        <w:rPr>
          <w:b/>
          <w:bCs/>
        </w:rPr>
        <w:t>5️</w:t>
      </w:r>
      <w:r w:rsidRPr="003A5484">
        <w:rPr>
          <w:rFonts w:ascii="Segoe UI Symbol" w:hAnsi="Segoe UI Symbol" w:cs="Segoe UI Symbol"/>
          <w:b/>
          <w:bCs/>
        </w:rPr>
        <w:t>⃣</w:t>
      </w:r>
      <w:r w:rsidRPr="003A5484">
        <w:rPr>
          <w:b/>
          <w:bCs/>
        </w:rPr>
        <w:t xml:space="preserve"> Internal handling</w:t>
      </w:r>
    </w:p>
    <w:p w14:paraId="5F1E5B31" w14:textId="77777777" w:rsidR="002A6A76" w:rsidRPr="003A5484" w:rsidRDefault="002A6A76" w:rsidP="002A6A76">
      <w:pPr>
        <w:numPr>
          <w:ilvl w:val="0"/>
          <w:numId w:val="459"/>
        </w:numPr>
        <w:spacing w:after="0" w:line="259" w:lineRule="auto"/>
      </w:pPr>
      <w:r w:rsidRPr="003A5484">
        <w:t>BeanPostProcessor is called from AbstractAutowireCapableBeanFactory#applyBeanPostProcessorsBeforeInitialization and …AfterInitialization.</w:t>
      </w:r>
    </w:p>
    <w:p w14:paraId="2A9D4703" w14:textId="77777777" w:rsidR="002A6A76" w:rsidRPr="003A5484" w:rsidRDefault="002A6A76" w:rsidP="002A6A76">
      <w:pPr>
        <w:numPr>
          <w:ilvl w:val="0"/>
          <w:numId w:val="459"/>
        </w:numPr>
        <w:spacing w:after="0" w:line="259" w:lineRule="auto"/>
      </w:pPr>
      <w:r w:rsidRPr="003A5484">
        <w:t xml:space="preserve">Any unchecked or checked exception </w:t>
      </w:r>
      <w:r w:rsidRPr="003A5484">
        <w:rPr>
          <w:b/>
          <w:bCs/>
        </w:rPr>
        <w:t>propagates immediately</w:t>
      </w:r>
    </w:p>
    <w:p w14:paraId="6EB9FA41" w14:textId="77777777" w:rsidR="002A6A76" w:rsidRPr="003A5484" w:rsidRDefault="002A6A76" w:rsidP="002A6A76">
      <w:pPr>
        <w:numPr>
          <w:ilvl w:val="0"/>
          <w:numId w:val="459"/>
        </w:numPr>
        <w:spacing w:after="0" w:line="259" w:lineRule="auto"/>
      </w:pPr>
      <w:r w:rsidRPr="003A5484">
        <w:t>Spring logs the error</w:t>
      </w:r>
    </w:p>
    <w:p w14:paraId="6FC28A58" w14:textId="77777777" w:rsidR="002A6A76" w:rsidRPr="003A5484" w:rsidRDefault="002A6A76" w:rsidP="002A6A76">
      <w:pPr>
        <w:numPr>
          <w:ilvl w:val="0"/>
          <w:numId w:val="459"/>
        </w:numPr>
        <w:spacing w:after="0" w:line="259" w:lineRule="auto"/>
      </w:pPr>
      <w:r w:rsidRPr="003A5484">
        <w:t>Startup halts for singleton beans</w:t>
      </w:r>
    </w:p>
    <w:p w14:paraId="15424031" w14:textId="77777777" w:rsidR="002A6A76" w:rsidRPr="003A5484" w:rsidRDefault="00000000" w:rsidP="002A6A76">
      <w:pPr>
        <w:spacing w:after="0" w:line="259" w:lineRule="auto"/>
      </w:pPr>
      <w:r>
        <w:pict w14:anchorId="2171B09F">
          <v:rect id="_x0000_i1242" style="width:0;height:1.5pt" o:hralign="center" o:hrstd="t" o:hr="t" fillcolor="#a0a0a0" stroked="f"/>
        </w:pict>
      </w:r>
    </w:p>
    <w:p w14:paraId="29A552C5" w14:textId="77777777" w:rsidR="002A6A76" w:rsidRPr="003A5484" w:rsidRDefault="002A6A76" w:rsidP="002A6A76">
      <w:pPr>
        <w:spacing w:after="0" w:line="259" w:lineRule="auto"/>
        <w:rPr>
          <w:b/>
          <w:bCs/>
        </w:rPr>
      </w:pPr>
      <w:r w:rsidRPr="003A5484">
        <w:rPr>
          <w:b/>
          <w:bCs/>
        </w:rPr>
        <w:t>6️</w:t>
      </w:r>
      <w:r w:rsidRPr="003A5484">
        <w:rPr>
          <w:rFonts w:ascii="Segoe UI Symbol" w:hAnsi="Segoe UI Symbol" w:cs="Segoe UI Symbol"/>
          <w:b/>
          <w:bCs/>
        </w:rPr>
        <w:t>⃣</w:t>
      </w:r>
      <w:r w:rsidRPr="003A5484">
        <w:rPr>
          <w:b/>
          <w:bCs/>
        </w:rPr>
        <w:t xml:space="preserve"> Real-world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4205"/>
      </w:tblGrid>
      <w:tr w:rsidR="002A6A76" w:rsidRPr="003A5484" w14:paraId="728B8043" w14:textId="77777777" w:rsidTr="00B72B58">
        <w:trPr>
          <w:tblHeader/>
          <w:tblCellSpacing w:w="15" w:type="dxa"/>
        </w:trPr>
        <w:tc>
          <w:tcPr>
            <w:tcW w:w="0" w:type="auto"/>
            <w:vAlign w:val="center"/>
            <w:hideMark/>
          </w:tcPr>
          <w:p w14:paraId="46652788" w14:textId="77777777" w:rsidR="002A6A76" w:rsidRPr="003A5484" w:rsidRDefault="002A6A76" w:rsidP="00B72B58">
            <w:pPr>
              <w:spacing w:after="0" w:line="259" w:lineRule="auto"/>
              <w:rPr>
                <w:b/>
                <w:bCs/>
              </w:rPr>
            </w:pPr>
            <w:r w:rsidRPr="003A5484">
              <w:rPr>
                <w:b/>
                <w:bCs/>
              </w:rPr>
              <w:t>Symptom</w:t>
            </w:r>
          </w:p>
        </w:tc>
        <w:tc>
          <w:tcPr>
            <w:tcW w:w="0" w:type="auto"/>
            <w:vAlign w:val="center"/>
            <w:hideMark/>
          </w:tcPr>
          <w:p w14:paraId="31AA6FB0" w14:textId="77777777" w:rsidR="002A6A76" w:rsidRPr="003A5484" w:rsidRDefault="002A6A76" w:rsidP="00B72B58">
            <w:pPr>
              <w:spacing w:after="0" w:line="259" w:lineRule="auto"/>
              <w:rPr>
                <w:b/>
                <w:bCs/>
              </w:rPr>
            </w:pPr>
            <w:r w:rsidRPr="003A5484">
              <w:rPr>
                <w:b/>
                <w:bCs/>
              </w:rPr>
              <w:t>Cause</w:t>
            </w:r>
          </w:p>
        </w:tc>
      </w:tr>
      <w:tr w:rsidR="002A6A76" w:rsidRPr="003A5484" w14:paraId="4E220192" w14:textId="77777777" w:rsidTr="00B72B58">
        <w:trPr>
          <w:tblCellSpacing w:w="15" w:type="dxa"/>
        </w:trPr>
        <w:tc>
          <w:tcPr>
            <w:tcW w:w="0" w:type="auto"/>
            <w:vAlign w:val="center"/>
            <w:hideMark/>
          </w:tcPr>
          <w:p w14:paraId="6CC4758F" w14:textId="77777777" w:rsidR="002A6A76" w:rsidRPr="003A5484" w:rsidRDefault="002A6A76" w:rsidP="00B72B58">
            <w:pPr>
              <w:spacing w:after="0" w:line="259" w:lineRule="auto"/>
            </w:pPr>
            <w:r w:rsidRPr="003A5484">
              <w:t>Context fails to start</w:t>
            </w:r>
          </w:p>
        </w:tc>
        <w:tc>
          <w:tcPr>
            <w:tcW w:w="0" w:type="auto"/>
            <w:vAlign w:val="center"/>
            <w:hideMark/>
          </w:tcPr>
          <w:p w14:paraId="47DEEC74" w14:textId="77777777" w:rsidR="002A6A76" w:rsidRPr="003A5484" w:rsidRDefault="002A6A76" w:rsidP="00B72B58">
            <w:pPr>
              <w:spacing w:after="0" w:line="259" w:lineRule="auto"/>
            </w:pPr>
            <w:r w:rsidRPr="003A5484">
              <w:t>Exception in BPP</w:t>
            </w:r>
          </w:p>
        </w:tc>
      </w:tr>
      <w:tr w:rsidR="002A6A76" w:rsidRPr="003A5484" w14:paraId="349C4575" w14:textId="77777777" w:rsidTr="00B72B58">
        <w:trPr>
          <w:tblCellSpacing w:w="15" w:type="dxa"/>
        </w:trPr>
        <w:tc>
          <w:tcPr>
            <w:tcW w:w="0" w:type="auto"/>
            <w:vAlign w:val="center"/>
            <w:hideMark/>
          </w:tcPr>
          <w:p w14:paraId="09A3194E" w14:textId="77777777" w:rsidR="002A6A76" w:rsidRPr="003A5484" w:rsidRDefault="002A6A76" w:rsidP="00B72B58">
            <w:pPr>
              <w:spacing w:after="0" w:line="259" w:lineRule="auto"/>
            </w:pPr>
            <w:r w:rsidRPr="003A5484">
              <w:t>Partial bean creation</w:t>
            </w:r>
          </w:p>
        </w:tc>
        <w:tc>
          <w:tcPr>
            <w:tcW w:w="0" w:type="auto"/>
            <w:vAlign w:val="center"/>
            <w:hideMark/>
          </w:tcPr>
          <w:p w14:paraId="510E81F4" w14:textId="77777777" w:rsidR="002A6A76" w:rsidRPr="003A5484" w:rsidRDefault="002A6A76" w:rsidP="00B72B58">
            <w:pPr>
              <w:spacing w:after="0" w:line="259" w:lineRule="auto"/>
            </w:pPr>
            <w:r w:rsidRPr="003A5484">
              <w:t>Some singleton beans may never be initialized</w:t>
            </w:r>
          </w:p>
        </w:tc>
      </w:tr>
      <w:tr w:rsidR="002A6A76" w:rsidRPr="003A5484" w14:paraId="4A674387" w14:textId="77777777" w:rsidTr="00B72B58">
        <w:trPr>
          <w:tblCellSpacing w:w="15" w:type="dxa"/>
        </w:trPr>
        <w:tc>
          <w:tcPr>
            <w:tcW w:w="0" w:type="auto"/>
            <w:vAlign w:val="center"/>
            <w:hideMark/>
          </w:tcPr>
          <w:p w14:paraId="6A216ED8" w14:textId="77777777" w:rsidR="002A6A76" w:rsidRPr="003A5484" w:rsidRDefault="002A6A76" w:rsidP="00B72B58">
            <w:pPr>
              <w:spacing w:after="0" w:line="259" w:lineRule="auto"/>
            </w:pPr>
            <w:r w:rsidRPr="003A5484">
              <w:t>AOP / DI fails</w:t>
            </w:r>
          </w:p>
        </w:tc>
        <w:tc>
          <w:tcPr>
            <w:tcW w:w="0" w:type="auto"/>
            <w:vAlign w:val="center"/>
            <w:hideMark/>
          </w:tcPr>
          <w:p w14:paraId="1FA65067" w14:textId="77777777" w:rsidR="002A6A76" w:rsidRPr="003A5484" w:rsidRDefault="002A6A76" w:rsidP="00B72B58">
            <w:pPr>
              <w:spacing w:after="0" w:line="259" w:lineRule="auto"/>
            </w:pPr>
            <w:r w:rsidRPr="003A5484">
              <w:t>Proxy creation in BPP fails</w:t>
            </w:r>
          </w:p>
        </w:tc>
      </w:tr>
    </w:tbl>
    <w:p w14:paraId="76967026" w14:textId="77777777" w:rsidR="002A6A76" w:rsidRPr="003A5484" w:rsidRDefault="00000000" w:rsidP="002A6A76">
      <w:pPr>
        <w:spacing w:after="0" w:line="259" w:lineRule="auto"/>
      </w:pPr>
      <w:r>
        <w:pict w14:anchorId="2191797D">
          <v:rect id="_x0000_i1243" style="width:0;height:1.5pt" o:hralign="center" o:hrstd="t" o:hr="t" fillcolor="#a0a0a0" stroked="f"/>
        </w:pict>
      </w:r>
    </w:p>
    <w:p w14:paraId="04596768" w14:textId="77777777" w:rsidR="002A6A76" w:rsidRPr="00072F54" w:rsidRDefault="002A6A76" w:rsidP="002A6A76">
      <w:pPr>
        <w:spacing w:after="0" w:line="259" w:lineRule="auto"/>
        <w:rPr>
          <w:b/>
          <w:bCs/>
          <w:highlight w:val="green"/>
        </w:rPr>
      </w:pPr>
      <w:r w:rsidRPr="00072F54">
        <w:rPr>
          <w:b/>
          <w:bCs/>
          <w:highlight w:val="green"/>
        </w:rPr>
        <w:t>7️</w:t>
      </w:r>
      <w:r w:rsidRPr="00072F54">
        <w:rPr>
          <w:rFonts w:ascii="Segoe UI Symbol" w:hAnsi="Segoe UI Symbol" w:cs="Segoe UI Symbol"/>
          <w:b/>
          <w:bCs/>
          <w:highlight w:val="green"/>
        </w:rPr>
        <w:t>⃣</w:t>
      </w:r>
      <w:r w:rsidRPr="00072F54">
        <w:rPr>
          <w:b/>
          <w:bCs/>
          <w:highlight w:val="green"/>
        </w:rPr>
        <w:t xml:space="preserve"> Best practices to prevent this</w:t>
      </w:r>
    </w:p>
    <w:p w14:paraId="74E0AF29" w14:textId="77777777" w:rsidR="002A6A76" w:rsidRPr="00072F54" w:rsidRDefault="002A6A76" w:rsidP="002A6A76">
      <w:pPr>
        <w:numPr>
          <w:ilvl w:val="0"/>
          <w:numId w:val="460"/>
        </w:numPr>
        <w:spacing w:after="0" w:line="259" w:lineRule="auto"/>
        <w:rPr>
          <w:highlight w:val="green"/>
        </w:rPr>
      </w:pPr>
      <w:r w:rsidRPr="00072F54">
        <w:rPr>
          <w:highlight w:val="green"/>
        </w:rPr>
        <w:t>Wrap risky code in try-catch within BPP</w:t>
      </w:r>
    </w:p>
    <w:p w14:paraId="6AACA271" w14:textId="77777777" w:rsidR="002A6A76" w:rsidRPr="00072F54" w:rsidRDefault="002A6A76" w:rsidP="002A6A76">
      <w:pPr>
        <w:numPr>
          <w:ilvl w:val="0"/>
          <w:numId w:val="460"/>
        </w:numPr>
        <w:spacing w:after="0" w:line="259" w:lineRule="auto"/>
        <w:rPr>
          <w:highlight w:val="green"/>
        </w:rPr>
      </w:pPr>
      <w:r w:rsidRPr="00072F54">
        <w:rPr>
          <w:highlight w:val="green"/>
        </w:rPr>
        <w:t>Log errors clearly</w:t>
      </w:r>
    </w:p>
    <w:p w14:paraId="7BE0AE47" w14:textId="77777777" w:rsidR="002A6A76" w:rsidRPr="00072F54" w:rsidRDefault="002A6A76" w:rsidP="002A6A76">
      <w:pPr>
        <w:numPr>
          <w:ilvl w:val="0"/>
          <w:numId w:val="460"/>
        </w:numPr>
        <w:spacing w:after="0" w:line="259" w:lineRule="auto"/>
        <w:rPr>
          <w:highlight w:val="green"/>
        </w:rPr>
      </w:pPr>
      <w:r w:rsidRPr="00072F54">
        <w:rPr>
          <w:highlight w:val="green"/>
        </w:rPr>
        <w:t>Fail fast is preferred for critical BPPs</w:t>
      </w:r>
    </w:p>
    <w:p w14:paraId="758AC2D7" w14:textId="77777777" w:rsidR="002A6A76" w:rsidRPr="00072F54" w:rsidRDefault="002A6A76" w:rsidP="002A6A76">
      <w:pPr>
        <w:numPr>
          <w:ilvl w:val="0"/>
          <w:numId w:val="460"/>
        </w:numPr>
        <w:spacing w:after="0" w:line="259" w:lineRule="auto"/>
        <w:rPr>
          <w:highlight w:val="green"/>
        </w:rPr>
      </w:pPr>
      <w:r w:rsidRPr="00072F54">
        <w:rPr>
          <w:highlight w:val="green"/>
        </w:rPr>
        <w:t>Avoid heavy logic in BPP constructor/init</w:t>
      </w:r>
    </w:p>
    <w:p w14:paraId="6761A56B" w14:textId="77777777" w:rsidR="002A6A76" w:rsidRPr="003A5484" w:rsidRDefault="00000000" w:rsidP="002A6A76">
      <w:pPr>
        <w:spacing w:after="0" w:line="259" w:lineRule="auto"/>
      </w:pPr>
      <w:r>
        <w:pict w14:anchorId="64EE6CF3">
          <v:rect id="_x0000_i1244" style="width:0;height:1.5pt" o:hralign="center" o:hrstd="t" o:hr="t" fillcolor="#a0a0a0" stroked="f"/>
        </w:pict>
      </w:r>
    </w:p>
    <w:p w14:paraId="2813E8B1" w14:textId="77777777" w:rsidR="002A6A76" w:rsidRPr="003A5484" w:rsidRDefault="002A6A76" w:rsidP="002A6A76">
      <w:pPr>
        <w:spacing w:after="0" w:line="259" w:lineRule="auto"/>
        <w:rPr>
          <w:b/>
          <w:bCs/>
        </w:rPr>
      </w:pPr>
      <w:r w:rsidRPr="003A5484">
        <w:rPr>
          <w:b/>
          <w:bCs/>
        </w:rPr>
        <w:t>8️</w:t>
      </w:r>
      <w:r w:rsidRPr="003A5484">
        <w:rPr>
          <w:rFonts w:ascii="Segoe UI Symbol" w:hAnsi="Segoe UI Symbol" w:cs="Segoe UI Symbol"/>
          <w:b/>
          <w:bCs/>
        </w:rPr>
        <w:t>⃣</w:t>
      </w:r>
      <w:r w:rsidRPr="003A5484">
        <w:rPr>
          <w:b/>
          <w:bCs/>
        </w:rPr>
        <w:t xml:space="preserve"> Interview traps</w:t>
      </w:r>
    </w:p>
    <w:p w14:paraId="1ED29A95" w14:textId="77777777" w:rsidR="002A6A76" w:rsidRPr="003A5484" w:rsidRDefault="002A6A76" w:rsidP="002A6A76">
      <w:pPr>
        <w:spacing w:after="0" w:line="259" w:lineRule="auto"/>
      </w:pPr>
      <w:r w:rsidRPr="003A5484">
        <w:rPr>
          <w:rFonts w:ascii="Segoe UI Emoji" w:hAnsi="Segoe UI Emoji" w:cs="Segoe UI Emoji"/>
        </w:rPr>
        <w:t>❌</w:t>
      </w:r>
      <w:r w:rsidRPr="003A5484">
        <w:t xml:space="preserve"> “Spring ignores exceptions in BeanPostProcessor”</w:t>
      </w:r>
      <w:r w:rsidRPr="003A5484">
        <w:br/>
      </w:r>
      <w:r w:rsidRPr="003A5484">
        <w:rPr>
          <w:rFonts w:ascii="Segoe UI Emoji" w:hAnsi="Segoe UI Emoji" w:cs="Segoe UI Emoji"/>
        </w:rPr>
        <w:t>✅</w:t>
      </w:r>
      <w:r w:rsidRPr="003A5484">
        <w:t xml:space="preserve"> Wrong </w:t>
      </w:r>
      <w:r w:rsidRPr="003A5484">
        <w:rPr>
          <w:rFonts w:ascii="Calibri" w:hAnsi="Calibri" w:cs="Calibri"/>
        </w:rPr>
        <w:t>—</w:t>
      </w:r>
      <w:r w:rsidRPr="003A5484">
        <w:t xml:space="preserve"> it</w:t>
      </w:r>
      <w:r w:rsidRPr="003A5484">
        <w:rPr>
          <w:rFonts w:ascii="Calibri" w:hAnsi="Calibri" w:cs="Calibri"/>
        </w:rPr>
        <w:t>’</w:t>
      </w:r>
      <w:r w:rsidRPr="003A5484">
        <w:t>s fatal for singleton beans</w:t>
      </w:r>
    </w:p>
    <w:p w14:paraId="1080F629" w14:textId="77777777" w:rsidR="002A6A76" w:rsidRPr="003A5484" w:rsidRDefault="002A6A76" w:rsidP="002A6A76">
      <w:pPr>
        <w:spacing w:after="0" w:line="259" w:lineRule="auto"/>
      </w:pPr>
      <w:r w:rsidRPr="003A5484">
        <w:rPr>
          <w:rFonts w:ascii="Segoe UI Emoji" w:hAnsi="Segoe UI Emoji" w:cs="Segoe UI Emoji"/>
        </w:rPr>
        <w:lastRenderedPageBreak/>
        <w:t>❌</w:t>
      </w:r>
      <w:r w:rsidRPr="003A5484">
        <w:t xml:space="preserve"> “Only postProcessBeforeInitialization exceptions fail startup”</w:t>
      </w:r>
      <w:r w:rsidRPr="003A5484">
        <w:br/>
      </w:r>
      <w:r w:rsidRPr="003A5484">
        <w:rPr>
          <w:rFonts w:ascii="Segoe UI Emoji" w:hAnsi="Segoe UI Emoji" w:cs="Segoe UI Emoji"/>
        </w:rPr>
        <w:t>✅</w:t>
      </w:r>
      <w:r w:rsidRPr="003A5484">
        <w:t xml:space="preserve"> Wrong </w:t>
      </w:r>
      <w:r w:rsidRPr="003A5484">
        <w:rPr>
          <w:rFonts w:ascii="Calibri" w:hAnsi="Calibri" w:cs="Calibri"/>
        </w:rPr>
        <w:t>—</w:t>
      </w:r>
      <w:r w:rsidRPr="003A5484">
        <w:t xml:space="preserve"> afterInitialization exceptions also fail</w:t>
      </w:r>
    </w:p>
    <w:p w14:paraId="3E7046EE" w14:textId="77777777" w:rsidR="002A6A76" w:rsidRPr="003A5484" w:rsidRDefault="00000000" w:rsidP="002A6A76">
      <w:pPr>
        <w:spacing w:after="0" w:line="259" w:lineRule="auto"/>
      </w:pPr>
      <w:r>
        <w:pict w14:anchorId="29D69D7D">
          <v:rect id="_x0000_i1245" style="width:0;height:1.5pt" o:hralign="center" o:hrstd="t" o:hr="t" fillcolor="#a0a0a0" stroked="f"/>
        </w:pict>
      </w:r>
    </w:p>
    <w:p w14:paraId="745DEF9A" w14:textId="77777777" w:rsidR="002A6A76" w:rsidRPr="003A5484" w:rsidRDefault="002A6A76" w:rsidP="002A6A76">
      <w:pPr>
        <w:spacing w:after="0" w:line="259" w:lineRule="auto"/>
        <w:rPr>
          <w:b/>
          <w:bCs/>
        </w:rPr>
      </w:pPr>
      <w:r w:rsidRPr="003A5484">
        <w:rPr>
          <w:b/>
          <w:bCs/>
        </w:rPr>
        <w:t>9️</w:t>
      </w:r>
      <w:r w:rsidRPr="003A5484">
        <w:rPr>
          <w:rFonts w:ascii="Segoe UI Symbol" w:hAnsi="Segoe UI Symbol" w:cs="Segoe UI Symbol"/>
          <w:b/>
          <w:bCs/>
        </w:rPr>
        <w:t>⃣</w:t>
      </w:r>
      <w:r w:rsidRPr="003A5484">
        <w:rPr>
          <w:b/>
          <w:bCs/>
        </w:rPr>
        <w:t xml:space="preserve"> Interview one-liner (memorize)</w:t>
      </w:r>
    </w:p>
    <w:p w14:paraId="52BDCA4D" w14:textId="77777777" w:rsidR="002A6A76" w:rsidRPr="003A5484" w:rsidRDefault="002A6A76" w:rsidP="002A6A76">
      <w:pPr>
        <w:spacing w:after="0" w:line="259" w:lineRule="auto"/>
      </w:pPr>
      <w:r w:rsidRPr="003A5484">
        <w:rPr>
          <w:b/>
          <w:bCs/>
        </w:rPr>
        <w:t>If a BeanPostProcessor throws an exception, Spring stops creating that bean, and for singleton beans, the context startup fails immediately, propagating the exception.</w:t>
      </w:r>
    </w:p>
    <w:p w14:paraId="5606C06A" w14:textId="77777777" w:rsidR="002A6A76" w:rsidRPr="003A5484" w:rsidRDefault="002A6A76" w:rsidP="002A6A76">
      <w:pPr>
        <w:spacing w:after="0"/>
      </w:pPr>
    </w:p>
    <w:p w14:paraId="1E45DB67" w14:textId="77777777" w:rsidR="002A6A76" w:rsidRDefault="002A6A76" w:rsidP="002A6A76">
      <w:pPr>
        <w:rPr>
          <w:color w:val="EE0000"/>
          <w:sz w:val="24"/>
          <w:szCs w:val="24"/>
          <w:lang w:val="en-IN"/>
        </w:rPr>
      </w:pPr>
      <w:r w:rsidRPr="002A6A76">
        <w:rPr>
          <w:color w:val="EE0000"/>
          <w:sz w:val="24"/>
          <w:szCs w:val="24"/>
          <w:lang w:val="en-IN"/>
        </w:rPr>
        <w:t>5.  How does @PreDestroy work?</w:t>
      </w:r>
    </w:p>
    <w:p w14:paraId="29C13C74" w14:textId="77777777" w:rsidR="002A6A76" w:rsidRPr="003A5484" w:rsidRDefault="002A6A76" w:rsidP="002A6A76">
      <w:pPr>
        <w:spacing w:after="0" w:line="259" w:lineRule="auto"/>
        <w:rPr>
          <w:rFonts w:cstheme="minorHAnsi"/>
          <w:b/>
          <w:bCs/>
          <w:sz w:val="24"/>
          <w:szCs w:val="24"/>
        </w:rPr>
      </w:pPr>
      <w:r w:rsidRPr="003A5484">
        <w:rPr>
          <w:rFonts w:cstheme="minorHAnsi"/>
          <w:b/>
          <w:bCs/>
          <w:sz w:val="24"/>
          <w:szCs w:val="24"/>
        </w:rPr>
        <w:t>How does @PreDestroy work in Spring?</w:t>
      </w:r>
    </w:p>
    <w:p w14:paraId="75390820" w14:textId="77777777" w:rsidR="002A6A76" w:rsidRPr="003A5484" w:rsidRDefault="002A6A76" w:rsidP="002A6A76">
      <w:pPr>
        <w:spacing w:after="0" w:line="259" w:lineRule="auto"/>
        <w:rPr>
          <w:rFonts w:cstheme="minorHAnsi"/>
          <w:sz w:val="24"/>
          <w:szCs w:val="24"/>
        </w:rPr>
      </w:pPr>
      <w:r w:rsidRPr="003A5484">
        <w:rPr>
          <w:rFonts w:cstheme="minorHAnsi"/>
          <w:b/>
          <w:bCs/>
          <w:sz w:val="24"/>
          <w:szCs w:val="24"/>
        </w:rPr>
        <w:t>@PreDestroy is called by the Spring container during the destruction phase of a bean’s lifecycle, after the bean has been in use and just before it is removed from the container.</w:t>
      </w:r>
    </w:p>
    <w:p w14:paraId="27F9B999" w14:textId="77777777" w:rsidR="002A6A76" w:rsidRPr="003A5484" w:rsidRDefault="00000000" w:rsidP="002A6A76">
      <w:pPr>
        <w:spacing w:after="0" w:line="259" w:lineRule="auto"/>
        <w:rPr>
          <w:rFonts w:cstheme="minorHAnsi"/>
          <w:sz w:val="24"/>
          <w:szCs w:val="24"/>
        </w:rPr>
      </w:pPr>
      <w:r>
        <w:rPr>
          <w:rFonts w:cstheme="minorHAnsi"/>
          <w:sz w:val="24"/>
          <w:szCs w:val="24"/>
        </w:rPr>
        <w:pict w14:anchorId="34BFE9FC">
          <v:rect id="_x0000_i1246" style="width:0;height:1.5pt" o:hralign="center" o:hrstd="t" o:hr="t" fillcolor="#a0a0a0" stroked="f"/>
        </w:pict>
      </w:r>
    </w:p>
    <w:p w14:paraId="3251F3BB" w14:textId="77777777" w:rsidR="002A6A76" w:rsidRPr="003A5484" w:rsidRDefault="002A6A76" w:rsidP="002A6A76">
      <w:pPr>
        <w:spacing w:after="0" w:line="259" w:lineRule="auto"/>
        <w:rPr>
          <w:rFonts w:cstheme="minorHAnsi"/>
          <w:b/>
          <w:bCs/>
          <w:sz w:val="24"/>
          <w:szCs w:val="24"/>
        </w:rPr>
      </w:pPr>
      <w:r w:rsidRPr="003A5484">
        <w:rPr>
          <w:rFonts w:cstheme="minorHAnsi"/>
          <w:b/>
          <w:bCs/>
          <w:sz w:val="24"/>
          <w:szCs w:val="24"/>
        </w:rPr>
        <w:t>1️</w:t>
      </w:r>
      <w:r w:rsidRPr="003A5484">
        <w:rPr>
          <w:rFonts w:ascii="Segoe UI Symbol" w:hAnsi="Segoe UI Symbol" w:cs="Segoe UI Symbol"/>
          <w:b/>
          <w:bCs/>
          <w:sz w:val="24"/>
          <w:szCs w:val="24"/>
        </w:rPr>
        <w:t>⃣</w:t>
      </w:r>
      <w:r w:rsidRPr="003A5484">
        <w:rPr>
          <w:rFonts w:cstheme="minorHAnsi"/>
          <w:b/>
          <w:bCs/>
          <w:sz w:val="24"/>
          <w:szCs w:val="24"/>
        </w:rPr>
        <w:t xml:space="preserve"> Lifecycle context</w:t>
      </w:r>
    </w:p>
    <w:p w14:paraId="0D001BE9"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 xml:space="preserve">For a </w:t>
      </w:r>
      <w:r w:rsidRPr="003A5484">
        <w:rPr>
          <w:rFonts w:cstheme="minorHAnsi"/>
          <w:b/>
          <w:bCs/>
          <w:sz w:val="24"/>
          <w:szCs w:val="24"/>
        </w:rPr>
        <w:t>singleton bean</w:t>
      </w:r>
      <w:r w:rsidRPr="003A5484">
        <w:rPr>
          <w:rFonts w:cstheme="minorHAnsi"/>
          <w:sz w:val="24"/>
          <w:szCs w:val="24"/>
        </w:rPr>
        <w:t xml:space="preserve">, the destruction phase occurs </w:t>
      </w:r>
      <w:r w:rsidRPr="003A5484">
        <w:rPr>
          <w:rFonts w:cstheme="minorHAnsi"/>
          <w:b/>
          <w:bCs/>
          <w:sz w:val="24"/>
          <w:szCs w:val="24"/>
        </w:rPr>
        <w:t>when the context is closed</w:t>
      </w:r>
      <w:r w:rsidRPr="003A5484">
        <w:rPr>
          <w:rFonts w:cstheme="minorHAnsi"/>
          <w:sz w:val="24"/>
          <w:szCs w:val="24"/>
        </w:rPr>
        <w:t>:</w:t>
      </w:r>
    </w:p>
    <w:p w14:paraId="583B7E5A"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Bean ready for use</w:t>
      </w:r>
    </w:p>
    <w:p w14:paraId="7D6B322F"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w:t>
      </w:r>
    </w:p>
    <w:p w14:paraId="14714012"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Context.close() or shutdown</w:t>
      </w:r>
    </w:p>
    <w:p w14:paraId="57B3A3EA"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w:t>
      </w:r>
    </w:p>
    <w:p w14:paraId="21A43CC0"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DestructionAwareBeanPostProcessor</w:t>
      </w:r>
    </w:p>
    <w:p w14:paraId="34BB4514"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w:t>
      </w:r>
    </w:p>
    <w:p w14:paraId="0F55D401"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@PostDestroy</w:t>
      </w:r>
    </w:p>
    <w:p w14:paraId="6AB2E5A1"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w:t>
      </w:r>
    </w:p>
    <w:p w14:paraId="6C204553"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DisposableBean.destroy()</w:t>
      </w:r>
    </w:p>
    <w:p w14:paraId="2D107A50"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w:t>
      </w:r>
    </w:p>
    <w:p w14:paraId="6C311DF6"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Custom destroy-method</w:t>
      </w:r>
    </w:p>
    <w:p w14:paraId="33574A79" w14:textId="77777777" w:rsidR="002A6A76" w:rsidRPr="003A5484" w:rsidRDefault="002A6A76" w:rsidP="002A6A76">
      <w:pPr>
        <w:spacing w:after="0" w:line="259" w:lineRule="auto"/>
        <w:rPr>
          <w:rFonts w:cstheme="minorHAnsi"/>
          <w:sz w:val="24"/>
          <w:szCs w:val="24"/>
        </w:rPr>
      </w:pPr>
      <w:r w:rsidRPr="00072F54">
        <w:rPr>
          <w:rFonts w:ascii="Segoe UI Emoji" w:hAnsi="Segoe UI Emoji" w:cs="Segoe UI Emoji"/>
          <w:sz w:val="24"/>
          <w:szCs w:val="24"/>
          <w:highlight w:val="green"/>
        </w:rPr>
        <w:t>📌</w:t>
      </w:r>
      <w:r w:rsidRPr="00072F54">
        <w:rPr>
          <w:rFonts w:cstheme="minorHAnsi"/>
          <w:sz w:val="24"/>
          <w:szCs w:val="24"/>
          <w:highlight w:val="green"/>
        </w:rPr>
        <w:t xml:space="preserve"> @PreDestroy runs </w:t>
      </w:r>
      <w:r w:rsidRPr="00072F54">
        <w:rPr>
          <w:rFonts w:cstheme="minorHAnsi"/>
          <w:b/>
          <w:bCs/>
          <w:sz w:val="24"/>
          <w:szCs w:val="24"/>
          <w:highlight w:val="green"/>
        </w:rPr>
        <w:t>before DisposableBean and custom destroy-method</w:t>
      </w:r>
      <w:r w:rsidRPr="00072F54">
        <w:rPr>
          <w:rFonts w:cstheme="minorHAnsi"/>
          <w:sz w:val="24"/>
          <w:szCs w:val="24"/>
          <w:highlight w:val="green"/>
        </w:rPr>
        <w:t>, but after DestructionAwareBeanPostProcessor hooks.</w:t>
      </w:r>
    </w:p>
    <w:p w14:paraId="36D0D136" w14:textId="77777777" w:rsidR="002A6A76" w:rsidRPr="003A5484" w:rsidRDefault="00000000" w:rsidP="002A6A76">
      <w:pPr>
        <w:spacing w:after="0" w:line="259" w:lineRule="auto"/>
        <w:rPr>
          <w:rFonts w:cstheme="minorHAnsi"/>
          <w:sz w:val="24"/>
          <w:szCs w:val="24"/>
        </w:rPr>
      </w:pPr>
      <w:r>
        <w:rPr>
          <w:rFonts w:cstheme="minorHAnsi"/>
          <w:sz w:val="24"/>
          <w:szCs w:val="24"/>
        </w:rPr>
        <w:pict w14:anchorId="418036C6">
          <v:rect id="_x0000_i1247" style="width:0;height:1.5pt" o:hralign="center" o:hrstd="t" o:hr="t" fillcolor="#a0a0a0" stroked="f"/>
        </w:pict>
      </w:r>
    </w:p>
    <w:p w14:paraId="03F6C283" w14:textId="77777777" w:rsidR="002A6A76" w:rsidRPr="00072F54" w:rsidRDefault="002A6A76" w:rsidP="002A6A76">
      <w:pPr>
        <w:spacing w:after="0" w:line="259" w:lineRule="auto"/>
        <w:rPr>
          <w:rFonts w:cstheme="minorHAnsi"/>
          <w:b/>
          <w:bCs/>
          <w:sz w:val="24"/>
          <w:szCs w:val="24"/>
          <w:highlight w:val="green"/>
        </w:rPr>
      </w:pPr>
      <w:r w:rsidRPr="00072F54">
        <w:rPr>
          <w:rFonts w:cstheme="minorHAnsi"/>
          <w:b/>
          <w:bCs/>
          <w:sz w:val="24"/>
          <w:szCs w:val="24"/>
          <w:highlight w:val="green"/>
        </w:rPr>
        <w:t>2️</w:t>
      </w:r>
      <w:r w:rsidRPr="00072F54">
        <w:rPr>
          <w:rFonts w:ascii="Segoe UI Symbol" w:hAnsi="Segoe UI Symbol" w:cs="Segoe UI Symbol"/>
          <w:b/>
          <w:bCs/>
          <w:sz w:val="24"/>
          <w:szCs w:val="24"/>
          <w:highlight w:val="green"/>
        </w:rPr>
        <w:t>⃣</w:t>
      </w:r>
      <w:r w:rsidRPr="00072F54">
        <w:rPr>
          <w:rFonts w:cstheme="minorHAnsi"/>
          <w:b/>
          <w:bCs/>
          <w:sz w:val="24"/>
          <w:szCs w:val="24"/>
          <w:highlight w:val="green"/>
        </w:rPr>
        <w:t xml:space="preserve"> When it’s called</w:t>
      </w:r>
    </w:p>
    <w:p w14:paraId="2C90D06A" w14:textId="77777777" w:rsidR="002A6A76" w:rsidRPr="00072F54" w:rsidRDefault="002A6A76" w:rsidP="002A6A76">
      <w:pPr>
        <w:numPr>
          <w:ilvl w:val="0"/>
          <w:numId w:val="461"/>
        </w:numPr>
        <w:spacing w:after="0" w:line="259" w:lineRule="auto"/>
        <w:rPr>
          <w:rFonts w:cstheme="minorHAnsi"/>
          <w:sz w:val="24"/>
          <w:szCs w:val="24"/>
          <w:highlight w:val="green"/>
        </w:rPr>
      </w:pPr>
      <w:r w:rsidRPr="00072F54">
        <w:rPr>
          <w:rFonts w:cstheme="minorHAnsi"/>
          <w:b/>
          <w:bCs/>
          <w:sz w:val="24"/>
          <w:szCs w:val="24"/>
          <w:highlight w:val="green"/>
        </w:rPr>
        <w:t>Singleton beans:</w:t>
      </w:r>
      <w:r w:rsidRPr="00072F54">
        <w:rPr>
          <w:rFonts w:cstheme="minorHAnsi"/>
          <w:sz w:val="24"/>
          <w:szCs w:val="24"/>
          <w:highlight w:val="green"/>
        </w:rPr>
        <w:t xml:space="preserve"> called automatically on context shutdown</w:t>
      </w:r>
    </w:p>
    <w:p w14:paraId="4A984E85" w14:textId="77777777" w:rsidR="002A6A76" w:rsidRPr="00072F54" w:rsidRDefault="002A6A76" w:rsidP="002A6A76">
      <w:pPr>
        <w:numPr>
          <w:ilvl w:val="0"/>
          <w:numId w:val="461"/>
        </w:numPr>
        <w:spacing w:after="0" w:line="259" w:lineRule="auto"/>
        <w:rPr>
          <w:rFonts w:cstheme="minorHAnsi"/>
          <w:sz w:val="24"/>
          <w:szCs w:val="24"/>
          <w:highlight w:val="green"/>
        </w:rPr>
      </w:pPr>
      <w:r w:rsidRPr="00072F54">
        <w:rPr>
          <w:rFonts w:cstheme="minorHAnsi"/>
          <w:b/>
          <w:bCs/>
          <w:sz w:val="24"/>
          <w:szCs w:val="24"/>
          <w:highlight w:val="green"/>
        </w:rPr>
        <w:t>Prototype beans:</w:t>
      </w:r>
      <w:r w:rsidRPr="00072F54">
        <w:rPr>
          <w:rFonts w:cstheme="minorHAnsi"/>
          <w:sz w:val="24"/>
          <w:szCs w:val="24"/>
          <w:highlight w:val="green"/>
        </w:rPr>
        <w:t xml:space="preserve"> NOT called automatically; caller must destroy</w:t>
      </w:r>
    </w:p>
    <w:p w14:paraId="50092041" w14:textId="77777777" w:rsidR="002A6A76" w:rsidRPr="00072F54" w:rsidRDefault="002A6A76" w:rsidP="002A6A76">
      <w:pPr>
        <w:numPr>
          <w:ilvl w:val="0"/>
          <w:numId w:val="461"/>
        </w:numPr>
        <w:spacing w:after="0" w:line="259" w:lineRule="auto"/>
        <w:rPr>
          <w:rFonts w:cstheme="minorHAnsi"/>
          <w:sz w:val="24"/>
          <w:szCs w:val="24"/>
          <w:highlight w:val="green"/>
        </w:rPr>
      </w:pPr>
      <w:r w:rsidRPr="00072F54">
        <w:rPr>
          <w:rFonts w:cstheme="minorHAnsi"/>
          <w:b/>
          <w:bCs/>
          <w:sz w:val="24"/>
          <w:szCs w:val="24"/>
          <w:highlight w:val="green"/>
        </w:rPr>
        <w:t>Request/Session scoped beans:</w:t>
      </w:r>
      <w:r w:rsidRPr="00072F54">
        <w:rPr>
          <w:rFonts w:cstheme="minorHAnsi"/>
          <w:sz w:val="24"/>
          <w:szCs w:val="24"/>
          <w:highlight w:val="green"/>
        </w:rPr>
        <w:t xml:space="preserve"> called at the end of the scope</w:t>
      </w:r>
    </w:p>
    <w:p w14:paraId="09273296" w14:textId="77777777" w:rsidR="002A6A76" w:rsidRPr="003A5484" w:rsidRDefault="00000000" w:rsidP="002A6A76">
      <w:pPr>
        <w:spacing w:after="0" w:line="259" w:lineRule="auto"/>
        <w:rPr>
          <w:rFonts w:cstheme="minorHAnsi"/>
          <w:sz w:val="24"/>
          <w:szCs w:val="24"/>
        </w:rPr>
      </w:pPr>
      <w:r>
        <w:rPr>
          <w:rFonts w:cstheme="minorHAnsi"/>
          <w:sz w:val="24"/>
          <w:szCs w:val="24"/>
        </w:rPr>
        <w:pict w14:anchorId="6EC215AE">
          <v:rect id="_x0000_i1248" style="width:0;height:1.5pt" o:hralign="center" o:hrstd="t" o:hr="t" fillcolor="#a0a0a0" stroked="f"/>
        </w:pict>
      </w:r>
    </w:p>
    <w:p w14:paraId="3FCC5738" w14:textId="77777777" w:rsidR="002A6A76" w:rsidRPr="003A5484" w:rsidRDefault="002A6A76" w:rsidP="002A6A76">
      <w:pPr>
        <w:spacing w:after="0" w:line="259" w:lineRule="auto"/>
        <w:rPr>
          <w:rFonts w:cstheme="minorHAnsi"/>
          <w:b/>
          <w:bCs/>
          <w:sz w:val="24"/>
          <w:szCs w:val="24"/>
        </w:rPr>
      </w:pPr>
      <w:r w:rsidRPr="003A5484">
        <w:rPr>
          <w:rFonts w:cstheme="minorHAnsi"/>
          <w:b/>
          <w:bCs/>
          <w:sz w:val="24"/>
          <w:szCs w:val="24"/>
        </w:rPr>
        <w:t>3️</w:t>
      </w:r>
      <w:r w:rsidRPr="003A5484">
        <w:rPr>
          <w:rFonts w:ascii="Segoe UI Symbol" w:hAnsi="Segoe UI Symbol" w:cs="Segoe UI Symbol"/>
          <w:b/>
          <w:bCs/>
          <w:sz w:val="24"/>
          <w:szCs w:val="24"/>
        </w:rPr>
        <w:t>⃣</w:t>
      </w:r>
      <w:r w:rsidRPr="003A5484">
        <w:rPr>
          <w:rFonts w:cstheme="minorHAnsi"/>
          <w:b/>
          <w:bCs/>
          <w:sz w:val="24"/>
          <w:szCs w:val="24"/>
        </w:rPr>
        <w:t xml:space="preserve"> Internal mechanism</w:t>
      </w:r>
    </w:p>
    <w:p w14:paraId="1D3AD810" w14:textId="77777777" w:rsidR="002A6A76" w:rsidRPr="003A5484" w:rsidRDefault="002A6A76" w:rsidP="002A6A76">
      <w:pPr>
        <w:numPr>
          <w:ilvl w:val="0"/>
          <w:numId w:val="462"/>
        </w:numPr>
        <w:spacing w:after="0" w:line="259" w:lineRule="auto"/>
        <w:rPr>
          <w:rFonts w:cstheme="minorHAnsi"/>
          <w:sz w:val="24"/>
          <w:szCs w:val="24"/>
        </w:rPr>
      </w:pPr>
      <w:r w:rsidRPr="003A5484">
        <w:rPr>
          <w:rFonts w:cstheme="minorHAnsi"/>
          <w:sz w:val="24"/>
          <w:szCs w:val="24"/>
        </w:rPr>
        <w:t xml:space="preserve">During bean registration, Spring detects @PreDestroy via </w:t>
      </w:r>
      <w:r w:rsidRPr="003A5484">
        <w:rPr>
          <w:rFonts w:cstheme="minorHAnsi"/>
          <w:b/>
          <w:bCs/>
          <w:sz w:val="24"/>
          <w:szCs w:val="24"/>
        </w:rPr>
        <w:t>CommonAnnotationBeanPostProcessor</w:t>
      </w:r>
    </w:p>
    <w:p w14:paraId="757F93AF" w14:textId="77777777" w:rsidR="002A6A76" w:rsidRPr="003A5484" w:rsidRDefault="002A6A76" w:rsidP="002A6A76">
      <w:pPr>
        <w:numPr>
          <w:ilvl w:val="0"/>
          <w:numId w:val="462"/>
        </w:numPr>
        <w:spacing w:after="0" w:line="259" w:lineRule="auto"/>
        <w:rPr>
          <w:rFonts w:cstheme="minorHAnsi"/>
          <w:sz w:val="24"/>
          <w:szCs w:val="24"/>
        </w:rPr>
      </w:pPr>
      <w:r w:rsidRPr="003A5484">
        <w:rPr>
          <w:rFonts w:cstheme="minorHAnsi"/>
          <w:sz w:val="24"/>
          <w:szCs w:val="24"/>
        </w:rPr>
        <w:t>On shutdown:</w:t>
      </w:r>
    </w:p>
    <w:p w14:paraId="3A51916B" w14:textId="77777777" w:rsidR="002A6A76" w:rsidRPr="003A5484" w:rsidRDefault="002A6A76" w:rsidP="002A6A76">
      <w:pPr>
        <w:numPr>
          <w:ilvl w:val="1"/>
          <w:numId w:val="462"/>
        </w:numPr>
        <w:spacing w:after="0" w:line="259" w:lineRule="auto"/>
        <w:rPr>
          <w:rFonts w:cstheme="minorHAnsi"/>
          <w:sz w:val="24"/>
          <w:szCs w:val="24"/>
        </w:rPr>
      </w:pPr>
      <w:r w:rsidRPr="003A5484">
        <w:rPr>
          <w:rFonts w:cstheme="minorHAnsi"/>
          <w:sz w:val="24"/>
          <w:szCs w:val="24"/>
        </w:rPr>
        <w:t>Context calls destroyBean() on singleton beans</w:t>
      </w:r>
    </w:p>
    <w:p w14:paraId="66447EA0" w14:textId="77777777" w:rsidR="002A6A76" w:rsidRPr="003A5484" w:rsidRDefault="002A6A76" w:rsidP="002A6A76">
      <w:pPr>
        <w:numPr>
          <w:ilvl w:val="1"/>
          <w:numId w:val="462"/>
        </w:numPr>
        <w:spacing w:after="0" w:line="259" w:lineRule="auto"/>
        <w:rPr>
          <w:rFonts w:cstheme="minorHAnsi"/>
          <w:sz w:val="24"/>
          <w:szCs w:val="24"/>
        </w:rPr>
      </w:pPr>
      <w:r w:rsidRPr="003A5484">
        <w:rPr>
          <w:rFonts w:cstheme="minorHAnsi"/>
          <w:sz w:val="24"/>
          <w:szCs w:val="24"/>
        </w:rPr>
        <w:t>CommonAnnotationBeanPostProcessor invokes the @PreDestroy annotated method</w:t>
      </w:r>
    </w:p>
    <w:p w14:paraId="6CBAA846" w14:textId="77777777" w:rsidR="002A6A76" w:rsidRPr="003A5484" w:rsidRDefault="002A6A76" w:rsidP="002A6A76">
      <w:pPr>
        <w:numPr>
          <w:ilvl w:val="0"/>
          <w:numId w:val="462"/>
        </w:numPr>
        <w:spacing w:after="0" w:line="259" w:lineRule="auto"/>
        <w:rPr>
          <w:rFonts w:cstheme="minorHAnsi"/>
          <w:sz w:val="24"/>
          <w:szCs w:val="24"/>
        </w:rPr>
      </w:pPr>
      <w:r w:rsidRPr="003A5484">
        <w:rPr>
          <w:rFonts w:cstheme="minorHAnsi"/>
          <w:sz w:val="24"/>
          <w:szCs w:val="24"/>
        </w:rPr>
        <w:lastRenderedPageBreak/>
        <w:t>Any exception is logged; Spring continues to destroy other beans</w:t>
      </w:r>
    </w:p>
    <w:p w14:paraId="4FD671B3" w14:textId="77777777" w:rsidR="002A6A76" w:rsidRPr="003A5484" w:rsidRDefault="00000000" w:rsidP="002A6A76">
      <w:pPr>
        <w:spacing w:after="0" w:line="259" w:lineRule="auto"/>
        <w:rPr>
          <w:rFonts w:cstheme="minorHAnsi"/>
          <w:sz w:val="24"/>
          <w:szCs w:val="24"/>
        </w:rPr>
      </w:pPr>
      <w:r>
        <w:rPr>
          <w:rFonts w:cstheme="minorHAnsi"/>
          <w:sz w:val="24"/>
          <w:szCs w:val="24"/>
        </w:rPr>
        <w:pict w14:anchorId="26C6A68E">
          <v:rect id="_x0000_i1249" style="width:0;height:1.5pt" o:hralign="center" o:hrstd="t" o:hr="t" fillcolor="#a0a0a0" stroked="f"/>
        </w:pict>
      </w:r>
    </w:p>
    <w:p w14:paraId="70D4CBFF" w14:textId="77777777" w:rsidR="002A6A76" w:rsidRPr="003A5484" w:rsidRDefault="002A6A76" w:rsidP="002A6A76">
      <w:pPr>
        <w:spacing w:after="0" w:line="259" w:lineRule="auto"/>
        <w:rPr>
          <w:rFonts w:cstheme="minorHAnsi"/>
          <w:b/>
          <w:bCs/>
          <w:sz w:val="24"/>
          <w:szCs w:val="24"/>
        </w:rPr>
      </w:pPr>
      <w:r w:rsidRPr="003A5484">
        <w:rPr>
          <w:rFonts w:cstheme="minorHAnsi"/>
          <w:b/>
          <w:bCs/>
          <w:sz w:val="24"/>
          <w:szCs w:val="24"/>
        </w:rPr>
        <w:t>4️</w:t>
      </w:r>
      <w:r w:rsidRPr="003A5484">
        <w:rPr>
          <w:rFonts w:ascii="Segoe UI Symbol" w:hAnsi="Segoe UI Symbol" w:cs="Segoe UI Symbol"/>
          <w:b/>
          <w:bCs/>
          <w:sz w:val="24"/>
          <w:szCs w:val="24"/>
        </w:rPr>
        <w:t>⃣</w:t>
      </w:r>
      <w:r w:rsidRPr="003A5484">
        <w:rPr>
          <w:rFonts w:cstheme="minorHAnsi"/>
          <w:b/>
          <w:bCs/>
          <w:sz w:val="24"/>
          <w:szCs w:val="24"/>
        </w:rPr>
        <w:t xml:space="preserve"> Example</w:t>
      </w:r>
    </w:p>
    <w:p w14:paraId="2EA2EC06"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@Component</w:t>
      </w:r>
    </w:p>
    <w:p w14:paraId="3B457BB8"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public class CacheManager {</w:t>
      </w:r>
    </w:p>
    <w:p w14:paraId="73A81E01" w14:textId="77777777" w:rsidR="002A6A76" w:rsidRPr="003A5484" w:rsidRDefault="002A6A76" w:rsidP="002A6A76">
      <w:pPr>
        <w:spacing w:after="0" w:line="259" w:lineRule="auto"/>
        <w:rPr>
          <w:rFonts w:cstheme="minorHAnsi"/>
          <w:sz w:val="24"/>
          <w:szCs w:val="24"/>
        </w:rPr>
      </w:pPr>
    </w:p>
    <w:p w14:paraId="1393F63D"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 xml:space="preserve">    @PreDestroy</w:t>
      </w:r>
    </w:p>
    <w:p w14:paraId="2E5A4EF7"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 xml:space="preserve">    public void cleanup() {</w:t>
      </w:r>
    </w:p>
    <w:p w14:paraId="5994142C"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 xml:space="preserve">        System.out.println("Cleaning up resources");</w:t>
      </w:r>
    </w:p>
    <w:p w14:paraId="20D6CFE7"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 xml:space="preserve">        cache.clear();</w:t>
      </w:r>
    </w:p>
    <w:p w14:paraId="6BF28451"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 xml:space="preserve">    }</w:t>
      </w:r>
    </w:p>
    <w:p w14:paraId="51CB087E" w14:textId="77777777" w:rsidR="002A6A76" w:rsidRPr="003A5484" w:rsidRDefault="002A6A76" w:rsidP="002A6A76">
      <w:pPr>
        <w:spacing w:after="0" w:line="259" w:lineRule="auto"/>
        <w:rPr>
          <w:rFonts w:cstheme="minorHAnsi"/>
          <w:sz w:val="24"/>
          <w:szCs w:val="24"/>
        </w:rPr>
      </w:pPr>
      <w:r w:rsidRPr="003A5484">
        <w:rPr>
          <w:rFonts w:cstheme="minorHAnsi"/>
          <w:sz w:val="24"/>
          <w:szCs w:val="24"/>
        </w:rPr>
        <w:t>}</w:t>
      </w:r>
    </w:p>
    <w:p w14:paraId="7511A75B" w14:textId="77777777" w:rsidR="002A6A76" w:rsidRPr="003A5484" w:rsidRDefault="002A6A76" w:rsidP="002A6A76">
      <w:pPr>
        <w:numPr>
          <w:ilvl w:val="0"/>
          <w:numId w:val="463"/>
        </w:numPr>
        <w:spacing w:after="0" w:line="259" w:lineRule="auto"/>
        <w:rPr>
          <w:rFonts w:cstheme="minorHAnsi"/>
          <w:sz w:val="24"/>
          <w:szCs w:val="24"/>
        </w:rPr>
      </w:pPr>
      <w:r w:rsidRPr="003A5484">
        <w:rPr>
          <w:rFonts w:cstheme="minorHAnsi"/>
          <w:sz w:val="24"/>
          <w:szCs w:val="24"/>
        </w:rPr>
        <w:t>Output happens when context.close() is called</w:t>
      </w:r>
    </w:p>
    <w:p w14:paraId="414E493E" w14:textId="77777777" w:rsidR="002A6A76" w:rsidRPr="003A5484" w:rsidRDefault="002A6A76" w:rsidP="002A6A76">
      <w:pPr>
        <w:numPr>
          <w:ilvl w:val="0"/>
          <w:numId w:val="463"/>
        </w:numPr>
        <w:spacing w:after="0" w:line="259" w:lineRule="auto"/>
        <w:rPr>
          <w:rFonts w:cstheme="minorHAnsi"/>
          <w:sz w:val="24"/>
          <w:szCs w:val="24"/>
        </w:rPr>
      </w:pPr>
      <w:r w:rsidRPr="003A5484">
        <w:rPr>
          <w:rFonts w:cstheme="minorHAnsi"/>
          <w:sz w:val="24"/>
          <w:szCs w:val="24"/>
        </w:rPr>
        <w:t>Ensures proper resource cleanup</w:t>
      </w:r>
    </w:p>
    <w:p w14:paraId="735C9AAC" w14:textId="77777777" w:rsidR="002A6A76" w:rsidRPr="003A5484" w:rsidRDefault="00000000" w:rsidP="002A6A76">
      <w:pPr>
        <w:spacing w:after="0" w:line="259" w:lineRule="auto"/>
        <w:rPr>
          <w:rFonts w:cstheme="minorHAnsi"/>
          <w:sz w:val="24"/>
          <w:szCs w:val="24"/>
        </w:rPr>
      </w:pPr>
      <w:r>
        <w:rPr>
          <w:rFonts w:cstheme="minorHAnsi"/>
          <w:sz w:val="24"/>
          <w:szCs w:val="24"/>
        </w:rPr>
        <w:pict w14:anchorId="2DF05042">
          <v:rect id="_x0000_i1250" style="width:0;height:1.5pt" o:hralign="center" o:hrstd="t" o:hr="t" fillcolor="#a0a0a0" stroked="f"/>
        </w:pict>
      </w:r>
    </w:p>
    <w:p w14:paraId="42A6BFCE" w14:textId="77777777" w:rsidR="002A6A76" w:rsidRPr="00072F54" w:rsidRDefault="002A6A76" w:rsidP="002A6A76">
      <w:pPr>
        <w:spacing w:after="0" w:line="259" w:lineRule="auto"/>
        <w:rPr>
          <w:rFonts w:cstheme="minorHAnsi"/>
          <w:b/>
          <w:bCs/>
          <w:sz w:val="24"/>
          <w:szCs w:val="24"/>
          <w:highlight w:val="green"/>
        </w:rPr>
      </w:pPr>
      <w:r w:rsidRPr="00072F54">
        <w:rPr>
          <w:rFonts w:cstheme="minorHAnsi"/>
          <w:b/>
          <w:bCs/>
          <w:sz w:val="24"/>
          <w:szCs w:val="24"/>
          <w:highlight w:val="green"/>
        </w:rPr>
        <w:t>5️</w:t>
      </w:r>
      <w:r w:rsidRPr="00072F54">
        <w:rPr>
          <w:rFonts w:ascii="Segoe UI Symbol" w:hAnsi="Segoe UI Symbol" w:cs="Segoe UI Symbol"/>
          <w:b/>
          <w:bCs/>
          <w:sz w:val="24"/>
          <w:szCs w:val="24"/>
          <w:highlight w:val="green"/>
        </w:rPr>
        <w:t>⃣</w:t>
      </w:r>
      <w:r w:rsidRPr="00072F54">
        <w:rPr>
          <w:rFonts w:cstheme="minorHAnsi"/>
          <w:b/>
          <w:bCs/>
          <w:sz w:val="24"/>
          <w:szCs w:val="24"/>
          <w:highlight w:val="green"/>
        </w:rPr>
        <w:t xml:space="preserve"> Key points</w:t>
      </w:r>
    </w:p>
    <w:p w14:paraId="12191D7A" w14:textId="77777777" w:rsidR="002A6A76" w:rsidRPr="00072F54" w:rsidRDefault="002A6A76" w:rsidP="002A6A76">
      <w:pPr>
        <w:numPr>
          <w:ilvl w:val="0"/>
          <w:numId w:val="464"/>
        </w:numPr>
        <w:spacing w:after="0" w:line="259" w:lineRule="auto"/>
        <w:rPr>
          <w:rFonts w:cstheme="minorHAnsi"/>
          <w:sz w:val="24"/>
          <w:szCs w:val="24"/>
          <w:highlight w:val="green"/>
        </w:rPr>
      </w:pPr>
      <w:r w:rsidRPr="00072F54">
        <w:rPr>
          <w:rFonts w:cstheme="minorHAnsi"/>
          <w:b/>
          <w:bCs/>
          <w:sz w:val="24"/>
          <w:szCs w:val="24"/>
          <w:highlight w:val="green"/>
        </w:rPr>
        <w:t>Must be a no-arg method</w:t>
      </w:r>
    </w:p>
    <w:p w14:paraId="688C8A6A" w14:textId="77777777" w:rsidR="002A6A76" w:rsidRPr="00072F54" w:rsidRDefault="002A6A76" w:rsidP="002A6A76">
      <w:pPr>
        <w:numPr>
          <w:ilvl w:val="0"/>
          <w:numId w:val="464"/>
        </w:numPr>
        <w:spacing w:after="0" w:line="259" w:lineRule="auto"/>
        <w:rPr>
          <w:rFonts w:cstheme="minorHAnsi"/>
          <w:sz w:val="24"/>
          <w:szCs w:val="24"/>
          <w:highlight w:val="green"/>
        </w:rPr>
      </w:pPr>
      <w:r w:rsidRPr="00072F54">
        <w:rPr>
          <w:rFonts w:cstheme="minorHAnsi"/>
          <w:b/>
          <w:bCs/>
          <w:sz w:val="24"/>
          <w:szCs w:val="24"/>
          <w:highlight w:val="green"/>
        </w:rPr>
        <w:t>Can throw exception</w:t>
      </w:r>
      <w:r w:rsidRPr="00072F54">
        <w:rPr>
          <w:rFonts w:cstheme="minorHAnsi"/>
          <w:sz w:val="24"/>
          <w:szCs w:val="24"/>
          <w:highlight w:val="green"/>
        </w:rPr>
        <w:t xml:space="preserve"> — Spring logs it but continues</w:t>
      </w:r>
    </w:p>
    <w:p w14:paraId="72A6EE14" w14:textId="77777777" w:rsidR="002A6A76" w:rsidRPr="00072F54" w:rsidRDefault="002A6A76" w:rsidP="002A6A76">
      <w:pPr>
        <w:numPr>
          <w:ilvl w:val="0"/>
          <w:numId w:val="464"/>
        </w:numPr>
        <w:spacing w:after="0" w:line="259" w:lineRule="auto"/>
        <w:rPr>
          <w:rFonts w:cstheme="minorHAnsi"/>
          <w:sz w:val="24"/>
          <w:szCs w:val="24"/>
          <w:highlight w:val="green"/>
        </w:rPr>
      </w:pPr>
      <w:r w:rsidRPr="00072F54">
        <w:rPr>
          <w:rFonts w:cstheme="minorHAnsi"/>
          <w:b/>
          <w:bCs/>
          <w:sz w:val="24"/>
          <w:szCs w:val="24"/>
          <w:highlight w:val="green"/>
        </w:rPr>
        <w:t>Works with singleton, request, session beans</w:t>
      </w:r>
    </w:p>
    <w:p w14:paraId="090872D9" w14:textId="77777777" w:rsidR="002A6A76" w:rsidRPr="00072F54" w:rsidRDefault="002A6A76" w:rsidP="002A6A76">
      <w:pPr>
        <w:numPr>
          <w:ilvl w:val="0"/>
          <w:numId w:val="464"/>
        </w:numPr>
        <w:spacing w:after="0" w:line="259" w:lineRule="auto"/>
        <w:rPr>
          <w:rFonts w:cstheme="minorHAnsi"/>
          <w:sz w:val="24"/>
          <w:szCs w:val="24"/>
          <w:highlight w:val="green"/>
        </w:rPr>
      </w:pPr>
      <w:r w:rsidRPr="00072F54">
        <w:rPr>
          <w:rFonts w:cstheme="minorHAnsi"/>
          <w:b/>
          <w:bCs/>
          <w:sz w:val="24"/>
          <w:szCs w:val="24"/>
          <w:highlight w:val="green"/>
        </w:rPr>
        <w:t>Prototype beans require manual cleanup</w:t>
      </w:r>
      <w:r w:rsidRPr="00072F54">
        <w:rPr>
          <w:rFonts w:cstheme="minorHAnsi"/>
          <w:sz w:val="24"/>
          <w:szCs w:val="24"/>
          <w:highlight w:val="green"/>
        </w:rPr>
        <w:t xml:space="preserve"> (e.g., DisposableBean or custom code)</w:t>
      </w:r>
    </w:p>
    <w:p w14:paraId="242AB2CB" w14:textId="77777777" w:rsidR="002A6A76" w:rsidRPr="003A5484" w:rsidRDefault="00000000" w:rsidP="002A6A76">
      <w:pPr>
        <w:spacing w:after="0" w:line="259" w:lineRule="auto"/>
        <w:rPr>
          <w:rFonts w:cstheme="minorHAnsi"/>
          <w:sz w:val="24"/>
          <w:szCs w:val="24"/>
        </w:rPr>
      </w:pPr>
      <w:r>
        <w:rPr>
          <w:rFonts w:cstheme="minorHAnsi"/>
          <w:sz w:val="24"/>
          <w:szCs w:val="24"/>
          <w:highlight w:val="green"/>
        </w:rPr>
        <w:pict w14:anchorId="7743B011">
          <v:rect id="_x0000_i1251" style="width:0;height:1.5pt" o:hralign="center" o:hrstd="t" o:hr="t" fillcolor="#a0a0a0" stroked="f"/>
        </w:pict>
      </w:r>
    </w:p>
    <w:p w14:paraId="1519E5EC" w14:textId="77777777" w:rsidR="002A6A76" w:rsidRPr="003A5484" w:rsidRDefault="002A6A76" w:rsidP="002A6A76">
      <w:pPr>
        <w:spacing w:after="0" w:line="259" w:lineRule="auto"/>
        <w:rPr>
          <w:rFonts w:cstheme="minorHAnsi"/>
          <w:b/>
          <w:bCs/>
          <w:sz w:val="24"/>
          <w:szCs w:val="24"/>
        </w:rPr>
      </w:pPr>
      <w:r w:rsidRPr="003A5484">
        <w:rPr>
          <w:rFonts w:cstheme="minorHAnsi"/>
          <w:b/>
          <w:bCs/>
          <w:sz w:val="24"/>
          <w:szCs w:val="24"/>
        </w:rPr>
        <w:t>6️</w:t>
      </w:r>
      <w:r w:rsidRPr="003A5484">
        <w:rPr>
          <w:rFonts w:ascii="Segoe UI Symbol" w:hAnsi="Segoe UI Symbol" w:cs="Segoe UI Symbol"/>
          <w:b/>
          <w:bCs/>
          <w:sz w:val="24"/>
          <w:szCs w:val="24"/>
        </w:rPr>
        <w:t>⃣</w:t>
      </w:r>
      <w:r w:rsidRPr="003A5484">
        <w:rPr>
          <w:rFonts w:cstheme="minorHAnsi"/>
          <w:b/>
          <w:bCs/>
          <w:sz w:val="24"/>
          <w:szCs w:val="24"/>
        </w:rPr>
        <w:t xml:space="preserve"> Common interview traps</w:t>
      </w:r>
    </w:p>
    <w:p w14:paraId="1D964FD9" w14:textId="77777777" w:rsidR="002A6A76" w:rsidRPr="003A5484" w:rsidRDefault="002A6A76" w:rsidP="002A6A76">
      <w:pPr>
        <w:spacing w:after="0" w:line="259" w:lineRule="auto"/>
        <w:rPr>
          <w:rFonts w:cstheme="minorHAnsi"/>
          <w:sz w:val="24"/>
          <w:szCs w:val="24"/>
        </w:rPr>
      </w:pPr>
      <w:r w:rsidRPr="003A5484">
        <w:rPr>
          <w:rFonts w:ascii="Segoe UI Emoji" w:hAnsi="Segoe UI Emoji" w:cs="Segoe UI Emoji"/>
          <w:sz w:val="24"/>
          <w:szCs w:val="24"/>
        </w:rPr>
        <w:t>❌</w:t>
      </w:r>
      <w:r w:rsidRPr="003A5484">
        <w:rPr>
          <w:rFonts w:cstheme="minorHAnsi"/>
          <w:sz w:val="24"/>
          <w:szCs w:val="24"/>
        </w:rPr>
        <w:t xml:space="preserve"> “@PreDestroy is called for prototype beans automatically”</w:t>
      </w:r>
      <w:r w:rsidRPr="003A5484">
        <w:rPr>
          <w:rFonts w:cstheme="minorHAnsi"/>
          <w:sz w:val="24"/>
          <w:szCs w:val="24"/>
        </w:rPr>
        <w:br/>
      </w:r>
      <w:r w:rsidRPr="003A5484">
        <w:rPr>
          <w:rFonts w:ascii="Segoe UI Emoji" w:hAnsi="Segoe UI Emoji" w:cs="Segoe UI Emoji"/>
          <w:sz w:val="24"/>
          <w:szCs w:val="24"/>
        </w:rPr>
        <w:t>✅</w:t>
      </w:r>
      <w:r w:rsidRPr="003A5484">
        <w:rPr>
          <w:rFonts w:cstheme="minorHAnsi"/>
          <w:sz w:val="24"/>
          <w:szCs w:val="24"/>
        </w:rPr>
        <w:t xml:space="preserve"> Wrong </w:t>
      </w:r>
      <w:r w:rsidRPr="003A5484">
        <w:rPr>
          <w:rFonts w:ascii="Calibri" w:hAnsi="Calibri" w:cs="Calibri"/>
          <w:sz w:val="24"/>
          <w:szCs w:val="24"/>
        </w:rPr>
        <w:t>—</w:t>
      </w:r>
      <w:r w:rsidRPr="003A5484">
        <w:rPr>
          <w:rFonts w:cstheme="minorHAnsi"/>
          <w:sz w:val="24"/>
          <w:szCs w:val="24"/>
        </w:rPr>
        <w:t xml:space="preserve"> Spring does NOT manage prototype destruction</w:t>
      </w:r>
    </w:p>
    <w:p w14:paraId="2A820BC1" w14:textId="77777777" w:rsidR="002A6A76" w:rsidRPr="003A5484" w:rsidRDefault="002A6A76" w:rsidP="002A6A76">
      <w:pPr>
        <w:spacing w:after="0" w:line="259" w:lineRule="auto"/>
        <w:rPr>
          <w:rFonts w:cstheme="minorHAnsi"/>
          <w:sz w:val="24"/>
          <w:szCs w:val="24"/>
        </w:rPr>
      </w:pPr>
      <w:r w:rsidRPr="003A5484">
        <w:rPr>
          <w:rFonts w:ascii="Segoe UI Emoji" w:hAnsi="Segoe UI Emoji" w:cs="Segoe UI Emoji"/>
          <w:sz w:val="24"/>
          <w:szCs w:val="24"/>
        </w:rPr>
        <w:t>❌</w:t>
      </w:r>
      <w:r w:rsidRPr="003A5484">
        <w:rPr>
          <w:rFonts w:cstheme="minorHAnsi"/>
          <w:sz w:val="24"/>
          <w:szCs w:val="24"/>
        </w:rPr>
        <w:t xml:space="preserve"> “@PreDestroy is called at startup”</w:t>
      </w:r>
      <w:r w:rsidRPr="003A5484">
        <w:rPr>
          <w:rFonts w:cstheme="minorHAnsi"/>
          <w:sz w:val="24"/>
          <w:szCs w:val="24"/>
        </w:rPr>
        <w:br/>
      </w:r>
      <w:r w:rsidRPr="003A5484">
        <w:rPr>
          <w:rFonts w:ascii="Segoe UI Emoji" w:hAnsi="Segoe UI Emoji" w:cs="Segoe UI Emoji"/>
          <w:sz w:val="24"/>
          <w:szCs w:val="24"/>
        </w:rPr>
        <w:t>✅</w:t>
      </w:r>
      <w:r w:rsidRPr="003A5484">
        <w:rPr>
          <w:rFonts w:cstheme="minorHAnsi"/>
          <w:sz w:val="24"/>
          <w:szCs w:val="24"/>
        </w:rPr>
        <w:t xml:space="preserve"> Wrong </w:t>
      </w:r>
      <w:r w:rsidRPr="003A5484">
        <w:rPr>
          <w:rFonts w:ascii="Calibri" w:hAnsi="Calibri" w:cs="Calibri"/>
          <w:sz w:val="24"/>
          <w:szCs w:val="24"/>
        </w:rPr>
        <w:t>—</w:t>
      </w:r>
      <w:r w:rsidRPr="003A5484">
        <w:rPr>
          <w:rFonts w:cstheme="minorHAnsi"/>
          <w:sz w:val="24"/>
          <w:szCs w:val="24"/>
        </w:rPr>
        <w:t xml:space="preserve"> only on shutdown / context close</w:t>
      </w:r>
    </w:p>
    <w:p w14:paraId="5A09AF5F" w14:textId="77777777" w:rsidR="002A6A76" w:rsidRPr="003A5484" w:rsidRDefault="002A6A76" w:rsidP="002A6A76">
      <w:pPr>
        <w:spacing w:after="0" w:line="259" w:lineRule="auto"/>
        <w:rPr>
          <w:rFonts w:cstheme="minorHAnsi"/>
          <w:sz w:val="24"/>
          <w:szCs w:val="24"/>
        </w:rPr>
      </w:pPr>
      <w:r w:rsidRPr="003A5484">
        <w:rPr>
          <w:rFonts w:ascii="Segoe UI Emoji" w:hAnsi="Segoe UI Emoji" w:cs="Segoe UI Emoji"/>
          <w:sz w:val="24"/>
          <w:szCs w:val="24"/>
        </w:rPr>
        <w:t>❌</w:t>
      </w:r>
      <w:r w:rsidRPr="003A5484">
        <w:rPr>
          <w:rFonts w:cstheme="minorHAnsi"/>
          <w:sz w:val="24"/>
          <w:szCs w:val="24"/>
        </w:rPr>
        <w:t xml:space="preserve"> “@PreDestroy replaces destroy-method”</w:t>
      </w:r>
      <w:r w:rsidRPr="003A5484">
        <w:rPr>
          <w:rFonts w:cstheme="minorHAnsi"/>
          <w:sz w:val="24"/>
          <w:szCs w:val="24"/>
        </w:rPr>
        <w:br/>
      </w:r>
      <w:r w:rsidRPr="003A5484">
        <w:rPr>
          <w:rFonts w:ascii="Segoe UI Emoji" w:hAnsi="Segoe UI Emoji" w:cs="Segoe UI Emoji"/>
          <w:sz w:val="24"/>
          <w:szCs w:val="24"/>
        </w:rPr>
        <w:t>✅</w:t>
      </w:r>
      <w:r w:rsidRPr="003A5484">
        <w:rPr>
          <w:rFonts w:cstheme="minorHAnsi"/>
          <w:sz w:val="24"/>
          <w:szCs w:val="24"/>
        </w:rPr>
        <w:t xml:space="preserve"> Wrong </w:t>
      </w:r>
      <w:r w:rsidRPr="003A5484">
        <w:rPr>
          <w:rFonts w:ascii="Calibri" w:hAnsi="Calibri" w:cs="Calibri"/>
          <w:sz w:val="24"/>
          <w:szCs w:val="24"/>
        </w:rPr>
        <w:t>—</w:t>
      </w:r>
      <w:r w:rsidRPr="003A5484">
        <w:rPr>
          <w:rFonts w:cstheme="minorHAnsi"/>
          <w:sz w:val="24"/>
          <w:szCs w:val="24"/>
        </w:rPr>
        <w:t xml:space="preserve"> both are invoked; Spring allows multiple destruction callbacks</w:t>
      </w:r>
    </w:p>
    <w:p w14:paraId="4099BB8F" w14:textId="77777777" w:rsidR="002A6A76" w:rsidRPr="003A5484" w:rsidRDefault="00000000" w:rsidP="002A6A76">
      <w:pPr>
        <w:spacing w:after="0" w:line="259" w:lineRule="auto"/>
        <w:rPr>
          <w:rFonts w:cstheme="minorHAnsi"/>
          <w:sz w:val="24"/>
          <w:szCs w:val="24"/>
        </w:rPr>
      </w:pPr>
      <w:r>
        <w:rPr>
          <w:rFonts w:cstheme="minorHAnsi"/>
          <w:sz w:val="24"/>
          <w:szCs w:val="24"/>
        </w:rPr>
        <w:pict w14:anchorId="7AC66FF0">
          <v:rect id="_x0000_i1252" style="width:0;height:1.5pt" o:hralign="center" o:hrstd="t" o:hr="t" fillcolor="#a0a0a0" stroked="f"/>
        </w:pict>
      </w:r>
    </w:p>
    <w:p w14:paraId="64BD33F0" w14:textId="77777777" w:rsidR="002A6A76" w:rsidRPr="003A5484" w:rsidRDefault="002A6A76" w:rsidP="002A6A76">
      <w:pPr>
        <w:spacing w:after="0" w:line="259" w:lineRule="auto"/>
        <w:rPr>
          <w:rFonts w:cstheme="minorHAnsi"/>
          <w:b/>
          <w:bCs/>
          <w:sz w:val="24"/>
          <w:szCs w:val="24"/>
        </w:rPr>
      </w:pPr>
      <w:r w:rsidRPr="003A5484">
        <w:rPr>
          <w:rFonts w:cstheme="minorHAnsi"/>
          <w:b/>
          <w:bCs/>
          <w:sz w:val="24"/>
          <w:szCs w:val="24"/>
        </w:rPr>
        <w:t>7️</w:t>
      </w:r>
      <w:r w:rsidRPr="003A5484">
        <w:rPr>
          <w:rFonts w:ascii="Segoe UI Symbol" w:hAnsi="Segoe UI Symbol" w:cs="Segoe UI Symbol"/>
          <w:b/>
          <w:bCs/>
          <w:sz w:val="24"/>
          <w:szCs w:val="24"/>
        </w:rPr>
        <w:t>⃣</w:t>
      </w:r>
      <w:r w:rsidRPr="003A5484">
        <w:rPr>
          <w:rFonts w:cstheme="minorHAnsi"/>
          <w:b/>
          <w:bCs/>
          <w:sz w:val="24"/>
          <w:szCs w:val="24"/>
        </w:rPr>
        <w:t xml:space="preserve"> Interview one-liner (memorize)</w:t>
      </w:r>
    </w:p>
    <w:p w14:paraId="497E79F8" w14:textId="77777777" w:rsidR="002A6A76" w:rsidRPr="003A5484" w:rsidRDefault="002A6A76" w:rsidP="002A6A76">
      <w:pPr>
        <w:spacing w:after="0" w:line="259" w:lineRule="auto"/>
        <w:rPr>
          <w:rFonts w:cstheme="minorHAnsi"/>
          <w:sz w:val="24"/>
          <w:szCs w:val="24"/>
        </w:rPr>
      </w:pPr>
      <w:r w:rsidRPr="003A5484">
        <w:rPr>
          <w:rFonts w:cstheme="minorHAnsi"/>
          <w:b/>
          <w:bCs/>
          <w:sz w:val="24"/>
          <w:szCs w:val="24"/>
        </w:rPr>
        <w:t>@PreDestroy is invoked by Spring during the destruction phase of a bean, typically at context shutdown, to allow cleanup of resources before the bean is removed from the container.</w:t>
      </w:r>
    </w:p>
    <w:p w14:paraId="1419FBA2" w14:textId="77777777" w:rsidR="002A6A76" w:rsidRPr="003A5484" w:rsidRDefault="002A6A76" w:rsidP="002A6A76">
      <w:pPr>
        <w:spacing w:after="0"/>
      </w:pPr>
    </w:p>
    <w:p w14:paraId="0006EF96" w14:textId="77777777" w:rsidR="002A6A76" w:rsidRPr="002A6A76" w:rsidRDefault="002A6A76" w:rsidP="002A6A76">
      <w:pPr>
        <w:rPr>
          <w:color w:val="EE0000"/>
          <w:sz w:val="24"/>
          <w:szCs w:val="24"/>
          <w:lang w:val="en-IN"/>
        </w:rPr>
      </w:pPr>
      <w:r w:rsidRPr="002A6A76">
        <w:rPr>
          <w:color w:val="EE0000"/>
          <w:sz w:val="24"/>
          <w:szCs w:val="24"/>
          <w:lang w:val="en-IN"/>
        </w:rPr>
        <w:t>6.  How does Spring destroy prototype beans?</w:t>
      </w:r>
    </w:p>
    <w:p w14:paraId="6890D777" w14:textId="77777777" w:rsidR="002A6A76" w:rsidRPr="003A5484" w:rsidRDefault="002A6A76" w:rsidP="002A6A76">
      <w:pPr>
        <w:spacing w:after="0" w:line="259" w:lineRule="auto"/>
        <w:rPr>
          <w:b/>
          <w:bCs/>
        </w:rPr>
      </w:pPr>
      <w:r w:rsidRPr="003A5484">
        <w:rPr>
          <w:b/>
          <w:bCs/>
        </w:rPr>
        <w:t>How Spring destroys prototype beans</w:t>
      </w:r>
    </w:p>
    <w:p w14:paraId="17A6E9FE" w14:textId="77777777" w:rsidR="002A6A76" w:rsidRPr="003A5484" w:rsidRDefault="002A6A76" w:rsidP="002A6A76">
      <w:pPr>
        <w:spacing w:after="0" w:line="259" w:lineRule="auto"/>
      </w:pPr>
      <w:r w:rsidRPr="003A5484">
        <w:rPr>
          <w:b/>
          <w:bCs/>
        </w:rPr>
        <w:t>Spring does NOT automatically destroy prototype-scoped beans. It creates them, performs dependency injection and initialization, and then hands them over to the client. Cleanup is the client’s responsibility.</w:t>
      </w:r>
    </w:p>
    <w:p w14:paraId="796B6F1D" w14:textId="77777777" w:rsidR="002A6A76" w:rsidRPr="003A5484" w:rsidRDefault="00000000" w:rsidP="002A6A76">
      <w:pPr>
        <w:spacing w:after="0" w:line="259" w:lineRule="auto"/>
      </w:pPr>
      <w:r>
        <w:pict w14:anchorId="0C211530">
          <v:rect id="_x0000_i1253" style="width:0;height:1.5pt" o:hralign="center" o:hrstd="t" o:hr="t" fillcolor="#a0a0a0" stroked="f"/>
        </w:pict>
      </w:r>
    </w:p>
    <w:p w14:paraId="2992B46E" w14:textId="77777777" w:rsidR="002A6A76" w:rsidRPr="003A5484" w:rsidRDefault="002A6A76" w:rsidP="002A6A76">
      <w:pPr>
        <w:spacing w:after="0" w:line="259" w:lineRule="auto"/>
        <w:rPr>
          <w:b/>
          <w:bCs/>
        </w:rPr>
      </w:pPr>
      <w:r w:rsidRPr="003A5484">
        <w:rPr>
          <w:b/>
          <w:bCs/>
        </w:rPr>
        <w:lastRenderedPageBreak/>
        <w:t>1️</w:t>
      </w:r>
      <w:r w:rsidRPr="003A5484">
        <w:rPr>
          <w:rFonts w:ascii="Segoe UI Symbol" w:hAnsi="Segoe UI Symbol" w:cs="Segoe UI Symbol"/>
          <w:b/>
          <w:bCs/>
        </w:rPr>
        <w:t>⃣</w:t>
      </w:r>
      <w:r w:rsidRPr="003A5484">
        <w:rPr>
          <w:b/>
          <w:bCs/>
        </w:rPr>
        <w:t xml:space="preserve"> Lifecycle of prototype beans</w:t>
      </w:r>
    </w:p>
    <w:p w14:paraId="7C20B467" w14:textId="77777777" w:rsidR="002A6A76" w:rsidRPr="003A5484" w:rsidRDefault="002A6A76" w:rsidP="002A6A76">
      <w:pPr>
        <w:spacing w:after="0" w:line="259" w:lineRule="auto"/>
      </w:pPr>
      <w:r w:rsidRPr="003A5484">
        <w:t>BeanDefinition → Instantiation → DI → @PostConstruct → Bean ready → handed to client</w:t>
      </w:r>
    </w:p>
    <w:p w14:paraId="0DB5C876" w14:textId="77777777" w:rsidR="002A6A76" w:rsidRPr="003A5484" w:rsidRDefault="002A6A76" w:rsidP="002A6A76">
      <w:pPr>
        <w:spacing w:after="0" w:line="259" w:lineRule="auto"/>
      </w:pPr>
      <w:r w:rsidRPr="003A5484">
        <w:t>Notice what’s missing:</w:t>
      </w:r>
    </w:p>
    <w:p w14:paraId="11D7FFDB" w14:textId="77777777" w:rsidR="002A6A76" w:rsidRPr="003A5484" w:rsidRDefault="002A6A76" w:rsidP="002A6A76">
      <w:pPr>
        <w:spacing w:after="0" w:line="259" w:lineRule="auto"/>
      </w:pPr>
      <w:r w:rsidRPr="003A5484">
        <w:t>↓</w:t>
      </w:r>
    </w:p>
    <w:p w14:paraId="267F35C0" w14:textId="77777777" w:rsidR="002A6A76" w:rsidRPr="003A5484" w:rsidRDefault="002A6A76" w:rsidP="002A6A76">
      <w:pPr>
        <w:spacing w:after="0" w:line="259" w:lineRule="auto"/>
      </w:pPr>
      <w:r w:rsidRPr="003A5484">
        <w:t>Context shutdown → Spring does NOT call @PreDestroy / destroy-method</w:t>
      </w:r>
    </w:p>
    <w:p w14:paraId="793DBB46" w14:textId="77777777" w:rsidR="002A6A76" w:rsidRPr="003A5484" w:rsidRDefault="00000000" w:rsidP="002A6A76">
      <w:pPr>
        <w:spacing w:after="0" w:line="259" w:lineRule="auto"/>
      </w:pPr>
      <w:r>
        <w:pict w14:anchorId="6C368995">
          <v:rect id="_x0000_i1254" style="width:0;height:1.5pt" o:hralign="center" o:hrstd="t" o:hr="t" fillcolor="#a0a0a0" stroked="f"/>
        </w:pict>
      </w:r>
    </w:p>
    <w:p w14:paraId="504652EE" w14:textId="77777777" w:rsidR="002A6A76" w:rsidRPr="003A5484" w:rsidRDefault="002A6A76" w:rsidP="002A6A76">
      <w:pPr>
        <w:spacing w:after="0" w:line="259" w:lineRule="auto"/>
        <w:rPr>
          <w:b/>
          <w:bCs/>
        </w:rPr>
      </w:pPr>
      <w:r w:rsidRPr="003A5484">
        <w:rPr>
          <w:b/>
          <w:bCs/>
        </w:rPr>
        <w:t>2️</w:t>
      </w:r>
      <w:r w:rsidRPr="003A5484">
        <w:rPr>
          <w:rFonts w:ascii="Segoe UI Symbol" w:hAnsi="Segoe UI Symbol" w:cs="Segoe UI Symbol"/>
          <w:b/>
          <w:bCs/>
        </w:rPr>
        <w:t>⃣</w:t>
      </w:r>
      <w:r w:rsidRPr="003A5484">
        <w:rPr>
          <w:b/>
          <w:bCs/>
        </w:rPr>
        <w:t xml:space="preserve"> Why Spring doesn’t destroy prototype beans</w:t>
      </w:r>
    </w:p>
    <w:p w14:paraId="34E860E2" w14:textId="77777777" w:rsidR="002A6A76" w:rsidRPr="003A5484" w:rsidRDefault="002A6A76" w:rsidP="002A6A76">
      <w:pPr>
        <w:numPr>
          <w:ilvl w:val="0"/>
          <w:numId w:val="465"/>
        </w:numPr>
        <w:spacing w:after="0" w:line="259" w:lineRule="auto"/>
      </w:pPr>
      <w:r w:rsidRPr="003A5484">
        <w:t xml:space="preserve">Prototype beans can be created </w:t>
      </w:r>
      <w:r w:rsidRPr="003A5484">
        <w:rPr>
          <w:b/>
          <w:bCs/>
        </w:rPr>
        <w:t>many times</w:t>
      </w:r>
      <w:r w:rsidRPr="003A5484">
        <w:t xml:space="preserve"> on demand</w:t>
      </w:r>
    </w:p>
    <w:p w14:paraId="51D99192" w14:textId="77777777" w:rsidR="002A6A76" w:rsidRPr="003A5484" w:rsidRDefault="002A6A76" w:rsidP="002A6A76">
      <w:pPr>
        <w:numPr>
          <w:ilvl w:val="0"/>
          <w:numId w:val="465"/>
        </w:numPr>
        <w:spacing w:after="0" w:line="259" w:lineRule="auto"/>
      </w:pPr>
      <w:r w:rsidRPr="003A5484">
        <w:t xml:space="preserve">Spring </w:t>
      </w:r>
      <w:r w:rsidRPr="003A5484">
        <w:rPr>
          <w:b/>
          <w:bCs/>
        </w:rPr>
        <w:t>does not keep references</w:t>
      </w:r>
      <w:r w:rsidRPr="003A5484">
        <w:t xml:space="preserve"> to them after creation</w:t>
      </w:r>
    </w:p>
    <w:p w14:paraId="22B27538" w14:textId="77777777" w:rsidR="002A6A76" w:rsidRPr="003A5484" w:rsidRDefault="002A6A76" w:rsidP="002A6A76">
      <w:pPr>
        <w:numPr>
          <w:ilvl w:val="0"/>
          <w:numId w:val="465"/>
        </w:numPr>
        <w:spacing w:after="0" w:line="259" w:lineRule="auto"/>
      </w:pPr>
      <w:r w:rsidRPr="003A5484">
        <w:t>Spring cannot safely manage destruction because it doesn’t know when the bean is no longer used</w:t>
      </w:r>
    </w:p>
    <w:p w14:paraId="33479D64" w14:textId="77777777" w:rsidR="002A6A76" w:rsidRPr="003A5484" w:rsidRDefault="00000000" w:rsidP="002A6A76">
      <w:pPr>
        <w:spacing w:after="0" w:line="259" w:lineRule="auto"/>
      </w:pPr>
      <w:r>
        <w:pict w14:anchorId="03490D59">
          <v:rect id="_x0000_i1255" style="width:0;height:1.5pt" o:hralign="center" o:hrstd="t" o:hr="t" fillcolor="#a0a0a0" stroked="f"/>
        </w:pict>
      </w:r>
    </w:p>
    <w:p w14:paraId="5D6DDA12" w14:textId="77777777" w:rsidR="002A6A76" w:rsidRPr="003A5484" w:rsidRDefault="002A6A76" w:rsidP="002A6A76">
      <w:pPr>
        <w:spacing w:after="0" w:line="259" w:lineRule="auto"/>
        <w:rPr>
          <w:b/>
          <w:bCs/>
        </w:rPr>
      </w:pPr>
      <w:r w:rsidRPr="003A5484">
        <w:rPr>
          <w:b/>
          <w:bCs/>
        </w:rPr>
        <w:t>3️</w:t>
      </w:r>
      <w:r w:rsidRPr="003A5484">
        <w:rPr>
          <w:rFonts w:ascii="Segoe UI Symbol" w:hAnsi="Segoe UI Symbol" w:cs="Segoe UI Symbol"/>
          <w:b/>
          <w:bCs/>
        </w:rPr>
        <w:t>⃣</w:t>
      </w:r>
      <w:r w:rsidRPr="003A5484">
        <w:rPr>
          <w:b/>
          <w:bCs/>
        </w:rPr>
        <w:t xml:space="preserve"> How to destroy prototype beans manually</w:t>
      </w:r>
    </w:p>
    <w:p w14:paraId="5A53CF16" w14:textId="77777777" w:rsidR="002A6A76" w:rsidRPr="003A5484" w:rsidRDefault="002A6A76" w:rsidP="002A6A76">
      <w:pPr>
        <w:spacing w:after="0" w:line="259" w:lineRule="auto"/>
      </w:pPr>
      <w:r w:rsidRPr="003A5484">
        <w:t>If a prototype bean implements:</w:t>
      </w:r>
    </w:p>
    <w:p w14:paraId="5C3C6412" w14:textId="77777777" w:rsidR="002A6A76" w:rsidRPr="003A5484" w:rsidRDefault="002A6A76" w:rsidP="002A6A76">
      <w:pPr>
        <w:spacing w:after="0" w:line="259" w:lineRule="auto"/>
        <w:rPr>
          <w:b/>
          <w:bCs/>
        </w:rPr>
      </w:pPr>
      <w:r w:rsidRPr="003A5484">
        <w:rPr>
          <w:b/>
          <w:bCs/>
        </w:rPr>
        <w:t>a) DisposableBean</w:t>
      </w:r>
    </w:p>
    <w:p w14:paraId="13D7E1A8" w14:textId="77777777" w:rsidR="002A6A76" w:rsidRPr="003A5484" w:rsidRDefault="002A6A76" w:rsidP="002A6A76">
      <w:pPr>
        <w:spacing w:after="0" w:line="259" w:lineRule="auto"/>
      </w:pPr>
      <w:r w:rsidRPr="003A5484">
        <w:t>public class MyPrototypeBean implements DisposableBean {</w:t>
      </w:r>
    </w:p>
    <w:p w14:paraId="5BF898B6" w14:textId="77777777" w:rsidR="002A6A76" w:rsidRPr="003A5484" w:rsidRDefault="002A6A76" w:rsidP="002A6A76">
      <w:pPr>
        <w:spacing w:after="0" w:line="259" w:lineRule="auto"/>
      </w:pPr>
      <w:r w:rsidRPr="003A5484">
        <w:t xml:space="preserve">    @Override</w:t>
      </w:r>
    </w:p>
    <w:p w14:paraId="6B075E2C" w14:textId="77777777" w:rsidR="002A6A76" w:rsidRPr="003A5484" w:rsidRDefault="002A6A76" w:rsidP="002A6A76">
      <w:pPr>
        <w:spacing w:after="0" w:line="259" w:lineRule="auto"/>
      </w:pPr>
      <w:r w:rsidRPr="003A5484">
        <w:t xml:space="preserve">    public void destroy() {</w:t>
      </w:r>
    </w:p>
    <w:p w14:paraId="14B4B8F2" w14:textId="77777777" w:rsidR="002A6A76" w:rsidRPr="003A5484" w:rsidRDefault="002A6A76" w:rsidP="002A6A76">
      <w:pPr>
        <w:spacing w:after="0" w:line="259" w:lineRule="auto"/>
      </w:pPr>
      <w:r w:rsidRPr="003A5484">
        <w:t xml:space="preserve">        System.out.println("Cleanup logic here");</w:t>
      </w:r>
    </w:p>
    <w:p w14:paraId="7427D23C" w14:textId="77777777" w:rsidR="002A6A76" w:rsidRPr="003A5484" w:rsidRDefault="002A6A76" w:rsidP="002A6A76">
      <w:pPr>
        <w:spacing w:after="0" w:line="259" w:lineRule="auto"/>
      </w:pPr>
      <w:r w:rsidRPr="003A5484">
        <w:t xml:space="preserve">    }</w:t>
      </w:r>
    </w:p>
    <w:p w14:paraId="36B93C16" w14:textId="77777777" w:rsidR="002A6A76" w:rsidRPr="003A5484" w:rsidRDefault="002A6A76" w:rsidP="002A6A76">
      <w:pPr>
        <w:spacing w:after="0" w:line="259" w:lineRule="auto"/>
      </w:pPr>
      <w:r w:rsidRPr="003A5484">
        <w:t>}</w:t>
      </w:r>
    </w:p>
    <w:p w14:paraId="7B42EE3B" w14:textId="77777777" w:rsidR="002A6A76" w:rsidRPr="003A5484" w:rsidRDefault="002A6A76" w:rsidP="002A6A76">
      <w:pPr>
        <w:spacing w:after="0" w:line="259" w:lineRule="auto"/>
        <w:rPr>
          <w:b/>
          <w:bCs/>
        </w:rPr>
      </w:pPr>
      <w:r w:rsidRPr="003A5484">
        <w:rPr>
          <w:b/>
          <w:bCs/>
        </w:rPr>
        <w:t>b) @PreDestroy</w:t>
      </w:r>
    </w:p>
    <w:p w14:paraId="51BA5042" w14:textId="77777777" w:rsidR="002A6A76" w:rsidRPr="003A5484" w:rsidRDefault="002A6A76" w:rsidP="002A6A76">
      <w:pPr>
        <w:spacing w:after="0" w:line="259" w:lineRule="auto"/>
      </w:pPr>
      <w:r w:rsidRPr="003A5484">
        <w:t>@Component</w:t>
      </w:r>
    </w:p>
    <w:p w14:paraId="73A5D382" w14:textId="77777777" w:rsidR="002A6A76" w:rsidRPr="003A5484" w:rsidRDefault="002A6A76" w:rsidP="002A6A76">
      <w:pPr>
        <w:spacing w:after="0" w:line="259" w:lineRule="auto"/>
      </w:pPr>
      <w:r w:rsidRPr="003A5484">
        <w:t>@Scope("prototype")</w:t>
      </w:r>
    </w:p>
    <w:p w14:paraId="3BB012C5" w14:textId="77777777" w:rsidR="002A6A76" w:rsidRPr="003A5484" w:rsidRDefault="002A6A76" w:rsidP="002A6A76">
      <w:pPr>
        <w:spacing w:after="0" w:line="259" w:lineRule="auto"/>
      </w:pPr>
      <w:r w:rsidRPr="003A5484">
        <w:t>public class MyPrototypeBean {</w:t>
      </w:r>
    </w:p>
    <w:p w14:paraId="6CCCE2CF" w14:textId="77777777" w:rsidR="002A6A76" w:rsidRPr="003A5484" w:rsidRDefault="002A6A76" w:rsidP="002A6A76">
      <w:pPr>
        <w:spacing w:after="0" w:line="259" w:lineRule="auto"/>
      </w:pPr>
      <w:r w:rsidRPr="003A5484">
        <w:t xml:space="preserve">    @PreDestroy</w:t>
      </w:r>
    </w:p>
    <w:p w14:paraId="0B2617D6" w14:textId="77777777" w:rsidR="002A6A76" w:rsidRPr="003A5484" w:rsidRDefault="002A6A76" w:rsidP="002A6A76">
      <w:pPr>
        <w:spacing w:after="0" w:line="259" w:lineRule="auto"/>
      </w:pPr>
      <w:r w:rsidRPr="003A5484">
        <w:t xml:space="preserve">    public void cleanup() { ... }</w:t>
      </w:r>
    </w:p>
    <w:p w14:paraId="4F6D314D" w14:textId="77777777" w:rsidR="002A6A76" w:rsidRPr="003A5484" w:rsidRDefault="002A6A76" w:rsidP="002A6A76">
      <w:pPr>
        <w:spacing w:after="0" w:line="259" w:lineRule="auto"/>
      </w:pPr>
      <w:r w:rsidRPr="003A5484">
        <w:t>}</w:t>
      </w:r>
    </w:p>
    <w:p w14:paraId="2B093888" w14:textId="77777777" w:rsidR="002A6A76" w:rsidRPr="003A5484" w:rsidRDefault="002A6A76" w:rsidP="002A6A76">
      <w:pPr>
        <w:spacing w:after="0" w:line="259" w:lineRule="auto"/>
      </w:pPr>
      <w:r w:rsidRPr="003A5484">
        <w:rPr>
          <w:b/>
          <w:bCs/>
        </w:rPr>
        <w:t>Manual destruction:</w:t>
      </w:r>
    </w:p>
    <w:p w14:paraId="1BCA7FEB" w14:textId="77777777" w:rsidR="002A6A76" w:rsidRPr="003A5484" w:rsidRDefault="002A6A76" w:rsidP="002A6A76">
      <w:pPr>
        <w:spacing w:after="0" w:line="259" w:lineRule="auto"/>
      </w:pPr>
      <w:r w:rsidRPr="003A5484">
        <w:t>MyPrototypeBean bean = context.getBean(MyPrototypeBean.class);</w:t>
      </w:r>
    </w:p>
    <w:p w14:paraId="429A0AED" w14:textId="77777777" w:rsidR="002A6A76" w:rsidRPr="003A5484" w:rsidRDefault="002A6A76" w:rsidP="002A6A76">
      <w:pPr>
        <w:spacing w:after="0" w:line="259" w:lineRule="auto"/>
      </w:pPr>
      <w:r w:rsidRPr="003A5484">
        <w:t>// use bean</w:t>
      </w:r>
    </w:p>
    <w:p w14:paraId="2AA1F48D" w14:textId="77777777" w:rsidR="002A6A76" w:rsidRPr="003A5484" w:rsidRDefault="002A6A76" w:rsidP="002A6A76">
      <w:pPr>
        <w:spacing w:after="0" w:line="259" w:lineRule="auto"/>
      </w:pPr>
      <w:r w:rsidRPr="003A5484">
        <w:t>if(bean instanceof DisposableBean) {</w:t>
      </w:r>
    </w:p>
    <w:p w14:paraId="222F7F85" w14:textId="77777777" w:rsidR="002A6A76" w:rsidRPr="003A5484" w:rsidRDefault="002A6A76" w:rsidP="002A6A76">
      <w:pPr>
        <w:spacing w:after="0" w:line="259" w:lineRule="auto"/>
      </w:pPr>
      <w:r w:rsidRPr="003A5484">
        <w:t xml:space="preserve">    ((DisposableBean) bean).destroy();</w:t>
      </w:r>
    </w:p>
    <w:p w14:paraId="133BD0EF" w14:textId="77777777" w:rsidR="002A6A76" w:rsidRPr="003A5484" w:rsidRDefault="002A6A76" w:rsidP="002A6A76">
      <w:pPr>
        <w:spacing w:after="0" w:line="259" w:lineRule="auto"/>
      </w:pPr>
      <w:r w:rsidRPr="003A5484">
        <w:t>}</w:t>
      </w:r>
    </w:p>
    <w:p w14:paraId="78CB1C77" w14:textId="77777777" w:rsidR="002A6A76" w:rsidRPr="003A5484" w:rsidRDefault="002A6A76" w:rsidP="002A6A76">
      <w:pPr>
        <w:spacing w:after="0" w:line="259" w:lineRule="auto"/>
      </w:pPr>
      <w:r w:rsidRPr="003A5484">
        <w:t>// or call @PreDestroy method via reflection / utility</w:t>
      </w:r>
    </w:p>
    <w:p w14:paraId="230FF18D" w14:textId="77777777" w:rsidR="002A6A76" w:rsidRPr="003A5484" w:rsidRDefault="00000000" w:rsidP="002A6A76">
      <w:pPr>
        <w:spacing w:after="0" w:line="259" w:lineRule="auto"/>
      </w:pPr>
      <w:r>
        <w:pict w14:anchorId="2491B852">
          <v:rect id="_x0000_i1256" style="width:0;height:1.5pt" o:hralign="center" o:hrstd="t" o:hr="t" fillcolor="#a0a0a0" stroked="f"/>
        </w:pict>
      </w:r>
    </w:p>
    <w:p w14:paraId="35B26C7D" w14:textId="77777777" w:rsidR="002A6A76" w:rsidRPr="003A5484" w:rsidRDefault="002A6A76" w:rsidP="002A6A76">
      <w:pPr>
        <w:spacing w:after="0" w:line="259" w:lineRule="auto"/>
        <w:rPr>
          <w:b/>
          <w:bCs/>
        </w:rPr>
      </w:pPr>
      <w:r w:rsidRPr="003A5484">
        <w:rPr>
          <w:b/>
          <w:bCs/>
        </w:rPr>
        <w:t>4️</w:t>
      </w:r>
      <w:r w:rsidRPr="003A5484">
        <w:rPr>
          <w:rFonts w:ascii="Segoe UI Symbol" w:hAnsi="Segoe UI Symbol" w:cs="Segoe UI Symbol"/>
          <w:b/>
          <w:bCs/>
        </w:rPr>
        <w:t>⃣</w:t>
      </w:r>
      <w:r w:rsidRPr="003A5484">
        <w:rPr>
          <w:b/>
          <w:bCs/>
        </w:rPr>
        <w:t xml:space="preserve"> Recommended approaches</w:t>
      </w:r>
    </w:p>
    <w:p w14:paraId="18F8CF14" w14:textId="77777777" w:rsidR="002A6A76" w:rsidRPr="003A5484" w:rsidRDefault="002A6A76" w:rsidP="002A6A76">
      <w:pPr>
        <w:numPr>
          <w:ilvl w:val="0"/>
          <w:numId w:val="466"/>
        </w:numPr>
        <w:spacing w:after="0" w:line="259" w:lineRule="auto"/>
      </w:pPr>
      <w:r w:rsidRPr="003A5484">
        <w:rPr>
          <w:b/>
          <w:bCs/>
        </w:rPr>
        <w:t>Use singleton-managed factories</w:t>
      </w:r>
    </w:p>
    <w:p w14:paraId="1C2CF9AD" w14:textId="77777777" w:rsidR="002A6A76" w:rsidRPr="003A5484" w:rsidRDefault="002A6A76" w:rsidP="002A6A76">
      <w:pPr>
        <w:spacing w:after="0" w:line="259" w:lineRule="auto"/>
      </w:pPr>
      <w:r w:rsidRPr="003A5484">
        <w:t>@Component</w:t>
      </w:r>
    </w:p>
    <w:p w14:paraId="0473194C" w14:textId="77777777" w:rsidR="002A6A76" w:rsidRPr="003A5484" w:rsidRDefault="002A6A76" w:rsidP="002A6A76">
      <w:pPr>
        <w:spacing w:after="0" w:line="259" w:lineRule="auto"/>
      </w:pPr>
      <w:r w:rsidRPr="003A5484">
        <w:t>class PrototypeBeanManager {</w:t>
      </w:r>
    </w:p>
    <w:p w14:paraId="4E9E3BF8" w14:textId="77777777" w:rsidR="002A6A76" w:rsidRPr="003A5484" w:rsidRDefault="002A6A76" w:rsidP="002A6A76">
      <w:pPr>
        <w:spacing w:after="0" w:line="259" w:lineRule="auto"/>
      </w:pPr>
    </w:p>
    <w:p w14:paraId="276F7E40" w14:textId="77777777" w:rsidR="002A6A76" w:rsidRPr="003A5484" w:rsidRDefault="002A6A76" w:rsidP="002A6A76">
      <w:pPr>
        <w:spacing w:after="0" w:line="259" w:lineRule="auto"/>
      </w:pPr>
      <w:r w:rsidRPr="003A5484">
        <w:t xml:space="preserve">    @Autowired</w:t>
      </w:r>
    </w:p>
    <w:p w14:paraId="7B4B18F7" w14:textId="77777777" w:rsidR="002A6A76" w:rsidRPr="003A5484" w:rsidRDefault="002A6A76" w:rsidP="002A6A76">
      <w:pPr>
        <w:spacing w:after="0" w:line="259" w:lineRule="auto"/>
      </w:pPr>
      <w:r w:rsidRPr="003A5484">
        <w:t xml:space="preserve">    private ObjectProvider&lt;MyPrototypeBean&gt; provider;</w:t>
      </w:r>
    </w:p>
    <w:p w14:paraId="0B09B305" w14:textId="77777777" w:rsidR="002A6A76" w:rsidRPr="003A5484" w:rsidRDefault="002A6A76" w:rsidP="002A6A76">
      <w:pPr>
        <w:spacing w:after="0" w:line="259" w:lineRule="auto"/>
      </w:pPr>
    </w:p>
    <w:p w14:paraId="0E2580E4" w14:textId="77777777" w:rsidR="002A6A76" w:rsidRPr="003A5484" w:rsidRDefault="002A6A76" w:rsidP="002A6A76">
      <w:pPr>
        <w:spacing w:after="0" w:line="259" w:lineRule="auto"/>
      </w:pPr>
      <w:r w:rsidRPr="003A5484">
        <w:lastRenderedPageBreak/>
        <w:t xml:space="preserve">    public void usePrototype() {</w:t>
      </w:r>
    </w:p>
    <w:p w14:paraId="4FCE5589" w14:textId="77777777" w:rsidR="002A6A76" w:rsidRPr="003A5484" w:rsidRDefault="002A6A76" w:rsidP="002A6A76">
      <w:pPr>
        <w:spacing w:after="0" w:line="259" w:lineRule="auto"/>
      </w:pPr>
      <w:r w:rsidRPr="003A5484">
        <w:t xml:space="preserve">        MyPrototypeBean bean = provider.getObject();</w:t>
      </w:r>
    </w:p>
    <w:p w14:paraId="39B45724" w14:textId="77777777" w:rsidR="002A6A76" w:rsidRPr="003A5484" w:rsidRDefault="002A6A76" w:rsidP="002A6A76">
      <w:pPr>
        <w:spacing w:after="0" w:line="259" w:lineRule="auto"/>
      </w:pPr>
      <w:r w:rsidRPr="003A5484">
        <w:t xml:space="preserve">        try {</w:t>
      </w:r>
    </w:p>
    <w:p w14:paraId="567FC8E8" w14:textId="77777777" w:rsidR="002A6A76" w:rsidRPr="003A5484" w:rsidRDefault="002A6A76" w:rsidP="002A6A76">
      <w:pPr>
        <w:spacing w:after="0" w:line="259" w:lineRule="auto"/>
      </w:pPr>
      <w:r w:rsidRPr="003A5484">
        <w:t xml:space="preserve">            bean.doWork();</w:t>
      </w:r>
    </w:p>
    <w:p w14:paraId="7F4B5B65" w14:textId="77777777" w:rsidR="002A6A76" w:rsidRPr="003A5484" w:rsidRDefault="002A6A76" w:rsidP="002A6A76">
      <w:pPr>
        <w:spacing w:after="0" w:line="259" w:lineRule="auto"/>
      </w:pPr>
      <w:r w:rsidRPr="003A5484">
        <w:t xml:space="preserve">        } finally {</w:t>
      </w:r>
    </w:p>
    <w:p w14:paraId="08FE4035" w14:textId="77777777" w:rsidR="002A6A76" w:rsidRPr="003A5484" w:rsidRDefault="002A6A76" w:rsidP="002A6A76">
      <w:pPr>
        <w:spacing w:after="0" w:line="259" w:lineRule="auto"/>
      </w:pPr>
      <w:r w:rsidRPr="003A5484">
        <w:t xml:space="preserve">            bean.cleanup(); // manual cleanup</w:t>
      </w:r>
    </w:p>
    <w:p w14:paraId="1CF1F750" w14:textId="77777777" w:rsidR="002A6A76" w:rsidRPr="003A5484" w:rsidRDefault="002A6A76" w:rsidP="002A6A76">
      <w:pPr>
        <w:spacing w:after="0" w:line="259" w:lineRule="auto"/>
      </w:pPr>
      <w:r w:rsidRPr="003A5484">
        <w:t xml:space="preserve">        }</w:t>
      </w:r>
    </w:p>
    <w:p w14:paraId="09A98B89" w14:textId="77777777" w:rsidR="002A6A76" w:rsidRPr="003A5484" w:rsidRDefault="002A6A76" w:rsidP="002A6A76">
      <w:pPr>
        <w:spacing w:after="0" w:line="259" w:lineRule="auto"/>
      </w:pPr>
      <w:r w:rsidRPr="003A5484">
        <w:t xml:space="preserve">    }</w:t>
      </w:r>
    </w:p>
    <w:p w14:paraId="485AC795" w14:textId="77777777" w:rsidR="002A6A76" w:rsidRPr="003A5484" w:rsidRDefault="002A6A76" w:rsidP="002A6A76">
      <w:pPr>
        <w:spacing w:after="0" w:line="259" w:lineRule="auto"/>
      </w:pPr>
      <w:r w:rsidRPr="003A5484">
        <w:t>}</w:t>
      </w:r>
    </w:p>
    <w:p w14:paraId="5DA77D89" w14:textId="77777777" w:rsidR="002A6A76" w:rsidRPr="003A5484" w:rsidRDefault="002A6A76" w:rsidP="002A6A76">
      <w:pPr>
        <w:numPr>
          <w:ilvl w:val="0"/>
          <w:numId w:val="467"/>
        </w:numPr>
        <w:spacing w:after="0" w:line="259" w:lineRule="auto"/>
      </w:pPr>
      <w:r w:rsidRPr="003A5484">
        <w:rPr>
          <w:b/>
          <w:bCs/>
        </w:rPr>
        <w:t>Custom bean post-processor / destroy callback registry</w:t>
      </w:r>
    </w:p>
    <w:p w14:paraId="7D87EBE0" w14:textId="77777777" w:rsidR="002A6A76" w:rsidRPr="003A5484" w:rsidRDefault="002A6A76" w:rsidP="002A6A76">
      <w:pPr>
        <w:numPr>
          <w:ilvl w:val="0"/>
          <w:numId w:val="468"/>
        </w:numPr>
        <w:spacing w:after="0" w:line="259" w:lineRule="auto"/>
      </w:pPr>
      <w:r w:rsidRPr="003A5484">
        <w:t>Keep track of prototype beans and destroy them later</w:t>
      </w:r>
    </w:p>
    <w:p w14:paraId="6270DAEC" w14:textId="77777777" w:rsidR="002A6A76" w:rsidRPr="003A5484" w:rsidRDefault="002A6A76" w:rsidP="002A6A76">
      <w:pPr>
        <w:numPr>
          <w:ilvl w:val="0"/>
          <w:numId w:val="469"/>
        </w:numPr>
        <w:spacing w:after="0" w:line="259" w:lineRule="auto"/>
      </w:pPr>
      <w:r w:rsidRPr="003A5484">
        <w:rPr>
          <w:b/>
          <w:bCs/>
        </w:rPr>
        <w:t>Avoid prototypes for beans with resources</w:t>
      </w:r>
    </w:p>
    <w:p w14:paraId="1E8B74F7" w14:textId="77777777" w:rsidR="002A6A76" w:rsidRPr="003A5484" w:rsidRDefault="002A6A76" w:rsidP="002A6A76">
      <w:pPr>
        <w:numPr>
          <w:ilvl w:val="0"/>
          <w:numId w:val="470"/>
        </w:numPr>
        <w:spacing w:after="0" w:line="259" w:lineRule="auto"/>
      </w:pPr>
      <w:r w:rsidRPr="003A5484">
        <w:t>If possible, manage resources in singleton beans instead</w:t>
      </w:r>
    </w:p>
    <w:p w14:paraId="6712EA6A" w14:textId="77777777" w:rsidR="002A6A76" w:rsidRPr="003A5484" w:rsidRDefault="00000000" w:rsidP="002A6A76">
      <w:pPr>
        <w:spacing w:after="0" w:line="259" w:lineRule="auto"/>
      </w:pPr>
      <w:r>
        <w:pict w14:anchorId="0558E2FC">
          <v:rect id="_x0000_i1257" style="width:0;height:1.5pt" o:hralign="center" o:hrstd="t" o:hr="t" fillcolor="#a0a0a0" stroked="f"/>
        </w:pict>
      </w:r>
    </w:p>
    <w:p w14:paraId="5BB7D7AC" w14:textId="77777777" w:rsidR="002A6A76" w:rsidRPr="003A5484" w:rsidRDefault="002A6A76" w:rsidP="002A6A76">
      <w:pPr>
        <w:spacing w:after="0" w:line="259" w:lineRule="auto"/>
        <w:rPr>
          <w:b/>
          <w:bCs/>
        </w:rPr>
      </w:pPr>
      <w:r w:rsidRPr="003A5484">
        <w:rPr>
          <w:b/>
          <w:bCs/>
        </w:rPr>
        <w:t>5️</w:t>
      </w:r>
      <w:r w:rsidRPr="003A5484">
        <w:rPr>
          <w:rFonts w:ascii="Segoe UI Symbol" w:hAnsi="Segoe UI Symbol" w:cs="Segoe UI Symbol"/>
          <w:b/>
          <w:bCs/>
        </w:rPr>
        <w:t>⃣</w:t>
      </w:r>
      <w:r w:rsidRPr="003A5484">
        <w:rPr>
          <w:b/>
          <w:bCs/>
        </w:rPr>
        <w:t xml:space="preserve"> Key points for interviews</w:t>
      </w:r>
    </w:p>
    <w:p w14:paraId="36D9C24B" w14:textId="77777777" w:rsidR="002A6A76" w:rsidRPr="003A5484" w:rsidRDefault="002A6A76" w:rsidP="002A6A76">
      <w:pPr>
        <w:numPr>
          <w:ilvl w:val="0"/>
          <w:numId w:val="471"/>
        </w:numPr>
        <w:spacing w:after="0" w:line="259" w:lineRule="auto"/>
      </w:pPr>
      <w:r w:rsidRPr="003A5484">
        <w:t>Singleton: Spring manages full lifecycle</w:t>
      </w:r>
    </w:p>
    <w:p w14:paraId="5AFF84CC" w14:textId="77777777" w:rsidR="002A6A76" w:rsidRPr="003A5484" w:rsidRDefault="002A6A76" w:rsidP="002A6A76">
      <w:pPr>
        <w:numPr>
          <w:ilvl w:val="0"/>
          <w:numId w:val="471"/>
        </w:numPr>
        <w:spacing w:after="0" w:line="259" w:lineRule="auto"/>
      </w:pPr>
      <w:r w:rsidRPr="003A5484">
        <w:t>Prototype: Spring manages creation + DI + @PostConstruct</w:t>
      </w:r>
    </w:p>
    <w:p w14:paraId="17965FE0" w14:textId="77777777" w:rsidR="002A6A76" w:rsidRPr="003A5484" w:rsidRDefault="002A6A76" w:rsidP="002A6A76">
      <w:pPr>
        <w:numPr>
          <w:ilvl w:val="0"/>
          <w:numId w:val="471"/>
        </w:numPr>
        <w:spacing w:after="0" w:line="259" w:lineRule="auto"/>
      </w:pPr>
      <w:r w:rsidRPr="003A5484">
        <w:t xml:space="preserve">Prototype: </w:t>
      </w:r>
      <w:r w:rsidRPr="003A5484">
        <w:rPr>
          <w:b/>
          <w:bCs/>
        </w:rPr>
        <w:t>Client must manage destruction</w:t>
      </w:r>
    </w:p>
    <w:p w14:paraId="7EE8DF13" w14:textId="77777777" w:rsidR="002A6A76" w:rsidRPr="003A5484" w:rsidRDefault="002A6A76" w:rsidP="002A6A76">
      <w:pPr>
        <w:numPr>
          <w:ilvl w:val="0"/>
          <w:numId w:val="471"/>
        </w:numPr>
        <w:spacing w:after="0" w:line="259" w:lineRule="auto"/>
      </w:pPr>
      <w:r w:rsidRPr="003A5484">
        <w:t xml:space="preserve">@PreDestroy or destroy-method </w:t>
      </w:r>
      <w:r w:rsidRPr="003A5484">
        <w:rPr>
          <w:b/>
          <w:bCs/>
        </w:rPr>
        <w:t>won’t be called automatically</w:t>
      </w:r>
    </w:p>
    <w:p w14:paraId="46C2DFC7" w14:textId="77777777" w:rsidR="002A6A76" w:rsidRPr="003A5484" w:rsidRDefault="00000000" w:rsidP="002A6A76">
      <w:pPr>
        <w:spacing w:after="0" w:line="259" w:lineRule="auto"/>
      </w:pPr>
      <w:r>
        <w:pict w14:anchorId="3E0882B6">
          <v:rect id="_x0000_i1258" style="width:0;height:1.5pt" o:hralign="center" o:hrstd="t" o:hr="t" fillcolor="#a0a0a0" stroked="f"/>
        </w:pict>
      </w:r>
    </w:p>
    <w:p w14:paraId="3D0FA325" w14:textId="77777777" w:rsidR="002A6A76" w:rsidRPr="003A5484" w:rsidRDefault="002A6A76" w:rsidP="002A6A76">
      <w:pPr>
        <w:spacing w:after="0" w:line="259" w:lineRule="auto"/>
        <w:rPr>
          <w:b/>
          <w:bCs/>
        </w:rPr>
      </w:pPr>
      <w:r w:rsidRPr="003A5484">
        <w:rPr>
          <w:b/>
          <w:bCs/>
        </w:rPr>
        <w:t>6️</w:t>
      </w:r>
      <w:r w:rsidRPr="003A5484">
        <w:rPr>
          <w:rFonts w:ascii="Segoe UI Symbol" w:hAnsi="Segoe UI Symbol" w:cs="Segoe UI Symbol"/>
          <w:b/>
          <w:bCs/>
        </w:rPr>
        <w:t>⃣</w:t>
      </w:r>
      <w:r w:rsidRPr="003A5484">
        <w:rPr>
          <w:b/>
          <w:bCs/>
        </w:rPr>
        <w:t xml:space="preserve"> Common traps</w:t>
      </w:r>
    </w:p>
    <w:p w14:paraId="1BF291B8" w14:textId="77777777" w:rsidR="002A6A76" w:rsidRPr="003A5484" w:rsidRDefault="002A6A76" w:rsidP="002A6A76">
      <w:pPr>
        <w:spacing w:after="0" w:line="259" w:lineRule="auto"/>
      </w:pPr>
      <w:r w:rsidRPr="003A5484">
        <w:rPr>
          <w:rFonts w:ascii="Segoe UI Emoji" w:hAnsi="Segoe UI Emoji" w:cs="Segoe UI Emoji"/>
        </w:rPr>
        <w:t>❌</w:t>
      </w:r>
      <w:r w:rsidRPr="003A5484">
        <w:t xml:space="preserve"> “Spring automatically calls @PreDestroy for prototype beans” → Wrong</w:t>
      </w:r>
      <w:r w:rsidRPr="003A5484">
        <w:br/>
      </w:r>
      <w:r w:rsidRPr="003A5484">
        <w:rPr>
          <w:rFonts w:ascii="Segoe UI Emoji" w:hAnsi="Segoe UI Emoji" w:cs="Segoe UI Emoji"/>
        </w:rPr>
        <w:t>❌</w:t>
      </w:r>
      <w:r w:rsidRPr="003A5484">
        <w:t xml:space="preserve"> </w:t>
      </w:r>
      <w:r w:rsidRPr="003A5484">
        <w:rPr>
          <w:rFonts w:ascii="Calibri" w:hAnsi="Calibri" w:cs="Calibri"/>
        </w:rPr>
        <w:t>“</w:t>
      </w:r>
      <w:r w:rsidRPr="003A5484">
        <w:t>Prototype beans are singletons per context</w:t>
      </w:r>
      <w:r w:rsidRPr="003A5484">
        <w:rPr>
          <w:rFonts w:ascii="Calibri" w:hAnsi="Calibri" w:cs="Calibri"/>
        </w:rPr>
        <w:t>”</w:t>
      </w:r>
      <w:r w:rsidRPr="003A5484">
        <w:t xml:space="preserve"> </w:t>
      </w:r>
      <w:r w:rsidRPr="003A5484">
        <w:rPr>
          <w:rFonts w:ascii="Calibri" w:hAnsi="Calibri" w:cs="Calibri"/>
        </w:rPr>
        <w:t>→</w:t>
      </w:r>
      <w:r w:rsidRPr="003A5484">
        <w:t xml:space="preserve"> Wrong</w:t>
      </w:r>
      <w:r w:rsidRPr="003A5484">
        <w:br/>
      </w:r>
      <w:r w:rsidRPr="003A5484">
        <w:rPr>
          <w:rFonts w:ascii="Segoe UI Emoji" w:hAnsi="Segoe UI Emoji" w:cs="Segoe UI Emoji"/>
        </w:rPr>
        <w:t>❌</w:t>
      </w:r>
      <w:r w:rsidRPr="003A5484">
        <w:t xml:space="preserve"> </w:t>
      </w:r>
      <w:r w:rsidRPr="003A5484">
        <w:rPr>
          <w:rFonts w:ascii="Calibri" w:hAnsi="Calibri" w:cs="Calibri"/>
        </w:rPr>
        <w:t>“</w:t>
      </w:r>
      <w:r w:rsidRPr="003A5484">
        <w:t>Prototype beans cannot implement DisposableBean</w:t>
      </w:r>
      <w:r w:rsidRPr="003A5484">
        <w:rPr>
          <w:rFonts w:ascii="Calibri" w:hAnsi="Calibri" w:cs="Calibri"/>
        </w:rPr>
        <w:t>”</w:t>
      </w:r>
      <w:r w:rsidRPr="003A5484">
        <w:t xml:space="preserve"> </w:t>
      </w:r>
      <w:r w:rsidRPr="003A5484">
        <w:rPr>
          <w:rFonts w:ascii="Calibri" w:hAnsi="Calibri" w:cs="Calibri"/>
        </w:rPr>
        <w:t>→</w:t>
      </w:r>
      <w:r w:rsidRPr="003A5484">
        <w:t xml:space="preserve"> Wrong, but Spring won</w:t>
      </w:r>
      <w:r w:rsidRPr="003A5484">
        <w:rPr>
          <w:rFonts w:ascii="Calibri" w:hAnsi="Calibri" w:cs="Calibri"/>
        </w:rPr>
        <w:t>’</w:t>
      </w:r>
      <w:r w:rsidRPr="003A5484">
        <w:t>t call destroy automatically</w:t>
      </w:r>
    </w:p>
    <w:p w14:paraId="43CCFA10" w14:textId="77777777" w:rsidR="002A6A76" w:rsidRPr="003A5484" w:rsidRDefault="00000000" w:rsidP="002A6A76">
      <w:pPr>
        <w:spacing w:after="0" w:line="259" w:lineRule="auto"/>
      </w:pPr>
      <w:r>
        <w:pict w14:anchorId="678B5D8D">
          <v:rect id="_x0000_i1259" style="width:0;height:1.5pt" o:hralign="center" o:hrstd="t" o:hr="t" fillcolor="#a0a0a0" stroked="f"/>
        </w:pict>
      </w:r>
    </w:p>
    <w:p w14:paraId="29A216D3" w14:textId="77777777" w:rsidR="002A6A76" w:rsidRPr="003A5484" w:rsidRDefault="002A6A76" w:rsidP="002A6A76">
      <w:pPr>
        <w:spacing w:after="0" w:line="259" w:lineRule="auto"/>
        <w:rPr>
          <w:b/>
          <w:bCs/>
        </w:rPr>
      </w:pPr>
      <w:r w:rsidRPr="003A5484">
        <w:rPr>
          <w:b/>
          <w:bCs/>
        </w:rPr>
        <w:t>7️</w:t>
      </w:r>
      <w:r w:rsidRPr="003A5484">
        <w:rPr>
          <w:rFonts w:ascii="Segoe UI Symbol" w:hAnsi="Segoe UI Symbol" w:cs="Segoe UI Symbol"/>
          <w:b/>
          <w:bCs/>
        </w:rPr>
        <w:t>⃣</w:t>
      </w:r>
      <w:r w:rsidRPr="003A5484">
        <w:rPr>
          <w:b/>
          <w:bCs/>
        </w:rPr>
        <w:t xml:space="preserve"> Interview one-liner (memorize)</w:t>
      </w:r>
    </w:p>
    <w:p w14:paraId="4A525C6B" w14:textId="77777777" w:rsidR="002A6A76" w:rsidRPr="003A5484" w:rsidRDefault="002A6A76" w:rsidP="002A6A76">
      <w:pPr>
        <w:spacing w:after="0" w:line="259" w:lineRule="auto"/>
      </w:pPr>
      <w:r w:rsidRPr="003A5484">
        <w:rPr>
          <w:b/>
          <w:bCs/>
        </w:rPr>
        <w:t>Spring does not automatically destroy prototype beans; the client or caller is responsible for cleanup, including calling any @PreDestroy or DisposableBean methods.</w:t>
      </w:r>
    </w:p>
    <w:p w14:paraId="54B03E73" w14:textId="77777777" w:rsidR="002A6A76" w:rsidRPr="003A5484" w:rsidRDefault="002A6A76" w:rsidP="002A6A76">
      <w:pPr>
        <w:spacing w:after="0"/>
      </w:pPr>
    </w:p>
    <w:p w14:paraId="3011F0A5" w14:textId="77777777" w:rsidR="002A6A76" w:rsidRPr="002A6A76" w:rsidRDefault="002A6A76" w:rsidP="002A6A76">
      <w:pPr>
        <w:rPr>
          <w:color w:val="EE0000"/>
          <w:sz w:val="24"/>
          <w:szCs w:val="24"/>
          <w:lang w:val="en-IN"/>
        </w:rPr>
      </w:pPr>
      <w:r w:rsidRPr="002A6A76">
        <w:rPr>
          <w:color w:val="EE0000"/>
          <w:sz w:val="24"/>
          <w:szCs w:val="24"/>
          <w:lang w:val="en-IN"/>
        </w:rPr>
        <w:t>7.  What is SmartInitializingSingleton?</w:t>
      </w:r>
    </w:p>
    <w:p w14:paraId="7FFAFA8F" w14:textId="77777777" w:rsidR="00C847BE" w:rsidRPr="001F08EC" w:rsidRDefault="00C847BE" w:rsidP="00C847BE">
      <w:pPr>
        <w:spacing w:after="0" w:line="259" w:lineRule="auto"/>
        <w:rPr>
          <w:b/>
          <w:bCs/>
        </w:rPr>
      </w:pPr>
      <w:r w:rsidRPr="001F08EC">
        <w:rPr>
          <w:b/>
          <w:bCs/>
        </w:rPr>
        <w:t>What is SmartInitializingSingleton?</w:t>
      </w:r>
    </w:p>
    <w:p w14:paraId="5A6B2B78" w14:textId="77777777" w:rsidR="00C847BE" w:rsidRPr="001F08EC" w:rsidRDefault="00C847BE" w:rsidP="00C847BE">
      <w:pPr>
        <w:spacing w:after="0" w:line="259" w:lineRule="auto"/>
      </w:pPr>
      <w:r w:rsidRPr="003577F4">
        <w:rPr>
          <w:b/>
          <w:bCs/>
          <w:highlight w:val="green"/>
        </w:rPr>
        <w:t xml:space="preserve">SmartInitializingSingleton is an interface that allows a singleton bean to perform initialization logic </w:t>
      </w:r>
      <w:r w:rsidRPr="003577F4">
        <w:rPr>
          <w:b/>
          <w:bCs/>
          <w:i/>
          <w:iCs/>
          <w:highlight w:val="green"/>
        </w:rPr>
        <w:t>after all other singleton beans have been created and initialized</w:t>
      </w:r>
      <w:r w:rsidRPr="003577F4">
        <w:rPr>
          <w:b/>
          <w:bCs/>
          <w:highlight w:val="green"/>
        </w:rPr>
        <w:t xml:space="preserve"> by the container.</w:t>
      </w:r>
    </w:p>
    <w:p w14:paraId="5C6F8D9B" w14:textId="77777777" w:rsidR="00C847BE" w:rsidRPr="001F08EC" w:rsidRDefault="00000000" w:rsidP="00C847BE">
      <w:pPr>
        <w:spacing w:after="0" w:line="259" w:lineRule="auto"/>
      </w:pPr>
      <w:r>
        <w:pict w14:anchorId="1C4DC880">
          <v:rect id="_x0000_i1260" style="width:0;height:1.5pt" o:hralign="center" o:hrstd="t" o:hr="t" fillcolor="#a0a0a0" stroked="f"/>
        </w:pict>
      </w:r>
    </w:p>
    <w:p w14:paraId="3E986C8B" w14:textId="77777777" w:rsidR="00C847BE" w:rsidRPr="001F08EC" w:rsidRDefault="00C847BE" w:rsidP="00C847BE">
      <w:pPr>
        <w:spacing w:after="0" w:line="259" w:lineRule="auto"/>
        <w:rPr>
          <w:b/>
          <w:bCs/>
        </w:rPr>
      </w:pPr>
      <w:r w:rsidRPr="001F08EC">
        <w:rPr>
          <w:b/>
          <w:bCs/>
        </w:rPr>
        <w:t>1️</w:t>
      </w:r>
      <w:r w:rsidRPr="001F08EC">
        <w:rPr>
          <w:rFonts w:ascii="Segoe UI Symbol" w:hAnsi="Segoe UI Symbol" w:cs="Segoe UI Symbol"/>
          <w:b/>
          <w:bCs/>
        </w:rPr>
        <w:t>⃣</w:t>
      </w:r>
      <w:r w:rsidRPr="001F08EC">
        <w:rPr>
          <w:b/>
          <w:bCs/>
        </w:rPr>
        <w:t xml:space="preserve"> Key points</w:t>
      </w:r>
    </w:p>
    <w:p w14:paraId="7888E649" w14:textId="77777777" w:rsidR="00C847BE" w:rsidRPr="001F08EC" w:rsidRDefault="00C847BE" w:rsidP="00C847BE">
      <w:pPr>
        <w:numPr>
          <w:ilvl w:val="0"/>
          <w:numId w:val="472"/>
        </w:numPr>
        <w:spacing w:after="0" w:line="259" w:lineRule="auto"/>
      </w:pPr>
      <w:r w:rsidRPr="001F08EC">
        <w:t xml:space="preserve">Only applicable to </w:t>
      </w:r>
      <w:r w:rsidRPr="001F08EC">
        <w:rPr>
          <w:b/>
          <w:bCs/>
        </w:rPr>
        <w:t>singleton beans</w:t>
      </w:r>
    </w:p>
    <w:p w14:paraId="36F77DE6" w14:textId="77777777" w:rsidR="00C847BE" w:rsidRPr="001F08EC" w:rsidRDefault="00C847BE" w:rsidP="00C847BE">
      <w:pPr>
        <w:numPr>
          <w:ilvl w:val="0"/>
          <w:numId w:val="472"/>
        </w:numPr>
        <w:spacing w:after="0" w:line="259" w:lineRule="auto"/>
      </w:pPr>
      <w:r w:rsidRPr="001F08EC">
        <w:t xml:space="preserve">Provides </w:t>
      </w:r>
      <w:r w:rsidRPr="001F08EC">
        <w:rPr>
          <w:b/>
          <w:bCs/>
        </w:rPr>
        <w:t>afterSingletonsInstantiated()</w:t>
      </w:r>
      <w:r w:rsidRPr="001F08EC">
        <w:t xml:space="preserve"> callback</w:t>
      </w:r>
    </w:p>
    <w:p w14:paraId="4FA5B24D" w14:textId="77777777" w:rsidR="00C847BE" w:rsidRPr="003577F4" w:rsidRDefault="00C847BE" w:rsidP="00C847BE">
      <w:pPr>
        <w:numPr>
          <w:ilvl w:val="0"/>
          <w:numId w:val="472"/>
        </w:numPr>
        <w:spacing w:after="0" w:line="259" w:lineRule="auto"/>
        <w:rPr>
          <w:highlight w:val="green"/>
        </w:rPr>
      </w:pPr>
      <w:r w:rsidRPr="003577F4">
        <w:rPr>
          <w:highlight w:val="green"/>
        </w:rPr>
        <w:t xml:space="preserve">Runs </w:t>
      </w:r>
      <w:r w:rsidRPr="003577F4">
        <w:rPr>
          <w:b/>
          <w:bCs/>
          <w:highlight w:val="green"/>
        </w:rPr>
        <w:t>after all regular @PostConstruct, InitializingBean, init-method, and BeanPostProcessor callbacks are complete</w:t>
      </w:r>
    </w:p>
    <w:p w14:paraId="22B61455" w14:textId="77777777" w:rsidR="00C847BE" w:rsidRPr="001F08EC" w:rsidRDefault="00C847BE" w:rsidP="00C847BE">
      <w:pPr>
        <w:numPr>
          <w:ilvl w:val="0"/>
          <w:numId w:val="472"/>
        </w:numPr>
        <w:spacing w:after="0" w:line="259" w:lineRule="auto"/>
      </w:pPr>
      <w:r w:rsidRPr="001F08EC">
        <w:t>Useful for beans that depend on the fully initialized application context</w:t>
      </w:r>
    </w:p>
    <w:p w14:paraId="3E36CAFC" w14:textId="77777777" w:rsidR="00C847BE" w:rsidRPr="001F08EC" w:rsidRDefault="00000000" w:rsidP="00C847BE">
      <w:pPr>
        <w:spacing w:after="0" w:line="259" w:lineRule="auto"/>
      </w:pPr>
      <w:r>
        <w:pict w14:anchorId="6F11A087">
          <v:rect id="_x0000_i1261" style="width:0;height:1.5pt" o:hralign="center" o:hrstd="t" o:hr="t" fillcolor="#a0a0a0" stroked="f"/>
        </w:pict>
      </w:r>
    </w:p>
    <w:p w14:paraId="5715F1AC" w14:textId="77777777" w:rsidR="00C847BE" w:rsidRPr="001F08EC" w:rsidRDefault="00C847BE" w:rsidP="00C847BE">
      <w:pPr>
        <w:spacing w:after="0" w:line="259" w:lineRule="auto"/>
        <w:rPr>
          <w:b/>
          <w:bCs/>
        </w:rPr>
      </w:pPr>
      <w:r w:rsidRPr="001F08EC">
        <w:rPr>
          <w:b/>
          <w:bCs/>
        </w:rPr>
        <w:t>2️</w:t>
      </w:r>
      <w:r w:rsidRPr="001F08EC">
        <w:rPr>
          <w:rFonts w:ascii="Segoe UI Symbol" w:hAnsi="Segoe UI Symbol" w:cs="Segoe UI Symbol"/>
          <w:b/>
          <w:bCs/>
        </w:rPr>
        <w:t>⃣</w:t>
      </w:r>
      <w:r w:rsidRPr="001F08EC">
        <w:rPr>
          <w:b/>
          <w:bCs/>
        </w:rPr>
        <w:t xml:space="preserve"> Interface</w:t>
      </w:r>
    </w:p>
    <w:p w14:paraId="7FE5424D" w14:textId="77777777" w:rsidR="00C847BE" w:rsidRPr="001F08EC" w:rsidRDefault="00C847BE" w:rsidP="00C847BE">
      <w:pPr>
        <w:spacing w:after="0" w:line="259" w:lineRule="auto"/>
      </w:pPr>
      <w:r w:rsidRPr="001F08EC">
        <w:lastRenderedPageBreak/>
        <w:t>public interface SmartInitializingSingleton {</w:t>
      </w:r>
    </w:p>
    <w:p w14:paraId="192D769E" w14:textId="77777777" w:rsidR="00C847BE" w:rsidRPr="001F08EC" w:rsidRDefault="00C847BE" w:rsidP="00C847BE">
      <w:pPr>
        <w:spacing w:after="0" w:line="259" w:lineRule="auto"/>
      </w:pPr>
      <w:r w:rsidRPr="001F08EC">
        <w:t xml:space="preserve">    void afterSingletonsInstantiated();</w:t>
      </w:r>
    </w:p>
    <w:p w14:paraId="002C3B95" w14:textId="77777777" w:rsidR="00C847BE" w:rsidRPr="001F08EC" w:rsidRDefault="00C847BE" w:rsidP="00C847BE">
      <w:pPr>
        <w:spacing w:after="0" w:line="259" w:lineRule="auto"/>
      </w:pPr>
      <w:r w:rsidRPr="001F08EC">
        <w:t>}</w:t>
      </w:r>
    </w:p>
    <w:p w14:paraId="3BF66EBD" w14:textId="77777777" w:rsidR="00C847BE" w:rsidRPr="001F08EC" w:rsidRDefault="00000000" w:rsidP="00C847BE">
      <w:pPr>
        <w:spacing w:after="0" w:line="259" w:lineRule="auto"/>
      </w:pPr>
      <w:r>
        <w:pict w14:anchorId="12484691">
          <v:rect id="_x0000_i1262" style="width:0;height:1.5pt" o:hralign="center" o:hrstd="t" o:hr="t" fillcolor="#a0a0a0" stroked="f"/>
        </w:pict>
      </w:r>
    </w:p>
    <w:p w14:paraId="7803178F" w14:textId="77777777" w:rsidR="00C847BE" w:rsidRPr="001F08EC" w:rsidRDefault="00C847BE" w:rsidP="00C847BE">
      <w:pPr>
        <w:spacing w:after="0" w:line="259" w:lineRule="auto"/>
        <w:rPr>
          <w:b/>
          <w:bCs/>
        </w:rPr>
      </w:pPr>
      <w:r w:rsidRPr="001F08EC">
        <w:rPr>
          <w:b/>
          <w:bCs/>
        </w:rPr>
        <w:t>3️</w:t>
      </w:r>
      <w:r w:rsidRPr="001F08EC">
        <w:rPr>
          <w:rFonts w:ascii="Segoe UI Symbol" w:hAnsi="Segoe UI Symbol" w:cs="Segoe UI Symbol"/>
          <w:b/>
          <w:bCs/>
        </w:rPr>
        <w:t>⃣</w:t>
      </w:r>
      <w:r w:rsidRPr="001F08EC">
        <w:rPr>
          <w:b/>
          <w:bCs/>
        </w:rPr>
        <w:t xml:space="preserve"> Execution order</w:t>
      </w:r>
    </w:p>
    <w:p w14:paraId="29ABBB71" w14:textId="77777777" w:rsidR="00C847BE" w:rsidRPr="001F08EC" w:rsidRDefault="00C847BE" w:rsidP="00C847BE">
      <w:pPr>
        <w:spacing w:after="0" w:line="259" w:lineRule="auto"/>
      </w:pPr>
      <w:r w:rsidRPr="001F08EC">
        <w:t>1. Bean instantiation</w:t>
      </w:r>
    </w:p>
    <w:p w14:paraId="3C42A682" w14:textId="77777777" w:rsidR="00C847BE" w:rsidRPr="001F08EC" w:rsidRDefault="00C847BE" w:rsidP="00C847BE">
      <w:pPr>
        <w:spacing w:after="0" w:line="259" w:lineRule="auto"/>
      </w:pPr>
      <w:r w:rsidRPr="001F08EC">
        <w:t>2. Dependency injection</w:t>
      </w:r>
    </w:p>
    <w:p w14:paraId="63FA9580" w14:textId="77777777" w:rsidR="00C847BE" w:rsidRPr="001F08EC" w:rsidRDefault="00C847BE" w:rsidP="00C847BE">
      <w:pPr>
        <w:spacing w:after="0" w:line="259" w:lineRule="auto"/>
      </w:pPr>
      <w:r w:rsidRPr="001F08EC">
        <w:t>3. Aware interfaces</w:t>
      </w:r>
    </w:p>
    <w:p w14:paraId="1F464C42" w14:textId="77777777" w:rsidR="00C847BE" w:rsidRPr="001F08EC" w:rsidRDefault="00C847BE" w:rsidP="00C847BE">
      <w:pPr>
        <w:spacing w:after="0" w:line="259" w:lineRule="auto"/>
      </w:pPr>
      <w:r w:rsidRPr="001F08EC">
        <w:t>4. postProcessBeforeInitialization()</w:t>
      </w:r>
    </w:p>
    <w:p w14:paraId="66E84402" w14:textId="77777777" w:rsidR="00C847BE" w:rsidRPr="001F08EC" w:rsidRDefault="00C847BE" w:rsidP="00C847BE">
      <w:pPr>
        <w:spacing w:after="0" w:line="259" w:lineRule="auto"/>
      </w:pPr>
      <w:r w:rsidRPr="001F08EC">
        <w:t>5. @PostConstruct</w:t>
      </w:r>
    </w:p>
    <w:p w14:paraId="7785FE3A" w14:textId="77777777" w:rsidR="00C847BE" w:rsidRPr="001F08EC" w:rsidRDefault="00C847BE" w:rsidP="00C847BE">
      <w:pPr>
        <w:spacing w:after="0" w:line="259" w:lineRule="auto"/>
      </w:pPr>
      <w:r w:rsidRPr="001F08EC">
        <w:t>6. InitializingBean.afterPropertiesSet()</w:t>
      </w:r>
    </w:p>
    <w:p w14:paraId="6A7700C9" w14:textId="77777777" w:rsidR="00C847BE" w:rsidRPr="001F08EC" w:rsidRDefault="00C847BE" w:rsidP="00C847BE">
      <w:pPr>
        <w:spacing w:after="0" w:line="259" w:lineRule="auto"/>
      </w:pPr>
      <w:r w:rsidRPr="001F08EC">
        <w:t>7. Custom init-method</w:t>
      </w:r>
    </w:p>
    <w:p w14:paraId="726619D3" w14:textId="77777777" w:rsidR="00C847BE" w:rsidRPr="001F08EC" w:rsidRDefault="00C847BE" w:rsidP="00C847BE">
      <w:pPr>
        <w:spacing w:after="0" w:line="259" w:lineRule="auto"/>
      </w:pPr>
      <w:r w:rsidRPr="001F08EC">
        <w:t>8. postProcessAfterInitialization()  &lt;-- bean is fully initialized individually</w:t>
      </w:r>
    </w:p>
    <w:p w14:paraId="51F9A8B1" w14:textId="77777777" w:rsidR="00C847BE" w:rsidRPr="001F08EC" w:rsidRDefault="00C847BE" w:rsidP="00C847BE">
      <w:pPr>
        <w:spacing w:after="0" w:line="259" w:lineRule="auto"/>
      </w:pPr>
      <w:r w:rsidRPr="001F08EC">
        <w:t>------------------------------------------------</w:t>
      </w:r>
    </w:p>
    <w:p w14:paraId="71C95DA6" w14:textId="77777777" w:rsidR="00C847BE" w:rsidRPr="00816568" w:rsidRDefault="00C847BE" w:rsidP="00C847BE">
      <w:pPr>
        <w:spacing w:after="0" w:line="259" w:lineRule="auto"/>
        <w:rPr>
          <w:color w:val="EE0000"/>
        </w:rPr>
      </w:pPr>
      <w:r w:rsidRPr="00816568">
        <w:rPr>
          <w:highlight w:val="green"/>
        </w:rPr>
        <w:t>9. afterSingletonsInstantiated()       &lt;-- all singletons now ready</w:t>
      </w:r>
    </w:p>
    <w:p w14:paraId="551A90DB" w14:textId="77777777" w:rsidR="00C847BE" w:rsidRPr="001F08EC" w:rsidRDefault="00000000" w:rsidP="00C847BE">
      <w:pPr>
        <w:spacing w:after="0" w:line="259" w:lineRule="auto"/>
      </w:pPr>
      <w:r>
        <w:pict w14:anchorId="79C7F553">
          <v:rect id="_x0000_i1263" style="width:0;height:1.5pt" o:hralign="center" o:hrstd="t" o:hr="t" fillcolor="#a0a0a0" stroked="f"/>
        </w:pict>
      </w:r>
    </w:p>
    <w:p w14:paraId="7733FC98" w14:textId="77777777" w:rsidR="00C847BE" w:rsidRPr="00816568" w:rsidRDefault="00C847BE" w:rsidP="00C847BE">
      <w:pPr>
        <w:spacing w:after="0" w:line="259" w:lineRule="auto"/>
        <w:rPr>
          <w:b/>
          <w:bCs/>
          <w:color w:val="EE0000"/>
        </w:rPr>
      </w:pPr>
      <w:r w:rsidRPr="00816568">
        <w:rPr>
          <w:b/>
          <w:bCs/>
          <w:color w:val="EE0000"/>
        </w:rPr>
        <w:t>4️</w:t>
      </w:r>
      <w:r w:rsidRPr="00816568">
        <w:rPr>
          <w:rFonts w:ascii="Segoe UI Symbol" w:hAnsi="Segoe UI Symbol" w:cs="Segoe UI Symbol"/>
          <w:b/>
          <w:bCs/>
          <w:color w:val="EE0000"/>
        </w:rPr>
        <w:t>⃣</w:t>
      </w:r>
      <w:r w:rsidRPr="00816568">
        <w:rPr>
          <w:b/>
          <w:bCs/>
          <w:color w:val="EE0000"/>
        </w:rPr>
        <w:t xml:space="preserve"> Why it’s needed</w:t>
      </w:r>
    </w:p>
    <w:p w14:paraId="206E47A9" w14:textId="77777777" w:rsidR="00C847BE" w:rsidRPr="00816568" w:rsidRDefault="00C847BE" w:rsidP="00C847BE">
      <w:pPr>
        <w:spacing w:after="0" w:line="259" w:lineRule="auto"/>
        <w:rPr>
          <w:highlight w:val="green"/>
        </w:rPr>
      </w:pPr>
      <w:r w:rsidRPr="00816568">
        <w:rPr>
          <w:highlight w:val="green"/>
        </w:rPr>
        <w:t xml:space="preserve">Some beans may </w:t>
      </w:r>
      <w:r w:rsidRPr="00816568">
        <w:rPr>
          <w:b/>
          <w:bCs/>
          <w:highlight w:val="green"/>
        </w:rPr>
        <w:t>depend on other singleton beans being fully initialized</w:t>
      </w:r>
      <w:r w:rsidRPr="00816568">
        <w:rPr>
          <w:highlight w:val="green"/>
        </w:rPr>
        <w:t>, e.g.:</w:t>
      </w:r>
    </w:p>
    <w:p w14:paraId="41BFDC5C" w14:textId="77777777" w:rsidR="00C847BE" w:rsidRPr="00816568" w:rsidRDefault="00C847BE" w:rsidP="00C847BE">
      <w:pPr>
        <w:numPr>
          <w:ilvl w:val="0"/>
          <w:numId w:val="473"/>
        </w:numPr>
        <w:spacing w:after="0" w:line="259" w:lineRule="auto"/>
        <w:rPr>
          <w:highlight w:val="green"/>
        </w:rPr>
      </w:pPr>
      <w:r w:rsidRPr="00816568">
        <w:rPr>
          <w:highlight w:val="green"/>
        </w:rPr>
        <w:t>Register themselves with a registry</w:t>
      </w:r>
    </w:p>
    <w:p w14:paraId="78759793" w14:textId="77777777" w:rsidR="00C847BE" w:rsidRPr="00816568" w:rsidRDefault="00C847BE" w:rsidP="00C847BE">
      <w:pPr>
        <w:numPr>
          <w:ilvl w:val="0"/>
          <w:numId w:val="473"/>
        </w:numPr>
        <w:spacing w:after="0" w:line="259" w:lineRule="auto"/>
        <w:rPr>
          <w:highlight w:val="green"/>
        </w:rPr>
      </w:pPr>
      <w:r w:rsidRPr="00816568">
        <w:rPr>
          <w:highlight w:val="green"/>
        </w:rPr>
        <w:t>Initialize caches based on other beans</w:t>
      </w:r>
    </w:p>
    <w:p w14:paraId="5244E0A8" w14:textId="77777777" w:rsidR="00C847BE" w:rsidRPr="001F08EC" w:rsidRDefault="00C847BE" w:rsidP="00C847BE">
      <w:pPr>
        <w:numPr>
          <w:ilvl w:val="0"/>
          <w:numId w:val="473"/>
        </w:numPr>
        <w:spacing w:after="0" w:line="259" w:lineRule="auto"/>
      </w:pPr>
      <w:r w:rsidRPr="00816568">
        <w:rPr>
          <w:highlight w:val="green"/>
        </w:rPr>
        <w:t>Start background tasks safely</w:t>
      </w:r>
    </w:p>
    <w:p w14:paraId="376B696B" w14:textId="77777777" w:rsidR="00C847BE" w:rsidRPr="001F08EC" w:rsidRDefault="00000000" w:rsidP="00C847BE">
      <w:pPr>
        <w:spacing w:after="0" w:line="259" w:lineRule="auto"/>
      </w:pPr>
      <w:r>
        <w:pict w14:anchorId="071B6A64">
          <v:rect id="_x0000_i1264" style="width:0;height:1.5pt" o:hralign="center" o:hrstd="t" o:hr="t" fillcolor="#a0a0a0" stroked="f"/>
        </w:pict>
      </w:r>
    </w:p>
    <w:p w14:paraId="2EB8064A" w14:textId="77777777" w:rsidR="00C847BE" w:rsidRPr="001F08EC" w:rsidRDefault="00C847BE" w:rsidP="00C847BE">
      <w:pPr>
        <w:spacing w:after="0" w:line="259" w:lineRule="auto"/>
        <w:rPr>
          <w:b/>
          <w:bCs/>
        </w:rPr>
      </w:pPr>
      <w:r w:rsidRPr="001F08EC">
        <w:rPr>
          <w:b/>
          <w:bCs/>
        </w:rPr>
        <w:t>Example</w:t>
      </w:r>
    </w:p>
    <w:p w14:paraId="64D6053F" w14:textId="77777777" w:rsidR="00C847BE" w:rsidRPr="001F08EC" w:rsidRDefault="00C847BE" w:rsidP="00C847BE">
      <w:pPr>
        <w:spacing w:after="0" w:line="259" w:lineRule="auto"/>
      </w:pPr>
      <w:r w:rsidRPr="001F08EC">
        <w:t>@Component</w:t>
      </w:r>
    </w:p>
    <w:p w14:paraId="01941CDB" w14:textId="77777777" w:rsidR="00C847BE" w:rsidRPr="001F08EC" w:rsidRDefault="00C847BE" w:rsidP="00C847BE">
      <w:pPr>
        <w:spacing w:after="0" w:line="259" w:lineRule="auto"/>
      </w:pPr>
      <w:r w:rsidRPr="001F08EC">
        <w:t>public class MyRegistry implements SmartInitializingSingleton {</w:t>
      </w:r>
    </w:p>
    <w:p w14:paraId="2A239E4E" w14:textId="77777777" w:rsidR="00C847BE" w:rsidRPr="001F08EC" w:rsidRDefault="00C847BE" w:rsidP="00C847BE">
      <w:pPr>
        <w:spacing w:after="0" w:line="259" w:lineRule="auto"/>
      </w:pPr>
    </w:p>
    <w:p w14:paraId="337CD846" w14:textId="77777777" w:rsidR="00C847BE" w:rsidRPr="001F08EC" w:rsidRDefault="00C847BE" w:rsidP="00C847BE">
      <w:pPr>
        <w:spacing w:after="0" w:line="259" w:lineRule="auto"/>
      </w:pPr>
      <w:r w:rsidRPr="001F08EC">
        <w:t xml:space="preserve">    @Autowired</w:t>
      </w:r>
    </w:p>
    <w:p w14:paraId="5781D4C6" w14:textId="77777777" w:rsidR="00C847BE" w:rsidRPr="001F08EC" w:rsidRDefault="00C847BE" w:rsidP="00C847BE">
      <w:pPr>
        <w:spacing w:after="0" w:line="259" w:lineRule="auto"/>
      </w:pPr>
      <w:r w:rsidRPr="001F08EC">
        <w:t xml:space="preserve">    private List&lt;Processor&gt; processors;</w:t>
      </w:r>
    </w:p>
    <w:p w14:paraId="2ACCA23C" w14:textId="77777777" w:rsidR="00C847BE" w:rsidRPr="001F08EC" w:rsidRDefault="00C847BE" w:rsidP="00C847BE">
      <w:pPr>
        <w:spacing w:after="0" w:line="259" w:lineRule="auto"/>
      </w:pPr>
    </w:p>
    <w:p w14:paraId="0778A1FB" w14:textId="77777777" w:rsidR="00C847BE" w:rsidRPr="001F08EC" w:rsidRDefault="00C847BE" w:rsidP="00C847BE">
      <w:pPr>
        <w:spacing w:after="0" w:line="259" w:lineRule="auto"/>
      </w:pPr>
      <w:r w:rsidRPr="001F08EC">
        <w:t xml:space="preserve">    @Override</w:t>
      </w:r>
    </w:p>
    <w:p w14:paraId="39EAC6EB" w14:textId="77777777" w:rsidR="00C847BE" w:rsidRPr="001F08EC" w:rsidRDefault="00C847BE" w:rsidP="00C847BE">
      <w:pPr>
        <w:spacing w:after="0" w:line="259" w:lineRule="auto"/>
      </w:pPr>
      <w:r w:rsidRPr="001F08EC">
        <w:t xml:space="preserve">    public void afterSingletonsInstantiated() {</w:t>
      </w:r>
    </w:p>
    <w:p w14:paraId="7EDDE9B4" w14:textId="77777777" w:rsidR="00C847BE" w:rsidRPr="001F08EC" w:rsidRDefault="00C847BE" w:rsidP="00C847BE">
      <w:pPr>
        <w:spacing w:after="0" w:line="259" w:lineRule="auto"/>
      </w:pPr>
      <w:r w:rsidRPr="001F08EC">
        <w:t xml:space="preserve">        // All processors are fully initialized</w:t>
      </w:r>
    </w:p>
    <w:p w14:paraId="225B9168" w14:textId="77777777" w:rsidR="00C847BE" w:rsidRPr="001F08EC" w:rsidRDefault="00C847BE" w:rsidP="00C847BE">
      <w:pPr>
        <w:spacing w:after="0" w:line="259" w:lineRule="auto"/>
      </w:pPr>
      <w:r w:rsidRPr="001F08EC">
        <w:t xml:space="preserve">        processors.forEach(p -&gt; p.register(this));</w:t>
      </w:r>
    </w:p>
    <w:p w14:paraId="2DE615BA" w14:textId="77777777" w:rsidR="00C847BE" w:rsidRPr="001F08EC" w:rsidRDefault="00C847BE" w:rsidP="00C847BE">
      <w:pPr>
        <w:spacing w:after="0" w:line="259" w:lineRule="auto"/>
      </w:pPr>
      <w:r w:rsidRPr="001F08EC">
        <w:t xml:space="preserve">    }</w:t>
      </w:r>
    </w:p>
    <w:p w14:paraId="6EDC5D54" w14:textId="77777777" w:rsidR="00C847BE" w:rsidRPr="001F08EC" w:rsidRDefault="00C847BE" w:rsidP="00C847BE">
      <w:pPr>
        <w:spacing w:after="0" w:line="259" w:lineRule="auto"/>
      </w:pPr>
      <w:r w:rsidRPr="001F08EC">
        <w:t>}</w:t>
      </w:r>
    </w:p>
    <w:p w14:paraId="16F55AC7" w14:textId="77777777" w:rsidR="00C847BE" w:rsidRPr="001F08EC" w:rsidRDefault="00000000" w:rsidP="00C847BE">
      <w:pPr>
        <w:spacing w:after="0" w:line="259" w:lineRule="auto"/>
      </w:pPr>
      <w:r>
        <w:pict w14:anchorId="41CD2DE8">
          <v:rect id="_x0000_i1265" style="width:0;height:1.5pt" o:hralign="center" o:hrstd="t" o:hr="t" fillcolor="#a0a0a0" stroked="f"/>
        </w:pict>
      </w:r>
    </w:p>
    <w:p w14:paraId="5DA83020" w14:textId="77777777" w:rsidR="00C847BE" w:rsidRPr="001F08EC" w:rsidRDefault="00C847BE" w:rsidP="00C847BE">
      <w:pPr>
        <w:spacing w:after="0" w:line="259" w:lineRule="auto"/>
        <w:rPr>
          <w:b/>
          <w:bCs/>
        </w:rPr>
      </w:pPr>
      <w:r w:rsidRPr="001F08EC">
        <w:rPr>
          <w:b/>
          <w:bCs/>
        </w:rPr>
        <w:t>5️</w:t>
      </w:r>
      <w:r w:rsidRPr="001F08EC">
        <w:rPr>
          <w:rFonts w:ascii="Segoe UI Symbol" w:hAnsi="Segoe UI Symbol" w:cs="Segoe UI Symbol"/>
          <w:b/>
          <w:bCs/>
        </w:rPr>
        <w:t>⃣</w:t>
      </w:r>
      <w:r w:rsidRPr="001F08EC">
        <w:rPr>
          <w:b/>
          <w:bCs/>
        </w:rPr>
        <w:t xml:space="preserve"> Internals</w:t>
      </w:r>
    </w:p>
    <w:p w14:paraId="184B1F6F" w14:textId="77777777" w:rsidR="00C847BE" w:rsidRPr="00832B7C" w:rsidRDefault="00C847BE" w:rsidP="00C847BE">
      <w:pPr>
        <w:numPr>
          <w:ilvl w:val="0"/>
          <w:numId w:val="474"/>
        </w:numPr>
        <w:spacing w:after="0" w:line="259" w:lineRule="auto"/>
        <w:rPr>
          <w:highlight w:val="green"/>
        </w:rPr>
      </w:pPr>
      <w:r w:rsidRPr="00832B7C">
        <w:rPr>
          <w:highlight w:val="green"/>
        </w:rPr>
        <w:t>Spring iterates over all singleton beans after context refresh</w:t>
      </w:r>
    </w:p>
    <w:p w14:paraId="150196B4" w14:textId="77777777" w:rsidR="00C847BE" w:rsidRPr="00832B7C" w:rsidRDefault="00C847BE" w:rsidP="00C847BE">
      <w:pPr>
        <w:numPr>
          <w:ilvl w:val="0"/>
          <w:numId w:val="474"/>
        </w:numPr>
        <w:spacing w:after="0" w:line="259" w:lineRule="auto"/>
        <w:rPr>
          <w:highlight w:val="green"/>
        </w:rPr>
      </w:pPr>
      <w:r w:rsidRPr="00832B7C">
        <w:rPr>
          <w:highlight w:val="green"/>
        </w:rPr>
        <w:t>Calls afterSingletonsInstantiated() on beans that implement SmartInitializingSingleton</w:t>
      </w:r>
    </w:p>
    <w:p w14:paraId="78FF45C3" w14:textId="77777777" w:rsidR="00C847BE" w:rsidRPr="00832B7C" w:rsidRDefault="00C847BE" w:rsidP="00C847BE">
      <w:pPr>
        <w:numPr>
          <w:ilvl w:val="0"/>
          <w:numId w:val="474"/>
        </w:numPr>
        <w:spacing w:after="0" w:line="259" w:lineRule="auto"/>
        <w:rPr>
          <w:highlight w:val="green"/>
        </w:rPr>
      </w:pPr>
      <w:r w:rsidRPr="00832B7C">
        <w:rPr>
          <w:highlight w:val="green"/>
        </w:rPr>
        <w:t xml:space="preserve">Works </w:t>
      </w:r>
      <w:r w:rsidRPr="00832B7C">
        <w:rPr>
          <w:b/>
          <w:bCs/>
          <w:highlight w:val="green"/>
        </w:rPr>
        <w:t>after BeanPostProcessors are applied</w:t>
      </w:r>
    </w:p>
    <w:p w14:paraId="742449E4" w14:textId="77777777" w:rsidR="00C847BE" w:rsidRPr="001F08EC" w:rsidRDefault="00C847BE" w:rsidP="00C847BE">
      <w:pPr>
        <w:numPr>
          <w:ilvl w:val="0"/>
          <w:numId w:val="474"/>
        </w:numPr>
        <w:spacing w:after="0" w:line="259" w:lineRule="auto"/>
      </w:pPr>
      <w:r w:rsidRPr="001F08EC">
        <w:t>Implemented in:</w:t>
      </w:r>
    </w:p>
    <w:p w14:paraId="2F339A01" w14:textId="77777777" w:rsidR="00C847BE" w:rsidRPr="001F08EC" w:rsidRDefault="00C847BE" w:rsidP="00C847BE">
      <w:pPr>
        <w:spacing w:after="0" w:line="259" w:lineRule="auto"/>
      </w:pPr>
      <w:r w:rsidRPr="001F08EC">
        <w:t>DefaultListableBeanFactory#finishBeanFactoryInitialization()</w:t>
      </w:r>
    </w:p>
    <w:p w14:paraId="69A7DAAC" w14:textId="77777777" w:rsidR="00C847BE" w:rsidRPr="001F08EC" w:rsidRDefault="00000000" w:rsidP="00C847BE">
      <w:pPr>
        <w:spacing w:after="0" w:line="259" w:lineRule="auto"/>
      </w:pPr>
      <w:r>
        <w:pict w14:anchorId="7767043B">
          <v:rect id="_x0000_i1266" style="width:0;height:1.5pt" o:hralign="center" o:hrstd="t" o:hr="t" fillcolor="#a0a0a0" stroked="f"/>
        </w:pict>
      </w:r>
    </w:p>
    <w:p w14:paraId="677CEF2B"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Key differences from @PostConstruct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2322"/>
        <w:gridCol w:w="3946"/>
      </w:tblGrid>
      <w:tr w:rsidR="00C847BE" w:rsidRPr="001F08EC" w14:paraId="099F4E87" w14:textId="77777777" w:rsidTr="00B72B58">
        <w:trPr>
          <w:tblHeader/>
          <w:tblCellSpacing w:w="15" w:type="dxa"/>
        </w:trPr>
        <w:tc>
          <w:tcPr>
            <w:tcW w:w="0" w:type="auto"/>
            <w:vAlign w:val="center"/>
            <w:hideMark/>
          </w:tcPr>
          <w:p w14:paraId="3EF03A09" w14:textId="77777777" w:rsidR="00C847BE" w:rsidRPr="001F08EC" w:rsidRDefault="00C847BE" w:rsidP="00B72B58">
            <w:pPr>
              <w:spacing w:after="0" w:line="259" w:lineRule="auto"/>
              <w:rPr>
                <w:b/>
                <w:bCs/>
              </w:rPr>
            </w:pPr>
            <w:r w:rsidRPr="001F08EC">
              <w:rPr>
                <w:b/>
                <w:bCs/>
              </w:rPr>
              <w:lastRenderedPageBreak/>
              <w:t>Feature</w:t>
            </w:r>
          </w:p>
        </w:tc>
        <w:tc>
          <w:tcPr>
            <w:tcW w:w="0" w:type="auto"/>
            <w:vAlign w:val="center"/>
            <w:hideMark/>
          </w:tcPr>
          <w:p w14:paraId="20EF36F3" w14:textId="77777777" w:rsidR="00C847BE" w:rsidRPr="001F08EC" w:rsidRDefault="00C847BE" w:rsidP="00B72B58">
            <w:pPr>
              <w:spacing w:after="0" w:line="259" w:lineRule="auto"/>
              <w:rPr>
                <w:b/>
                <w:bCs/>
              </w:rPr>
            </w:pPr>
            <w:r w:rsidRPr="001F08EC">
              <w:rPr>
                <w:b/>
                <w:bCs/>
              </w:rPr>
              <w:t>@PostConstruct</w:t>
            </w:r>
          </w:p>
        </w:tc>
        <w:tc>
          <w:tcPr>
            <w:tcW w:w="0" w:type="auto"/>
            <w:vAlign w:val="center"/>
            <w:hideMark/>
          </w:tcPr>
          <w:p w14:paraId="141BCD4A" w14:textId="77777777" w:rsidR="00C847BE" w:rsidRPr="001F08EC" w:rsidRDefault="00C847BE" w:rsidP="00B72B58">
            <w:pPr>
              <w:spacing w:after="0" w:line="259" w:lineRule="auto"/>
              <w:rPr>
                <w:b/>
                <w:bCs/>
              </w:rPr>
            </w:pPr>
            <w:r w:rsidRPr="001F08EC">
              <w:rPr>
                <w:b/>
                <w:bCs/>
              </w:rPr>
              <w:t>SmartInitializingSingleton</w:t>
            </w:r>
          </w:p>
        </w:tc>
      </w:tr>
      <w:tr w:rsidR="00C847BE" w:rsidRPr="001F08EC" w14:paraId="2491AACA" w14:textId="77777777" w:rsidTr="00B72B58">
        <w:trPr>
          <w:tblCellSpacing w:w="15" w:type="dxa"/>
        </w:trPr>
        <w:tc>
          <w:tcPr>
            <w:tcW w:w="0" w:type="auto"/>
            <w:vAlign w:val="center"/>
            <w:hideMark/>
          </w:tcPr>
          <w:p w14:paraId="3F943ED3" w14:textId="77777777" w:rsidR="00C847BE" w:rsidRPr="00832B7C" w:rsidRDefault="00C847BE" w:rsidP="00B72B58">
            <w:pPr>
              <w:spacing w:after="0" w:line="259" w:lineRule="auto"/>
              <w:rPr>
                <w:color w:val="EE0000"/>
              </w:rPr>
            </w:pPr>
            <w:r w:rsidRPr="00832B7C">
              <w:rPr>
                <w:color w:val="EE0000"/>
              </w:rPr>
              <w:t>Timing</w:t>
            </w:r>
          </w:p>
        </w:tc>
        <w:tc>
          <w:tcPr>
            <w:tcW w:w="0" w:type="auto"/>
            <w:vAlign w:val="center"/>
            <w:hideMark/>
          </w:tcPr>
          <w:p w14:paraId="353AFDD1" w14:textId="77777777" w:rsidR="00C847BE" w:rsidRPr="00832B7C" w:rsidRDefault="00C847BE" w:rsidP="00B72B58">
            <w:pPr>
              <w:spacing w:after="0" w:line="259" w:lineRule="auto"/>
              <w:rPr>
                <w:color w:val="EE0000"/>
              </w:rPr>
            </w:pPr>
            <w:r w:rsidRPr="00832B7C">
              <w:rPr>
                <w:color w:val="EE0000"/>
              </w:rPr>
              <w:t>After DI of that bean</w:t>
            </w:r>
          </w:p>
        </w:tc>
        <w:tc>
          <w:tcPr>
            <w:tcW w:w="0" w:type="auto"/>
            <w:vAlign w:val="center"/>
            <w:hideMark/>
          </w:tcPr>
          <w:p w14:paraId="33281A9C" w14:textId="77777777" w:rsidR="00C847BE" w:rsidRPr="00832B7C" w:rsidRDefault="00C847BE" w:rsidP="00B72B58">
            <w:pPr>
              <w:spacing w:after="0" w:line="259" w:lineRule="auto"/>
              <w:rPr>
                <w:color w:val="EE0000"/>
              </w:rPr>
            </w:pPr>
            <w:r w:rsidRPr="00832B7C">
              <w:rPr>
                <w:color w:val="EE0000"/>
              </w:rPr>
              <w:t>After all singletons are instantiated</w:t>
            </w:r>
          </w:p>
        </w:tc>
      </w:tr>
      <w:tr w:rsidR="00C847BE" w:rsidRPr="001F08EC" w14:paraId="1917982A" w14:textId="77777777" w:rsidTr="00B72B58">
        <w:trPr>
          <w:tblCellSpacing w:w="15" w:type="dxa"/>
        </w:trPr>
        <w:tc>
          <w:tcPr>
            <w:tcW w:w="0" w:type="auto"/>
            <w:vAlign w:val="center"/>
            <w:hideMark/>
          </w:tcPr>
          <w:p w14:paraId="0351D23D" w14:textId="77777777" w:rsidR="00C847BE" w:rsidRPr="00832B7C" w:rsidRDefault="00C847BE" w:rsidP="00B72B58">
            <w:pPr>
              <w:spacing w:after="0" w:line="259" w:lineRule="auto"/>
              <w:rPr>
                <w:color w:val="EE0000"/>
              </w:rPr>
            </w:pPr>
            <w:r w:rsidRPr="00832B7C">
              <w:rPr>
                <w:color w:val="EE0000"/>
              </w:rPr>
              <w:t>Scope</w:t>
            </w:r>
          </w:p>
        </w:tc>
        <w:tc>
          <w:tcPr>
            <w:tcW w:w="0" w:type="auto"/>
            <w:vAlign w:val="center"/>
            <w:hideMark/>
          </w:tcPr>
          <w:p w14:paraId="74FB333E" w14:textId="77777777" w:rsidR="00C847BE" w:rsidRPr="00832B7C" w:rsidRDefault="00C847BE" w:rsidP="00B72B58">
            <w:pPr>
              <w:spacing w:after="0" w:line="259" w:lineRule="auto"/>
              <w:rPr>
                <w:color w:val="EE0000"/>
              </w:rPr>
            </w:pPr>
            <w:r w:rsidRPr="00832B7C">
              <w:rPr>
                <w:color w:val="EE0000"/>
              </w:rPr>
              <w:t>Any bean</w:t>
            </w:r>
          </w:p>
        </w:tc>
        <w:tc>
          <w:tcPr>
            <w:tcW w:w="0" w:type="auto"/>
            <w:vAlign w:val="center"/>
            <w:hideMark/>
          </w:tcPr>
          <w:p w14:paraId="63E9BD7F" w14:textId="77777777" w:rsidR="00C847BE" w:rsidRPr="00832B7C" w:rsidRDefault="00C847BE" w:rsidP="00B72B58">
            <w:pPr>
              <w:spacing w:after="0" w:line="259" w:lineRule="auto"/>
              <w:rPr>
                <w:color w:val="EE0000"/>
              </w:rPr>
            </w:pPr>
            <w:r w:rsidRPr="00832B7C">
              <w:rPr>
                <w:color w:val="EE0000"/>
              </w:rPr>
              <w:t>Singleton only</w:t>
            </w:r>
          </w:p>
        </w:tc>
      </w:tr>
      <w:tr w:rsidR="00C847BE" w:rsidRPr="001F08EC" w14:paraId="704B6BBD" w14:textId="77777777" w:rsidTr="00B72B58">
        <w:trPr>
          <w:tblCellSpacing w:w="15" w:type="dxa"/>
        </w:trPr>
        <w:tc>
          <w:tcPr>
            <w:tcW w:w="0" w:type="auto"/>
            <w:vAlign w:val="center"/>
            <w:hideMark/>
          </w:tcPr>
          <w:p w14:paraId="393553BB" w14:textId="77777777" w:rsidR="00C847BE" w:rsidRPr="00832B7C" w:rsidRDefault="00C847BE" w:rsidP="00B72B58">
            <w:pPr>
              <w:spacing w:after="0" w:line="259" w:lineRule="auto"/>
              <w:rPr>
                <w:highlight w:val="green"/>
              </w:rPr>
            </w:pPr>
            <w:r w:rsidRPr="00832B7C">
              <w:rPr>
                <w:highlight w:val="green"/>
              </w:rPr>
              <w:t>Dependencies</w:t>
            </w:r>
          </w:p>
        </w:tc>
        <w:tc>
          <w:tcPr>
            <w:tcW w:w="0" w:type="auto"/>
            <w:vAlign w:val="center"/>
            <w:hideMark/>
          </w:tcPr>
          <w:p w14:paraId="4DDA09EB" w14:textId="77777777" w:rsidR="00C847BE" w:rsidRPr="00832B7C" w:rsidRDefault="00C847BE" w:rsidP="00B72B58">
            <w:pPr>
              <w:spacing w:after="0" w:line="259" w:lineRule="auto"/>
              <w:rPr>
                <w:highlight w:val="green"/>
              </w:rPr>
            </w:pPr>
            <w:r w:rsidRPr="00832B7C">
              <w:rPr>
                <w:highlight w:val="green"/>
              </w:rPr>
              <w:t>Only guaranteed injected</w:t>
            </w:r>
          </w:p>
        </w:tc>
        <w:tc>
          <w:tcPr>
            <w:tcW w:w="0" w:type="auto"/>
            <w:vAlign w:val="center"/>
            <w:hideMark/>
          </w:tcPr>
          <w:p w14:paraId="40BB662C" w14:textId="77777777" w:rsidR="00C847BE" w:rsidRPr="00832B7C" w:rsidRDefault="00C847BE" w:rsidP="00B72B58">
            <w:pPr>
              <w:spacing w:after="0" w:line="259" w:lineRule="auto"/>
              <w:rPr>
                <w:highlight w:val="green"/>
              </w:rPr>
            </w:pPr>
            <w:r w:rsidRPr="00832B7C">
              <w:rPr>
                <w:highlight w:val="green"/>
              </w:rPr>
              <w:t>Guaranteed all singletons are ready</w:t>
            </w:r>
          </w:p>
        </w:tc>
      </w:tr>
      <w:tr w:rsidR="00C847BE" w:rsidRPr="001F08EC" w14:paraId="4670EBDA" w14:textId="77777777" w:rsidTr="00B72B58">
        <w:trPr>
          <w:tblCellSpacing w:w="15" w:type="dxa"/>
        </w:trPr>
        <w:tc>
          <w:tcPr>
            <w:tcW w:w="0" w:type="auto"/>
            <w:vAlign w:val="center"/>
            <w:hideMark/>
          </w:tcPr>
          <w:p w14:paraId="187135FC" w14:textId="77777777" w:rsidR="00C847BE" w:rsidRPr="00832B7C" w:rsidRDefault="00C847BE" w:rsidP="00B72B58">
            <w:pPr>
              <w:spacing w:after="0" w:line="259" w:lineRule="auto"/>
              <w:rPr>
                <w:highlight w:val="green"/>
              </w:rPr>
            </w:pPr>
            <w:r w:rsidRPr="00832B7C">
              <w:rPr>
                <w:highlight w:val="green"/>
              </w:rPr>
              <w:t>Use case</w:t>
            </w:r>
          </w:p>
        </w:tc>
        <w:tc>
          <w:tcPr>
            <w:tcW w:w="0" w:type="auto"/>
            <w:vAlign w:val="center"/>
            <w:hideMark/>
          </w:tcPr>
          <w:p w14:paraId="4A30D5FE" w14:textId="77777777" w:rsidR="00C847BE" w:rsidRPr="00832B7C" w:rsidRDefault="00C847BE" w:rsidP="00B72B58">
            <w:pPr>
              <w:spacing w:after="0" w:line="259" w:lineRule="auto"/>
              <w:rPr>
                <w:highlight w:val="green"/>
              </w:rPr>
            </w:pPr>
            <w:r w:rsidRPr="00832B7C">
              <w:rPr>
                <w:highlight w:val="green"/>
              </w:rPr>
              <w:t>Initialize bean</w:t>
            </w:r>
          </w:p>
        </w:tc>
        <w:tc>
          <w:tcPr>
            <w:tcW w:w="0" w:type="auto"/>
            <w:vAlign w:val="center"/>
            <w:hideMark/>
          </w:tcPr>
          <w:p w14:paraId="4E8E5C1F" w14:textId="77777777" w:rsidR="00C847BE" w:rsidRPr="00832B7C" w:rsidRDefault="00C847BE" w:rsidP="00B72B58">
            <w:pPr>
              <w:spacing w:after="0" w:line="259" w:lineRule="auto"/>
              <w:rPr>
                <w:highlight w:val="green"/>
              </w:rPr>
            </w:pPr>
            <w:r w:rsidRPr="00832B7C">
              <w:rPr>
                <w:highlight w:val="green"/>
              </w:rPr>
              <w:t>Register bean, coordinate with other beans</w:t>
            </w:r>
          </w:p>
        </w:tc>
      </w:tr>
    </w:tbl>
    <w:p w14:paraId="7514D4D2" w14:textId="77777777" w:rsidR="00C847BE" w:rsidRPr="001F08EC" w:rsidRDefault="00000000" w:rsidP="00C847BE">
      <w:pPr>
        <w:spacing w:after="0" w:line="259" w:lineRule="auto"/>
      </w:pPr>
      <w:r>
        <w:pict w14:anchorId="461A3B4D">
          <v:rect id="_x0000_i1267" style="width:0;height:1.5pt" o:hralign="center" o:hrstd="t" o:hr="t" fillcolor="#a0a0a0" stroked="f"/>
        </w:pict>
      </w:r>
    </w:p>
    <w:p w14:paraId="3B357932" w14:textId="77777777" w:rsidR="00C847BE" w:rsidRPr="001F08EC" w:rsidRDefault="00C847BE" w:rsidP="00C847BE">
      <w:pPr>
        <w:spacing w:after="0" w:line="259" w:lineRule="auto"/>
        <w:rPr>
          <w:b/>
          <w:bCs/>
        </w:rPr>
      </w:pPr>
      <w:r w:rsidRPr="001F08EC">
        <w:rPr>
          <w:b/>
          <w:bCs/>
        </w:rPr>
        <w:t>7️</w:t>
      </w:r>
      <w:r w:rsidRPr="001F08EC">
        <w:rPr>
          <w:rFonts w:ascii="Segoe UI Symbol" w:hAnsi="Segoe UI Symbol" w:cs="Segoe UI Symbol"/>
          <w:b/>
          <w:bCs/>
        </w:rPr>
        <w:t>⃣</w:t>
      </w:r>
      <w:r w:rsidRPr="001F08EC">
        <w:rPr>
          <w:b/>
          <w:bCs/>
        </w:rPr>
        <w:t xml:space="preserve"> Common interview traps</w:t>
      </w:r>
    </w:p>
    <w:p w14:paraId="0D774537" w14:textId="77777777" w:rsidR="00C847BE" w:rsidRPr="001F08EC" w:rsidRDefault="00C847BE" w:rsidP="00C847BE">
      <w:pPr>
        <w:spacing w:after="0" w:line="259" w:lineRule="auto"/>
      </w:pPr>
      <w:r w:rsidRPr="001F08EC">
        <w:rPr>
          <w:rFonts w:ascii="Segoe UI Emoji" w:hAnsi="Segoe UI Emoji" w:cs="Segoe UI Emoji"/>
        </w:rPr>
        <w:t>❌</w:t>
      </w:r>
      <w:r w:rsidRPr="001F08EC">
        <w:t xml:space="preserve"> “Runs before other beans are ready” → Wrong</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Works for prototype beans</w:t>
      </w:r>
      <w:r w:rsidRPr="001F08EC">
        <w:rPr>
          <w:rFonts w:ascii="Calibri" w:hAnsi="Calibri" w:cs="Calibri"/>
        </w:rPr>
        <w:t>”</w:t>
      </w:r>
      <w:r w:rsidRPr="001F08EC">
        <w:t xml:space="preserve"> </w:t>
      </w:r>
      <w:r w:rsidRPr="001F08EC">
        <w:rPr>
          <w:rFonts w:ascii="Calibri" w:hAnsi="Calibri" w:cs="Calibri"/>
        </w:rPr>
        <w:t>→</w:t>
      </w:r>
      <w:r w:rsidRPr="001F08EC">
        <w:t xml:space="preserve"> Wrong</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8650CE">
        <w:rPr>
          <w:color w:val="EE0000"/>
        </w:rPr>
        <w:t>Called multiple times</w:t>
      </w:r>
      <w:r w:rsidRPr="008650CE">
        <w:rPr>
          <w:rFonts w:ascii="Calibri" w:hAnsi="Calibri" w:cs="Calibri"/>
          <w:color w:val="EE0000"/>
        </w:rPr>
        <w:t>”</w:t>
      </w:r>
      <w:r w:rsidRPr="008650CE">
        <w:rPr>
          <w:color w:val="EE0000"/>
        </w:rPr>
        <w:t xml:space="preserve"> </w:t>
      </w:r>
      <w:r w:rsidRPr="008650CE">
        <w:rPr>
          <w:rFonts w:ascii="Calibri" w:hAnsi="Calibri" w:cs="Calibri"/>
          <w:color w:val="EE0000"/>
        </w:rPr>
        <w:t>→</w:t>
      </w:r>
      <w:r w:rsidRPr="008650CE">
        <w:rPr>
          <w:color w:val="EE0000"/>
        </w:rPr>
        <w:t xml:space="preserve"> Wrong, called only once per bean</w:t>
      </w:r>
    </w:p>
    <w:p w14:paraId="33A6FE7C" w14:textId="77777777" w:rsidR="00C847BE" w:rsidRPr="001F08EC" w:rsidRDefault="00000000" w:rsidP="00C847BE">
      <w:pPr>
        <w:spacing w:after="0" w:line="259" w:lineRule="auto"/>
      </w:pPr>
      <w:r>
        <w:pict w14:anchorId="7761DA27">
          <v:rect id="_x0000_i1268" style="width:0;height:1.5pt" o:hralign="center" o:hrstd="t" o:hr="t" fillcolor="#a0a0a0" stroked="f"/>
        </w:pict>
      </w:r>
    </w:p>
    <w:p w14:paraId="287DBB08" w14:textId="77777777" w:rsidR="00C847BE" w:rsidRPr="001F08EC" w:rsidRDefault="00C847BE" w:rsidP="00C847BE">
      <w:pPr>
        <w:spacing w:after="0" w:line="259" w:lineRule="auto"/>
        <w:rPr>
          <w:b/>
          <w:bCs/>
        </w:rPr>
      </w:pPr>
      <w:r w:rsidRPr="001F08EC">
        <w:rPr>
          <w:b/>
          <w:bCs/>
        </w:rPr>
        <w:t>8️</w:t>
      </w:r>
      <w:r w:rsidRPr="001F08EC">
        <w:rPr>
          <w:rFonts w:ascii="Segoe UI Symbol" w:hAnsi="Segoe UI Symbol" w:cs="Segoe UI Symbol"/>
          <w:b/>
          <w:bCs/>
        </w:rPr>
        <w:t>⃣</w:t>
      </w:r>
      <w:r w:rsidRPr="001F08EC">
        <w:rPr>
          <w:b/>
          <w:bCs/>
        </w:rPr>
        <w:t xml:space="preserve"> Interview one-liner (memorize)</w:t>
      </w:r>
    </w:p>
    <w:p w14:paraId="7A7CEF87" w14:textId="77777777" w:rsidR="00C847BE" w:rsidRPr="001F08EC" w:rsidRDefault="00C847BE" w:rsidP="00C847BE">
      <w:pPr>
        <w:spacing w:after="0" w:line="259" w:lineRule="auto"/>
      </w:pPr>
      <w:r w:rsidRPr="00106C4E">
        <w:rPr>
          <w:b/>
          <w:bCs/>
          <w:highlight w:val="green"/>
        </w:rPr>
        <w:t>SmartInitializingSingleton provides a callback afterSingletonsInstantiated() for singleton beans to perform logic after all singleton beans have been created and initialized, allowing safe coordination between beans.</w:t>
      </w:r>
    </w:p>
    <w:p w14:paraId="25FE1524" w14:textId="77777777" w:rsidR="00C847BE" w:rsidRPr="003A5484" w:rsidRDefault="00C847BE" w:rsidP="00C847BE">
      <w:pPr>
        <w:spacing w:after="0"/>
      </w:pPr>
    </w:p>
    <w:p w14:paraId="082FCE71" w14:textId="77777777" w:rsidR="00C847BE" w:rsidRPr="00C847BE" w:rsidRDefault="00C847BE" w:rsidP="00C847BE">
      <w:pPr>
        <w:rPr>
          <w:color w:val="EE0000"/>
          <w:sz w:val="24"/>
          <w:szCs w:val="24"/>
          <w:lang w:val="en-IN"/>
        </w:rPr>
      </w:pPr>
      <w:r w:rsidRPr="00C847BE">
        <w:rPr>
          <w:color w:val="EE0000"/>
          <w:sz w:val="24"/>
          <w:szCs w:val="24"/>
          <w:lang w:val="en-IN"/>
        </w:rPr>
        <w:t>8.  Can we change bean definition at runtime?</w:t>
      </w:r>
    </w:p>
    <w:p w14:paraId="16A124CF" w14:textId="77777777" w:rsidR="00C847BE" w:rsidRPr="001F08EC" w:rsidRDefault="00C847BE" w:rsidP="00C847BE">
      <w:pPr>
        <w:spacing w:after="0" w:line="259" w:lineRule="auto"/>
        <w:rPr>
          <w:b/>
          <w:bCs/>
        </w:rPr>
      </w:pPr>
      <w:r w:rsidRPr="001F08EC">
        <w:rPr>
          <w:b/>
          <w:bCs/>
        </w:rPr>
        <w:t>Can we change a BeanDefinition at runtime?</w:t>
      </w:r>
    </w:p>
    <w:p w14:paraId="3F0DCC73" w14:textId="77777777" w:rsidR="00C847BE" w:rsidRPr="001F08EC" w:rsidRDefault="00C847BE" w:rsidP="00C847BE">
      <w:pPr>
        <w:spacing w:after="0" w:line="259" w:lineRule="auto"/>
      </w:pPr>
      <w:r w:rsidRPr="00106C4E">
        <w:rPr>
          <w:b/>
          <w:bCs/>
          <w:highlight w:val="green"/>
        </w:rPr>
        <w:t xml:space="preserve">Yes, but with caveats: you can modify the BeanDefinition in the BeanFactory </w:t>
      </w:r>
      <w:r w:rsidRPr="00106C4E">
        <w:rPr>
          <w:b/>
          <w:bCs/>
          <w:i/>
          <w:iCs/>
          <w:highlight w:val="green"/>
        </w:rPr>
        <w:t>before the bean is instantiated</w:t>
      </w:r>
      <w:r w:rsidRPr="00106C4E">
        <w:rPr>
          <w:b/>
          <w:bCs/>
          <w:highlight w:val="green"/>
        </w:rPr>
        <w:t>.</w:t>
      </w:r>
      <w:r w:rsidRPr="001F08EC">
        <w:rPr>
          <w:b/>
          <w:bCs/>
        </w:rPr>
        <w:t xml:space="preserve"> Once the bean instance is created, changes to the BeanDefinition do not affect the existing instance.</w:t>
      </w:r>
    </w:p>
    <w:p w14:paraId="0F693AE9" w14:textId="77777777" w:rsidR="00C847BE" w:rsidRPr="001F08EC" w:rsidRDefault="00000000" w:rsidP="00C847BE">
      <w:pPr>
        <w:spacing w:after="0" w:line="259" w:lineRule="auto"/>
      </w:pPr>
      <w:r>
        <w:pict w14:anchorId="2F8E548F">
          <v:rect id="_x0000_i1269" style="width:0;height:1.5pt" o:hralign="center" o:hrstd="t" o:hr="t" fillcolor="#a0a0a0" stroked="f"/>
        </w:pict>
      </w:r>
    </w:p>
    <w:p w14:paraId="5305BC08" w14:textId="77777777" w:rsidR="00C847BE" w:rsidRPr="001F08EC" w:rsidRDefault="00C847BE" w:rsidP="00C847BE">
      <w:pPr>
        <w:spacing w:after="0" w:line="259" w:lineRule="auto"/>
        <w:rPr>
          <w:b/>
          <w:bCs/>
        </w:rPr>
      </w:pPr>
      <w:r w:rsidRPr="001F08EC">
        <w:rPr>
          <w:b/>
          <w:bCs/>
        </w:rPr>
        <w:t>1️</w:t>
      </w:r>
      <w:r w:rsidRPr="001F08EC">
        <w:rPr>
          <w:rFonts w:ascii="Segoe UI Symbol" w:hAnsi="Segoe UI Symbol" w:cs="Segoe UI Symbol"/>
          <w:b/>
          <w:bCs/>
        </w:rPr>
        <w:t>⃣</w:t>
      </w:r>
      <w:r w:rsidRPr="001F08EC">
        <w:rPr>
          <w:b/>
          <w:bCs/>
        </w:rPr>
        <w:t xml:space="preserve"> Key principle</w:t>
      </w:r>
    </w:p>
    <w:p w14:paraId="1E0B7260" w14:textId="77777777" w:rsidR="00C847BE" w:rsidRPr="00106C4E" w:rsidRDefault="00C847BE" w:rsidP="00C847BE">
      <w:pPr>
        <w:numPr>
          <w:ilvl w:val="0"/>
          <w:numId w:val="475"/>
        </w:numPr>
        <w:spacing w:after="0" w:line="259" w:lineRule="auto"/>
        <w:rPr>
          <w:color w:val="EE0000"/>
        </w:rPr>
      </w:pPr>
      <w:r w:rsidRPr="00106C4E">
        <w:rPr>
          <w:color w:val="EE0000"/>
        </w:rPr>
        <w:t xml:space="preserve">Spring separates </w:t>
      </w:r>
      <w:r w:rsidRPr="00106C4E">
        <w:rPr>
          <w:b/>
          <w:bCs/>
          <w:color w:val="EE0000"/>
        </w:rPr>
        <w:t>metadata (BeanDefinition)</w:t>
      </w:r>
      <w:r w:rsidRPr="00106C4E">
        <w:rPr>
          <w:color w:val="EE0000"/>
        </w:rPr>
        <w:t xml:space="preserve"> from </w:t>
      </w:r>
      <w:r w:rsidRPr="00106C4E">
        <w:rPr>
          <w:b/>
          <w:bCs/>
          <w:color w:val="EE0000"/>
        </w:rPr>
        <w:t>bean instance</w:t>
      </w:r>
    </w:p>
    <w:p w14:paraId="382F7CD4" w14:textId="77777777" w:rsidR="00C847BE" w:rsidRPr="00106C4E" w:rsidRDefault="00C847BE" w:rsidP="00C847BE">
      <w:pPr>
        <w:numPr>
          <w:ilvl w:val="0"/>
          <w:numId w:val="475"/>
        </w:numPr>
        <w:spacing w:after="0" w:line="259" w:lineRule="auto"/>
        <w:rPr>
          <w:highlight w:val="green"/>
        </w:rPr>
      </w:pPr>
      <w:r w:rsidRPr="00106C4E">
        <w:rPr>
          <w:highlight w:val="green"/>
        </w:rPr>
        <w:t>BeanDefinition describes:</w:t>
      </w:r>
    </w:p>
    <w:p w14:paraId="10D4B473" w14:textId="77777777" w:rsidR="00C847BE" w:rsidRPr="00106C4E" w:rsidRDefault="00C847BE" w:rsidP="00C847BE">
      <w:pPr>
        <w:numPr>
          <w:ilvl w:val="1"/>
          <w:numId w:val="475"/>
        </w:numPr>
        <w:spacing w:after="0" w:line="259" w:lineRule="auto"/>
        <w:rPr>
          <w:highlight w:val="green"/>
        </w:rPr>
      </w:pPr>
      <w:r w:rsidRPr="00106C4E">
        <w:rPr>
          <w:highlight w:val="green"/>
        </w:rPr>
        <w:t>Class</w:t>
      </w:r>
    </w:p>
    <w:p w14:paraId="4B1B54AD" w14:textId="77777777" w:rsidR="00C847BE" w:rsidRPr="00106C4E" w:rsidRDefault="00C847BE" w:rsidP="00C847BE">
      <w:pPr>
        <w:numPr>
          <w:ilvl w:val="1"/>
          <w:numId w:val="475"/>
        </w:numPr>
        <w:spacing w:after="0" w:line="259" w:lineRule="auto"/>
        <w:rPr>
          <w:highlight w:val="green"/>
        </w:rPr>
      </w:pPr>
      <w:r w:rsidRPr="00106C4E">
        <w:rPr>
          <w:highlight w:val="green"/>
        </w:rPr>
        <w:t>Scope</w:t>
      </w:r>
    </w:p>
    <w:p w14:paraId="728C53D3" w14:textId="77777777" w:rsidR="00C847BE" w:rsidRPr="00106C4E" w:rsidRDefault="00C847BE" w:rsidP="00C847BE">
      <w:pPr>
        <w:numPr>
          <w:ilvl w:val="1"/>
          <w:numId w:val="475"/>
        </w:numPr>
        <w:spacing w:after="0" w:line="259" w:lineRule="auto"/>
        <w:rPr>
          <w:highlight w:val="green"/>
        </w:rPr>
      </w:pPr>
      <w:r w:rsidRPr="00106C4E">
        <w:rPr>
          <w:highlight w:val="green"/>
        </w:rPr>
        <w:t>Constructor args</w:t>
      </w:r>
    </w:p>
    <w:p w14:paraId="0C78C3D6" w14:textId="77777777" w:rsidR="00C847BE" w:rsidRPr="00106C4E" w:rsidRDefault="00C847BE" w:rsidP="00C847BE">
      <w:pPr>
        <w:numPr>
          <w:ilvl w:val="1"/>
          <w:numId w:val="475"/>
        </w:numPr>
        <w:spacing w:after="0" w:line="259" w:lineRule="auto"/>
        <w:rPr>
          <w:highlight w:val="green"/>
        </w:rPr>
      </w:pPr>
      <w:r w:rsidRPr="00106C4E">
        <w:rPr>
          <w:highlight w:val="green"/>
        </w:rPr>
        <w:t>Property values</w:t>
      </w:r>
    </w:p>
    <w:p w14:paraId="0FFD97BA" w14:textId="77777777" w:rsidR="00C847BE" w:rsidRPr="00106C4E" w:rsidRDefault="00C847BE" w:rsidP="00C847BE">
      <w:pPr>
        <w:numPr>
          <w:ilvl w:val="1"/>
          <w:numId w:val="475"/>
        </w:numPr>
        <w:spacing w:after="0" w:line="259" w:lineRule="auto"/>
        <w:rPr>
          <w:highlight w:val="green"/>
        </w:rPr>
      </w:pPr>
      <w:r w:rsidRPr="00106C4E">
        <w:rPr>
          <w:highlight w:val="green"/>
        </w:rPr>
        <w:t>Lazy-init, autowire, etc.</w:t>
      </w:r>
    </w:p>
    <w:p w14:paraId="0EB269C7" w14:textId="77777777" w:rsidR="00C847BE" w:rsidRPr="001F08EC" w:rsidRDefault="00C847BE" w:rsidP="00C847BE">
      <w:pPr>
        <w:numPr>
          <w:ilvl w:val="0"/>
          <w:numId w:val="475"/>
        </w:numPr>
        <w:spacing w:after="0" w:line="259" w:lineRule="auto"/>
      </w:pPr>
      <w:r w:rsidRPr="00106C4E">
        <w:rPr>
          <w:highlight w:val="green"/>
        </w:rPr>
        <w:t xml:space="preserve">Modifying a BeanDefinition </w:t>
      </w:r>
      <w:r w:rsidRPr="00106C4E">
        <w:rPr>
          <w:b/>
          <w:bCs/>
          <w:highlight w:val="green"/>
        </w:rPr>
        <w:t>affects only future bean instantiations</w:t>
      </w:r>
      <w:r w:rsidRPr="00106C4E">
        <w:rPr>
          <w:highlight w:val="green"/>
        </w:rPr>
        <w:t>, not already created singletons</w:t>
      </w:r>
      <w:r w:rsidRPr="001F08EC">
        <w:t>.</w:t>
      </w:r>
    </w:p>
    <w:p w14:paraId="6D90BB66" w14:textId="77777777" w:rsidR="00C847BE" w:rsidRPr="001F08EC" w:rsidRDefault="00000000" w:rsidP="00C847BE">
      <w:pPr>
        <w:spacing w:after="0" w:line="259" w:lineRule="auto"/>
      </w:pPr>
      <w:r>
        <w:pict w14:anchorId="024ED096">
          <v:rect id="_x0000_i1270" style="width:0;height:1.5pt" o:hralign="center" o:hrstd="t" o:hr="t" fillcolor="#a0a0a0" stroked="f"/>
        </w:pict>
      </w:r>
    </w:p>
    <w:p w14:paraId="64723C87" w14:textId="77777777" w:rsidR="00C847BE" w:rsidRPr="001F08EC" w:rsidRDefault="00C847BE" w:rsidP="00C847BE">
      <w:pPr>
        <w:spacing w:after="0" w:line="259" w:lineRule="auto"/>
        <w:rPr>
          <w:b/>
          <w:bCs/>
        </w:rPr>
      </w:pPr>
      <w:r w:rsidRPr="001F08EC">
        <w:rPr>
          <w:b/>
          <w:bCs/>
        </w:rPr>
        <w:t>2️</w:t>
      </w:r>
      <w:r w:rsidRPr="001F08EC">
        <w:rPr>
          <w:rFonts w:ascii="Segoe UI Symbol" w:hAnsi="Segoe UI Symbol" w:cs="Segoe UI Symbol"/>
          <w:b/>
          <w:bCs/>
        </w:rPr>
        <w:t>⃣</w:t>
      </w:r>
      <w:r w:rsidRPr="001F08EC">
        <w:rPr>
          <w:b/>
          <w:bCs/>
        </w:rPr>
        <w:t xml:space="preserve"> When and how</w:t>
      </w:r>
    </w:p>
    <w:p w14:paraId="0D88E648" w14:textId="77777777" w:rsidR="00C847BE" w:rsidRPr="001F08EC" w:rsidRDefault="00C847BE" w:rsidP="00C847BE">
      <w:pPr>
        <w:spacing w:after="0" w:line="259" w:lineRule="auto"/>
        <w:rPr>
          <w:b/>
          <w:bCs/>
        </w:rPr>
      </w:pPr>
      <w:r w:rsidRPr="006A5B60">
        <w:rPr>
          <w:b/>
          <w:bCs/>
          <w:color w:val="EE0000"/>
        </w:rPr>
        <w:t>a) Before bean creation (safe)</w:t>
      </w:r>
    </w:p>
    <w:p w14:paraId="57F70676" w14:textId="77777777" w:rsidR="00C847BE" w:rsidRPr="00207F3D" w:rsidRDefault="00C847BE" w:rsidP="00C847BE">
      <w:pPr>
        <w:spacing w:after="0" w:line="259" w:lineRule="auto"/>
        <w:rPr>
          <w:highlight w:val="green"/>
        </w:rPr>
      </w:pPr>
      <w:r w:rsidRPr="00207F3D">
        <w:rPr>
          <w:highlight w:val="green"/>
        </w:rPr>
        <w:t>ConfigurableListableBeanFactory bf = context.getBeanFactory();</w:t>
      </w:r>
    </w:p>
    <w:p w14:paraId="3ABFC073" w14:textId="77777777" w:rsidR="00C847BE" w:rsidRPr="00207F3D" w:rsidRDefault="00C847BE" w:rsidP="00C847BE">
      <w:pPr>
        <w:spacing w:after="0" w:line="259" w:lineRule="auto"/>
        <w:rPr>
          <w:highlight w:val="green"/>
        </w:rPr>
      </w:pPr>
      <w:r w:rsidRPr="00207F3D">
        <w:rPr>
          <w:highlight w:val="green"/>
        </w:rPr>
        <w:t>BeanDefinition bd = bf.getBeanDefinition("myBean");</w:t>
      </w:r>
    </w:p>
    <w:p w14:paraId="6946BE9C" w14:textId="77777777" w:rsidR="00C847BE" w:rsidRPr="00207F3D" w:rsidRDefault="00C847BE" w:rsidP="00C847BE">
      <w:pPr>
        <w:spacing w:after="0" w:line="259" w:lineRule="auto"/>
        <w:rPr>
          <w:highlight w:val="green"/>
        </w:rPr>
      </w:pPr>
      <w:r w:rsidRPr="00207F3D">
        <w:rPr>
          <w:highlight w:val="green"/>
        </w:rPr>
        <w:t>bd.getPropertyValues().add("name", "NewName");</w:t>
      </w:r>
    </w:p>
    <w:p w14:paraId="5A0B67C6" w14:textId="77777777" w:rsidR="00C847BE" w:rsidRPr="00207F3D" w:rsidRDefault="00C847BE" w:rsidP="00C847BE">
      <w:pPr>
        <w:numPr>
          <w:ilvl w:val="0"/>
          <w:numId w:val="476"/>
        </w:numPr>
        <w:spacing w:after="0" w:line="259" w:lineRule="auto"/>
        <w:rPr>
          <w:color w:val="EE0000"/>
        </w:rPr>
      </w:pPr>
      <w:r w:rsidRPr="00207F3D">
        <w:rPr>
          <w:color w:val="EE0000"/>
        </w:rPr>
        <w:t>Singleton not yet created → change applied at creation time</w:t>
      </w:r>
    </w:p>
    <w:p w14:paraId="0298EF80" w14:textId="77777777" w:rsidR="00C847BE" w:rsidRPr="00207F3D" w:rsidRDefault="00C847BE" w:rsidP="00C847BE">
      <w:pPr>
        <w:numPr>
          <w:ilvl w:val="0"/>
          <w:numId w:val="476"/>
        </w:numPr>
        <w:spacing w:after="0" w:line="259" w:lineRule="auto"/>
      </w:pPr>
      <w:r w:rsidRPr="00207F3D">
        <w:rPr>
          <w:color w:val="EE0000"/>
        </w:rPr>
        <w:t>Prototype bean → change applied for next getBean()</w:t>
      </w:r>
    </w:p>
    <w:p w14:paraId="4028A970" w14:textId="77777777" w:rsidR="00C847BE" w:rsidRPr="001F08EC" w:rsidRDefault="00000000" w:rsidP="00C847BE">
      <w:pPr>
        <w:spacing w:after="0" w:line="259" w:lineRule="auto"/>
      </w:pPr>
      <w:r>
        <w:pict w14:anchorId="24A4CDC8">
          <v:rect id="_x0000_i1271" style="width:0;height:1.5pt" o:hralign="center" o:hrstd="t" o:hr="t" fillcolor="#a0a0a0" stroked="f"/>
        </w:pict>
      </w:r>
    </w:p>
    <w:p w14:paraId="72F90068" w14:textId="77777777" w:rsidR="00C847BE" w:rsidRPr="006A5B60" w:rsidRDefault="00C847BE" w:rsidP="00C847BE">
      <w:pPr>
        <w:spacing w:after="0" w:line="259" w:lineRule="auto"/>
        <w:rPr>
          <w:b/>
          <w:bCs/>
          <w:color w:val="EE0000"/>
        </w:rPr>
      </w:pPr>
      <w:r w:rsidRPr="006A5B60">
        <w:rPr>
          <w:b/>
          <w:bCs/>
          <w:color w:val="EE0000"/>
        </w:rPr>
        <w:t>b) After bean creation (ineffective for existing bean)</w:t>
      </w:r>
    </w:p>
    <w:p w14:paraId="55919B01" w14:textId="77777777" w:rsidR="00C847BE" w:rsidRPr="001F08EC" w:rsidRDefault="00C847BE" w:rsidP="00C847BE">
      <w:pPr>
        <w:spacing w:after="0" w:line="259" w:lineRule="auto"/>
      </w:pPr>
      <w:r w:rsidRPr="001F08EC">
        <w:lastRenderedPageBreak/>
        <w:t>BeanDefinition bd = bf.getBeanDefinition("myBean");</w:t>
      </w:r>
    </w:p>
    <w:p w14:paraId="4DF44DB4" w14:textId="77777777" w:rsidR="00C847BE" w:rsidRPr="001F08EC" w:rsidRDefault="00C847BE" w:rsidP="00C847BE">
      <w:pPr>
        <w:spacing w:after="0" w:line="259" w:lineRule="auto"/>
      </w:pPr>
      <w:r w:rsidRPr="001F08EC">
        <w:t>// Singleton already instantiated</w:t>
      </w:r>
    </w:p>
    <w:p w14:paraId="3055D226" w14:textId="77777777" w:rsidR="00C847BE" w:rsidRPr="001F08EC" w:rsidRDefault="00C847BE" w:rsidP="00C847BE">
      <w:pPr>
        <w:spacing w:after="0" w:line="259" w:lineRule="auto"/>
      </w:pPr>
      <w:r w:rsidRPr="001F08EC">
        <w:t>bd.getPropertyValues().add("name", "AnotherName");</w:t>
      </w:r>
    </w:p>
    <w:p w14:paraId="676BDAE3" w14:textId="77777777" w:rsidR="00C847BE" w:rsidRPr="006A5B60" w:rsidRDefault="00C847BE" w:rsidP="00C847BE">
      <w:pPr>
        <w:numPr>
          <w:ilvl w:val="0"/>
          <w:numId w:val="477"/>
        </w:numPr>
        <w:spacing w:after="0" w:line="259" w:lineRule="auto"/>
        <w:rPr>
          <w:highlight w:val="green"/>
        </w:rPr>
      </w:pPr>
      <w:r w:rsidRPr="006A5B60">
        <w:rPr>
          <w:b/>
          <w:bCs/>
          <w:highlight w:val="green"/>
        </w:rPr>
        <w:t>No effect</w:t>
      </w:r>
      <w:r w:rsidRPr="006A5B60">
        <w:rPr>
          <w:highlight w:val="green"/>
        </w:rPr>
        <w:t xml:space="preserve"> on already created bean instance</w:t>
      </w:r>
    </w:p>
    <w:p w14:paraId="2FB92390" w14:textId="77777777" w:rsidR="00C847BE" w:rsidRPr="006A5B60" w:rsidRDefault="00C847BE" w:rsidP="00C847BE">
      <w:pPr>
        <w:numPr>
          <w:ilvl w:val="0"/>
          <w:numId w:val="477"/>
        </w:numPr>
        <w:spacing w:after="0" w:line="259" w:lineRule="auto"/>
        <w:rPr>
          <w:highlight w:val="green"/>
        </w:rPr>
      </w:pPr>
      <w:r w:rsidRPr="006A5B60">
        <w:rPr>
          <w:highlight w:val="green"/>
        </w:rPr>
        <w:t xml:space="preserve">You would need to </w:t>
      </w:r>
      <w:r w:rsidRPr="006A5B60">
        <w:rPr>
          <w:b/>
          <w:bCs/>
          <w:highlight w:val="green"/>
        </w:rPr>
        <w:t>destroy/recreate</w:t>
      </w:r>
      <w:r w:rsidRPr="006A5B60">
        <w:rPr>
          <w:highlight w:val="green"/>
        </w:rPr>
        <w:t xml:space="preserve"> the bean for changes to take effect</w:t>
      </w:r>
    </w:p>
    <w:p w14:paraId="6C9610C5" w14:textId="77777777" w:rsidR="00C847BE" w:rsidRPr="001F08EC" w:rsidRDefault="00000000" w:rsidP="00C847BE">
      <w:pPr>
        <w:spacing w:after="0" w:line="259" w:lineRule="auto"/>
      </w:pPr>
      <w:r>
        <w:pict w14:anchorId="6177297A">
          <v:rect id="_x0000_i1272" style="width:0;height:1.5pt" o:hralign="center" o:hrstd="t" o:hr="t" fillcolor="#a0a0a0" stroked="f"/>
        </w:pict>
      </w:r>
    </w:p>
    <w:p w14:paraId="540E3E04" w14:textId="77777777" w:rsidR="00C847BE" w:rsidRPr="001F08EC" w:rsidRDefault="00C847BE" w:rsidP="00C847BE">
      <w:pPr>
        <w:spacing w:after="0" w:line="259" w:lineRule="auto"/>
        <w:rPr>
          <w:b/>
          <w:bCs/>
        </w:rPr>
      </w:pPr>
      <w:r w:rsidRPr="006A5B60">
        <w:rPr>
          <w:b/>
          <w:bCs/>
          <w:color w:val="EE0000"/>
        </w:rPr>
        <w:t>3️</w:t>
      </w:r>
      <w:r w:rsidRPr="006A5B60">
        <w:rPr>
          <w:rFonts w:ascii="Segoe UI Symbol" w:hAnsi="Segoe UI Symbol" w:cs="Segoe UI Symbol"/>
          <w:b/>
          <w:bCs/>
          <w:color w:val="EE0000"/>
        </w:rPr>
        <w:t>⃣</w:t>
      </w:r>
      <w:r w:rsidRPr="006A5B60">
        <w:rPr>
          <w:b/>
          <w:bCs/>
          <w:color w:val="EE0000"/>
        </w:rPr>
        <w:t xml:space="preserve"> Approaches for runtime bean modification</w:t>
      </w:r>
    </w:p>
    <w:p w14:paraId="416E0162" w14:textId="77777777" w:rsidR="00C847BE" w:rsidRPr="001F08EC" w:rsidRDefault="00C847BE" w:rsidP="00C847BE">
      <w:pPr>
        <w:spacing w:after="0" w:line="259" w:lineRule="auto"/>
        <w:rPr>
          <w:b/>
          <w:bCs/>
        </w:rPr>
      </w:pPr>
      <w:r w:rsidRPr="001F08EC">
        <w:rPr>
          <w:rFonts w:ascii="Segoe UI Emoji" w:hAnsi="Segoe UI Emoji" w:cs="Segoe UI Emoji"/>
          <w:b/>
          <w:bCs/>
        </w:rPr>
        <w:t>✅</w:t>
      </w:r>
      <w:r w:rsidRPr="001F08EC">
        <w:rPr>
          <w:b/>
          <w:bCs/>
        </w:rPr>
        <w:t xml:space="preserve"> 1. Modify BeanDefinition before instantiation</w:t>
      </w:r>
    </w:p>
    <w:p w14:paraId="3437F5F4" w14:textId="77777777" w:rsidR="00C847BE" w:rsidRPr="001F08EC" w:rsidRDefault="00C847BE" w:rsidP="00C847BE">
      <w:pPr>
        <w:numPr>
          <w:ilvl w:val="0"/>
          <w:numId w:val="478"/>
        </w:numPr>
        <w:spacing w:after="0" w:line="259" w:lineRule="auto"/>
      </w:pPr>
      <w:r w:rsidRPr="001F08EC">
        <w:t>Use BeanDefinitionRegistryPostProcessor or BeanFactoryPostProcessor</w:t>
      </w:r>
    </w:p>
    <w:p w14:paraId="61E353F3" w14:textId="77777777" w:rsidR="00C847BE" w:rsidRPr="001F08EC" w:rsidRDefault="00C847BE" w:rsidP="00C847BE">
      <w:pPr>
        <w:spacing w:after="0" w:line="259" w:lineRule="auto"/>
        <w:rPr>
          <w:b/>
          <w:bCs/>
        </w:rPr>
      </w:pPr>
      <w:r w:rsidRPr="001F08EC">
        <w:rPr>
          <w:rFonts w:ascii="Segoe UI Emoji" w:hAnsi="Segoe UI Emoji" w:cs="Segoe UI Emoji"/>
          <w:b/>
          <w:bCs/>
        </w:rPr>
        <w:t>✅</w:t>
      </w:r>
      <w:r w:rsidRPr="001F08EC">
        <w:rPr>
          <w:b/>
          <w:bCs/>
        </w:rPr>
        <w:t xml:space="preserve"> 2. Register new bean dynamically</w:t>
      </w:r>
    </w:p>
    <w:p w14:paraId="691887F6" w14:textId="77777777" w:rsidR="00C847BE" w:rsidRPr="001F08EC" w:rsidRDefault="00C847BE" w:rsidP="00C847BE">
      <w:pPr>
        <w:spacing w:after="0" w:line="259" w:lineRule="auto"/>
      </w:pPr>
      <w:r w:rsidRPr="001F08EC">
        <w:t>GenericBeanDefinition gbd = new GenericBeanDefinition();</w:t>
      </w:r>
    </w:p>
    <w:p w14:paraId="6D24DDC7" w14:textId="77777777" w:rsidR="00C847BE" w:rsidRPr="001F08EC" w:rsidRDefault="00C847BE" w:rsidP="00C847BE">
      <w:pPr>
        <w:spacing w:after="0" w:line="259" w:lineRule="auto"/>
      </w:pPr>
      <w:r w:rsidRPr="001F08EC">
        <w:t>gbd.setBeanClass(MyBean.class);</w:t>
      </w:r>
    </w:p>
    <w:p w14:paraId="3A5D0D56" w14:textId="77777777" w:rsidR="00C847BE" w:rsidRPr="001F08EC" w:rsidRDefault="00C847BE" w:rsidP="00C847BE">
      <w:pPr>
        <w:spacing w:after="0" w:line="259" w:lineRule="auto"/>
      </w:pPr>
      <w:r w:rsidRPr="001F08EC">
        <w:t>gbd.setScope(BeanDefinition.SCOPE_SINGLETON);</w:t>
      </w:r>
    </w:p>
    <w:p w14:paraId="1ED56167" w14:textId="77777777" w:rsidR="00C847BE" w:rsidRPr="001F08EC" w:rsidRDefault="00C847BE" w:rsidP="00C847BE">
      <w:pPr>
        <w:spacing w:after="0" w:line="259" w:lineRule="auto"/>
      </w:pPr>
      <w:r w:rsidRPr="001F08EC">
        <w:t>bf.registerBeanDefinition("dynamicBean", gbd);</w:t>
      </w:r>
    </w:p>
    <w:p w14:paraId="7B0678FE" w14:textId="77777777" w:rsidR="00C847BE" w:rsidRPr="006A5B60" w:rsidRDefault="00C847BE" w:rsidP="00C847BE">
      <w:pPr>
        <w:spacing w:after="0" w:line="259" w:lineRule="auto"/>
        <w:rPr>
          <w:b/>
          <w:bCs/>
          <w:color w:val="EE0000"/>
        </w:rPr>
      </w:pPr>
      <w:r w:rsidRPr="006A5B60">
        <w:rPr>
          <w:rFonts w:ascii="Segoe UI Emoji" w:hAnsi="Segoe UI Emoji" w:cs="Segoe UI Emoji"/>
          <w:b/>
          <w:bCs/>
          <w:color w:val="EE0000"/>
        </w:rPr>
        <w:t>✅</w:t>
      </w:r>
      <w:r w:rsidRPr="006A5B60">
        <w:rPr>
          <w:b/>
          <w:bCs/>
          <w:color w:val="EE0000"/>
        </w:rPr>
        <w:t xml:space="preserve"> 3. Use ConfigurableApplicationContext + refresh</w:t>
      </w:r>
    </w:p>
    <w:p w14:paraId="425C9A8A" w14:textId="77777777" w:rsidR="00C847BE" w:rsidRPr="006A5B60" w:rsidRDefault="00C847BE" w:rsidP="00C847BE">
      <w:pPr>
        <w:numPr>
          <w:ilvl w:val="0"/>
          <w:numId w:val="479"/>
        </w:numPr>
        <w:spacing w:after="0" w:line="259" w:lineRule="auto"/>
        <w:rPr>
          <w:color w:val="EE0000"/>
        </w:rPr>
      </w:pPr>
      <w:r w:rsidRPr="006A5B60">
        <w:rPr>
          <w:color w:val="EE0000"/>
        </w:rPr>
        <w:t>Remove old definition, add new, refresh context</w:t>
      </w:r>
    </w:p>
    <w:p w14:paraId="75A17A1E" w14:textId="77777777" w:rsidR="00C847BE" w:rsidRPr="006A5B60" w:rsidRDefault="00C847BE" w:rsidP="00C847BE">
      <w:pPr>
        <w:numPr>
          <w:ilvl w:val="0"/>
          <w:numId w:val="479"/>
        </w:numPr>
        <w:spacing w:after="0" w:line="259" w:lineRule="auto"/>
        <w:rPr>
          <w:color w:val="EE0000"/>
        </w:rPr>
      </w:pPr>
      <w:r w:rsidRPr="006A5B60">
        <w:rPr>
          <w:color w:val="EE0000"/>
        </w:rPr>
        <w:t xml:space="preserve">Usually </w:t>
      </w:r>
      <w:r w:rsidRPr="006A5B60">
        <w:rPr>
          <w:b/>
          <w:bCs/>
          <w:color w:val="EE0000"/>
        </w:rPr>
        <w:t>not recommended</w:t>
      </w:r>
      <w:r w:rsidRPr="006A5B60">
        <w:rPr>
          <w:color w:val="EE0000"/>
        </w:rPr>
        <w:t xml:space="preserve"> in production (costly)</w:t>
      </w:r>
    </w:p>
    <w:p w14:paraId="4ED6D6DF" w14:textId="77777777" w:rsidR="00C847BE" w:rsidRPr="001F08EC" w:rsidRDefault="00000000" w:rsidP="00C847BE">
      <w:pPr>
        <w:spacing w:after="0" w:line="259" w:lineRule="auto"/>
      </w:pPr>
      <w:r>
        <w:pict w14:anchorId="337F2A87">
          <v:rect id="_x0000_i1273" style="width:0;height:1.5pt" o:hralign="center" o:hrstd="t" o:hr="t" fillcolor="#a0a0a0" stroked="f"/>
        </w:pict>
      </w:r>
    </w:p>
    <w:p w14:paraId="22FDFA29" w14:textId="77777777" w:rsidR="00C847BE" w:rsidRPr="001F08EC" w:rsidRDefault="00C847BE" w:rsidP="00C847BE">
      <w:pPr>
        <w:spacing w:after="0" w:line="259" w:lineRule="auto"/>
        <w:rPr>
          <w:b/>
          <w:bCs/>
        </w:rPr>
      </w:pPr>
      <w:r w:rsidRPr="001F08EC">
        <w:rPr>
          <w:b/>
          <w:bCs/>
        </w:rPr>
        <w:t>4️</w:t>
      </w:r>
      <w:r w:rsidRPr="001F08EC">
        <w:rPr>
          <w:rFonts w:ascii="Segoe UI Symbol" w:hAnsi="Segoe UI Symbol" w:cs="Segoe UI Symbol"/>
          <w:b/>
          <w:bCs/>
        </w:rPr>
        <w:t>⃣</w:t>
      </w:r>
      <w:r w:rsidRPr="001F08EC">
        <w:rPr>
          <w:b/>
          <w:bCs/>
        </w:rPr>
        <w:t xml:space="preserve"> Internal classes involved</w:t>
      </w:r>
    </w:p>
    <w:p w14:paraId="0472C5DF" w14:textId="77777777" w:rsidR="00C847BE" w:rsidRPr="001F08EC" w:rsidRDefault="00C847BE" w:rsidP="00C847BE">
      <w:pPr>
        <w:numPr>
          <w:ilvl w:val="0"/>
          <w:numId w:val="480"/>
        </w:numPr>
        <w:spacing w:after="0" w:line="259" w:lineRule="auto"/>
      </w:pPr>
      <w:r w:rsidRPr="001F08EC">
        <w:t>ConfigurableListableBeanFactory</w:t>
      </w:r>
    </w:p>
    <w:p w14:paraId="421DC0B9" w14:textId="77777777" w:rsidR="00C847BE" w:rsidRPr="001F08EC" w:rsidRDefault="00C847BE" w:rsidP="00C847BE">
      <w:pPr>
        <w:numPr>
          <w:ilvl w:val="0"/>
          <w:numId w:val="480"/>
        </w:numPr>
        <w:spacing w:after="0" w:line="259" w:lineRule="auto"/>
      </w:pPr>
      <w:r w:rsidRPr="001F08EC">
        <w:t>DefaultListableBeanFactory</w:t>
      </w:r>
    </w:p>
    <w:p w14:paraId="0A774257" w14:textId="77777777" w:rsidR="00C847BE" w:rsidRPr="001F08EC" w:rsidRDefault="00C847BE" w:rsidP="00C847BE">
      <w:pPr>
        <w:numPr>
          <w:ilvl w:val="0"/>
          <w:numId w:val="480"/>
        </w:numPr>
        <w:spacing w:after="0" w:line="259" w:lineRule="auto"/>
      </w:pPr>
      <w:r w:rsidRPr="001F08EC">
        <w:t>BeanDefinitionRegistry</w:t>
      </w:r>
    </w:p>
    <w:p w14:paraId="1C38C1E0" w14:textId="77777777" w:rsidR="00C847BE" w:rsidRPr="001F08EC" w:rsidRDefault="00C847BE" w:rsidP="00C847BE">
      <w:pPr>
        <w:numPr>
          <w:ilvl w:val="0"/>
          <w:numId w:val="480"/>
        </w:numPr>
        <w:spacing w:after="0" w:line="259" w:lineRule="auto"/>
      </w:pPr>
      <w:r w:rsidRPr="001F08EC">
        <w:t>BeanDefinitionPostProcessor</w:t>
      </w:r>
    </w:p>
    <w:p w14:paraId="48725FAD" w14:textId="77777777" w:rsidR="00C847BE" w:rsidRPr="001F08EC" w:rsidRDefault="00C847BE" w:rsidP="00C847BE">
      <w:pPr>
        <w:numPr>
          <w:ilvl w:val="0"/>
          <w:numId w:val="480"/>
        </w:numPr>
        <w:spacing w:after="0" w:line="259" w:lineRule="auto"/>
      </w:pPr>
      <w:r w:rsidRPr="001F08EC">
        <w:t>AbstractBeanDefinition</w:t>
      </w:r>
    </w:p>
    <w:p w14:paraId="66CD5D9E" w14:textId="77777777" w:rsidR="00C847BE" w:rsidRPr="001F08EC" w:rsidRDefault="00000000" w:rsidP="00C847BE">
      <w:pPr>
        <w:spacing w:after="0" w:line="259" w:lineRule="auto"/>
      </w:pPr>
      <w:r>
        <w:pict w14:anchorId="308F4487">
          <v:rect id="_x0000_i1274" style="width:0;height:1.5pt" o:hralign="center" o:hrstd="t" o:hr="t" fillcolor="#a0a0a0" stroked="f"/>
        </w:pict>
      </w:r>
    </w:p>
    <w:p w14:paraId="6F8D5435" w14:textId="77777777" w:rsidR="00C847BE" w:rsidRPr="001F08EC" w:rsidRDefault="00C847BE" w:rsidP="00C847BE">
      <w:pPr>
        <w:spacing w:after="0" w:line="259" w:lineRule="auto"/>
        <w:rPr>
          <w:b/>
          <w:bCs/>
        </w:rPr>
      </w:pPr>
      <w:r w:rsidRPr="001F08EC">
        <w:rPr>
          <w:b/>
          <w:bCs/>
        </w:rPr>
        <w:t>5️</w:t>
      </w:r>
      <w:r w:rsidRPr="001F08EC">
        <w:rPr>
          <w:rFonts w:ascii="Segoe UI Symbol" w:hAnsi="Segoe UI Symbol" w:cs="Segoe UI Symbol"/>
          <w:b/>
          <w:bCs/>
        </w:rPr>
        <w:t>⃣</w:t>
      </w:r>
      <w:r w:rsidRPr="001F08EC">
        <w:rPr>
          <w:b/>
          <w:bCs/>
        </w:rPr>
        <w:t xml:space="preserve"> Important limitations</w:t>
      </w:r>
    </w:p>
    <w:p w14:paraId="1BE45EFB" w14:textId="77777777" w:rsidR="00C847BE" w:rsidRPr="006A5B60" w:rsidRDefault="00C847BE" w:rsidP="00C847BE">
      <w:pPr>
        <w:numPr>
          <w:ilvl w:val="0"/>
          <w:numId w:val="481"/>
        </w:numPr>
        <w:spacing w:after="0" w:line="259" w:lineRule="auto"/>
        <w:rPr>
          <w:highlight w:val="green"/>
        </w:rPr>
      </w:pPr>
      <w:r w:rsidRPr="006A5B60">
        <w:rPr>
          <w:b/>
          <w:bCs/>
          <w:highlight w:val="green"/>
        </w:rPr>
        <w:t>Cannot change already instantiated singleton beans</w:t>
      </w:r>
    </w:p>
    <w:p w14:paraId="231C820D" w14:textId="77777777" w:rsidR="00C847BE" w:rsidRPr="006A5B60" w:rsidRDefault="00C847BE" w:rsidP="00C847BE">
      <w:pPr>
        <w:numPr>
          <w:ilvl w:val="0"/>
          <w:numId w:val="481"/>
        </w:numPr>
        <w:spacing w:after="0" w:line="259" w:lineRule="auto"/>
        <w:rPr>
          <w:highlight w:val="green"/>
        </w:rPr>
      </w:pPr>
      <w:r w:rsidRPr="006A5B60">
        <w:rPr>
          <w:b/>
          <w:bCs/>
          <w:highlight w:val="green"/>
        </w:rPr>
        <w:t>Changing scope at runtime is tricky</w:t>
      </w:r>
    </w:p>
    <w:p w14:paraId="17B5EF69" w14:textId="77777777" w:rsidR="00C847BE" w:rsidRPr="001F08EC" w:rsidRDefault="00C847BE" w:rsidP="00C847BE">
      <w:pPr>
        <w:numPr>
          <w:ilvl w:val="0"/>
          <w:numId w:val="481"/>
        </w:numPr>
        <w:spacing w:after="0" w:line="259" w:lineRule="auto"/>
      </w:pPr>
      <w:r w:rsidRPr="006A5B60">
        <w:rPr>
          <w:b/>
          <w:bCs/>
          <w:highlight w:val="green"/>
        </w:rPr>
        <w:t>Constructor args / autowiring changes after instantiation</w:t>
      </w:r>
      <w:r w:rsidRPr="001F08EC">
        <w:t xml:space="preserve"> → ineffective</w:t>
      </w:r>
    </w:p>
    <w:p w14:paraId="39AE5BF2" w14:textId="77777777" w:rsidR="00C847BE" w:rsidRPr="001F08EC" w:rsidRDefault="00C847BE" w:rsidP="00C847BE">
      <w:pPr>
        <w:numPr>
          <w:ilvl w:val="0"/>
          <w:numId w:val="481"/>
        </w:numPr>
        <w:spacing w:after="0" w:line="259" w:lineRule="auto"/>
      </w:pPr>
      <w:r w:rsidRPr="001F08EC">
        <w:t xml:space="preserve">Prototype beans can use updated BeanDefinition for </w:t>
      </w:r>
      <w:r w:rsidRPr="001F08EC">
        <w:rPr>
          <w:b/>
          <w:bCs/>
        </w:rPr>
        <w:t>future getBean() calls</w:t>
      </w:r>
    </w:p>
    <w:p w14:paraId="710A33B8" w14:textId="77777777" w:rsidR="00C847BE" w:rsidRPr="001F08EC" w:rsidRDefault="00000000" w:rsidP="00C847BE">
      <w:pPr>
        <w:spacing w:after="0" w:line="259" w:lineRule="auto"/>
      </w:pPr>
      <w:r>
        <w:pict w14:anchorId="0344AD76">
          <v:rect id="_x0000_i1275" style="width:0;height:1.5pt" o:hralign="center" o:hrstd="t" o:hr="t" fillcolor="#a0a0a0" stroked="f"/>
        </w:pict>
      </w:r>
    </w:p>
    <w:p w14:paraId="2F6F0DC2"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Real-world use cases</w:t>
      </w:r>
    </w:p>
    <w:p w14:paraId="526FA551" w14:textId="77777777" w:rsidR="00C847BE" w:rsidRPr="006A5B60" w:rsidRDefault="00C847BE" w:rsidP="00C847BE">
      <w:pPr>
        <w:numPr>
          <w:ilvl w:val="0"/>
          <w:numId w:val="482"/>
        </w:numPr>
        <w:spacing w:after="0" w:line="259" w:lineRule="auto"/>
        <w:rPr>
          <w:highlight w:val="green"/>
        </w:rPr>
      </w:pPr>
      <w:r w:rsidRPr="006A5B60">
        <w:rPr>
          <w:highlight w:val="green"/>
        </w:rPr>
        <w:t>Dynamic property injection before context refresh</w:t>
      </w:r>
    </w:p>
    <w:p w14:paraId="2025E61A" w14:textId="77777777" w:rsidR="00C847BE" w:rsidRPr="001F08EC" w:rsidRDefault="00C847BE" w:rsidP="00C847BE">
      <w:pPr>
        <w:numPr>
          <w:ilvl w:val="0"/>
          <w:numId w:val="482"/>
        </w:numPr>
        <w:spacing w:after="0" w:line="259" w:lineRule="auto"/>
      </w:pPr>
      <w:r w:rsidRPr="001F08EC">
        <w:t>Conditional bean replacement for tests</w:t>
      </w:r>
    </w:p>
    <w:p w14:paraId="68F92678" w14:textId="77777777" w:rsidR="00C847BE" w:rsidRPr="001F08EC" w:rsidRDefault="00C847BE" w:rsidP="00C847BE">
      <w:pPr>
        <w:numPr>
          <w:ilvl w:val="0"/>
          <w:numId w:val="482"/>
        </w:numPr>
        <w:spacing w:after="0" w:line="259" w:lineRule="auto"/>
      </w:pPr>
      <w:r w:rsidRPr="001F08EC">
        <w:t>Programmatically registering beans at startup</w:t>
      </w:r>
    </w:p>
    <w:p w14:paraId="3945BE2F" w14:textId="77777777" w:rsidR="00C847BE" w:rsidRPr="001F08EC" w:rsidRDefault="00C847BE" w:rsidP="00C847BE">
      <w:pPr>
        <w:numPr>
          <w:ilvl w:val="0"/>
          <w:numId w:val="482"/>
        </w:numPr>
        <w:spacing w:after="0" w:line="259" w:lineRule="auto"/>
      </w:pPr>
      <w:r w:rsidRPr="001F08EC">
        <w:t>Modifying scope or class for different environments</w:t>
      </w:r>
    </w:p>
    <w:p w14:paraId="439DDCD4" w14:textId="77777777" w:rsidR="00C847BE" w:rsidRPr="001F08EC" w:rsidRDefault="00000000" w:rsidP="00C847BE">
      <w:pPr>
        <w:spacing w:after="0" w:line="259" w:lineRule="auto"/>
      </w:pPr>
      <w:r>
        <w:pict w14:anchorId="7CBF471A">
          <v:rect id="_x0000_i1276" style="width:0;height:1.5pt" o:hralign="center" o:hrstd="t" o:hr="t" fillcolor="#a0a0a0" stroked="f"/>
        </w:pict>
      </w:r>
    </w:p>
    <w:p w14:paraId="1A2D7CFF" w14:textId="77777777" w:rsidR="00C847BE" w:rsidRPr="001F08EC" w:rsidRDefault="00C847BE" w:rsidP="00C847BE">
      <w:pPr>
        <w:spacing w:after="0" w:line="259" w:lineRule="auto"/>
        <w:rPr>
          <w:b/>
          <w:bCs/>
        </w:rPr>
      </w:pPr>
      <w:r w:rsidRPr="001F08EC">
        <w:rPr>
          <w:b/>
          <w:bCs/>
        </w:rPr>
        <w:t>7️</w:t>
      </w:r>
      <w:r w:rsidRPr="001F08EC">
        <w:rPr>
          <w:rFonts w:ascii="Segoe UI Symbol" w:hAnsi="Segoe UI Symbol" w:cs="Segoe UI Symbol"/>
          <w:b/>
          <w:bCs/>
        </w:rPr>
        <w:t>⃣</w:t>
      </w:r>
      <w:r w:rsidRPr="001F08EC">
        <w:rPr>
          <w:b/>
          <w:bCs/>
        </w:rPr>
        <w:t xml:space="preserve"> Common interview traps</w:t>
      </w:r>
    </w:p>
    <w:p w14:paraId="5E20FD27" w14:textId="77777777" w:rsidR="00C847BE" w:rsidRPr="001F08EC" w:rsidRDefault="00C847BE" w:rsidP="00C847BE">
      <w:pPr>
        <w:spacing w:after="0" w:line="259" w:lineRule="auto"/>
      </w:pPr>
      <w:r w:rsidRPr="001F08EC">
        <w:rPr>
          <w:rFonts w:ascii="Segoe UI Emoji" w:hAnsi="Segoe UI Emoji" w:cs="Segoe UI Emoji"/>
        </w:rPr>
        <w:t>❌</w:t>
      </w:r>
      <w:r w:rsidRPr="001F08EC">
        <w:t xml:space="preserve"> “You can modify any bean at any time” → Wrong</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Changing BeanDefinition automatically updates singleton bean</w:t>
      </w:r>
      <w:r w:rsidRPr="001F08EC">
        <w:rPr>
          <w:rFonts w:ascii="Calibri" w:hAnsi="Calibri" w:cs="Calibri"/>
        </w:rPr>
        <w:t>”</w:t>
      </w:r>
      <w:r w:rsidRPr="001F08EC">
        <w:t xml:space="preserve"> </w:t>
      </w:r>
      <w:r w:rsidRPr="001F08EC">
        <w:rPr>
          <w:rFonts w:ascii="Calibri" w:hAnsi="Calibri" w:cs="Calibri"/>
        </w:rPr>
        <w:t>→</w:t>
      </w:r>
      <w:r w:rsidRPr="001F08EC">
        <w:t xml:space="preserve"> Wrong</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Spring encourages runtime modification of beans</w:t>
      </w:r>
      <w:r w:rsidRPr="001F08EC">
        <w:rPr>
          <w:rFonts w:ascii="Calibri" w:hAnsi="Calibri" w:cs="Calibri"/>
        </w:rPr>
        <w:t>”</w:t>
      </w:r>
      <w:r w:rsidRPr="001F08EC">
        <w:t xml:space="preserve"> </w:t>
      </w:r>
      <w:r w:rsidRPr="001F08EC">
        <w:rPr>
          <w:rFonts w:ascii="Calibri" w:hAnsi="Calibri" w:cs="Calibri"/>
        </w:rPr>
        <w:t>→</w:t>
      </w:r>
      <w:r w:rsidRPr="001F08EC">
        <w:t xml:space="preserve"> Rarely; mostly static at startup</w:t>
      </w:r>
    </w:p>
    <w:p w14:paraId="329CBC0D" w14:textId="77777777" w:rsidR="00C847BE" w:rsidRPr="001F08EC" w:rsidRDefault="00000000" w:rsidP="00C847BE">
      <w:pPr>
        <w:spacing w:after="0" w:line="259" w:lineRule="auto"/>
      </w:pPr>
      <w:r>
        <w:pict w14:anchorId="5117BC57">
          <v:rect id="_x0000_i1277" style="width:0;height:1.5pt" o:hralign="center" o:hrstd="t" o:hr="t" fillcolor="#a0a0a0" stroked="f"/>
        </w:pict>
      </w:r>
    </w:p>
    <w:p w14:paraId="41E7145E" w14:textId="77777777" w:rsidR="00C847BE" w:rsidRPr="001F08EC" w:rsidRDefault="00C847BE" w:rsidP="00C847BE">
      <w:pPr>
        <w:spacing w:after="0" w:line="259" w:lineRule="auto"/>
        <w:rPr>
          <w:b/>
          <w:bCs/>
        </w:rPr>
      </w:pPr>
      <w:r w:rsidRPr="001F08EC">
        <w:rPr>
          <w:b/>
          <w:bCs/>
        </w:rPr>
        <w:t>8️</w:t>
      </w:r>
      <w:r w:rsidRPr="001F08EC">
        <w:rPr>
          <w:rFonts w:ascii="Segoe UI Symbol" w:hAnsi="Segoe UI Symbol" w:cs="Segoe UI Symbol"/>
          <w:b/>
          <w:bCs/>
        </w:rPr>
        <w:t>⃣</w:t>
      </w:r>
      <w:r w:rsidRPr="001F08EC">
        <w:rPr>
          <w:b/>
          <w:bCs/>
        </w:rPr>
        <w:t xml:space="preserve"> Interview one-liner (memorize)</w:t>
      </w:r>
    </w:p>
    <w:p w14:paraId="5905253A" w14:textId="77777777" w:rsidR="00C847BE" w:rsidRPr="001F08EC" w:rsidRDefault="00C847BE" w:rsidP="00C847BE">
      <w:pPr>
        <w:spacing w:after="0" w:line="259" w:lineRule="auto"/>
      </w:pPr>
      <w:r w:rsidRPr="001F08EC">
        <w:rPr>
          <w:b/>
          <w:bCs/>
        </w:rPr>
        <w:lastRenderedPageBreak/>
        <w:t>BeanDefinitions can be modified at runtime only before the bean is instantiated; changes to an already created singleton bean instance have no effect.</w:t>
      </w:r>
    </w:p>
    <w:p w14:paraId="3571FC0F" w14:textId="77777777" w:rsidR="00C847BE" w:rsidRPr="001F08EC" w:rsidRDefault="00C847BE" w:rsidP="00C847BE">
      <w:pPr>
        <w:spacing w:after="0"/>
      </w:pPr>
    </w:p>
    <w:p w14:paraId="4F895EAB" w14:textId="77777777" w:rsidR="00C847BE" w:rsidRPr="00C847BE" w:rsidRDefault="00C847BE" w:rsidP="00C847BE">
      <w:pPr>
        <w:rPr>
          <w:color w:val="EE0000"/>
          <w:sz w:val="24"/>
          <w:szCs w:val="24"/>
          <w:lang w:val="en-IN"/>
        </w:rPr>
      </w:pPr>
      <w:r w:rsidRPr="00C847BE">
        <w:rPr>
          <w:color w:val="EE0000"/>
          <w:sz w:val="24"/>
          <w:szCs w:val="24"/>
          <w:lang w:val="en-IN"/>
        </w:rPr>
        <w:t>9.  How InitializingBean differs from @PostConstruct?</w:t>
      </w:r>
    </w:p>
    <w:p w14:paraId="462CE1E8" w14:textId="77777777" w:rsidR="00C847BE" w:rsidRPr="001F08EC" w:rsidRDefault="00C847BE" w:rsidP="00C847BE">
      <w:pPr>
        <w:spacing w:after="0" w:line="259" w:lineRule="auto"/>
        <w:rPr>
          <w:b/>
          <w:bCs/>
        </w:rPr>
      </w:pPr>
      <w:r w:rsidRPr="001F08EC">
        <w:rPr>
          <w:b/>
          <w:bCs/>
        </w:rPr>
        <w:t>How InitializingBean differs from @PostConstruct</w:t>
      </w:r>
    </w:p>
    <w:p w14:paraId="42E34A56" w14:textId="77777777" w:rsidR="00C847BE" w:rsidRPr="001F08EC" w:rsidRDefault="00C847BE" w:rsidP="00C847BE">
      <w:pPr>
        <w:spacing w:after="0" w:line="259" w:lineRule="auto"/>
      </w:pPr>
      <w:r w:rsidRPr="00BA2405">
        <w:rPr>
          <w:b/>
          <w:bCs/>
          <w:highlight w:val="green"/>
        </w:rPr>
        <w:t>InitializingBean is a Spring-specific interface providing a callback method afterPropertiesSet() for initialization, whereas @PostConstruct is a standard Java annotation (JSR-250) that runs after dependency injection</w:t>
      </w:r>
      <w:r w:rsidRPr="001F08EC">
        <w:rPr>
          <w:b/>
          <w:bCs/>
        </w:rPr>
        <w:t>.</w:t>
      </w:r>
    </w:p>
    <w:p w14:paraId="24A7A2E8" w14:textId="77777777" w:rsidR="00C847BE" w:rsidRPr="001F08EC" w:rsidRDefault="00000000" w:rsidP="00C847BE">
      <w:pPr>
        <w:spacing w:after="0" w:line="259" w:lineRule="auto"/>
      </w:pPr>
      <w:r>
        <w:pict w14:anchorId="3C4F57A3">
          <v:rect id="_x0000_i1278" style="width:0;height:1.5pt" o:hralign="center" o:hrstd="t" o:hr="t" fillcolor="#a0a0a0" stroked="f"/>
        </w:pict>
      </w:r>
    </w:p>
    <w:p w14:paraId="4E2153B4" w14:textId="77777777" w:rsidR="00C847BE" w:rsidRPr="001F08EC" w:rsidRDefault="00C847BE" w:rsidP="00C847BE">
      <w:pPr>
        <w:spacing w:after="0" w:line="259" w:lineRule="auto"/>
        <w:rPr>
          <w:b/>
          <w:bCs/>
        </w:rPr>
      </w:pPr>
      <w:r w:rsidRPr="001F08EC">
        <w:rPr>
          <w:b/>
          <w:bCs/>
        </w:rPr>
        <w:t>1️</w:t>
      </w:r>
      <w:r w:rsidRPr="001F08EC">
        <w:rPr>
          <w:rFonts w:ascii="Segoe UI Symbol" w:hAnsi="Segoe UI Symbol" w:cs="Segoe UI Symbol"/>
          <w:b/>
          <w:bCs/>
        </w:rPr>
        <w:t>⃣</w:t>
      </w:r>
      <w:r w:rsidRPr="001F08EC">
        <w:rPr>
          <w:b/>
          <w:bCs/>
        </w:rPr>
        <w:t xml:space="preserve"> Core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4062"/>
        <w:gridCol w:w="3959"/>
      </w:tblGrid>
      <w:tr w:rsidR="00C847BE" w:rsidRPr="001F08EC" w14:paraId="4705DB8C" w14:textId="77777777" w:rsidTr="00B72B58">
        <w:trPr>
          <w:tblHeader/>
          <w:tblCellSpacing w:w="15" w:type="dxa"/>
        </w:trPr>
        <w:tc>
          <w:tcPr>
            <w:tcW w:w="0" w:type="auto"/>
            <w:vAlign w:val="center"/>
            <w:hideMark/>
          </w:tcPr>
          <w:p w14:paraId="6F950DC9" w14:textId="77777777" w:rsidR="00C847BE" w:rsidRPr="001F08EC" w:rsidRDefault="00C847BE" w:rsidP="00B72B58">
            <w:pPr>
              <w:spacing w:after="0" w:line="259" w:lineRule="auto"/>
              <w:rPr>
                <w:b/>
                <w:bCs/>
              </w:rPr>
            </w:pPr>
            <w:r w:rsidRPr="001F08EC">
              <w:rPr>
                <w:b/>
                <w:bCs/>
              </w:rPr>
              <w:t>Aspect</w:t>
            </w:r>
          </w:p>
        </w:tc>
        <w:tc>
          <w:tcPr>
            <w:tcW w:w="0" w:type="auto"/>
            <w:vAlign w:val="center"/>
            <w:hideMark/>
          </w:tcPr>
          <w:p w14:paraId="443EB95A" w14:textId="77777777" w:rsidR="00C847BE" w:rsidRPr="001F08EC" w:rsidRDefault="00C847BE" w:rsidP="00B72B58">
            <w:pPr>
              <w:spacing w:after="0" w:line="259" w:lineRule="auto"/>
              <w:rPr>
                <w:b/>
                <w:bCs/>
              </w:rPr>
            </w:pPr>
            <w:r w:rsidRPr="001F08EC">
              <w:rPr>
                <w:b/>
                <w:bCs/>
              </w:rPr>
              <w:t>@PostConstruct</w:t>
            </w:r>
          </w:p>
        </w:tc>
        <w:tc>
          <w:tcPr>
            <w:tcW w:w="0" w:type="auto"/>
            <w:vAlign w:val="center"/>
            <w:hideMark/>
          </w:tcPr>
          <w:p w14:paraId="355989BD" w14:textId="77777777" w:rsidR="00C847BE" w:rsidRPr="001F08EC" w:rsidRDefault="00C847BE" w:rsidP="00B72B58">
            <w:pPr>
              <w:spacing w:after="0" w:line="259" w:lineRule="auto"/>
              <w:rPr>
                <w:b/>
                <w:bCs/>
              </w:rPr>
            </w:pPr>
            <w:r w:rsidRPr="001F08EC">
              <w:rPr>
                <w:b/>
                <w:bCs/>
              </w:rPr>
              <w:t>InitializingBean</w:t>
            </w:r>
          </w:p>
        </w:tc>
      </w:tr>
      <w:tr w:rsidR="00C847BE" w:rsidRPr="001F08EC" w14:paraId="5A427928" w14:textId="77777777" w:rsidTr="00B72B58">
        <w:trPr>
          <w:tblCellSpacing w:w="15" w:type="dxa"/>
        </w:trPr>
        <w:tc>
          <w:tcPr>
            <w:tcW w:w="0" w:type="auto"/>
            <w:vAlign w:val="center"/>
            <w:hideMark/>
          </w:tcPr>
          <w:p w14:paraId="46C45310" w14:textId="77777777" w:rsidR="00C847BE" w:rsidRPr="00BA2405" w:rsidRDefault="00C847BE" w:rsidP="00B72B58">
            <w:pPr>
              <w:spacing w:after="0" w:line="259" w:lineRule="auto"/>
              <w:rPr>
                <w:highlight w:val="green"/>
              </w:rPr>
            </w:pPr>
            <w:r w:rsidRPr="00BA2405">
              <w:rPr>
                <w:highlight w:val="green"/>
              </w:rPr>
              <w:t>Type</w:t>
            </w:r>
          </w:p>
        </w:tc>
        <w:tc>
          <w:tcPr>
            <w:tcW w:w="0" w:type="auto"/>
            <w:vAlign w:val="center"/>
            <w:hideMark/>
          </w:tcPr>
          <w:p w14:paraId="74B37868" w14:textId="77777777" w:rsidR="00C847BE" w:rsidRPr="00BA2405" w:rsidRDefault="00C847BE" w:rsidP="00B72B58">
            <w:pPr>
              <w:spacing w:after="0" w:line="259" w:lineRule="auto"/>
              <w:rPr>
                <w:highlight w:val="green"/>
              </w:rPr>
            </w:pPr>
            <w:r w:rsidRPr="00BA2405">
              <w:rPr>
                <w:highlight w:val="green"/>
              </w:rPr>
              <w:t>Annotation (JSR-250)</w:t>
            </w:r>
          </w:p>
        </w:tc>
        <w:tc>
          <w:tcPr>
            <w:tcW w:w="0" w:type="auto"/>
            <w:vAlign w:val="center"/>
            <w:hideMark/>
          </w:tcPr>
          <w:p w14:paraId="241F27B1" w14:textId="77777777" w:rsidR="00C847BE" w:rsidRPr="00BA2405" w:rsidRDefault="00C847BE" w:rsidP="00B72B58">
            <w:pPr>
              <w:spacing w:after="0" w:line="259" w:lineRule="auto"/>
              <w:rPr>
                <w:highlight w:val="green"/>
              </w:rPr>
            </w:pPr>
            <w:r w:rsidRPr="00BA2405">
              <w:rPr>
                <w:highlight w:val="green"/>
              </w:rPr>
              <w:t>Spring interface</w:t>
            </w:r>
          </w:p>
        </w:tc>
      </w:tr>
      <w:tr w:rsidR="00C847BE" w:rsidRPr="001F08EC" w14:paraId="36597A88" w14:textId="77777777" w:rsidTr="00B72B58">
        <w:trPr>
          <w:tblCellSpacing w:w="15" w:type="dxa"/>
        </w:trPr>
        <w:tc>
          <w:tcPr>
            <w:tcW w:w="0" w:type="auto"/>
            <w:vAlign w:val="center"/>
            <w:hideMark/>
          </w:tcPr>
          <w:p w14:paraId="432ED4CA" w14:textId="77777777" w:rsidR="00C847BE" w:rsidRPr="001F08EC" w:rsidRDefault="00C847BE" w:rsidP="00B72B58">
            <w:pPr>
              <w:spacing w:after="0" w:line="259" w:lineRule="auto"/>
            </w:pPr>
            <w:r w:rsidRPr="001F08EC">
              <w:t>Method signature</w:t>
            </w:r>
          </w:p>
        </w:tc>
        <w:tc>
          <w:tcPr>
            <w:tcW w:w="0" w:type="auto"/>
            <w:vAlign w:val="center"/>
            <w:hideMark/>
          </w:tcPr>
          <w:p w14:paraId="76A61A61" w14:textId="77777777" w:rsidR="00C847BE" w:rsidRPr="001F08EC" w:rsidRDefault="00C847BE" w:rsidP="00B72B58">
            <w:pPr>
              <w:spacing w:after="0" w:line="259" w:lineRule="auto"/>
            </w:pPr>
            <w:r w:rsidRPr="001F08EC">
              <w:t>Any no-arg method</w:t>
            </w:r>
          </w:p>
        </w:tc>
        <w:tc>
          <w:tcPr>
            <w:tcW w:w="0" w:type="auto"/>
            <w:vAlign w:val="center"/>
            <w:hideMark/>
          </w:tcPr>
          <w:p w14:paraId="5D4EE2A3" w14:textId="77777777" w:rsidR="00C847BE" w:rsidRPr="001F08EC" w:rsidRDefault="00C847BE" w:rsidP="00B72B58">
            <w:pPr>
              <w:spacing w:after="0" w:line="259" w:lineRule="auto"/>
            </w:pPr>
            <w:r w:rsidRPr="001F08EC">
              <w:t>afterPropertiesSet()</w:t>
            </w:r>
          </w:p>
        </w:tc>
      </w:tr>
      <w:tr w:rsidR="00C847BE" w:rsidRPr="001F08EC" w14:paraId="3BB73696" w14:textId="77777777" w:rsidTr="00B72B58">
        <w:trPr>
          <w:tblCellSpacing w:w="15" w:type="dxa"/>
        </w:trPr>
        <w:tc>
          <w:tcPr>
            <w:tcW w:w="0" w:type="auto"/>
            <w:vAlign w:val="center"/>
            <w:hideMark/>
          </w:tcPr>
          <w:p w14:paraId="21BE7BCA" w14:textId="77777777" w:rsidR="00C847BE" w:rsidRPr="00BA2405" w:rsidRDefault="00C847BE" w:rsidP="00B72B58">
            <w:pPr>
              <w:spacing w:after="0" w:line="259" w:lineRule="auto"/>
              <w:rPr>
                <w:highlight w:val="green"/>
              </w:rPr>
            </w:pPr>
            <w:r w:rsidRPr="00BA2405">
              <w:rPr>
                <w:highlight w:val="green"/>
              </w:rPr>
              <w:t>Timing</w:t>
            </w:r>
          </w:p>
        </w:tc>
        <w:tc>
          <w:tcPr>
            <w:tcW w:w="0" w:type="auto"/>
            <w:vAlign w:val="center"/>
            <w:hideMark/>
          </w:tcPr>
          <w:p w14:paraId="239FB9B2" w14:textId="77777777" w:rsidR="00C847BE" w:rsidRPr="00BA2405" w:rsidRDefault="00C847BE" w:rsidP="00B72B58">
            <w:pPr>
              <w:spacing w:after="0" w:line="259" w:lineRule="auto"/>
              <w:rPr>
                <w:highlight w:val="green"/>
              </w:rPr>
            </w:pPr>
            <w:r w:rsidRPr="00BA2405">
              <w:rPr>
                <w:highlight w:val="green"/>
              </w:rPr>
              <w:t>After DI and Aware callbacks, before BeanPostProcessor.afterInitialization</w:t>
            </w:r>
          </w:p>
        </w:tc>
        <w:tc>
          <w:tcPr>
            <w:tcW w:w="0" w:type="auto"/>
            <w:vAlign w:val="center"/>
            <w:hideMark/>
          </w:tcPr>
          <w:p w14:paraId="41A395D0" w14:textId="77777777" w:rsidR="00C847BE" w:rsidRPr="00BA2405" w:rsidRDefault="00C847BE" w:rsidP="00B72B58">
            <w:pPr>
              <w:spacing w:after="0" w:line="259" w:lineRule="auto"/>
              <w:rPr>
                <w:highlight w:val="green"/>
              </w:rPr>
            </w:pPr>
            <w:r w:rsidRPr="00BA2405">
              <w:rPr>
                <w:highlight w:val="green"/>
              </w:rPr>
              <w:t>After DI and Aware callbacks, before BeanPostProcessor.afterInitialization</w:t>
            </w:r>
          </w:p>
        </w:tc>
      </w:tr>
      <w:tr w:rsidR="00C847BE" w:rsidRPr="001F08EC" w14:paraId="5166B15C" w14:textId="77777777" w:rsidTr="00B72B58">
        <w:trPr>
          <w:tblCellSpacing w:w="15" w:type="dxa"/>
        </w:trPr>
        <w:tc>
          <w:tcPr>
            <w:tcW w:w="0" w:type="auto"/>
            <w:vAlign w:val="center"/>
            <w:hideMark/>
          </w:tcPr>
          <w:p w14:paraId="7EB5F327" w14:textId="77777777" w:rsidR="00C847BE" w:rsidRPr="001F08EC" w:rsidRDefault="00C847BE" w:rsidP="00B72B58">
            <w:pPr>
              <w:spacing w:after="0" w:line="259" w:lineRule="auto"/>
            </w:pPr>
            <w:r w:rsidRPr="001F08EC">
              <w:t>Scope</w:t>
            </w:r>
          </w:p>
        </w:tc>
        <w:tc>
          <w:tcPr>
            <w:tcW w:w="0" w:type="auto"/>
            <w:vAlign w:val="center"/>
            <w:hideMark/>
          </w:tcPr>
          <w:p w14:paraId="253E1721" w14:textId="77777777" w:rsidR="00C847BE" w:rsidRPr="001F08EC" w:rsidRDefault="00C847BE" w:rsidP="00B72B58">
            <w:pPr>
              <w:spacing w:after="0" w:line="259" w:lineRule="auto"/>
            </w:pPr>
            <w:r w:rsidRPr="001F08EC">
              <w:t>Works in Spring, Java EE, Jakarta EE</w:t>
            </w:r>
          </w:p>
        </w:tc>
        <w:tc>
          <w:tcPr>
            <w:tcW w:w="0" w:type="auto"/>
            <w:vAlign w:val="center"/>
            <w:hideMark/>
          </w:tcPr>
          <w:p w14:paraId="5A0A1F7C" w14:textId="77777777" w:rsidR="00C847BE" w:rsidRPr="001F08EC" w:rsidRDefault="00C847BE" w:rsidP="00B72B58">
            <w:pPr>
              <w:spacing w:after="0" w:line="259" w:lineRule="auto"/>
            </w:pPr>
            <w:r w:rsidRPr="001F08EC">
              <w:t>Spring-specific</w:t>
            </w:r>
          </w:p>
        </w:tc>
      </w:tr>
      <w:tr w:rsidR="00C847BE" w:rsidRPr="001F08EC" w14:paraId="2E3DBA2F" w14:textId="77777777" w:rsidTr="00B72B58">
        <w:trPr>
          <w:tblCellSpacing w:w="15" w:type="dxa"/>
        </w:trPr>
        <w:tc>
          <w:tcPr>
            <w:tcW w:w="0" w:type="auto"/>
            <w:vAlign w:val="center"/>
            <w:hideMark/>
          </w:tcPr>
          <w:p w14:paraId="6BAF040A" w14:textId="77777777" w:rsidR="00C847BE" w:rsidRPr="001F08EC" w:rsidRDefault="00C847BE" w:rsidP="00B72B58">
            <w:pPr>
              <w:spacing w:after="0" w:line="259" w:lineRule="auto"/>
            </w:pPr>
            <w:r w:rsidRPr="001F08EC">
              <w:t>Requires Spring dependency</w:t>
            </w:r>
          </w:p>
        </w:tc>
        <w:tc>
          <w:tcPr>
            <w:tcW w:w="0" w:type="auto"/>
            <w:vAlign w:val="center"/>
            <w:hideMark/>
          </w:tcPr>
          <w:p w14:paraId="343AE9DF" w14:textId="77777777" w:rsidR="00C847BE" w:rsidRPr="001F08EC" w:rsidRDefault="00C847BE" w:rsidP="00B72B58">
            <w:pPr>
              <w:spacing w:after="0" w:line="259" w:lineRule="auto"/>
            </w:pPr>
            <w:r w:rsidRPr="001F08EC">
              <w:t>No (JSR standard)</w:t>
            </w:r>
          </w:p>
        </w:tc>
        <w:tc>
          <w:tcPr>
            <w:tcW w:w="0" w:type="auto"/>
            <w:vAlign w:val="center"/>
            <w:hideMark/>
          </w:tcPr>
          <w:p w14:paraId="532ADBC3" w14:textId="77777777" w:rsidR="00C847BE" w:rsidRPr="001F08EC" w:rsidRDefault="00C847BE" w:rsidP="00B72B58">
            <w:pPr>
              <w:spacing w:after="0" w:line="259" w:lineRule="auto"/>
            </w:pPr>
            <w:r w:rsidRPr="001F08EC">
              <w:t>Yes</w:t>
            </w:r>
          </w:p>
        </w:tc>
      </w:tr>
      <w:tr w:rsidR="00C847BE" w:rsidRPr="001F08EC" w14:paraId="00E5696B" w14:textId="77777777" w:rsidTr="00B72B58">
        <w:trPr>
          <w:tblCellSpacing w:w="15" w:type="dxa"/>
        </w:trPr>
        <w:tc>
          <w:tcPr>
            <w:tcW w:w="0" w:type="auto"/>
            <w:vAlign w:val="center"/>
            <w:hideMark/>
          </w:tcPr>
          <w:p w14:paraId="111C5799" w14:textId="77777777" w:rsidR="00C847BE" w:rsidRPr="001F08EC" w:rsidRDefault="00C847BE" w:rsidP="00B72B58">
            <w:pPr>
              <w:spacing w:after="0" w:line="259" w:lineRule="auto"/>
            </w:pPr>
            <w:r w:rsidRPr="001F08EC">
              <w:t>Multiple methods</w:t>
            </w:r>
          </w:p>
        </w:tc>
        <w:tc>
          <w:tcPr>
            <w:tcW w:w="0" w:type="auto"/>
            <w:vAlign w:val="center"/>
            <w:hideMark/>
          </w:tcPr>
          <w:p w14:paraId="075936BE" w14:textId="77777777" w:rsidR="00C847BE" w:rsidRPr="001F08EC" w:rsidRDefault="00C847BE" w:rsidP="00B72B58">
            <w:pPr>
              <w:spacing w:after="0" w:line="259" w:lineRule="auto"/>
            </w:pPr>
            <w:r w:rsidRPr="001F08EC">
              <w:t>Yes, multiple @PostConstruct allowed (but only one executes per class hierarchy)</w:t>
            </w:r>
          </w:p>
        </w:tc>
        <w:tc>
          <w:tcPr>
            <w:tcW w:w="0" w:type="auto"/>
            <w:vAlign w:val="center"/>
            <w:hideMark/>
          </w:tcPr>
          <w:p w14:paraId="0495C64F" w14:textId="77777777" w:rsidR="00C847BE" w:rsidRPr="001F08EC" w:rsidRDefault="00C847BE" w:rsidP="00B72B58">
            <w:pPr>
              <w:spacing w:after="0" w:line="259" w:lineRule="auto"/>
            </w:pPr>
            <w:r w:rsidRPr="001F08EC">
              <w:t>Only one afterPropertiesSet() per class</w:t>
            </w:r>
          </w:p>
        </w:tc>
      </w:tr>
    </w:tbl>
    <w:p w14:paraId="7C09E17E" w14:textId="77777777" w:rsidR="00C847BE" w:rsidRPr="001F08EC" w:rsidRDefault="00000000" w:rsidP="00C847BE">
      <w:pPr>
        <w:spacing w:after="0" w:line="259" w:lineRule="auto"/>
      </w:pPr>
      <w:r>
        <w:pict w14:anchorId="4AE1CA14">
          <v:rect id="_x0000_i1279" style="width:0;height:1.5pt" o:hralign="center" o:hrstd="t" o:hr="t" fillcolor="#a0a0a0" stroked="f"/>
        </w:pict>
      </w:r>
    </w:p>
    <w:p w14:paraId="221CA4C0" w14:textId="77777777" w:rsidR="00C847BE" w:rsidRPr="001F08EC" w:rsidRDefault="00C847BE" w:rsidP="00C847BE">
      <w:pPr>
        <w:spacing w:after="0" w:line="259" w:lineRule="auto"/>
        <w:rPr>
          <w:b/>
          <w:bCs/>
        </w:rPr>
      </w:pPr>
      <w:r w:rsidRPr="001F08EC">
        <w:rPr>
          <w:b/>
          <w:bCs/>
        </w:rPr>
        <w:t>2️</w:t>
      </w:r>
      <w:r w:rsidRPr="001F08EC">
        <w:rPr>
          <w:rFonts w:ascii="Segoe UI Symbol" w:hAnsi="Segoe UI Symbol" w:cs="Segoe UI Symbol"/>
          <w:b/>
          <w:bCs/>
        </w:rPr>
        <w:t>⃣</w:t>
      </w:r>
      <w:r w:rsidRPr="001F08EC">
        <w:rPr>
          <w:b/>
          <w:bCs/>
        </w:rPr>
        <w:t xml:space="preserve"> Lifecycle order (singleton bean)</w:t>
      </w:r>
    </w:p>
    <w:p w14:paraId="3FE91013" w14:textId="77777777" w:rsidR="00C847BE" w:rsidRPr="00BA2405" w:rsidRDefault="00C847BE" w:rsidP="00C847BE">
      <w:pPr>
        <w:spacing w:after="0" w:line="259" w:lineRule="auto"/>
        <w:rPr>
          <w:color w:val="EE0000"/>
        </w:rPr>
      </w:pPr>
      <w:r w:rsidRPr="00BA2405">
        <w:rPr>
          <w:color w:val="EE0000"/>
        </w:rPr>
        <w:t>1. Bean instantiation</w:t>
      </w:r>
    </w:p>
    <w:p w14:paraId="6B1A76D3" w14:textId="77777777" w:rsidR="00C847BE" w:rsidRPr="00BA2405" w:rsidRDefault="00C847BE" w:rsidP="00C847BE">
      <w:pPr>
        <w:spacing w:after="0" w:line="259" w:lineRule="auto"/>
        <w:rPr>
          <w:color w:val="EE0000"/>
        </w:rPr>
      </w:pPr>
      <w:r w:rsidRPr="00BA2405">
        <w:rPr>
          <w:color w:val="EE0000"/>
        </w:rPr>
        <w:t>2. Dependency injection</w:t>
      </w:r>
    </w:p>
    <w:p w14:paraId="714D7941" w14:textId="77777777" w:rsidR="00C847BE" w:rsidRPr="00BA2405" w:rsidRDefault="00C847BE" w:rsidP="00C847BE">
      <w:pPr>
        <w:spacing w:after="0" w:line="259" w:lineRule="auto"/>
        <w:rPr>
          <w:color w:val="EE0000"/>
        </w:rPr>
      </w:pPr>
      <w:r w:rsidRPr="00BA2405">
        <w:rPr>
          <w:color w:val="EE0000"/>
        </w:rPr>
        <w:t>3. Aware callbacks (BeanNameAware, etc.)</w:t>
      </w:r>
    </w:p>
    <w:p w14:paraId="4431B583" w14:textId="77777777" w:rsidR="00C847BE" w:rsidRPr="00BA2405" w:rsidRDefault="00C847BE" w:rsidP="00C847BE">
      <w:pPr>
        <w:spacing w:after="0" w:line="259" w:lineRule="auto"/>
        <w:rPr>
          <w:color w:val="EE0000"/>
        </w:rPr>
      </w:pPr>
      <w:r w:rsidRPr="00BA2405">
        <w:rPr>
          <w:color w:val="EE0000"/>
        </w:rPr>
        <w:t>4. BeanPostProcessor.postProcessBeforeInitialization()</w:t>
      </w:r>
    </w:p>
    <w:p w14:paraId="420D4904" w14:textId="77777777" w:rsidR="00C847BE" w:rsidRPr="00BA2405" w:rsidRDefault="00C847BE" w:rsidP="00C847BE">
      <w:pPr>
        <w:spacing w:after="0" w:line="259" w:lineRule="auto"/>
        <w:rPr>
          <w:color w:val="EE0000"/>
        </w:rPr>
      </w:pPr>
      <w:r w:rsidRPr="00BA2405">
        <w:rPr>
          <w:color w:val="EE0000"/>
        </w:rPr>
        <w:t>5. @PostConstruct       ← called first</w:t>
      </w:r>
    </w:p>
    <w:p w14:paraId="12B703E9" w14:textId="77777777" w:rsidR="00C847BE" w:rsidRPr="00BA2405" w:rsidRDefault="00C847BE" w:rsidP="00C847BE">
      <w:pPr>
        <w:spacing w:after="0" w:line="259" w:lineRule="auto"/>
        <w:rPr>
          <w:color w:val="EE0000"/>
        </w:rPr>
      </w:pPr>
      <w:r w:rsidRPr="00BA2405">
        <w:rPr>
          <w:color w:val="EE0000"/>
        </w:rPr>
        <w:t>6. InitializingBean.afterPropertiesSet()  ← called after @PostConstruct</w:t>
      </w:r>
    </w:p>
    <w:p w14:paraId="121DB2E0" w14:textId="77777777" w:rsidR="00C847BE" w:rsidRPr="00BA2405" w:rsidRDefault="00C847BE" w:rsidP="00C847BE">
      <w:pPr>
        <w:spacing w:after="0" w:line="259" w:lineRule="auto"/>
        <w:rPr>
          <w:color w:val="EE0000"/>
        </w:rPr>
      </w:pPr>
      <w:r w:rsidRPr="00BA2405">
        <w:rPr>
          <w:color w:val="EE0000"/>
        </w:rPr>
        <w:t>7. Custom init-method</w:t>
      </w:r>
    </w:p>
    <w:p w14:paraId="1863FBD1" w14:textId="77777777" w:rsidR="00C847BE" w:rsidRPr="00BA2405" w:rsidRDefault="00C847BE" w:rsidP="00C847BE">
      <w:pPr>
        <w:spacing w:after="0" w:line="259" w:lineRule="auto"/>
        <w:rPr>
          <w:color w:val="EE0000"/>
        </w:rPr>
      </w:pPr>
      <w:r w:rsidRPr="00BA2405">
        <w:rPr>
          <w:color w:val="EE0000"/>
        </w:rPr>
        <w:t>8. BeanPostProcessor.postProcessAfterInitialization()</w:t>
      </w:r>
    </w:p>
    <w:p w14:paraId="4EC03C7E" w14:textId="77777777" w:rsidR="00C847BE" w:rsidRPr="00BA2405" w:rsidRDefault="00C847BE" w:rsidP="00C847BE">
      <w:pPr>
        <w:spacing w:after="0" w:line="259" w:lineRule="auto"/>
        <w:rPr>
          <w:color w:val="EE0000"/>
        </w:rPr>
      </w:pPr>
      <w:r w:rsidRPr="00BA2405">
        <w:rPr>
          <w:color w:val="EE0000"/>
        </w:rPr>
        <w:t>9. Bean ready</w:t>
      </w:r>
    </w:p>
    <w:p w14:paraId="3FDD971F" w14:textId="77777777" w:rsidR="00C847BE" w:rsidRPr="001F08EC" w:rsidRDefault="00C847BE" w:rsidP="00C847BE">
      <w:pPr>
        <w:spacing w:after="0" w:line="259" w:lineRule="auto"/>
      </w:pPr>
      <w:r w:rsidRPr="001F08EC">
        <w:rPr>
          <w:rFonts w:ascii="Segoe UI Emoji" w:hAnsi="Segoe UI Emoji" w:cs="Segoe UI Emoji"/>
        </w:rPr>
        <w:t>📌</w:t>
      </w:r>
      <w:r w:rsidRPr="001F08EC">
        <w:t xml:space="preserve"> </w:t>
      </w:r>
      <w:r w:rsidRPr="001F08EC">
        <w:rPr>
          <w:b/>
          <w:bCs/>
        </w:rPr>
        <w:t>@PostConstruct runs before afterPropertiesSet()</w:t>
      </w:r>
    </w:p>
    <w:p w14:paraId="32FB68F0" w14:textId="77777777" w:rsidR="00C847BE" w:rsidRPr="001F08EC" w:rsidRDefault="00000000" w:rsidP="00C847BE">
      <w:pPr>
        <w:spacing w:after="0" w:line="259" w:lineRule="auto"/>
      </w:pPr>
      <w:r>
        <w:pict w14:anchorId="53122E24">
          <v:rect id="_x0000_i1280" style="width:0;height:1.5pt" o:hralign="center" o:hrstd="t" o:hr="t" fillcolor="#a0a0a0" stroked="f"/>
        </w:pict>
      </w:r>
    </w:p>
    <w:p w14:paraId="71F58F82" w14:textId="77777777" w:rsidR="00C847BE" w:rsidRPr="001F08EC" w:rsidRDefault="00C847BE" w:rsidP="00C847BE">
      <w:pPr>
        <w:spacing w:after="0" w:line="259" w:lineRule="auto"/>
        <w:rPr>
          <w:b/>
          <w:bCs/>
        </w:rPr>
      </w:pPr>
      <w:r w:rsidRPr="001F08EC">
        <w:rPr>
          <w:b/>
          <w:bCs/>
        </w:rPr>
        <w:t>3️</w:t>
      </w:r>
      <w:r w:rsidRPr="001F08EC">
        <w:rPr>
          <w:rFonts w:ascii="Segoe UI Symbol" w:hAnsi="Segoe UI Symbol" w:cs="Segoe UI Symbol"/>
          <w:b/>
          <w:bCs/>
        </w:rPr>
        <w:t>⃣</w:t>
      </w:r>
      <w:r w:rsidRPr="001F08EC">
        <w:rPr>
          <w:b/>
          <w:bCs/>
        </w:rPr>
        <w:t xml:space="preserve"> Pros and cons</w:t>
      </w:r>
    </w:p>
    <w:p w14:paraId="748F63A3" w14:textId="77777777" w:rsidR="00C847BE" w:rsidRPr="001F08EC" w:rsidRDefault="00C847BE" w:rsidP="00C847BE">
      <w:pPr>
        <w:spacing w:after="0" w:line="259" w:lineRule="auto"/>
        <w:rPr>
          <w:b/>
          <w:bCs/>
        </w:rPr>
      </w:pPr>
      <w:r w:rsidRPr="001F08EC">
        <w:rPr>
          <w:b/>
          <w:bCs/>
        </w:rPr>
        <w:t>@PostConstruct</w:t>
      </w:r>
    </w:p>
    <w:p w14:paraId="3BEE5655" w14:textId="77777777" w:rsidR="00C847BE" w:rsidRPr="001F08EC" w:rsidRDefault="00C847BE" w:rsidP="00C847BE">
      <w:pPr>
        <w:numPr>
          <w:ilvl w:val="0"/>
          <w:numId w:val="483"/>
        </w:numPr>
        <w:spacing w:after="0" w:line="259" w:lineRule="auto"/>
      </w:pPr>
      <w:r w:rsidRPr="001F08EC">
        <w:rPr>
          <w:rFonts w:ascii="Segoe UI Emoji" w:hAnsi="Segoe UI Emoji" w:cs="Segoe UI Emoji"/>
        </w:rPr>
        <w:t>✅</w:t>
      </w:r>
      <w:r w:rsidRPr="001F08EC">
        <w:t xml:space="preserve"> Standardized (JSR-250)</w:t>
      </w:r>
    </w:p>
    <w:p w14:paraId="4172C6EE" w14:textId="77777777" w:rsidR="00C847BE" w:rsidRPr="001F08EC" w:rsidRDefault="00C847BE" w:rsidP="00C847BE">
      <w:pPr>
        <w:numPr>
          <w:ilvl w:val="0"/>
          <w:numId w:val="483"/>
        </w:numPr>
        <w:spacing w:after="0" w:line="259" w:lineRule="auto"/>
      </w:pPr>
      <w:r w:rsidRPr="001F08EC">
        <w:rPr>
          <w:rFonts w:ascii="Segoe UI Emoji" w:hAnsi="Segoe UI Emoji" w:cs="Segoe UI Emoji"/>
        </w:rPr>
        <w:t>✅</w:t>
      </w:r>
      <w:r w:rsidRPr="001F08EC">
        <w:t xml:space="preserve"> Cleaner, annotation-driven</w:t>
      </w:r>
    </w:p>
    <w:p w14:paraId="6B46804F" w14:textId="77777777" w:rsidR="00C847BE" w:rsidRPr="001F08EC" w:rsidRDefault="00C847BE" w:rsidP="00C847BE">
      <w:pPr>
        <w:numPr>
          <w:ilvl w:val="0"/>
          <w:numId w:val="483"/>
        </w:numPr>
        <w:spacing w:after="0" w:line="259" w:lineRule="auto"/>
      </w:pPr>
      <w:r w:rsidRPr="001F08EC">
        <w:rPr>
          <w:rFonts w:ascii="Segoe UI Emoji" w:hAnsi="Segoe UI Emoji" w:cs="Segoe UI Emoji"/>
        </w:rPr>
        <w:t>✅</w:t>
      </w:r>
      <w:r w:rsidRPr="001F08EC">
        <w:t xml:space="preserve"> Works in multiple frameworks, not Spring-specific</w:t>
      </w:r>
    </w:p>
    <w:p w14:paraId="0AB54D77" w14:textId="77777777" w:rsidR="00C847BE" w:rsidRPr="001F08EC" w:rsidRDefault="00C847BE" w:rsidP="00C847BE">
      <w:pPr>
        <w:spacing w:after="0" w:line="259" w:lineRule="auto"/>
        <w:rPr>
          <w:b/>
          <w:bCs/>
        </w:rPr>
      </w:pPr>
      <w:r w:rsidRPr="001F08EC">
        <w:rPr>
          <w:b/>
          <w:bCs/>
        </w:rPr>
        <w:t>InitializingBean</w:t>
      </w:r>
    </w:p>
    <w:p w14:paraId="68697DF5" w14:textId="77777777" w:rsidR="00C847BE" w:rsidRPr="001F08EC" w:rsidRDefault="00C847BE" w:rsidP="00C847BE">
      <w:pPr>
        <w:numPr>
          <w:ilvl w:val="0"/>
          <w:numId w:val="484"/>
        </w:numPr>
        <w:spacing w:after="0" w:line="259" w:lineRule="auto"/>
      </w:pPr>
      <w:r w:rsidRPr="001F08EC">
        <w:rPr>
          <w:rFonts w:ascii="Segoe UI Emoji" w:hAnsi="Segoe UI Emoji" w:cs="Segoe UI Emoji"/>
        </w:rPr>
        <w:lastRenderedPageBreak/>
        <w:t>✅</w:t>
      </w:r>
      <w:r w:rsidRPr="001F08EC">
        <w:t xml:space="preserve"> Interface ensures method exists (compile-time check)</w:t>
      </w:r>
    </w:p>
    <w:p w14:paraId="321214E5" w14:textId="77777777" w:rsidR="00C847BE" w:rsidRPr="001F08EC" w:rsidRDefault="00C847BE" w:rsidP="00C847BE">
      <w:pPr>
        <w:numPr>
          <w:ilvl w:val="0"/>
          <w:numId w:val="484"/>
        </w:numPr>
        <w:spacing w:after="0" w:line="259" w:lineRule="auto"/>
      </w:pPr>
      <w:r w:rsidRPr="001F08EC">
        <w:rPr>
          <w:rFonts w:ascii="Segoe UI Emoji" w:hAnsi="Segoe UI Emoji" w:cs="Segoe UI Emoji"/>
        </w:rPr>
        <w:t>✅</w:t>
      </w:r>
      <w:r w:rsidRPr="001F08EC">
        <w:t xml:space="preserve"> Can be used when you cannot use annotations (legacy code, no JSR-250 support)</w:t>
      </w:r>
    </w:p>
    <w:p w14:paraId="7AB85673" w14:textId="77777777" w:rsidR="00C847BE" w:rsidRPr="001F08EC" w:rsidRDefault="00C847BE" w:rsidP="00C847BE">
      <w:pPr>
        <w:numPr>
          <w:ilvl w:val="0"/>
          <w:numId w:val="484"/>
        </w:numPr>
        <w:spacing w:after="0" w:line="259" w:lineRule="auto"/>
      </w:pPr>
      <w:r w:rsidRPr="001F08EC">
        <w:rPr>
          <w:rFonts w:ascii="Segoe UI Emoji" w:hAnsi="Segoe UI Emoji" w:cs="Segoe UI Emoji"/>
        </w:rPr>
        <w:t>❌</w:t>
      </w:r>
      <w:r w:rsidRPr="001F08EC">
        <w:t xml:space="preserve"> Tightly coupled to Spring</w:t>
      </w:r>
    </w:p>
    <w:p w14:paraId="0CD98200" w14:textId="77777777" w:rsidR="00C847BE" w:rsidRPr="001F08EC" w:rsidRDefault="00000000" w:rsidP="00C847BE">
      <w:pPr>
        <w:spacing w:after="0" w:line="259" w:lineRule="auto"/>
      </w:pPr>
      <w:r>
        <w:pict w14:anchorId="7B8102DA">
          <v:rect id="_x0000_i1281" style="width:0;height:1.5pt" o:hralign="center" o:hrstd="t" o:hr="t" fillcolor="#a0a0a0" stroked="f"/>
        </w:pict>
      </w:r>
    </w:p>
    <w:p w14:paraId="0F5CF62C" w14:textId="77777777" w:rsidR="00C847BE" w:rsidRPr="001F08EC" w:rsidRDefault="00C847BE" w:rsidP="00C847BE">
      <w:pPr>
        <w:spacing w:after="0" w:line="259" w:lineRule="auto"/>
        <w:rPr>
          <w:b/>
          <w:bCs/>
        </w:rPr>
      </w:pPr>
      <w:r w:rsidRPr="001F08EC">
        <w:rPr>
          <w:b/>
          <w:bCs/>
        </w:rPr>
        <w:t>4️</w:t>
      </w:r>
      <w:r w:rsidRPr="001F08EC">
        <w:rPr>
          <w:rFonts w:ascii="Segoe UI Symbol" w:hAnsi="Segoe UI Symbol" w:cs="Segoe UI Symbol"/>
          <w:b/>
          <w:bCs/>
        </w:rPr>
        <w:t>⃣</w:t>
      </w:r>
      <w:r w:rsidRPr="001F08EC">
        <w:rPr>
          <w:b/>
          <w:bCs/>
        </w:rPr>
        <w:t xml:space="preserve"> Example</w:t>
      </w:r>
    </w:p>
    <w:p w14:paraId="7C5CA3FD" w14:textId="77777777" w:rsidR="00C847BE" w:rsidRPr="001F08EC" w:rsidRDefault="00C847BE" w:rsidP="00C847BE">
      <w:pPr>
        <w:spacing w:after="0" w:line="259" w:lineRule="auto"/>
        <w:rPr>
          <w:b/>
          <w:bCs/>
        </w:rPr>
      </w:pPr>
      <w:r w:rsidRPr="001F08EC">
        <w:rPr>
          <w:b/>
          <w:bCs/>
        </w:rPr>
        <w:t>Using @PostConstruct</w:t>
      </w:r>
    </w:p>
    <w:p w14:paraId="090C0EFC" w14:textId="77777777" w:rsidR="00C847BE" w:rsidRPr="001F08EC" w:rsidRDefault="00C847BE" w:rsidP="00C847BE">
      <w:pPr>
        <w:spacing w:after="0" w:line="259" w:lineRule="auto"/>
      </w:pPr>
      <w:r w:rsidRPr="001F08EC">
        <w:t>@Component</w:t>
      </w:r>
    </w:p>
    <w:p w14:paraId="2EA78695" w14:textId="77777777" w:rsidR="00C847BE" w:rsidRPr="001F08EC" w:rsidRDefault="00C847BE" w:rsidP="00C847BE">
      <w:pPr>
        <w:spacing w:after="0" w:line="259" w:lineRule="auto"/>
      </w:pPr>
      <w:r w:rsidRPr="001F08EC">
        <w:t>public class MyBean {</w:t>
      </w:r>
    </w:p>
    <w:p w14:paraId="6BE2BBF9" w14:textId="77777777" w:rsidR="00C847BE" w:rsidRPr="001F08EC" w:rsidRDefault="00C847BE" w:rsidP="00C847BE">
      <w:pPr>
        <w:spacing w:after="0" w:line="259" w:lineRule="auto"/>
      </w:pPr>
      <w:r w:rsidRPr="001F08EC">
        <w:t xml:space="preserve">    @PostConstruct</w:t>
      </w:r>
    </w:p>
    <w:p w14:paraId="745221FC" w14:textId="77777777" w:rsidR="00C847BE" w:rsidRPr="001F08EC" w:rsidRDefault="00C847BE" w:rsidP="00C847BE">
      <w:pPr>
        <w:spacing w:after="0" w:line="259" w:lineRule="auto"/>
      </w:pPr>
      <w:r w:rsidRPr="001F08EC">
        <w:t xml:space="preserve">    public void init() {</w:t>
      </w:r>
    </w:p>
    <w:p w14:paraId="0DEEBB5C" w14:textId="77777777" w:rsidR="00C847BE" w:rsidRPr="001F08EC" w:rsidRDefault="00C847BE" w:rsidP="00C847BE">
      <w:pPr>
        <w:spacing w:after="0" w:line="259" w:lineRule="auto"/>
      </w:pPr>
      <w:r w:rsidRPr="001F08EC">
        <w:t xml:space="preserve">        System.out.println("Init via @PostConstruct");</w:t>
      </w:r>
    </w:p>
    <w:p w14:paraId="1A9660D0" w14:textId="77777777" w:rsidR="00C847BE" w:rsidRPr="001F08EC" w:rsidRDefault="00C847BE" w:rsidP="00C847BE">
      <w:pPr>
        <w:spacing w:after="0" w:line="259" w:lineRule="auto"/>
      </w:pPr>
      <w:r w:rsidRPr="001F08EC">
        <w:t xml:space="preserve">    }</w:t>
      </w:r>
    </w:p>
    <w:p w14:paraId="160CBB5F" w14:textId="77777777" w:rsidR="00C847BE" w:rsidRPr="001F08EC" w:rsidRDefault="00C847BE" w:rsidP="00C847BE">
      <w:pPr>
        <w:spacing w:after="0" w:line="259" w:lineRule="auto"/>
      </w:pPr>
      <w:r w:rsidRPr="001F08EC">
        <w:t>}</w:t>
      </w:r>
    </w:p>
    <w:p w14:paraId="017CDAA5" w14:textId="77777777" w:rsidR="00C847BE" w:rsidRPr="001F08EC" w:rsidRDefault="00C847BE" w:rsidP="00C847BE">
      <w:pPr>
        <w:spacing w:after="0" w:line="259" w:lineRule="auto"/>
        <w:rPr>
          <w:b/>
          <w:bCs/>
        </w:rPr>
      </w:pPr>
      <w:r w:rsidRPr="001F08EC">
        <w:rPr>
          <w:b/>
          <w:bCs/>
        </w:rPr>
        <w:t>Using InitializingBean</w:t>
      </w:r>
    </w:p>
    <w:p w14:paraId="2DDCA916" w14:textId="77777777" w:rsidR="00C847BE" w:rsidRPr="001F08EC" w:rsidRDefault="00C847BE" w:rsidP="00C847BE">
      <w:pPr>
        <w:spacing w:after="0" w:line="259" w:lineRule="auto"/>
      </w:pPr>
      <w:r w:rsidRPr="001F08EC">
        <w:t>@Component</w:t>
      </w:r>
    </w:p>
    <w:p w14:paraId="054F6CDD" w14:textId="77777777" w:rsidR="00C847BE" w:rsidRPr="001F08EC" w:rsidRDefault="00C847BE" w:rsidP="00C847BE">
      <w:pPr>
        <w:spacing w:after="0" w:line="259" w:lineRule="auto"/>
      </w:pPr>
      <w:r w:rsidRPr="001F08EC">
        <w:t>public class MyBean implements InitializingBean {</w:t>
      </w:r>
    </w:p>
    <w:p w14:paraId="53101E48" w14:textId="77777777" w:rsidR="00C847BE" w:rsidRPr="001F08EC" w:rsidRDefault="00C847BE" w:rsidP="00C847BE">
      <w:pPr>
        <w:spacing w:after="0" w:line="259" w:lineRule="auto"/>
      </w:pPr>
      <w:r w:rsidRPr="001F08EC">
        <w:t xml:space="preserve">    @Override</w:t>
      </w:r>
    </w:p>
    <w:p w14:paraId="2C6696FF" w14:textId="77777777" w:rsidR="00C847BE" w:rsidRPr="001F08EC" w:rsidRDefault="00C847BE" w:rsidP="00C847BE">
      <w:pPr>
        <w:spacing w:after="0" w:line="259" w:lineRule="auto"/>
      </w:pPr>
      <w:r w:rsidRPr="001F08EC">
        <w:t xml:space="preserve">    public void afterPropertiesSet() {</w:t>
      </w:r>
    </w:p>
    <w:p w14:paraId="76BB86E8" w14:textId="77777777" w:rsidR="00C847BE" w:rsidRPr="001F08EC" w:rsidRDefault="00C847BE" w:rsidP="00C847BE">
      <w:pPr>
        <w:spacing w:after="0" w:line="259" w:lineRule="auto"/>
      </w:pPr>
      <w:r w:rsidRPr="001F08EC">
        <w:t xml:space="preserve">        System.out.println("Init via afterPropertiesSet()");</w:t>
      </w:r>
    </w:p>
    <w:p w14:paraId="13335D0F" w14:textId="77777777" w:rsidR="00C847BE" w:rsidRPr="001F08EC" w:rsidRDefault="00C847BE" w:rsidP="00C847BE">
      <w:pPr>
        <w:spacing w:after="0" w:line="259" w:lineRule="auto"/>
      </w:pPr>
      <w:r w:rsidRPr="001F08EC">
        <w:t xml:space="preserve">    }</w:t>
      </w:r>
    </w:p>
    <w:p w14:paraId="3485B5C8" w14:textId="77777777" w:rsidR="00C847BE" w:rsidRPr="001F08EC" w:rsidRDefault="00C847BE" w:rsidP="00C847BE">
      <w:pPr>
        <w:spacing w:after="0" w:line="259" w:lineRule="auto"/>
      </w:pPr>
      <w:r w:rsidRPr="001F08EC">
        <w:t>}</w:t>
      </w:r>
    </w:p>
    <w:p w14:paraId="089B8F61" w14:textId="77777777" w:rsidR="00C847BE" w:rsidRPr="001F08EC" w:rsidRDefault="00C847BE" w:rsidP="00C847BE">
      <w:pPr>
        <w:numPr>
          <w:ilvl w:val="0"/>
          <w:numId w:val="485"/>
        </w:numPr>
        <w:spacing w:after="0" w:line="259" w:lineRule="auto"/>
      </w:pPr>
      <w:r w:rsidRPr="001F08EC">
        <w:t xml:space="preserve">Both are invoked </w:t>
      </w:r>
      <w:r w:rsidRPr="001F08EC">
        <w:rPr>
          <w:b/>
          <w:bCs/>
        </w:rPr>
        <w:t>after DI</w:t>
      </w:r>
      <w:r w:rsidRPr="001F08EC">
        <w:t xml:space="preserve"> but </w:t>
      </w:r>
      <w:r w:rsidRPr="001F08EC">
        <w:rPr>
          <w:b/>
          <w:bCs/>
        </w:rPr>
        <w:t>@PostConstruct first</w:t>
      </w:r>
      <w:r w:rsidRPr="001F08EC">
        <w:t>, then afterPropertiesSet().</w:t>
      </w:r>
    </w:p>
    <w:p w14:paraId="52D827EC" w14:textId="77777777" w:rsidR="00C847BE" w:rsidRPr="001F08EC" w:rsidRDefault="00000000" w:rsidP="00C847BE">
      <w:pPr>
        <w:spacing w:after="0" w:line="259" w:lineRule="auto"/>
      </w:pPr>
      <w:r>
        <w:pict w14:anchorId="1F5754FE">
          <v:rect id="_x0000_i1282" style="width:0;height:1.5pt" o:hralign="center" o:hrstd="t" o:hr="t" fillcolor="#a0a0a0" stroked="f"/>
        </w:pict>
      </w:r>
    </w:p>
    <w:p w14:paraId="49805E9A" w14:textId="77777777" w:rsidR="00C847BE" w:rsidRPr="001F08EC" w:rsidRDefault="00C847BE" w:rsidP="00C847BE">
      <w:pPr>
        <w:spacing w:after="0" w:line="259" w:lineRule="auto"/>
        <w:rPr>
          <w:b/>
          <w:bCs/>
        </w:rPr>
      </w:pPr>
      <w:r w:rsidRPr="001F08EC">
        <w:rPr>
          <w:b/>
          <w:bCs/>
        </w:rPr>
        <w:t>5️</w:t>
      </w:r>
      <w:r w:rsidRPr="001F08EC">
        <w:rPr>
          <w:rFonts w:ascii="Segoe UI Symbol" w:hAnsi="Segoe UI Symbol" w:cs="Segoe UI Symbol"/>
          <w:b/>
          <w:bCs/>
        </w:rPr>
        <w:t>⃣</w:t>
      </w:r>
      <w:r w:rsidRPr="001F08EC">
        <w:rPr>
          <w:b/>
          <w:bCs/>
        </w:rPr>
        <w:t xml:space="preserve"> Common interview traps</w:t>
      </w:r>
    </w:p>
    <w:p w14:paraId="5CBA19ED" w14:textId="77777777" w:rsidR="00C847BE" w:rsidRPr="001F08EC" w:rsidRDefault="00C847BE" w:rsidP="00C847BE">
      <w:pPr>
        <w:spacing w:after="0" w:line="259" w:lineRule="auto"/>
      </w:pPr>
      <w:r w:rsidRPr="001F08EC">
        <w:rPr>
          <w:rFonts w:ascii="Segoe UI Emoji" w:hAnsi="Segoe UI Emoji" w:cs="Segoe UI Emoji"/>
        </w:rPr>
        <w:t>❌</w:t>
      </w:r>
      <w:r w:rsidRPr="001F08EC">
        <w:t xml:space="preserve"> </w:t>
      </w:r>
      <w:r w:rsidRPr="009B3395">
        <w:rPr>
          <w:highlight w:val="green"/>
        </w:rPr>
        <w:t xml:space="preserve">“@PostConstruct is Spring-specific” → Wrong, </w:t>
      </w:r>
      <w:r w:rsidRPr="009B3395">
        <w:rPr>
          <w:color w:val="EE0000"/>
        </w:rPr>
        <w:t>it’s JSR-250</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afterPropertiesSet() runs after postProcessAfterInitialization()</w:t>
      </w:r>
      <w:r w:rsidRPr="001F08EC">
        <w:rPr>
          <w:rFonts w:ascii="Calibri" w:hAnsi="Calibri" w:cs="Calibri"/>
        </w:rPr>
        <w:t>”</w:t>
      </w:r>
      <w:r w:rsidRPr="001F08EC">
        <w:t xml:space="preserve"> </w:t>
      </w:r>
      <w:r w:rsidRPr="001F08EC">
        <w:rPr>
          <w:rFonts w:ascii="Calibri" w:hAnsi="Calibri" w:cs="Calibri"/>
        </w:rPr>
        <w:t>→</w:t>
      </w:r>
      <w:r w:rsidRPr="001F08EC">
        <w:t xml:space="preserve"> Wrong, runs before</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Cannot use @PostConstruct with Java 11+</w:t>
      </w:r>
      <w:r w:rsidRPr="001F08EC">
        <w:rPr>
          <w:rFonts w:ascii="Calibri" w:hAnsi="Calibri" w:cs="Calibri"/>
        </w:rPr>
        <w:t>”</w:t>
      </w:r>
      <w:r w:rsidRPr="001F08EC">
        <w:t xml:space="preserve"> </w:t>
      </w:r>
      <w:r w:rsidRPr="001F08EC">
        <w:rPr>
          <w:rFonts w:ascii="Calibri" w:hAnsi="Calibri" w:cs="Calibri"/>
        </w:rPr>
        <w:t>→</w:t>
      </w:r>
      <w:r w:rsidRPr="001F08EC">
        <w:t xml:space="preserve"> Wrong, works fine if javax.annotation-api / jakarta.annotation-api is on classpath</w:t>
      </w:r>
    </w:p>
    <w:p w14:paraId="6A818D16" w14:textId="77777777" w:rsidR="00C847BE" w:rsidRPr="001F08EC" w:rsidRDefault="00000000" w:rsidP="00C847BE">
      <w:pPr>
        <w:spacing w:after="0" w:line="259" w:lineRule="auto"/>
      </w:pPr>
      <w:r>
        <w:pict w14:anchorId="7464480C">
          <v:rect id="_x0000_i1283" style="width:0;height:1.5pt" o:hralign="center" o:hrstd="t" o:hr="t" fillcolor="#a0a0a0" stroked="f"/>
        </w:pict>
      </w:r>
    </w:p>
    <w:p w14:paraId="070E65BA"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Interview one-liner (memorize)</w:t>
      </w:r>
    </w:p>
    <w:p w14:paraId="4E615727" w14:textId="77777777" w:rsidR="00C847BE" w:rsidRPr="001F08EC" w:rsidRDefault="00C847BE" w:rsidP="00C847BE">
      <w:pPr>
        <w:spacing w:after="0" w:line="259" w:lineRule="auto"/>
      </w:pPr>
      <w:r w:rsidRPr="001F08EC">
        <w:rPr>
          <w:b/>
          <w:bCs/>
        </w:rPr>
        <w:t>@PostConstruct is a JSR-250 annotation called after dependency injection, while InitializingBean.afterPropertiesSet() is a Spring-specific interface method called immediately after @PostConstruct, allowing bean initialization in Spring.</w:t>
      </w:r>
    </w:p>
    <w:p w14:paraId="0759510F" w14:textId="77777777" w:rsidR="00C847BE" w:rsidRPr="001F08EC" w:rsidRDefault="00C847BE" w:rsidP="00C847BE">
      <w:pPr>
        <w:spacing w:after="0"/>
      </w:pPr>
    </w:p>
    <w:p w14:paraId="1CC796F5" w14:textId="77777777" w:rsidR="00C847BE" w:rsidRPr="00C847BE" w:rsidRDefault="00C847BE" w:rsidP="00C847BE">
      <w:pPr>
        <w:rPr>
          <w:color w:val="EE0000"/>
          <w:sz w:val="24"/>
          <w:szCs w:val="24"/>
          <w:lang w:val="en-IN"/>
        </w:rPr>
      </w:pPr>
      <w:r w:rsidRPr="00C847BE">
        <w:rPr>
          <w:color w:val="EE0000"/>
          <w:sz w:val="24"/>
          <w:szCs w:val="24"/>
          <w:lang w:val="en-IN"/>
        </w:rPr>
        <w:t>10. When would you use DisposableBean?</w:t>
      </w:r>
    </w:p>
    <w:p w14:paraId="1A619BFE" w14:textId="77777777" w:rsidR="00C847BE" w:rsidRPr="001F08EC" w:rsidRDefault="00C847BE" w:rsidP="00C847BE">
      <w:pPr>
        <w:spacing w:after="0" w:line="259" w:lineRule="auto"/>
        <w:rPr>
          <w:b/>
          <w:bCs/>
        </w:rPr>
      </w:pPr>
      <w:r w:rsidRPr="001F08EC">
        <w:rPr>
          <w:b/>
          <w:bCs/>
        </w:rPr>
        <w:t>When would you use DisposableBean?</w:t>
      </w:r>
    </w:p>
    <w:p w14:paraId="2DAA2E19" w14:textId="77777777" w:rsidR="00C847BE" w:rsidRPr="001F08EC" w:rsidRDefault="00C847BE" w:rsidP="00C847BE">
      <w:pPr>
        <w:spacing w:after="0" w:line="259" w:lineRule="auto"/>
      </w:pPr>
      <w:r w:rsidRPr="00CB5222">
        <w:rPr>
          <w:b/>
          <w:bCs/>
          <w:highlight w:val="green"/>
        </w:rPr>
        <w:t>DisposableBean is a Spring-specific interface that allows a bean to perform cleanup logic when the container destroys it</w:t>
      </w:r>
      <w:r w:rsidRPr="001F08EC">
        <w:rPr>
          <w:b/>
          <w:bCs/>
        </w:rPr>
        <w:t>. You implement it when you need Spring to automatically call a destruction method instead of relying on annotations or XML.</w:t>
      </w:r>
    </w:p>
    <w:p w14:paraId="74B75237" w14:textId="77777777" w:rsidR="00C847BE" w:rsidRPr="001F08EC" w:rsidRDefault="00000000" w:rsidP="00C847BE">
      <w:pPr>
        <w:spacing w:after="0" w:line="259" w:lineRule="auto"/>
      </w:pPr>
      <w:r>
        <w:pict w14:anchorId="42C7A08C">
          <v:rect id="_x0000_i1284" style="width:0;height:1.5pt" o:hralign="center" o:hrstd="t" o:hr="t" fillcolor="#a0a0a0" stroked="f"/>
        </w:pict>
      </w:r>
    </w:p>
    <w:p w14:paraId="37D9FFB7" w14:textId="77777777" w:rsidR="00C847BE" w:rsidRPr="001F08EC" w:rsidRDefault="00C847BE" w:rsidP="00C847BE">
      <w:pPr>
        <w:spacing w:after="0" w:line="259" w:lineRule="auto"/>
        <w:rPr>
          <w:b/>
          <w:bCs/>
        </w:rPr>
      </w:pPr>
      <w:r w:rsidRPr="001F08EC">
        <w:rPr>
          <w:b/>
          <w:bCs/>
        </w:rPr>
        <w:t>1️</w:t>
      </w:r>
      <w:r w:rsidRPr="001F08EC">
        <w:rPr>
          <w:rFonts w:ascii="Segoe UI Symbol" w:hAnsi="Segoe UI Symbol" w:cs="Segoe UI Symbol"/>
          <w:b/>
          <w:bCs/>
        </w:rPr>
        <w:t>⃣</w:t>
      </w:r>
      <w:r w:rsidRPr="001F08EC">
        <w:rPr>
          <w:b/>
          <w:bCs/>
        </w:rPr>
        <w:t xml:space="preserve"> Core idea</w:t>
      </w:r>
    </w:p>
    <w:p w14:paraId="4133F383" w14:textId="77777777" w:rsidR="00C847BE" w:rsidRPr="001F08EC" w:rsidRDefault="00C847BE" w:rsidP="00C847BE">
      <w:pPr>
        <w:spacing w:after="0" w:line="259" w:lineRule="auto"/>
      </w:pPr>
      <w:r w:rsidRPr="001F08EC">
        <w:t>public interface DisposableBean {</w:t>
      </w:r>
    </w:p>
    <w:p w14:paraId="0111AEE0" w14:textId="77777777" w:rsidR="00C847BE" w:rsidRPr="001F08EC" w:rsidRDefault="00C847BE" w:rsidP="00C847BE">
      <w:pPr>
        <w:spacing w:after="0" w:line="259" w:lineRule="auto"/>
      </w:pPr>
      <w:r w:rsidRPr="001F08EC">
        <w:lastRenderedPageBreak/>
        <w:t xml:space="preserve">    void destroy() throws Exception;</w:t>
      </w:r>
    </w:p>
    <w:p w14:paraId="1E6E8964" w14:textId="77777777" w:rsidR="00C847BE" w:rsidRPr="001F08EC" w:rsidRDefault="00C847BE" w:rsidP="00C847BE">
      <w:pPr>
        <w:spacing w:after="0" w:line="259" w:lineRule="auto"/>
      </w:pPr>
      <w:r w:rsidRPr="001F08EC">
        <w:t>}</w:t>
      </w:r>
    </w:p>
    <w:p w14:paraId="119975C8" w14:textId="77777777" w:rsidR="00C847BE" w:rsidRPr="001F08EC" w:rsidRDefault="00C847BE" w:rsidP="00C847BE">
      <w:pPr>
        <w:numPr>
          <w:ilvl w:val="0"/>
          <w:numId w:val="486"/>
        </w:numPr>
        <w:spacing w:after="0" w:line="259" w:lineRule="auto"/>
      </w:pPr>
      <w:r w:rsidRPr="001F08EC">
        <w:t xml:space="preserve">Spring calls destroy() </w:t>
      </w:r>
      <w:r w:rsidRPr="001F08EC">
        <w:rPr>
          <w:b/>
          <w:bCs/>
        </w:rPr>
        <w:t>during context shutdown</w:t>
      </w:r>
      <w:r w:rsidRPr="001F08EC">
        <w:t xml:space="preserve"> for </w:t>
      </w:r>
      <w:r w:rsidRPr="001F08EC">
        <w:rPr>
          <w:b/>
          <w:bCs/>
        </w:rPr>
        <w:t>singleton beans</w:t>
      </w:r>
      <w:r w:rsidRPr="001F08EC">
        <w:t>.</w:t>
      </w:r>
    </w:p>
    <w:p w14:paraId="47483E54" w14:textId="77777777" w:rsidR="00C847BE" w:rsidRPr="001F08EC" w:rsidRDefault="00C847BE" w:rsidP="00C847BE">
      <w:pPr>
        <w:numPr>
          <w:ilvl w:val="0"/>
          <w:numId w:val="486"/>
        </w:numPr>
        <w:spacing w:after="0" w:line="259" w:lineRule="auto"/>
      </w:pPr>
      <w:r w:rsidRPr="001F08EC">
        <w:t xml:space="preserve">Provides </w:t>
      </w:r>
      <w:r w:rsidRPr="001F08EC">
        <w:rPr>
          <w:b/>
          <w:bCs/>
        </w:rPr>
        <w:t>programmatic way</w:t>
      </w:r>
      <w:r w:rsidRPr="001F08EC">
        <w:t xml:space="preserve"> to release resources.</w:t>
      </w:r>
    </w:p>
    <w:p w14:paraId="398BF558" w14:textId="77777777" w:rsidR="00C847BE" w:rsidRPr="001F08EC" w:rsidRDefault="00000000" w:rsidP="00C847BE">
      <w:pPr>
        <w:spacing w:after="0" w:line="259" w:lineRule="auto"/>
      </w:pPr>
      <w:r>
        <w:pict w14:anchorId="7F66E09D">
          <v:rect id="_x0000_i1285" style="width:0;height:1.5pt" o:hralign="center" o:hrstd="t" o:hr="t" fillcolor="#a0a0a0" stroked="f"/>
        </w:pict>
      </w:r>
    </w:p>
    <w:p w14:paraId="49500470" w14:textId="77777777" w:rsidR="00C847BE" w:rsidRPr="001F08EC" w:rsidRDefault="00C847BE" w:rsidP="00C847BE">
      <w:pPr>
        <w:spacing w:after="0" w:line="259" w:lineRule="auto"/>
        <w:rPr>
          <w:b/>
          <w:bCs/>
        </w:rPr>
      </w:pPr>
      <w:r w:rsidRPr="001F08EC">
        <w:rPr>
          <w:b/>
          <w:bCs/>
        </w:rPr>
        <w:t>2️</w:t>
      </w:r>
      <w:r w:rsidRPr="001F08EC">
        <w:rPr>
          <w:rFonts w:ascii="Segoe UI Symbol" w:hAnsi="Segoe UI Symbol" w:cs="Segoe UI Symbol"/>
          <w:b/>
          <w:bCs/>
        </w:rPr>
        <w:t>⃣</w:t>
      </w:r>
      <w:r w:rsidRPr="001F08EC">
        <w:rPr>
          <w:b/>
          <w:bCs/>
        </w:rPr>
        <w:t xml:space="preserve"> Lifecycle position</w:t>
      </w:r>
    </w:p>
    <w:p w14:paraId="1DC723DE" w14:textId="77777777" w:rsidR="00C847BE" w:rsidRPr="001F08EC" w:rsidRDefault="00C847BE" w:rsidP="00C847BE">
      <w:pPr>
        <w:spacing w:after="0" w:line="259" w:lineRule="auto"/>
      </w:pPr>
      <w:r w:rsidRPr="001F08EC">
        <w:t xml:space="preserve">For a </w:t>
      </w:r>
      <w:r w:rsidRPr="001F08EC">
        <w:rPr>
          <w:b/>
          <w:bCs/>
        </w:rPr>
        <w:t>singleton bean</w:t>
      </w:r>
      <w:r w:rsidRPr="001F08EC">
        <w:t>:</w:t>
      </w:r>
    </w:p>
    <w:p w14:paraId="7BB7B3B1" w14:textId="77777777" w:rsidR="00C847BE" w:rsidRPr="001F08EC" w:rsidRDefault="00C847BE" w:rsidP="00C847BE">
      <w:pPr>
        <w:spacing w:after="0" w:line="259" w:lineRule="auto"/>
      </w:pPr>
      <w:r w:rsidRPr="001F08EC">
        <w:t>1. Bean ready / in use</w:t>
      </w:r>
    </w:p>
    <w:p w14:paraId="51758868" w14:textId="77777777" w:rsidR="00C847BE" w:rsidRPr="001F08EC" w:rsidRDefault="00C847BE" w:rsidP="00C847BE">
      <w:pPr>
        <w:spacing w:after="0" w:line="259" w:lineRule="auto"/>
      </w:pPr>
      <w:r w:rsidRPr="001F08EC">
        <w:t>2. Context.close()</w:t>
      </w:r>
    </w:p>
    <w:p w14:paraId="24FEE868" w14:textId="77777777" w:rsidR="00C847BE" w:rsidRPr="001F08EC" w:rsidRDefault="00C847BE" w:rsidP="00C847BE">
      <w:pPr>
        <w:spacing w:after="0" w:line="259" w:lineRule="auto"/>
      </w:pPr>
      <w:r w:rsidRPr="001F08EC">
        <w:t>3. DestructionAwareBeanPostProcessor</w:t>
      </w:r>
    </w:p>
    <w:p w14:paraId="6226A376" w14:textId="77777777" w:rsidR="00C847BE" w:rsidRPr="001F08EC" w:rsidRDefault="00C847BE" w:rsidP="00C847BE">
      <w:pPr>
        <w:spacing w:after="0" w:line="259" w:lineRule="auto"/>
      </w:pPr>
      <w:r w:rsidRPr="001F08EC">
        <w:t>4. @PreDestroy</w:t>
      </w:r>
    </w:p>
    <w:p w14:paraId="7F59E338" w14:textId="77777777" w:rsidR="00C847BE" w:rsidRPr="001F08EC" w:rsidRDefault="00C847BE" w:rsidP="00C847BE">
      <w:pPr>
        <w:spacing w:after="0" w:line="259" w:lineRule="auto"/>
      </w:pPr>
      <w:r w:rsidRPr="001F08EC">
        <w:t>5. DisposableBean.destroy()   ← this is called here</w:t>
      </w:r>
    </w:p>
    <w:p w14:paraId="366ED720" w14:textId="77777777" w:rsidR="00C847BE" w:rsidRPr="001F08EC" w:rsidRDefault="00C847BE" w:rsidP="00C847BE">
      <w:pPr>
        <w:spacing w:after="0" w:line="259" w:lineRule="auto"/>
      </w:pPr>
      <w:r w:rsidRPr="001F08EC">
        <w:t>6. Custom destroy-method</w:t>
      </w:r>
    </w:p>
    <w:p w14:paraId="553FC329" w14:textId="77777777" w:rsidR="00C847BE" w:rsidRPr="001F08EC" w:rsidRDefault="00C847BE" w:rsidP="00C847BE">
      <w:pPr>
        <w:spacing w:after="0" w:line="259" w:lineRule="auto"/>
      </w:pPr>
      <w:r w:rsidRPr="001F08EC">
        <w:rPr>
          <w:rFonts w:ascii="Segoe UI Emoji" w:hAnsi="Segoe UI Emoji" w:cs="Segoe UI Emoji"/>
        </w:rPr>
        <w:t>📌</w:t>
      </w:r>
      <w:r w:rsidRPr="001F08EC">
        <w:t xml:space="preserve"> </w:t>
      </w:r>
      <w:r w:rsidRPr="001F08EC">
        <w:rPr>
          <w:b/>
          <w:bCs/>
        </w:rPr>
        <w:t>destroy() is called after @PreDestroy, before custom destroy-method</w:t>
      </w:r>
    </w:p>
    <w:p w14:paraId="0A2EE240" w14:textId="77777777" w:rsidR="00C847BE" w:rsidRPr="001F08EC" w:rsidRDefault="00000000" w:rsidP="00C847BE">
      <w:pPr>
        <w:spacing w:after="0" w:line="259" w:lineRule="auto"/>
      </w:pPr>
      <w:r>
        <w:pict w14:anchorId="28C3EB5C">
          <v:rect id="_x0000_i1286" style="width:0;height:1.5pt" o:hralign="center" o:hrstd="t" o:hr="t" fillcolor="#a0a0a0" stroked="f"/>
        </w:pict>
      </w:r>
    </w:p>
    <w:p w14:paraId="43AA695F" w14:textId="77777777" w:rsidR="00C847BE" w:rsidRPr="001F08EC" w:rsidRDefault="00C847BE" w:rsidP="00C847BE">
      <w:pPr>
        <w:spacing w:after="0" w:line="259" w:lineRule="auto"/>
        <w:rPr>
          <w:b/>
          <w:bCs/>
        </w:rPr>
      </w:pPr>
      <w:r w:rsidRPr="001F08EC">
        <w:rPr>
          <w:b/>
          <w:bCs/>
        </w:rPr>
        <w:t>3️</w:t>
      </w:r>
      <w:r w:rsidRPr="001F08EC">
        <w:rPr>
          <w:rFonts w:ascii="Segoe UI Symbol" w:hAnsi="Segoe UI Symbol" w:cs="Segoe UI Symbol"/>
          <w:b/>
          <w:bCs/>
        </w:rPr>
        <w:t>⃣</w:t>
      </w:r>
      <w:r w:rsidRPr="001F08EC">
        <w:rPr>
          <w:b/>
          <w:bCs/>
        </w:rPr>
        <w:t xml:space="preserve"> When to use DisposableBean</w:t>
      </w:r>
    </w:p>
    <w:p w14:paraId="7B993D38" w14:textId="77777777" w:rsidR="00C847BE" w:rsidRPr="001F08EC" w:rsidRDefault="00C847BE" w:rsidP="00C847BE">
      <w:pPr>
        <w:numPr>
          <w:ilvl w:val="0"/>
          <w:numId w:val="487"/>
        </w:numPr>
        <w:spacing w:after="0" w:line="259" w:lineRule="auto"/>
      </w:pPr>
      <w:r w:rsidRPr="001F08EC">
        <w:rPr>
          <w:b/>
          <w:bCs/>
        </w:rPr>
        <w:t>Need Spring-managed destruction logic</w:t>
      </w:r>
    </w:p>
    <w:p w14:paraId="40CE9A22" w14:textId="77777777" w:rsidR="00C847BE" w:rsidRPr="001F08EC" w:rsidRDefault="00C847BE" w:rsidP="00C847BE">
      <w:pPr>
        <w:numPr>
          <w:ilvl w:val="1"/>
          <w:numId w:val="487"/>
        </w:numPr>
        <w:spacing w:after="0" w:line="259" w:lineRule="auto"/>
      </w:pPr>
      <w:r w:rsidRPr="001F08EC">
        <w:t>Closing files, sockets, connections</w:t>
      </w:r>
    </w:p>
    <w:p w14:paraId="50FBEFE1" w14:textId="77777777" w:rsidR="00C847BE" w:rsidRPr="001F08EC" w:rsidRDefault="00C847BE" w:rsidP="00C847BE">
      <w:pPr>
        <w:numPr>
          <w:ilvl w:val="1"/>
          <w:numId w:val="487"/>
        </w:numPr>
        <w:spacing w:after="0" w:line="259" w:lineRule="auto"/>
      </w:pPr>
      <w:r w:rsidRPr="001F08EC">
        <w:t>Releasing thread pools or caches</w:t>
      </w:r>
    </w:p>
    <w:p w14:paraId="6C2E694C" w14:textId="77777777" w:rsidR="00C847BE" w:rsidRPr="001F08EC" w:rsidRDefault="00C847BE" w:rsidP="00C847BE">
      <w:pPr>
        <w:numPr>
          <w:ilvl w:val="0"/>
          <w:numId w:val="487"/>
        </w:numPr>
        <w:spacing w:after="0" w:line="259" w:lineRule="auto"/>
      </w:pPr>
      <w:r w:rsidRPr="001F08EC">
        <w:rPr>
          <w:b/>
          <w:bCs/>
        </w:rPr>
        <w:t>Legacy or XML configuration</w:t>
      </w:r>
    </w:p>
    <w:p w14:paraId="4B8A6B4A" w14:textId="77777777" w:rsidR="00C847BE" w:rsidRPr="001F08EC" w:rsidRDefault="00C847BE" w:rsidP="00C847BE">
      <w:pPr>
        <w:numPr>
          <w:ilvl w:val="1"/>
          <w:numId w:val="487"/>
        </w:numPr>
        <w:spacing w:after="0" w:line="259" w:lineRule="auto"/>
      </w:pPr>
      <w:r w:rsidRPr="001F08EC">
        <w:t>Some beans may not support annotations (@PreDestroy)</w:t>
      </w:r>
    </w:p>
    <w:p w14:paraId="1842D844" w14:textId="77777777" w:rsidR="00C847BE" w:rsidRPr="001F08EC" w:rsidRDefault="00C847BE" w:rsidP="00C847BE">
      <w:pPr>
        <w:numPr>
          <w:ilvl w:val="1"/>
          <w:numId w:val="487"/>
        </w:numPr>
        <w:spacing w:after="0" w:line="259" w:lineRule="auto"/>
      </w:pPr>
      <w:r w:rsidRPr="001F08EC">
        <w:t>Prefer interface-driven cleanup</w:t>
      </w:r>
    </w:p>
    <w:p w14:paraId="576F6F22" w14:textId="77777777" w:rsidR="00C847BE" w:rsidRPr="001F08EC" w:rsidRDefault="00C847BE" w:rsidP="00C847BE">
      <w:pPr>
        <w:numPr>
          <w:ilvl w:val="0"/>
          <w:numId w:val="487"/>
        </w:numPr>
        <w:spacing w:after="0" w:line="259" w:lineRule="auto"/>
      </w:pPr>
      <w:r w:rsidRPr="001F08EC">
        <w:rPr>
          <w:b/>
          <w:bCs/>
        </w:rPr>
        <w:t>Programmatic cleanup logic</w:t>
      </w:r>
    </w:p>
    <w:p w14:paraId="690761A9" w14:textId="77777777" w:rsidR="00C847BE" w:rsidRPr="001F08EC" w:rsidRDefault="00C847BE" w:rsidP="00C847BE">
      <w:pPr>
        <w:numPr>
          <w:ilvl w:val="1"/>
          <w:numId w:val="487"/>
        </w:numPr>
        <w:spacing w:after="0" w:line="259" w:lineRule="auto"/>
      </w:pPr>
      <w:r w:rsidRPr="001F08EC">
        <w:t>Complex logic requiring exception handling</w:t>
      </w:r>
    </w:p>
    <w:p w14:paraId="5B3A8954" w14:textId="77777777" w:rsidR="00C847BE" w:rsidRPr="001F08EC" w:rsidRDefault="00C847BE" w:rsidP="00C847BE">
      <w:pPr>
        <w:numPr>
          <w:ilvl w:val="1"/>
          <w:numId w:val="487"/>
        </w:numPr>
        <w:spacing w:after="0" w:line="259" w:lineRule="auto"/>
      </w:pPr>
      <w:r w:rsidRPr="001F08EC">
        <w:t>More explicit than annotations</w:t>
      </w:r>
    </w:p>
    <w:p w14:paraId="6FB33BCC" w14:textId="77777777" w:rsidR="00C847BE" w:rsidRPr="001F08EC" w:rsidRDefault="00000000" w:rsidP="00C847BE">
      <w:pPr>
        <w:spacing w:after="0" w:line="259" w:lineRule="auto"/>
      </w:pPr>
      <w:r>
        <w:pict w14:anchorId="7F28F9DE">
          <v:rect id="_x0000_i1287" style="width:0;height:1.5pt" o:hralign="center" o:hrstd="t" o:hr="t" fillcolor="#a0a0a0" stroked="f"/>
        </w:pict>
      </w:r>
    </w:p>
    <w:p w14:paraId="4A09EA9C" w14:textId="77777777" w:rsidR="00C847BE" w:rsidRPr="001F08EC" w:rsidRDefault="00C847BE" w:rsidP="00C847BE">
      <w:pPr>
        <w:spacing w:after="0" w:line="259" w:lineRule="auto"/>
        <w:rPr>
          <w:b/>
          <w:bCs/>
        </w:rPr>
      </w:pPr>
      <w:r w:rsidRPr="001F08EC">
        <w:rPr>
          <w:b/>
          <w:bCs/>
        </w:rPr>
        <w:t>Example</w:t>
      </w:r>
    </w:p>
    <w:p w14:paraId="797A32EB" w14:textId="77777777" w:rsidR="00C847BE" w:rsidRPr="001F08EC" w:rsidRDefault="00C847BE" w:rsidP="00C847BE">
      <w:pPr>
        <w:spacing w:after="0" w:line="259" w:lineRule="auto"/>
      </w:pPr>
      <w:r w:rsidRPr="001F08EC">
        <w:t>@Component</w:t>
      </w:r>
    </w:p>
    <w:p w14:paraId="60004FD0" w14:textId="77777777" w:rsidR="00C847BE" w:rsidRPr="001F08EC" w:rsidRDefault="00C847BE" w:rsidP="00C847BE">
      <w:pPr>
        <w:spacing w:after="0" w:line="259" w:lineRule="auto"/>
      </w:pPr>
      <w:r w:rsidRPr="001F08EC">
        <w:t>public class FileService implements DisposableBean {</w:t>
      </w:r>
    </w:p>
    <w:p w14:paraId="0702D4E1" w14:textId="77777777" w:rsidR="00C847BE" w:rsidRPr="001F08EC" w:rsidRDefault="00C847BE" w:rsidP="00C847BE">
      <w:pPr>
        <w:spacing w:after="0" w:line="259" w:lineRule="auto"/>
      </w:pPr>
    </w:p>
    <w:p w14:paraId="12AD67F3" w14:textId="77777777" w:rsidR="00C847BE" w:rsidRPr="001F08EC" w:rsidRDefault="00C847BE" w:rsidP="00C847BE">
      <w:pPr>
        <w:spacing w:after="0" w:line="259" w:lineRule="auto"/>
      </w:pPr>
      <w:r w:rsidRPr="001F08EC">
        <w:t xml:space="preserve">    private BufferedWriter writer;</w:t>
      </w:r>
    </w:p>
    <w:p w14:paraId="21798F33" w14:textId="77777777" w:rsidR="00C847BE" w:rsidRPr="001F08EC" w:rsidRDefault="00C847BE" w:rsidP="00C847BE">
      <w:pPr>
        <w:spacing w:after="0" w:line="259" w:lineRule="auto"/>
      </w:pPr>
    </w:p>
    <w:p w14:paraId="4F775AAA" w14:textId="77777777" w:rsidR="00C847BE" w:rsidRPr="001F08EC" w:rsidRDefault="00C847BE" w:rsidP="00C847BE">
      <w:pPr>
        <w:spacing w:after="0" w:line="259" w:lineRule="auto"/>
      </w:pPr>
      <w:r w:rsidRPr="001F08EC">
        <w:t xml:space="preserve">    public FileService() throws IOException {</w:t>
      </w:r>
    </w:p>
    <w:p w14:paraId="30DDFC02" w14:textId="77777777" w:rsidR="00C847BE" w:rsidRPr="001F08EC" w:rsidRDefault="00C847BE" w:rsidP="00C847BE">
      <w:pPr>
        <w:spacing w:after="0" w:line="259" w:lineRule="auto"/>
      </w:pPr>
      <w:r w:rsidRPr="001F08EC">
        <w:t xml:space="preserve">        writer = new BufferedWriter(new FileWriter("log.txt"));</w:t>
      </w:r>
    </w:p>
    <w:p w14:paraId="4F19A0CF" w14:textId="77777777" w:rsidR="00C847BE" w:rsidRPr="001F08EC" w:rsidRDefault="00C847BE" w:rsidP="00C847BE">
      <w:pPr>
        <w:spacing w:after="0" w:line="259" w:lineRule="auto"/>
      </w:pPr>
      <w:r w:rsidRPr="001F08EC">
        <w:t xml:space="preserve">    }</w:t>
      </w:r>
    </w:p>
    <w:p w14:paraId="253AF500" w14:textId="77777777" w:rsidR="00C847BE" w:rsidRPr="001F08EC" w:rsidRDefault="00C847BE" w:rsidP="00C847BE">
      <w:pPr>
        <w:spacing w:after="0" w:line="259" w:lineRule="auto"/>
      </w:pPr>
    </w:p>
    <w:p w14:paraId="61D5C5A2" w14:textId="77777777" w:rsidR="00C847BE" w:rsidRPr="001F08EC" w:rsidRDefault="00C847BE" w:rsidP="00C847BE">
      <w:pPr>
        <w:spacing w:after="0" w:line="259" w:lineRule="auto"/>
      </w:pPr>
      <w:r w:rsidRPr="001F08EC">
        <w:t xml:space="preserve">    @Override</w:t>
      </w:r>
    </w:p>
    <w:p w14:paraId="610BC060" w14:textId="77777777" w:rsidR="00C847BE" w:rsidRPr="001F08EC" w:rsidRDefault="00C847BE" w:rsidP="00C847BE">
      <w:pPr>
        <w:spacing w:after="0" w:line="259" w:lineRule="auto"/>
      </w:pPr>
      <w:r w:rsidRPr="001F08EC">
        <w:t xml:space="preserve">    public void destroy() throws Exception {</w:t>
      </w:r>
    </w:p>
    <w:p w14:paraId="1AE00BA1" w14:textId="77777777" w:rsidR="00C847BE" w:rsidRPr="001F08EC" w:rsidRDefault="00C847BE" w:rsidP="00C847BE">
      <w:pPr>
        <w:spacing w:after="0" w:line="259" w:lineRule="auto"/>
      </w:pPr>
      <w:r w:rsidRPr="001F08EC">
        <w:t xml:space="preserve">        writer.close();</w:t>
      </w:r>
    </w:p>
    <w:p w14:paraId="202AD06B" w14:textId="77777777" w:rsidR="00C847BE" w:rsidRPr="001F08EC" w:rsidRDefault="00C847BE" w:rsidP="00C847BE">
      <w:pPr>
        <w:spacing w:after="0" w:line="259" w:lineRule="auto"/>
      </w:pPr>
      <w:r w:rsidRPr="001F08EC">
        <w:t xml:space="preserve">        System.out.println("FileService resources cleaned up");</w:t>
      </w:r>
    </w:p>
    <w:p w14:paraId="258A63CD" w14:textId="77777777" w:rsidR="00C847BE" w:rsidRPr="001F08EC" w:rsidRDefault="00C847BE" w:rsidP="00C847BE">
      <w:pPr>
        <w:spacing w:after="0" w:line="259" w:lineRule="auto"/>
      </w:pPr>
      <w:r w:rsidRPr="001F08EC">
        <w:t xml:space="preserve">    }</w:t>
      </w:r>
    </w:p>
    <w:p w14:paraId="49237B86" w14:textId="77777777" w:rsidR="00C847BE" w:rsidRPr="001F08EC" w:rsidRDefault="00C847BE" w:rsidP="00C847BE">
      <w:pPr>
        <w:spacing w:after="0" w:line="259" w:lineRule="auto"/>
      </w:pPr>
      <w:r w:rsidRPr="001F08EC">
        <w:t>}</w:t>
      </w:r>
    </w:p>
    <w:p w14:paraId="7146AB87" w14:textId="77777777" w:rsidR="00C847BE" w:rsidRPr="001F08EC" w:rsidRDefault="00C847BE" w:rsidP="00C847BE">
      <w:pPr>
        <w:numPr>
          <w:ilvl w:val="0"/>
          <w:numId w:val="488"/>
        </w:numPr>
        <w:spacing w:after="0" w:line="259" w:lineRule="auto"/>
      </w:pPr>
      <w:r w:rsidRPr="001F08EC">
        <w:t>When context shuts down, Spring automatically calls destroy()</w:t>
      </w:r>
    </w:p>
    <w:p w14:paraId="3F2F50CE" w14:textId="77777777" w:rsidR="00C847BE" w:rsidRPr="001F08EC" w:rsidRDefault="00000000" w:rsidP="00C847BE">
      <w:pPr>
        <w:spacing w:after="0" w:line="259" w:lineRule="auto"/>
      </w:pPr>
      <w:r>
        <w:pict w14:anchorId="6206A47F">
          <v:rect id="_x0000_i1288" style="width:0;height:1.5pt" o:hralign="center" o:hrstd="t" o:hr="t" fillcolor="#a0a0a0" stroked="f"/>
        </w:pict>
      </w:r>
    </w:p>
    <w:p w14:paraId="153BC4EE" w14:textId="77777777" w:rsidR="00C847BE" w:rsidRPr="001F08EC" w:rsidRDefault="00C847BE" w:rsidP="00C847BE">
      <w:pPr>
        <w:spacing w:after="0" w:line="259" w:lineRule="auto"/>
        <w:rPr>
          <w:b/>
          <w:bCs/>
        </w:rPr>
      </w:pPr>
      <w:r w:rsidRPr="003B566B">
        <w:rPr>
          <w:b/>
          <w:bCs/>
          <w:highlight w:val="green"/>
        </w:rPr>
        <w:lastRenderedPageBreak/>
        <w:t>4️</w:t>
      </w:r>
      <w:r w:rsidRPr="003B566B">
        <w:rPr>
          <w:rFonts w:ascii="Segoe UI Symbol" w:hAnsi="Segoe UI Symbol" w:cs="Segoe UI Symbol"/>
          <w:b/>
          <w:bCs/>
          <w:highlight w:val="green"/>
        </w:rPr>
        <w:t>⃣</w:t>
      </w:r>
      <w:r w:rsidRPr="003B566B">
        <w:rPr>
          <w:b/>
          <w:bCs/>
          <w:highlight w:val="green"/>
        </w:rPr>
        <w:t xml:space="preserve"> Singleton vs Prototype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3565"/>
      </w:tblGrid>
      <w:tr w:rsidR="00C847BE" w:rsidRPr="001F08EC" w14:paraId="52CEA4D7" w14:textId="77777777" w:rsidTr="00B72B58">
        <w:trPr>
          <w:tblHeader/>
          <w:tblCellSpacing w:w="15" w:type="dxa"/>
        </w:trPr>
        <w:tc>
          <w:tcPr>
            <w:tcW w:w="0" w:type="auto"/>
            <w:vAlign w:val="center"/>
            <w:hideMark/>
          </w:tcPr>
          <w:p w14:paraId="30FEACFD" w14:textId="77777777" w:rsidR="00C847BE" w:rsidRPr="001F08EC" w:rsidRDefault="00C847BE" w:rsidP="00B72B58">
            <w:pPr>
              <w:spacing w:after="0" w:line="259" w:lineRule="auto"/>
              <w:rPr>
                <w:b/>
                <w:bCs/>
              </w:rPr>
            </w:pPr>
            <w:r w:rsidRPr="001F08EC">
              <w:rPr>
                <w:b/>
                <w:bCs/>
              </w:rPr>
              <w:t>Scope</w:t>
            </w:r>
          </w:p>
        </w:tc>
        <w:tc>
          <w:tcPr>
            <w:tcW w:w="0" w:type="auto"/>
            <w:vAlign w:val="center"/>
            <w:hideMark/>
          </w:tcPr>
          <w:p w14:paraId="353F272C" w14:textId="77777777" w:rsidR="00C847BE" w:rsidRPr="001F08EC" w:rsidRDefault="00C847BE" w:rsidP="00B72B58">
            <w:pPr>
              <w:spacing w:after="0" w:line="259" w:lineRule="auto"/>
              <w:rPr>
                <w:b/>
                <w:bCs/>
              </w:rPr>
            </w:pPr>
            <w:r w:rsidRPr="001F08EC">
              <w:rPr>
                <w:b/>
                <w:bCs/>
              </w:rPr>
              <w:t>Spring destroys automatically?</w:t>
            </w:r>
          </w:p>
        </w:tc>
      </w:tr>
      <w:tr w:rsidR="00C847BE" w:rsidRPr="001F08EC" w14:paraId="6589A96A" w14:textId="77777777" w:rsidTr="00B72B58">
        <w:trPr>
          <w:tblCellSpacing w:w="15" w:type="dxa"/>
        </w:trPr>
        <w:tc>
          <w:tcPr>
            <w:tcW w:w="0" w:type="auto"/>
            <w:vAlign w:val="center"/>
            <w:hideMark/>
          </w:tcPr>
          <w:p w14:paraId="5C96AE7C" w14:textId="77777777" w:rsidR="00C847BE" w:rsidRPr="001F08EC" w:rsidRDefault="00C847BE" w:rsidP="00B72B58">
            <w:pPr>
              <w:spacing w:after="0" w:line="259" w:lineRule="auto"/>
            </w:pPr>
            <w:r w:rsidRPr="001F08EC">
              <w:t>Singleton</w:t>
            </w:r>
          </w:p>
        </w:tc>
        <w:tc>
          <w:tcPr>
            <w:tcW w:w="0" w:type="auto"/>
            <w:vAlign w:val="center"/>
            <w:hideMark/>
          </w:tcPr>
          <w:p w14:paraId="1BB0B7D8" w14:textId="77777777" w:rsidR="00C847BE" w:rsidRPr="001F08EC" w:rsidRDefault="00C847BE" w:rsidP="00B72B58">
            <w:pPr>
              <w:spacing w:after="0" w:line="259" w:lineRule="auto"/>
            </w:pPr>
            <w:r w:rsidRPr="001F08EC">
              <w:rPr>
                <w:rFonts w:ascii="Segoe UI Emoji" w:hAnsi="Segoe UI Emoji" w:cs="Segoe UI Emoji"/>
              </w:rPr>
              <w:t>✅</w:t>
            </w:r>
            <w:r w:rsidRPr="001F08EC">
              <w:t xml:space="preserve"> Yes</w:t>
            </w:r>
          </w:p>
        </w:tc>
      </w:tr>
      <w:tr w:rsidR="00C847BE" w:rsidRPr="001F08EC" w14:paraId="30B71974" w14:textId="77777777" w:rsidTr="00B72B58">
        <w:trPr>
          <w:tblCellSpacing w:w="15" w:type="dxa"/>
        </w:trPr>
        <w:tc>
          <w:tcPr>
            <w:tcW w:w="0" w:type="auto"/>
            <w:vAlign w:val="center"/>
            <w:hideMark/>
          </w:tcPr>
          <w:p w14:paraId="6D354071" w14:textId="77777777" w:rsidR="00C847BE" w:rsidRPr="001F08EC" w:rsidRDefault="00C847BE" w:rsidP="00B72B58">
            <w:pPr>
              <w:spacing w:after="0" w:line="259" w:lineRule="auto"/>
            </w:pPr>
            <w:r w:rsidRPr="001F08EC">
              <w:t>Prototype</w:t>
            </w:r>
          </w:p>
        </w:tc>
        <w:tc>
          <w:tcPr>
            <w:tcW w:w="0" w:type="auto"/>
            <w:vAlign w:val="center"/>
            <w:hideMark/>
          </w:tcPr>
          <w:p w14:paraId="2EF60F56" w14:textId="77777777" w:rsidR="00C847BE" w:rsidRPr="001F08EC" w:rsidRDefault="00C847BE" w:rsidP="00B72B58">
            <w:pPr>
              <w:spacing w:after="0" w:line="259" w:lineRule="auto"/>
            </w:pPr>
            <w:r w:rsidRPr="001F08EC">
              <w:rPr>
                <w:rFonts w:ascii="Segoe UI Emoji" w:hAnsi="Segoe UI Emoji" w:cs="Segoe UI Emoji"/>
              </w:rPr>
              <w:t>❌</w:t>
            </w:r>
            <w:r w:rsidRPr="001F08EC">
              <w:t xml:space="preserve"> No — caller must destroy manually</w:t>
            </w:r>
          </w:p>
        </w:tc>
      </w:tr>
    </w:tbl>
    <w:p w14:paraId="7B584E5B" w14:textId="77777777" w:rsidR="00C847BE" w:rsidRPr="001F08EC" w:rsidRDefault="00000000" w:rsidP="00C847BE">
      <w:pPr>
        <w:spacing w:after="0" w:line="259" w:lineRule="auto"/>
      </w:pPr>
      <w:r>
        <w:pict w14:anchorId="33E176E0">
          <v:rect id="_x0000_i1289" style="width:0;height:1.5pt" o:hralign="center" o:hrstd="t" o:hr="t" fillcolor="#a0a0a0" stroked="f"/>
        </w:pict>
      </w:r>
    </w:p>
    <w:p w14:paraId="05C2E363" w14:textId="77777777" w:rsidR="00C847BE" w:rsidRPr="001F08EC" w:rsidRDefault="00C847BE" w:rsidP="00C847BE">
      <w:pPr>
        <w:spacing w:after="0" w:line="259" w:lineRule="auto"/>
        <w:rPr>
          <w:b/>
          <w:bCs/>
        </w:rPr>
      </w:pPr>
      <w:r w:rsidRPr="001F08EC">
        <w:rPr>
          <w:b/>
          <w:bCs/>
        </w:rPr>
        <w:t>5️</w:t>
      </w:r>
      <w:r w:rsidRPr="001F08EC">
        <w:rPr>
          <w:rFonts w:ascii="Segoe UI Symbol" w:hAnsi="Segoe UI Symbol" w:cs="Segoe UI Symbol"/>
          <w:b/>
          <w:bCs/>
        </w:rPr>
        <w:t>⃣</w:t>
      </w:r>
      <w:r w:rsidRPr="001F08EC">
        <w:rPr>
          <w:b/>
          <w:bCs/>
        </w:rPr>
        <w:t xml:space="preserve"> Comparison with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2806"/>
        <w:gridCol w:w="3492"/>
      </w:tblGrid>
      <w:tr w:rsidR="00C847BE" w:rsidRPr="001F08EC" w14:paraId="4C826BDA" w14:textId="77777777" w:rsidTr="00B72B58">
        <w:trPr>
          <w:tblHeader/>
          <w:tblCellSpacing w:w="15" w:type="dxa"/>
        </w:trPr>
        <w:tc>
          <w:tcPr>
            <w:tcW w:w="0" w:type="auto"/>
            <w:vAlign w:val="center"/>
            <w:hideMark/>
          </w:tcPr>
          <w:p w14:paraId="2099F6DA" w14:textId="77777777" w:rsidR="00C847BE" w:rsidRPr="001F08EC" w:rsidRDefault="00C847BE" w:rsidP="00B72B58">
            <w:pPr>
              <w:spacing w:after="0" w:line="259" w:lineRule="auto"/>
              <w:rPr>
                <w:b/>
                <w:bCs/>
              </w:rPr>
            </w:pPr>
            <w:r w:rsidRPr="001F08EC">
              <w:rPr>
                <w:b/>
                <w:bCs/>
              </w:rPr>
              <w:t>Option</w:t>
            </w:r>
          </w:p>
        </w:tc>
        <w:tc>
          <w:tcPr>
            <w:tcW w:w="0" w:type="auto"/>
            <w:vAlign w:val="center"/>
            <w:hideMark/>
          </w:tcPr>
          <w:p w14:paraId="4D9FD147" w14:textId="77777777" w:rsidR="00C847BE" w:rsidRPr="001F08EC" w:rsidRDefault="00C847BE" w:rsidP="00B72B58">
            <w:pPr>
              <w:spacing w:after="0" w:line="259" w:lineRule="auto"/>
              <w:rPr>
                <w:b/>
                <w:bCs/>
              </w:rPr>
            </w:pPr>
            <w:r w:rsidRPr="001F08EC">
              <w:rPr>
                <w:b/>
                <w:bCs/>
              </w:rPr>
              <w:t>Pros</w:t>
            </w:r>
          </w:p>
        </w:tc>
        <w:tc>
          <w:tcPr>
            <w:tcW w:w="0" w:type="auto"/>
            <w:vAlign w:val="center"/>
            <w:hideMark/>
          </w:tcPr>
          <w:p w14:paraId="072C6098" w14:textId="77777777" w:rsidR="00C847BE" w:rsidRPr="001F08EC" w:rsidRDefault="00C847BE" w:rsidP="00B72B58">
            <w:pPr>
              <w:spacing w:after="0" w:line="259" w:lineRule="auto"/>
              <w:rPr>
                <w:b/>
                <w:bCs/>
              </w:rPr>
            </w:pPr>
            <w:r w:rsidRPr="001F08EC">
              <w:rPr>
                <w:b/>
                <w:bCs/>
              </w:rPr>
              <w:t>Cons</w:t>
            </w:r>
          </w:p>
        </w:tc>
      </w:tr>
      <w:tr w:rsidR="00C847BE" w:rsidRPr="001F08EC" w14:paraId="565E9F98" w14:textId="77777777" w:rsidTr="00B72B58">
        <w:trPr>
          <w:tblCellSpacing w:w="15" w:type="dxa"/>
        </w:trPr>
        <w:tc>
          <w:tcPr>
            <w:tcW w:w="0" w:type="auto"/>
            <w:vAlign w:val="center"/>
            <w:hideMark/>
          </w:tcPr>
          <w:p w14:paraId="427072B8" w14:textId="77777777" w:rsidR="00C847BE" w:rsidRPr="001F08EC" w:rsidRDefault="00C847BE" w:rsidP="00B72B58">
            <w:pPr>
              <w:spacing w:after="0" w:line="259" w:lineRule="auto"/>
            </w:pPr>
            <w:r w:rsidRPr="001F08EC">
              <w:t>@PreDestroy</w:t>
            </w:r>
          </w:p>
        </w:tc>
        <w:tc>
          <w:tcPr>
            <w:tcW w:w="0" w:type="auto"/>
            <w:vAlign w:val="center"/>
            <w:hideMark/>
          </w:tcPr>
          <w:p w14:paraId="6EEDE597" w14:textId="77777777" w:rsidR="00C847BE" w:rsidRPr="001F08EC" w:rsidRDefault="00C847BE" w:rsidP="00B72B58">
            <w:pPr>
              <w:spacing w:after="0" w:line="259" w:lineRule="auto"/>
            </w:pPr>
            <w:r w:rsidRPr="001F08EC">
              <w:t>Standard, annotation-based</w:t>
            </w:r>
          </w:p>
        </w:tc>
        <w:tc>
          <w:tcPr>
            <w:tcW w:w="0" w:type="auto"/>
            <w:vAlign w:val="center"/>
            <w:hideMark/>
          </w:tcPr>
          <w:p w14:paraId="378DCF83" w14:textId="77777777" w:rsidR="00C847BE" w:rsidRPr="001F08EC" w:rsidRDefault="00C847BE" w:rsidP="00B72B58">
            <w:pPr>
              <w:spacing w:after="0" w:line="259" w:lineRule="auto"/>
            </w:pPr>
            <w:r w:rsidRPr="001F08EC">
              <w:t>Only works if JSR-250 present</w:t>
            </w:r>
          </w:p>
        </w:tc>
      </w:tr>
      <w:tr w:rsidR="00C847BE" w:rsidRPr="001F08EC" w14:paraId="70286570" w14:textId="77777777" w:rsidTr="00B72B58">
        <w:trPr>
          <w:tblCellSpacing w:w="15" w:type="dxa"/>
        </w:trPr>
        <w:tc>
          <w:tcPr>
            <w:tcW w:w="0" w:type="auto"/>
            <w:vAlign w:val="center"/>
            <w:hideMark/>
          </w:tcPr>
          <w:p w14:paraId="071D5D3E" w14:textId="77777777" w:rsidR="00C847BE" w:rsidRPr="001F08EC" w:rsidRDefault="00C847BE" w:rsidP="00B72B58">
            <w:pPr>
              <w:spacing w:after="0" w:line="259" w:lineRule="auto"/>
            </w:pPr>
            <w:r w:rsidRPr="001F08EC">
              <w:t>DisposableBean</w:t>
            </w:r>
          </w:p>
        </w:tc>
        <w:tc>
          <w:tcPr>
            <w:tcW w:w="0" w:type="auto"/>
            <w:vAlign w:val="center"/>
            <w:hideMark/>
          </w:tcPr>
          <w:p w14:paraId="0C8ED0E5" w14:textId="77777777" w:rsidR="00C847BE" w:rsidRPr="001F08EC" w:rsidRDefault="00C847BE" w:rsidP="00B72B58">
            <w:pPr>
              <w:spacing w:after="0" w:line="259" w:lineRule="auto"/>
            </w:pPr>
            <w:r w:rsidRPr="001F08EC">
              <w:t>Programmatic, Spring-controlled</w:t>
            </w:r>
          </w:p>
        </w:tc>
        <w:tc>
          <w:tcPr>
            <w:tcW w:w="0" w:type="auto"/>
            <w:vAlign w:val="center"/>
            <w:hideMark/>
          </w:tcPr>
          <w:p w14:paraId="5DF08B99" w14:textId="77777777" w:rsidR="00C847BE" w:rsidRPr="001F08EC" w:rsidRDefault="00C847BE" w:rsidP="00B72B58">
            <w:pPr>
              <w:spacing w:after="0" w:line="259" w:lineRule="auto"/>
            </w:pPr>
            <w:r w:rsidRPr="001F08EC">
              <w:t>Spring-specific, couples bean to container</w:t>
            </w:r>
          </w:p>
        </w:tc>
      </w:tr>
      <w:tr w:rsidR="00C847BE" w:rsidRPr="001F08EC" w14:paraId="41278BA2" w14:textId="77777777" w:rsidTr="00B72B58">
        <w:trPr>
          <w:tblCellSpacing w:w="15" w:type="dxa"/>
        </w:trPr>
        <w:tc>
          <w:tcPr>
            <w:tcW w:w="0" w:type="auto"/>
            <w:vAlign w:val="center"/>
            <w:hideMark/>
          </w:tcPr>
          <w:p w14:paraId="58C8795D" w14:textId="77777777" w:rsidR="00C847BE" w:rsidRPr="001F08EC" w:rsidRDefault="00C847BE" w:rsidP="00B72B58">
            <w:pPr>
              <w:spacing w:after="0" w:line="259" w:lineRule="auto"/>
            </w:pPr>
            <w:r w:rsidRPr="001F08EC">
              <w:t>destroy-method (XML / init-method)</w:t>
            </w:r>
          </w:p>
        </w:tc>
        <w:tc>
          <w:tcPr>
            <w:tcW w:w="0" w:type="auto"/>
            <w:vAlign w:val="center"/>
            <w:hideMark/>
          </w:tcPr>
          <w:p w14:paraId="1DE4D268" w14:textId="77777777" w:rsidR="00C847BE" w:rsidRPr="001F08EC" w:rsidRDefault="00C847BE" w:rsidP="00B72B58">
            <w:pPr>
              <w:spacing w:after="0" w:line="259" w:lineRule="auto"/>
            </w:pPr>
            <w:r w:rsidRPr="001F08EC">
              <w:t>Config-driven</w:t>
            </w:r>
          </w:p>
        </w:tc>
        <w:tc>
          <w:tcPr>
            <w:tcW w:w="0" w:type="auto"/>
            <w:vAlign w:val="center"/>
            <w:hideMark/>
          </w:tcPr>
          <w:p w14:paraId="6E68AFA7" w14:textId="77777777" w:rsidR="00C847BE" w:rsidRPr="001F08EC" w:rsidRDefault="00C847BE" w:rsidP="00B72B58">
            <w:pPr>
              <w:spacing w:after="0" w:line="259" w:lineRule="auto"/>
            </w:pPr>
            <w:r w:rsidRPr="001F08EC">
              <w:t>Less type-safe, no compile-time check</w:t>
            </w:r>
          </w:p>
        </w:tc>
      </w:tr>
    </w:tbl>
    <w:p w14:paraId="2524AA55" w14:textId="77777777" w:rsidR="00C847BE" w:rsidRPr="001F08EC" w:rsidRDefault="00000000" w:rsidP="00C847BE">
      <w:pPr>
        <w:spacing w:after="0" w:line="259" w:lineRule="auto"/>
      </w:pPr>
      <w:r>
        <w:pict w14:anchorId="6B9A47F0">
          <v:rect id="_x0000_i1290" style="width:0;height:1.5pt" o:hralign="center" o:hrstd="t" o:hr="t" fillcolor="#a0a0a0" stroked="f"/>
        </w:pict>
      </w:r>
    </w:p>
    <w:p w14:paraId="0AA7489D"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Common interview traps</w:t>
      </w:r>
    </w:p>
    <w:p w14:paraId="4E995852" w14:textId="77777777" w:rsidR="00C847BE" w:rsidRPr="001F08EC" w:rsidRDefault="00C847BE" w:rsidP="00C847BE">
      <w:pPr>
        <w:spacing w:after="0" w:line="259" w:lineRule="auto"/>
      </w:pPr>
      <w:r w:rsidRPr="001F08EC">
        <w:rPr>
          <w:rFonts w:ascii="Segoe UI Emoji" w:hAnsi="Segoe UI Emoji" w:cs="Segoe UI Emoji"/>
        </w:rPr>
        <w:t>❌</w:t>
      </w:r>
      <w:r w:rsidRPr="001F08EC">
        <w:t xml:space="preserve"> “DisposableBean runs for prototype beans automatically” → Wrong</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DisposableBean runs before @PreDestroy</w:t>
      </w:r>
      <w:r w:rsidRPr="001F08EC">
        <w:rPr>
          <w:rFonts w:ascii="Calibri" w:hAnsi="Calibri" w:cs="Calibri"/>
        </w:rPr>
        <w:t>”</w:t>
      </w:r>
      <w:r w:rsidRPr="001F08EC">
        <w:t xml:space="preserve"> </w:t>
      </w:r>
      <w:r w:rsidRPr="001F08EC">
        <w:rPr>
          <w:rFonts w:ascii="Calibri" w:hAnsi="Calibri" w:cs="Calibri"/>
        </w:rPr>
        <w:t>→</w:t>
      </w:r>
      <w:r w:rsidRPr="001F08EC">
        <w:t xml:space="preserve"> Wrong, runs after</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Only one cleanup mechanism can be used</w:t>
      </w:r>
      <w:r w:rsidRPr="001F08EC">
        <w:rPr>
          <w:rFonts w:ascii="Calibri" w:hAnsi="Calibri" w:cs="Calibri"/>
        </w:rPr>
        <w:t>”</w:t>
      </w:r>
      <w:r w:rsidRPr="001F08EC">
        <w:t xml:space="preserve"> </w:t>
      </w:r>
      <w:r w:rsidRPr="001F08EC">
        <w:rPr>
          <w:rFonts w:ascii="Calibri" w:hAnsi="Calibri" w:cs="Calibri"/>
        </w:rPr>
        <w:t>→</w:t>
      </w:r>
      <w:r w:rsidRPr="001F08EC">
        <w:t xml:space="preserve"> Wrong, you can combine multiple</w:t>
      </w:r>
    </w:p>
    <w:p w14:paraId="6BDE1ED9" w14:textId="77777777" w:rsidR="00C847BE" w:rsidRPr="001F08EC" w:rsidRDefault="00000000" w:rsidP="00C847BE">
      <w:pPr>
        <w:spacing w:after="0" w:line="259" w:lineRule="auto"/>
      </w:pPr>
      <w:r>
        <w:pict w14:anchorId="18C6B6DB">
          <v:rect id="_x0000_i1291" style="width:0;height:1.5pt" o:hralign="center" o:hrstd="t" o:hr="t" fillcolor="#a0a0a0" stroked="f"/>
        </w:pict>
      </w:r>
    </w:p>
    <w:p w14:paraId="43525B99" w14:textId="77777777" w:rsidR="00C847BE" w:rsidRPr="001F08EC" w:rsidRDefault="00C847BE" w:rsidP="00C847BE">
      <w:pPr>
        <w:spacing w:after="0" w:line="259" w:lineRule="auto"/>
        <w:rPr>
          <w:b/>
          <w:bCs/>
        </w:rPr>
      </w:pPr>
      <w:r w:rsidRPr="001F08EC">
        <w:rPr>
          <w:b/>
          <w:bCs/>
        </w:rPr>
        <w:t>7️</w:t>
      </w:r>
      <w:r w:rsidRPr="001F08EC">
        <w:rPr>
          <w:rFonts w:ascii="Segoe UI Symbol" w:hAnsi="Segoe UI Symbol" w:cs="Segoe UI Symbol"/>
          <w:b/>
          <w:bCs/>
        </w:rPr>
        <w:t>⃣</w:t>
      </w:r>
      <w:r w:rsidRPr="001F08EC">
        <w:rPr>
          <w:b/>
          <w:bCs/>
        </w:rPr>
        <w:t xml:space="preserve"> Interview one-liner (memorize)</w:t>
      </w:r>
    </w:p>
    <w:p w14:paraId="4990E4A8" w14:textId="77777777" w:rsidR="00C847BE" w:rsidRPr="001F08EC" w:rsidRDefault="00C847BE" w:rsidP="00C847BE">
      <w:pPr>
        <w:spacing w:after="0" w:line="259" w:lineRule="auto"/>
      </w:pPr>
      <w:r w:rsidRPr="001F08EC">
        <w:rPr>
          <w:b/>
          <w:bCs/>
        </w:rPr>
        <w:t>Use DisposableBean when you need Spring to automatically invoke a cleanup method during context shutdown, especially for singleton beans requiring programmatic resource release.</w:t>
      </w:r>
    </w:p>
    <w:p w14:paraId="56A0E655" w14:textId="77777777" w:rsidR="00C847BE" w:rsidRPr="001F08EC" w:rsidRDefault="00C847BE" w:rsidP="00C847BE">
      <w:pPr>
        <w:spacing w:after="0"/>
      </w:pPr>
    </w:p>
    <w:p w14:paraId="42C93D04" w14:textId="77777777" w:rsidR="00C847BE" w:rsidRDefault="00C847BE" w:rsidP="00C847BE">
      <w:pPr>
        <w:rPr>
          <w:b/>
          <w:bCs/>
          <w:color w:val="00B050"/>
          <w:sz w:val="24"/>
          <w:szCs w:val="24"/>
          <w:lang w:val="en-IN"/>
        </w:rPr>
      </w:pPr>
      <w:r w:rsidRPr="00C847BE">
        <w:rPr>
          <w:b/>
          <w:bCs/>
          <w:color w:val="00B050"/>
          <w:sz w:val="24"/>
          <w:szCs w:val="24"/>
          <w:lang w:val="en-IN"/>
        </w:rPr>
        <w:t>3️</w:t>
      </w:r>
      <w:r w:rsidRPr="00C847BE">
        <w:rPr>
          <w:rFonts w:ascii="Segoe UI Symbol" w:hAnsi="Segoe UI Symbol" w:cs="Segoe UI Symbol"/>
          <w:b/>
          <w:bCs/>
          <w:color w:val="00B050"/>
          <w:sz w:val="24"/>
          <w:szCs w:val="24"/>
          <w:lang w:val="en-IN"/>
        </w:rPr>
        <w:t>⃣</w:t>
      </w:r>
      <w:r w:rsidRPr="00C847BE">
        <w:rPr>
          <w:b/>
          <w:bCs/>
          <w:color w:val="00B050"/>
          <w:sz w:val="24"/>
          <w:szCs w:val="24"/>
          <w:lang w:val="en-IN"/>
        </w:rPr>
        <w:t xml:space="preserve"> Spring AOP (Most Failed Area)</w:t>
      </w:r>
    </w:p>
    <w:p w14:paraId="4B15E5D7" w14:textId="77777777" w:rsidR="00C847BE" w:rsidRDefault="00C847BE" w:rsidP="00C847BE">
      <w:pPr>
        <w:rPr>
          <w:b/>
          <w:bCs/>
          <w:color w:val="EE0000"/>
          <w:sz w:val="24"/>
          <w:szCs w:val="24"/>
          <w:lang w:val="en-IN"/>
        </w:rPr>
      </w:pPr>
      <w:r w:rsidRPr="00C847BE">
        <w:rPr>
          <w:b/>
          <w:bCs/>
          <w:color w:val="EE0000"/>
          <w:sz w:val="24"/>
          <w:szCs w:val="24"/>
          <w:lang w:val="en-IN"/>
        </w:rPr>
        <w:t>1.  What problem does Spring AOP solve?</w:t>
      </w:r>
    </w:p>
    <w:p w14:paraId="61E24C65" w14:textId="77777777" w:rsidR="00C847BE" w:rsidRPr="001F08EC" w:rsidRDefault="00C847BE" w:rsidP="00C847BE">
      <w:pPr>
        <w:spacing w:after="0" w:line="259" w:lineRule="auto"/>
        <w:rPr>
          <w:b/>
          <w:bCs/>
        </w:rPr>
      </w:pPr>
      <w:r w:rsidRPr="001F08EC">
        <w:rPr>
          <w:b/>
          <w:bCs/>
        </w:rPr>
        <w:t>What problem does Spring AOP solve?</w:t>
      </w:r>
    </w:p>
    <w:p w14:paraId="41999EC0" w14:textId="77777777" w:rsidR="00C847BE" w:rsidRPr="001F08EC" w:rsidRDefault="00C847BE" w:rsidP="00C847BE">
      <w:pPr>
        <w:spacing w:after="0" w:line="259" w:lineRule="auto"/>
      </w:pPr>
      <w:r w:rsidRPr="009F7184">
        <w:rPr>
          <w:b/>
          <w:bCs/>
          <w:highlight w:val="green"/>
        </w:rPr>
        <w:t>Spring AOP (Aspect-Oriented Programming) solves the problem of cross-cutting concerns—logic that spans multiple modules—without cluttering the core business logic</w:t>
      </w:r>
      <w:r w:rsidRPr="001F08EC">
        <w:rPr>
          <w:b/>
          <w:bCs/>
        </w:rPr>
        <w:t>.</w:t>
      </w:r>
    </w:p>
    <w:p w14:paraId="3D6C0058" w14:textId="77777777" w:rsidR="00C847BE" w:rsidRPr="001F08EC" w:rsidRDefault="00000000" w:rsidP="00C847BE">
      <w:pPr>
        <w:spacing w:after="0" w:line="259" w:lineRule="auto"/>
      </w:pPr>
      <w:r>
        <w:pict w14:anchorId="321C5A46">
          <v:rect id="_x0000_i1292" style="width:0;height:1.5pt" o:hralign="center" o:hrstd="t" o:hr="t" fillcolor="#a0a0a0" stroked="f"/>
        </w:pict>
      </w:r>
    </w:p>
    <w:p w14:paraId="73560C94" w14:textId="77777777" w:rsidR="00C847BE" w:rsidRPr="001F08EC" w:rsidRDefault="00C847BE" w:rsidP="00C847BE">
      <w:pPr>
        <w:spacing w:after="0" w:line="259" w:lineRule="auto"/>
        <w:rPr>
          <w:b/>
          <w:bCs/>
        </w:rPr>
      </w:pPr>
      <w:r w:rsidRPr="001F08EC">
        <w:rPr>
          <w:b/>
          <w:bCs/>
        </w:rPr>
        <w:t>1️</w:t>
      </w:r>
      <w:r w:rsidRPr="001F08EC">
        <w:rPr>
          <w:rFonts w:ascii="Segoe UI Symbol" w:hAnsi="Segoe UI Symbol" w:cs="Segoe UI Symbol"/>
          <w:b/>
          <w:bCs/>
        </w:rPr>
        <w:t>⃣</w:t>
      </w:r>
      <w:r w:rsidRPr="001F08EC">
        <w:rPr>
          <w:b/>
          <w:bCs/>
        </w:rPr>
        <w:t xml:space="preserve"> The problem</w:t>
      </w:r>
    </w:p>
    <w:p w14:paraId="472D7716" w14:textId="77777777" w:rsidR="00C847BE" w:rsidRPr="001F08EC" w:rsidRDefault="00C847BE" w:rsidP="00C847BE">
      <w:pPr>
        <w:spacing w:after="0" w:line="259" w:lineRule="auto"/>
      </w:pPr>
      <w:r w:rsidRPr="001F08EC">
        <w:t>In a typical application, you often have logic that repeats across multiple classes or layers, such as:</w:t>
      </w:r>
    </w:p>
    <w:p w14:paraId="363E616E" w14:textId="77777777" w:rsidR="00C847BE" w:rsidRPr="009F7184" w:rsidRDefault="00C847BE" w:rsidP="00C847BE">
      <w:pPr>
        <w:numPr>
          <w:ilvl w:val="0"/>
          <w:numId w:val="489"/>
        </w:numPr>
        <w:spacing w:after="0" w:line="259" w:lineRule="auto"/>
        <w:rPr>
          <w:highlight w:val="green"/>
        </w:rPr>
      </w:pPr>
      <w:r w:rsidRPr="009F7184">
        <w:rPr>
          <w:highlight w:val="green"/>
        </w:rPr>
        <w:t>Logging</w:t>
      </w:r>
    </w:p>
    <w:p w14:paraId="122C9C05" w14:textId="77777777" w:rsidR="00C847BE" w:rsidRPr="009F7184" w:rsidRDefault="00C847BE" w:rsidP="00C847BE">
      <w:pPr>
        <w:numPr>
          <w:ilvl w:val="0"/>
          <w:numId w:val="489"/>
        </w:numPr>
        <w:spacing w:after="0" w:line="259" w:lineRule="auto"/>
        <w:rPr>
          <w:highlight w:val="green"/>
        </w:rPr>
      </w:pPr>
      <w:r w:rsidRPr="009F7184">
        <w:rPr>
          <w:highlight w:val="green"/>
        </w:rPr>
        <w:t>Transaction management</w:t>
      </w:r>
    </w:p>
    <w:p w14:paraId="546A243D" w14:textId="77777777" w:rsidR="00C847BE" w:rsidRPr="009F7184" w:rsidRDefault="00C847BE" w:rsidP="00C847BE">
      <w:pPr>
        <w:numPr>
          <w:ilvl w:val="0"/>
          <w:numId w:val="489"/>
        </w:numPr>
        <w:spacing w:after="0" w:line="259" w:lineRule="auto"/>
        <w:rPr>
          <w:highlight w:val="green"/>
        </w:rPr>
      </w:pPr>
      <w:r w:rsidRPr="009F7184">
        <w:rPr>
          <w:highlight w:val="green"/>
        </w:rPr>
        <w:t>Security checks / authentication</w:t>
      </w:r>
    </w:p>
    <w:p w14:paraId="06FD0963" w14:textId="77777777" w:rsidR="00C847BE" w:rsidRPr="009F7184" w:rsidRDefault="00C847BE" w:rsidP="00C847BE">
      <w:pPr>
        <w:numPr>
          <w:ilvl w:val="0"/>
          <w:numId w:val="489"/>
        </w:numPr>
        <w:spacing w:after="0" w:line="259" w:lineRule="auto"/>
        <w:rPr>
          <w:highlight w:val="green"/>
        </w:rPr>
      </w:pPr>
      <w:r w:rsidRPr="009F7184">
        <w:rPr>
          <w:highlight w:val="green"/>
        </w:rPr>
        <w:t>Caching</w:t>
      </w:r>
    </w:p>
    <w:p w14:paraId="345DCA8C" w14:textId="77777777" w:rsidR="00C847BE" w:rsidRPr="009F7184" w:rsidRDefault="00C847BE" w:rsidP="00C847BE">
      <w:pPr>
        <w:numPr>
          <w:ilvl w:val="0"/>
          <w:numId w:val="489"/>
        </w:numPr>
        <w:spacing w:after="0" w:line="259" w:lineRule="auto"/>
        <w:rPr>
          <w:highlight w:val="green"/>
        </w:rPr>
      </w:pPr>
      <w:r w:rsidRPr="009F7184">
        <w:rPr>
          <w:highlight w:val="green"/>
        </w:rPr>
        <w:t>Performance monitoring / metrics</w:t>
      </w:r>
    </w:p>
    <w:p w14:paraId="0D301D73" w14:textId="77777777" w:rsidR="00C847BE" w:rsidRPr="001F08EC" w:rsidRDefault="00C847BE" w:rsidP="00C847BE">
      <w:pPr>
        <w:spacing w:after="0" w:line="259" w:lineRule="auto"/>
      </w:pPr>
      <w:r w:rsidRPr="001F08EC">
        <w:t>Without AOP:</w:t>
      </w:r>
    </w:p>
    <w:p w14:paraId="09E68E49" w14:textId="77777777" w:rsidR="00C847BE" w:rsidRPr="001F08EC" w:rsidRDefault="00C847BE" w:rsidP="00C847BE">
      <w:pPr>
        <w:spacing w:after="0" w:line="259" w:lineRule="auto"/>
      </w:pPr>
      <w:r w:rsidRPr="001F08EC">
        <w:t>public class UserService {</w:t>
      </w:r>
    </w:p>
    <w:p w14:paraId="6CED4143" w14:textId="77777777" w:rsidR="00C847BE" w:rsidRPr="001F08EC" w:rsidRDefault="00C847BE" w:rsidP="00C847BE">
      <w:pPr>
        <w:spacing w:after="0" w:line="259" w:lineRule="auto"/>
      </w:pPr>
      <w:r w:rsidRPr="001F08EC">
        <w:t xml:space="preserve">    public void createUser(User u) {</w:t>
      </w:r>
    </w:p>
    <w:p w14:paraId="64ED90C3" w14:textId="77777777" w:rsidR="00C847BE" w:rsidRPr="001F08EC" w:rsidRDefault="00C847BE" w:rsidP="00C847BE">
      <w:pPr>
        <w:spacing w:after="0" w:line="259" w:lineRule="auto"/>
      </w:pPr>
      <w:r w:rsidRPr="001F08EC">
        <w:t xml:space="preserve">        logger.info("Creating user " + u.getName());</w:t>
      </w:r>
    </w:p>
    <w:p w14:paraId="08D77890" w14:textId="77777777" w:rsidR="00C847BE" w:rsidRPr="001F08EC" w:rsidRDefault="00C847BE" w:rsidP="00C847BE">
      <w:pPr>
        <w:spacing w:after="0" w:line="259" w:lineRule="auto"/>
      </w:pPr>
      <w:r w:rsidRPr="001F08EC">
        <w:t xml:space="preserve">        transactionManager.begin();</w:t>
      </w:r>
    </w:p>
    <w:p w14:paraId="4D38D91F" w14:textId="77777777" w:rsidR="00C847BE" w:rsidRPr="001F08EC" w:rsidRDefault="00C847BE" w:rsidP="00C847BE">
      <w:pPr>
        <w:spacing w:after="0" w:line="259" w:lineRule="auto"/>
      </w:pPr>
      <w:r w:rsidRPr="001F08EC">
        <w:lastRenderedPageBreak/>
        <w:t xml:space="preserve">        // business logic</w:t>
      </w:r>
    </w:p>
    <w:p w14:paraId="18EE4591" w14:textId="77777777" w:rsidR="00C847BE" w:rsidRPr="001F08EC" w:rsidRDefault="00C847BE" w:rsidP="00C847BE">
      <w:pPr>
        <w:spacing w:after="0" w:line="259" w:lineRule="auto"/>
      </w:pPr>
      <w:r w:rsidRPr="001F08EC">
        <w:t xml:space="preserve">        transactionManager.commit();</w:t>
      </w:r>
    </w:p>
    <w:p w14:paraId="07EF9436" w14:textId="77777777" w:rsidR="00C847BE" w:rsidRPr="001F08EC" w:rsidRDefault="00C847BE" w:rsidP="00C847BE">
      <w:pPr>
        <w:spacing w:after="0" w:line="259" w:lineRule="auto"/>
      </w:pPr>
      <w:r w:rsidRPr="001F08EC">
        <w:t xml:space="preserve">    }</w:t>
      </w:r>
    </w:p>
    <w:p w14:paraId="0D158881" w14:textId="77777777" w:rsidR="00C847BE" w:rsidRPr="001F08EC" w:rsidRDefault="00C847BE" w:rsidP="00C847BE">
      <w:pPr>
        <w:spacing w:after="0" w:line="259" w:lineRule="auto"/>
      </w:pPr>
      <w:r w:rsidRPr="001F08EC">
        <w:t>}</w:t>
      </w:r>
    </w:p>
    <w:p w14:paraId="0E2268C6" w14:textId="77777777" w:rsidR="00C847BE" w:rsidRPr="001F08EC" w:rsidRDefault="00C847BE" w:rsidP="00C847BE">
      <w:pPr>
        <w:numPr>
          <w:ilvl w:val="0"/>
          <w:numId w:val="490"/>
        </w:numPr>
        <w:spacing w:after="0" w:line="259" w:lineRule="auto"/>
      </w:pPr>
      <w:r w:rsidRPr="001F08EC">
        <w:t xml:space="preserve">Logging, transactions, and other concerns are </w:t>
      </w:r>
      <w:r w:rsidRPr="001F08EC">
        <w:rPr>
          <w:b/>
          <w:bCs/>
        </w:rPr>
        <w:t>scattered</w:t>
      </w:r>
    </w:p>
    <w:p w14:paraId="591A3857" w14:textId="77777777" w:rsidR="00C847BE" w:rsidRPr="001F08EC" w:rsidRDefault="00C847BE" w:rsidP="00C847BE">
      <w:pPr>
        <w:numPr>
          <w:ilvl w:val="0"/>
          <w:numId w:val="490"/>
        </w:numPr>
        <w:spacing w:after="0" w:line="259" w:lineRule="auto"/>
      </w:pPr>
      <w:r w:rsidRPr="001F08EC">
        <w:t>Hard to maintain, test, and modify</w:t>
      </w:r>
    </w:p>
    <w:p w14:paraId="5DF03539" w14:textId="77777777" w:rsidR="00C847BE" w:rsidRPr="001F08EC" w:rsidRDefault="00C847BE" w:rsidP="00C847BE">
      <w:pPr>
        <w:numPr>
          <w:ilvl w:val="0"/>
          <w:numId w:val="490"/>
        </w:numPr>
        <w:spacing w:after="0" w:line="259" w:lineRule="auto"/>
      </w:pPr>
      <w:r w:rsidRPr="001F08EC">
        <w:t xml:space="preserve">Leads to </w:t>
      </w:r>
      <w:r w:rsidRPr="001F08EC">
        <w:rPr>
          <w:b/>
          <w:bCs/>
        </w:rPr>
        <w:t>tangled code</w:t>
      </w:r>
    </w:p>
    <w:p w14:paraId="6336C0D1" w14:textId="77777777" w:rsidR="00C847BE" w:rsidRPr="001F08EC" w:rsidRDefault="00000000" w:rsidP="00C847BE">
      <w:pPr>
        <w:spacing w:after="0" w:line="259" w:lineRule="auto"/>
      </w:pPr>
      <w:r>
        <w:pict w14:anchorId="04BFF03F">
          <v:rect id="_x0000_i1293" style="width:0;height:1.5pt" o:hralign="center" o:hrstd="t" o:hr="t" fillcolor="#a0a0a0" stroked="f"/>
        </w:pict>
      </w:r>
    </w:p>
    <w:p w14:paraId="46900E75" w14:textId="77777777" w:rsidR="00C847BE" w:rsidRPr="001F08EC" w:rsidRDefault="00C847BE" w:rsidP="00C847BE">
      <w:pPr>
        <w:spacing w:after="0" w:line="259" w:lineRule="auto"/>
        <w:rPr>
          <w:b/>
          <w:bCs/>
        </w:rPr>
      </w:pPr>
      <w:r w:rsidRPr="001F08EC">
        <w:rPr>
          <w:b/>
          <w:bCs/>
        </w:rPr>
        <w:t>2️</w:t>
      </w:r>
      <w:r w:rsidRPr="001F08EC">
        <w:rPr>
          <w:rFonts w:ascii="Segoe UI Symbol" w:hAnsi="Segoe UI Symbol" w:cs="Segoe UI Symbol"/>
          <w:b/>
          <w:bCs/>
        </w:rPr>
        <w:t>⃣</w:t>
      </w:r>
      <w:r w:rsidRPr="001F08EC">
        <w:rPr>
          <w:b/>
          <w:bCs/>
        </w:rPr>
        <w:t xml:space="preserve"> How Spring AOP solves it</w:t>
      </w:r>
    </w:p>
    <w:p w14:paraId="1F877400" w14:textId="77777777" w:rsidR="00C847BE" w:rsidRPr="001F08EC" w:rsidRDefault="00C847BE" w:rsidP="00C847BE">
      <w:pPr>
        <w:spacing w:after="0" w:line="259" w:lineRule="auto"/>
        <w:rPr>
          <w:b/>
          <w:bCs/>
        </w:rPr>
      </w:pPr>
      <w:r w:rsidRPr="001F08EC">
        <w:rPr>
          <w:b/>
          <w:bCs/>
        </w:rPr>
        <w:t>Key idea</w:t>
      </w:r>
    </w:p>
    <w:p w14:paraId="2A79E125" w14:textId="77777777" w:rsidR="00C847BE" w:rsidRPr="001F08EC" w:rsidRDefault="00C847BE" w:rsidP="00C847BE">
      <w:pPr>
        <w:spacing w:after="0" w:line="259" w:lineRule="auto"/>
      </w:pPr>
      <w:r w:rsidRPr="009F7184">
        <w:rPr>
          <w:b/>
          <w:bCs/>
          <w:highlight w:val="green"/>
        </w:rPr>
        <w:t>Separate cross-cutting concerns into reusable aspects, and apply them declaratively to target objects without modifying the core code.</w:t>
      </w:r>
    </w:p>
    <w:p w14:paraId="20BF0450" w14:textId="77777777" w:rsidR="00C847BE" w:rsidRPr="001F08EC" w:rsidRDefault="00000000" w:rsidP="00C847BE">
      <w:pPr>
        <w:spacing w:after="0" w:line="259" w:lineRule="auto"/>
      </w:pPr>
      <w:r>
        <w:pict w14:anchorId="527058EF">
          <v:rect id="_x0000_i1294" style="width:0;height:1.5pt" o:hralign="center" o:hrstd="t" o:hr="t" fillcolor="#a0a0a0" stroked="f"/>
        </w:pict>
      </w:r>
    </w:p>
    <w:p w14:paraId="5B15298F" w14:textId="77777777" w:rsidR="00C847BE" w:rsidRPr="001F08EC" w:rsidRDefault="00C847BE" w:rsidP="00C847BE">
      <w:pPr>
        <w:spacing w:after="0" w:line="259" w:lineRule="auto"/>
        <w:rPr>
          <w:b/>
          <w:bCs/>
        </w:rPr>
      </w:pPr>
      <w:r w:rsidRPr="001F08EC">
        <w:rPr>
          <w:b/>
          <w:bCs/>
        </w:rPr>
        <w:t>Example</w:t>
      </w:r>
    </w:p>
    <w:p w14:paraId="55E82B24" w14:textId="77777777" w:rsidR="00C847BE" w:rsidRPr="001F08EC" w:rsidRDefault="00C847BE" w:rsidP="00C847BE">
      <w:pPr>
        <w:spacing w:after="0" w:line="259" w:lineRule="auto"/>
      </w:pPr>
      <w:r w:rsidRPr="001F08EC">
        <w:t>@Aspect</w:t>
      </w:r>
    </w:p>
    <w:p w14:paraId="46CBD5E6" w14:textId="77777777" w:rsidR="00C847BE" w:rsidRPr="001F08EC" w:rsidRDefault="00C847BE" w:rsidP="00C847BE">
      <w:pPr>
        <w:spacing w:after="0" w:line="259" w:lineRule="auto"/>
      </w:pPr>
      <w:r w:rsidRPr="001F08EC">
        <w:t>@Component</w:t>
      </w:r>
    </w:p>
    <w:p w14:paraId="14D9BFE2" w14:textId="77777777" w:rsidR="00C847BE" w:rsidRPr="001F08EC" w:rsidRDefault="00C847BE" w:rsidP="00C847BE">
      <w:pPr>
        <w:spacing w:after="0" w:line="259" w:lineRule="auto"/>
      </w:pPr>
      <w:r w:rsidRPr="001F08EC">
        <w:t>public class LoggingAspect {</w:t>
      </w:r>
    </w:p>
    <w:p w14:paraId="00A30717" w14:textId="77777777" w:rsidR="00C847BE" w:rsidRPr="001F08EC" w:rsidRDefault="00C847BE" w:rsidP="00C847BE">
      <w:pPr>
        <w:spacing w:after="0" w:line="259" w:lineRule="auto"/>
      </w:pPr>
    </w:p>
    <w:p w14:paraId="0953A37F" w14:textId="77777777" w:rsidR="00C847BE" w:rsidRPr="001F08EC" w:rsidRDefault="00C847BE" w:rsidP="00C847BE">
      <w:pPr>
        <w:spacing w:after="0" w:line="259" w:lineRule="auto"/>
      </w:pPr>
      <w:r w:rsidRPr="001F08EC">
        <w:t xml:space="preserve">    @Before("execution(* com.example.service.*.*(..))")</w:t>
      </w:r>
    </w:p>
    <w:p w14:paraId="68B40412" w14:textId="77777777" w:rsidR="00C847BE" w:rsidRPr="001F08EC" w:rsidRDefault="00C847BE" w:rsidP="00C847BE">
      <w:pPr>
        <w:spacing w:after="0" w:line="259" w:lineRule="auto"/>
      </w:pPr>
      <w:r w:rsidRPr="001F08EC">
        <w:t xml:space="preserve">    public void logBefore(JoinPoint jp) {</w:t>
      </w:r>
    </w:p>
    <w:p w14:paraId="5D0D1013" w14:textId="77777777" w:rsidR="00C847BE" w:rsidRPr="001F08EC" w:rsidRDefault="00C847BE" w:rsidP="00C847BE">
      <w:pPr>
        <w:spacing w:after="0" w:line="259" w:lineRule="auto"/>
      </w:pPr>
      <w:r w:rsidRPr="001F08EC">
        <w:t xml:space="preserve">        System.out.println("Method called: " + jp.getSignature());</w:t>
      </w:r>
    </w:p>
    <w:p w14:paraId="592E8FDA" w14:textId="77777777" w:rsidR="00C847BE" w:rsidRPr="001F08EC" w:rsidRDefault="00C847BE" w:rsidP="00C847BE">
      <w:pPr>
        <w:spacing w:after="0" w:line="259" w:lineRule="auto"/>
      </w:pPr>
      <w:r w:rsidRPr="001F08EC">
        <w:t xml:space="preserve">    }</w:t>
      </w:r>
    </w:p>
    <w:p w14:paraId="6A518E10" w14:textId="77777777" w:rsidR="00C847BE" w:rsidRPr="001F08EC" w:rsidRDefault="00C847BE" w:rsidP="00C847BE">
      <w:pPr>
        <w:spacing w:after="0" w:line="259" w:lineRule="auto"/>
      </w:pPr>
      <w:r w:rsidRPr="001F08EC">
        <w:t>}</w:t>
      </w:r>
    </w:p>
    <w:p w14:paraId="55C3DCEB" w14:textId="77777777" w:rsidR="00C847BE" w:rsidRPr="001F08EC" w:rsidRDefault="00C847BE" w:rsidP="00C847BE">
      <w:pPr>
        <w:numPr>
          <w:ilvl w:val="0"/>
          <w:numId w:val="491"/>
        </w:numPr>
        <w:spacing w:after="0" w:line="259" w:lineRule="auto"/>
      </w:pPr>
      <w:r w:rsidRPr="001F08EC">
        <w:t xml:space="preserve">Logging is applied </w:t>
      </w:r>
      <w:r w:rsidRPr="001F08EC">
        <w:rPr>
          <w:b/>
          <w:bCs/>
        </w:rPr>
        <w:t>to all service methods</w:t>
      </w:r>
    </w:p>
    <w:p w14:paraId="55FF0CCB" w14:textId="77777777" w:rsidR="00C847BE" w:rsidRPr="001F08EC" w:rsidRDefault="00C847BE" w:rsidP="00C847BE">
      <w:pPr>
        <w:numPr>
          <w:ilvl w:val="0"/>
          <w:numId w:val="491"/>
        </w:numPr>
        <w:spacing w:after="0" w:line="259" w:lineRule="auto"/>
      </w:pPr>
      <w:r w:rsidRPr="001F08EC">
        <w:t>No logging code in UserService</w:t>
      </w:r>
    </w:p>
    <w:p w14:paraId="349AB764" w14:textId="77777777" w:rsidR="00C847BE" w:rsidRPr="001F08EC" w:rsidRDefault="00C847BE" w:rsidP="00C847BE">
      <w:pPr>
        <w:numPr>
          <w:ilvl w:val="0"/>
          <w:numId w:val="491"/>
        </w:numPr>
        <w:spacing w:after="0" w:line="259" w:lineRule="auto"/>
      </w:pPr>
      <w:r w:rsidRPr="001F08EC">
        <w:t>Behavior can change without touching business code</w:t>
      </w:r>
    </w:p>
    <w:p w14:paraId="2E7A4388" w14:textId="77777777" w:rsidR="00C847BE" w:rsidRPr="001F08EC" w:rsidRDefault="00000000" w:rsidP="00C847BE">
      <w:pPr>
        <w:spacing w:after="0" w:line="259" w:lineRule="auto"/>
      </w:pPr>
      <w:r>
        <w:pict w14:anchorId="3B109D92">
          <v:rect id="_x0000_i1295" style="width:0;height:1.5pt" o:hralign="center" o:hrstd="t" o:hr="t" fillcolor="#a0a0a0" stroked="f"/>
        </w:pict>
      </w:r>
    </w:p>
    <w:p w14:paraId="237D87D5" w14:textId="77777777" w:rsidR="00C847BE" w:rsidRPr="001F08EC" w:rsidRDefault="00C847BE" w:rsidP="00C847BE">
      <w:pPr>
        <w:spacing w:after="0" w:line="259" w:lineRule="auto"/>
        <w:rPr>
          <w:b/>
          <w:bCs/>
        </w:rPr>
      </w:pPr>
      <w:r w:rsidRPr="001F08EC">
        <w:rPr>
          <w:b/>
          <w:bCs/>
        </w:rPr>
        <w:t>3️</w:t>
      </w:r>
      <w:r w:rsidRPr="001F08EC">
        <w:rPr>
          <w:rFonts w:ascii="Segoe UI Symbol" w:hAnsi="Segoe UI Symbol" w:cs="Segoe UI Symbol"/>
          <w:b/>
          <w:bCs/>
        </w:rPr>
        <w:t>⃣</w:t>
      </w:r>
      <w:r w:rsidRPr="001F08EC">
        <w:rPr>
          <w:b/>
          <w:bCs/>
        </w:rPr>
        <w:t xml:space="preserv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3913"/>
      </w:tblGrid>
      <w:tr w:rsidR="00C847BE" w:rsidRPr="001F08EC" w14:paraId="555FC2A5" w14:textId="77777777" w:rsidTr="00B72B58">
        <w:trPr>
          <w:tblHeader/>
          <w:tblCellSpacing w:w="15" w:type="dxa"/>
        </w:trPr>
        <w:tc>
          <w:tcPr>
            <w:tcW w:w="0" w:type="auto"/>
            <w:vAlign w:val="center"/>
            <w:hideMark/>
          </w:tcPr>
          <w:p w14:paraId="21D0BE89" w14:textId="77777777" w:rsidR="00C847BE" w:rsidRPr="001F08EC" w:rsidRDefault="00C847BE" w:rsidP="00B72B58">
            <w:pPr>
              <w:spacing w:after="0" w:line="259" w:lineRule="auto"/>
              <w:rPr>
                <w:b/>
                <w:bCs/>
              </w:rPr>
            </w:pPr>
            <w:r w:rsidRPr="001F08EC">
              <w:rPr>
                <w:b/>
                <w:bCs/>
              </w:rPr>
              <w:t>Problem</w:t>
            </w:r>
          </w:p>
        </w:tc>
        <w:tc>
          <w:tcPr>
            <w:tcW w:w="0" w:type="auto"/>
            <w:vAlign w:val="center"/>
            <w:hideMark/>
          </w:tcPr>
          <w:p w14:paraId="602A6489" w14:textId="77777777" w:rsidR="00C847BE" w:rsidRPr="001F08EC" w:rsidRDefault="00C847BE" w:rsidP="00B72B58">
            <w:pPr>
              <w:spacing w:after="0" w:line="259" w:lineRule="auto"/>
              <w:rPr>
                <w:b/>
                <w:bCs/>
              </w:rPr>
            </w:pPr>
            <w:r w:rsidRPr="001F08EC">
              <w:rPr>
                <w:b/>
                <w:bCs/>
              </w:rPr>
              <w:t>How AOP solves it</w:t>
            </w:r>
          </w:p>
        </w:tc>
      </w:tr>
      <w:tr w:rsidR="00C847BE" w:rsidRPr="002866E1" w14:paraId="04602AEF" w14:textId="77777777" w:rsidTr="00B72B58">
        <w:trPr>
          <w:tblCellSpacing w:w="15" w:type="dxa"/>
        </w:trPr>
        <w:tc>
          <w:tcPr>
            <w:tcW w:w="0" w:type="auto"/>
            <w:vAlign w:val="center"/>
            <w:hideMark/>
          </w:tcPr>
          <w:p w14:paraId="55BB1CD7" w14:textId="77777777" w:rsidR="00C847BE" w:rsidRPr="002866E1" w:rsidRDefault="00C847BE" w:rsidP="00B72B58">
            <w:pPr>
              <w:spacing w:after="0" w:line="259" w:lineRule="auto"/>
              <w:rPr>
                <w:highlight w:val="green"/>
              </w:rPr>
            </w:pPr>
            <w:r w:rsidRPr="002866E1">
              <w:rPr>
                <w:highlight w:val="green"/>
              </w:rPr>
              <w:t>Code duplication</w:t>
            </w:r>
          </w:p>
        </w:tc>
        <w:tc>
          <w:tcPr>
            <w:tcW w:w="0" w:type="auto"/>
            <w:vAlign w:val="center"/>
            <w:hideMark/>
          </w:tcPr>
          <w:p w14:paraId="064E4956" w14:textId="77777777" w:rsidR="00C847BE" w:rsidRPr="002866E1" w:rsidRDefault="00C847BE" w:rsidP="00B72B58">
            <w:pPr>
              <w:spacing w:after="0" w:line="259" w:lineRule="auto"/>
              <w:rPr>
                <w:highlight w:val="green"/>
              </w:rPr>
            </w:pPr>
            <w:r w:rsidRPr="002866E1">
              <w:rPr>
                <w:highlight w:val="green"/>
              </w:rPr>
              <w:t>Centralizes cross-cutting logic</w:t>
            </w:r>
          </w:p>
        </w:tc>
      </w:tr>
      <w:tr w:rsidR="00C847BE" w:rsidRPr="002866E1" w14:paraId="17E11F5C" w14:textId="77777777" w:rsidTr="00B72B58">
        <w:trPr>
          <w:tblCellSpacing w:w="15" w:type="dxa"/>
        </w:trPr>
        <w:tc>
          <w:tcPr>
            <w:tcW w:w="0" w:type="auto"/>
            <w:vAlign w:val="center"/>
            <w:hideMark/>
          </w:tcPr>
          <w:p w14:paraId="785BB942" w14:textId="77777777" w:rsidR="00C847BE" w:rsidRPr="002866E1" w:rsidRDefault="00C847BE" w:rsidP="00B72B58">
            <w:pPr>
              <w:spacing w:after="0" w:line="259" w:lineRule="auto"/>
              <w:rPr>
                <w:highlight w:val="green"/>
              </w:rPr>
            </w:pPr>
            <w:r w:rsidRPr="002866E1">
              <w:rPr>
                <w:highlight w:val="green"/>
              </w:rPr>
              <w:t>Maintenance nightmare</w:t>
            </w:r>
          </w:p>
        </w:tc>
        <w:tc>
          <w:tcPr>
            <w:tcW w:w="0" w:type="auto"/>
            <w:vAlign w:val="center"/>
            <w:hideMark/>
          </w:tcPr>
          <w:p w14:paraId="71DF2025" w14:textId="77777777" w:rsidR="00C847BE" w:rsidRPr="002866E1" w:rsidRDefault="00C847BE" w:rsidP="00B72B58">
            <w:pPr>
              <w:spacing w:after="0" w:line="259" w:lineRule="auto"/>
              <w:rPr>
                <w:highlight w:val="green"/>
              </w:rPr>
            </w:pPr>
            <w:r w:rsidRPr="002866E1">
              <w:rPr>
                <w:highlight w:val="green"/>
              </w:rPr>
              <w:t>Change in aspect propagates automatically</w:t>
            </w:r>
          </w:p>
        </w:tc>
      </w:tr>
      <w:tr w:rsidR="00C847BE" w:rsidRPr="001F08EC" w14:paraId="3E0E0676" w14:textId="77777777" w:rsidTr="00B72B58">
        <w:trPr>
          <w:tblCellSpacing w:w="15" w:type="dxa"/>
        </w:trPr>
        <w:tc>
          <w:tcPr>
            <w:tcW w:w="0" w:type="auto"/>
            <w:vAlign w:val="center"/>
            <w:hideMark/>
          </w:tcPr>
          <w:p w14:paraId="327CBFE6" w14:textId="77777777" w:rsidR="00C847BE" w:rsidRPr="001F08EC" w:rsidRDefault="00C847BE" w:rsidP="00B72B58">
            <w:pPr>
              <w:spacing w:after="0" w:line="259" w:lineRule="auto"/>
            </w:pPr>
            <w:r w:rsidRPr="001F08EC">
              <w:t>Tightly coupled concerns</w:t>
            </w:r>
          </w:p>
        </w:tc>
        <w:tc>
          <w:tcPr>
            <w:tcW w:w="0" w:type="auto"/>
            <w:vAlign w:val="center"/>
            <w:hideMark/>
          </w:tcPr>
          <w:p w14:paraId="76DAAC39" w14:textId="77777777" w:rsidR="00C847BE" w:rsidRPr="001F08EC" w:rsidRDefault="00C847BE" w:rsidP="00B72B58">
            <w:pPr>
              <w:spacing w:after="0" w:line="259" w:lineRule="auto"/>
            </w:pPr>
            <w:r w:rsidRPr="001F08EC">
              <w:t>Separates concerns (modularity)</w:t>
            </w:r>
          </w:p>
        </w:tc>
      </w:tr>
      <w:tr w:rsidR="00C847BE" w:rsidRPr="001F08EC" w14:paraId="7A60EED2" w14:textId="77777777" w:rsidTr="00B72B58">
        <w:trPr>
          <w:tblCellSpacing w:w="15" w:type="dxa"/>
        </w:trPr>
        <w:tc>
          <w:tcPr>
            <w:tcW w:w="0" w:type="auto"/>
            <w:vAlign w:val="center"/>
            <w:hideMark/>
          </w:tcPr>
          <w:p w14:paraId="3B1AAB2B" w14:textId="77777777" w:rsidR="00C847BE" w:rsidRPr="001F08EC" w:rsidRDefault="00C847BE" w:rsidP="00B72B58">
            <w:pPr>
              <w:spacing w:after="0" w:line="259" w:lineRule="auto"/>
            </w:pPr>
            <w:r w:rsidRPr="001F08EC">
              <w:t>Hard to test</w:t>
            </w:r>
          </w:p>
        </w:tc>
        <w:tc>
          <w:tcPr>
            <w:tcW w:w="0" w:type="auto"/>
            <w:vAlign w:val="center"/>
            <w:hideMark/>
          </w:tcPr>
          <w:p w14:paraId="09256358" w14:textId="77777777" w:rsidR="00C847BE" w:rsidRPr="001F08EC" w:rsidRDefault="00C847BE" w:rsidP="00B72B58">
            <w:pPr>
              <w:spacing w:after="0" w:line="259" w:lineRule="auto"/>
            </w:pPr>
            <w:r w:rsidRPr="001F08EC">
              <w:t>Aspects can be tested independently</w:t>
            </w:r>
          </w:p>
        </w:tc>
      </w:tr>
    </w:tbl>
    <w:p w14:paraId="73B6F5E8" w14:textId="77777777" w:rsidR="00C847BE" w:rsidRPr="001F08EC" w:rsidRDefault="00000000" w:rsidP="00C847BE">
      <w:pPr>
        <w:spacing w:after="0" w:line="259" w:lineRule="auto"/>
      </w:pPr>
      <w:r>
        <w:pict w14:anchorId="0779AE3A">
          <v:rect id="_x0000_i1296" style="width:0;height:1.5pt" o:hralign="center" o:hrstd="t" o:hr="t" fillcolor="#a0a0a0" stroked="f"/>
        </w:pict>
      </w:r>
    </w:p>
    <w:p w14:paraId="4D04BCCB" w14:textId="77777777" w:rsidR="00C847BE" w:rsidRPr="001F08EC" w:rsidRDefault="00C847BE" w:rsidP="00C847BE">
      <w:pPr>
        <w:spacing w:after="0" w:line="259" w:lineRule="auto"/>
        <w:rPr>
          <w:b/>
          <w:bCs/>
        </w:rPr>
      </w:pPr>
      <w:r w:rsidRPr="002866E1">
        <w:rPr>
          <w:b/>
          <w:bCs/>
          <w:highlight w:val="green"/>
        </w:rPr>
        <w:t>4️</w:t>
      </w:r>
      <w:r w:rsidRPr="002866E1">
        <w:rPr>
          <w:rFonts w:ascii="Segoe UI Symbol" w:hAnsi="Segoe UI Symbol" w:cs="Segoe UI Symbol"/>
          <w:b/>
          <w:bCs/>
          <w:highlight w:val="green"/>
        </w:rPr>
        <w:t>⃣</w:t>
      </w:r>
      <w:r w:rsidRPr="002866E1">
        <w:rPr>
          <w:b/>
          <w:bCs/>
          <w:highlight w:val="green"/>
        </w:rPr>
        <w:t xml:space="preserve"> What Spring AOP is NOT</w:t>
      </w:r>
    </w:p>
    <w:p w14:paraId="49CB86CC" w14:textId="77777777" w:rsidR="00C847BE" w:rsidRPr="002866E1" w:rsidRDefault="00C847BE" w:rsidP="00C847BE">
      <w:pPr>
        <w:numPr>
          <w:ilvl w:val="0"/>
          <w:numId w:val="492"/>
        </w:numPr>
        <w:spacing w:after="0" w:line="259" w:lineRule="auto"/>
        <w:rPr>
          <w:highlight w:val="magenta"/>
        </w:rPr>
      </w:pPr>
      <w:r w:rsidRPr="002866E1">
        <w:rPr>
          <w:b/>
          <w:bCs/>
          <w:highlight w:val="magenta"/>
        </w:rPr>
        <w:t>It is not full AOP</w:t>
      </w:r>
      <w:r w:rsidRPr="002866E1">
        <w:rPr>
          <w:highlight w:val="magenta"/>
        </w:rPr>
        <w:t xml:space="preserve"> like AspectJ (compile-time weaving)</w:t>
      </w:r>
    </w:p>
    <w:p w14:paraId="1FFF0BCA" w14:textId="77777777" w:rsidR="00C847BE" w:rsidRPr="002866E1" w:rsidRDefault="00C847BE" w:rsidP="00C847BE">
      <w:pPr>
        <w:numPr>
          <w:ilvl w:val="0"/>
          <w:numId w:val="492"/>
        </w:numPr>
        <w:spacing w:after="0" w:line="259" w:lineRule="auto"/>
        <w:rPr>
          <w:highlight w:val="magenta"/>
        </w:rPr>
      </w:pPr>
      <w:r w:rsidRPr="002866E1">
        <w:rPr>
          <w:highlight w:val="magenta"/>
        </w:rPr>
        <w:t xml:space="preserve">Spring AOP is </w:t>
      </w:r>
      <w:r w:rsidRPr="002866E1">
        <w:rPr>
          <w:b/>
          <w:bCs/>
          <w:highlight w:val="magenta"/>
        </w:rPr>
        <w:t>proxy-based</w:t>
      </w:r>
      <w:r w:rsidRPr="002866E1">
        <w:rPr>
          <w:highlight w:val="magenta"/>
        </w:rPr>
        <w:t xml:space="preserve">, works </w:t>
      </w:r>
      <w:r w:rsidRPr="002866E1">
        <w:rPr>
          <w:b/>
          <w:bCs/>
          <w:highlight w:val="magenta"/>
        </w:rPr>
        <w:t>only on Spring-managed beans</w:t>
      </w:r>
    </w:p>
    <w:p w14:paraId="16740965" w14:textId="77777777" w:rsidR="00C847BE" w:rsidRPr="001F08EC" w:rsidRDefault="00C847BE" w:rsidP="00C847BE">
      <w:pPr>
        <w:numPr>
          <w:ilvl w:val="0"/>
          <w:numId w:val="492"/>
        </w:numPr>
        <w:spacing w:after="0" w:line="259" w:lineRule="auto"/>
      </w:pPr>
      <w:r w:rsidRPr="002866E1">
        <w:rPr>
          <w:highlight w:val="magenta"/>
        </w:rPr>
        <w:t xml:space="preserve">Works mainly with </w:t>
      </w:r>
      <w:r w:rsidRPr="002866E1">
        <w:rPr>
          <w:b/>
          <w:bCs/>
          <w:highlight w:val="magenta"/>
        </w:rPr>
        <w:t>method execution join points</w:t>
      </w:r>
    </w:p>
    <w:p w14:paraId="7C992654" w14:textId="77777777" w:rsidR="00C847BE" w:rsidRPr="001F08EC" w:rsidRDefault="00000000" w:rsidP="00C847BE">
      <w:pPr>
        <w:spacing w:after="0" w:line="259" w:lineRule="auto"/>
      </w:pPr>
      <w:r>
        <w:pict w14:anchorId="621DA5C9">
          <v:rect id="_x0000_i1297" style="width:0;height:1.5pt" o:hralign="center" o:hrstd="t" o:hr="t" fillcolor="#a0a0a0" stroked="f"/>
        </w:pict>
      </w:r>
    </w:p>
    <w:p w14:paraId="1A605F07" w14:textId="77777777" w:rsidR="00C847BE" w:rsidRPr="001F08EC" w:rsidRDefault="00C847BE" w:rsidP="00C847BE">
      <w:pPr>
        <w:spacing w:after="0" w:line="259" w:lineRule="auto"/>
        <w:rPr>
          <w:b/>
          <w:bCs/>
        </w:rPr>
      </w:pPr>
      <w:r w:rsidRPr="001F08EC">
        <w:rPr>
          <w:b/>
          <w:bCs/>
        </w:rPr>
        <w:t>5️</w:t>
      </w:r>
      <w:r w:rsidRPr="001F08EC">
        <w:rPr>
          <w:rFonts w:ascii="Segoe UI Symbol" w:hAnsi="Segoe UI Symbol" w:cs="Segoe UI Symbol"/>
          <w:b/>
          <w:bCs/>
        </w:rPr>
        <w:t>⃣</w:t>
      </w:r>
      <w:r w:rsidRPr="001F08EC">
        <w:rPr>
          <w:b/>
          <w:bCs/>
        </w:rPr>
        <w:t xml:space="preserve"> Key internal classes</w:t>
      </w:r>
    </w:p>
    <w:p w14:paraId="7E2A426A" w14:textId="77777777" w:rsidR="00C847BE" w:rsidRPr="001F08EC" w:rsidRDefault="00C847BE" w:rsidP="00C847BE">
      <w:pPr>
        <w:numPr>
          <w:ilvl w:val="0"/>
          <w:numId w:val="493"/>
        </w:numPr>
        <w:spacing w:after="0" w:line="259" w:lineRule="auto"/>
      </w:pPr>
      <w:r w:rsidRPr="001F08EC">
        <w:t>ProxyFactoryBean / ProxyFactory</w:t>
      </w:r>
    </w:p>
    <w:p w14:paraId="3642E986" w14:textId="77777777" w:rsidR="00C847BE" w:rsidRPr="001F08EC" w:rsidRDefault="00C847BE" w:rsidP="00C847BE">
      <w:pPr>
        <w:numPr>
          <w:ilvl w:val="0"/>
          <w:numId w:val="493"/>
        </w:numPr>
        <w:spacing w:after="0" w:line="259" w:lineRule="auto"/>
      </w:pPr>
      <w:r w:rsidRPr="001F08EC">
        <w:t>AbstractAutoProxyCreator</w:t>
      </w:r>
    </w:p>
    <w:p w14:paraId="40058DD3" w14:textId="77777777" w:rsidR="00C847BE" w:rsidRPr="001F08EC" w:rsidRDefault="00C847BE" w:rsidP="00C847BE">
      <w:pPr>
        <w:numPr>
          <w:ilvl w:val="0"/>
          <w:numId w:val="493"/>
        </w:numPr>
        <w:spacing w:after="0" w:line="259" w:lineRule="auto"/>
      </w:pPr>
      <w:r w:rsidRPr="001F08EC">
        <w:t>JdkDynamicAopProxy / CglibAopProxy</w:t>
      </w:r>
    </w:p>
    <w:p w14:paraId="301EB0D1" w14:textId="77777777" w:rsidR="00C847BE" w:rsidRPr="001F08EC" w:rsidRDefault="00C847BE" w:rsidP="00C847BE">
      <w:pPr>
        <w:numPr>
          <w:ilvl w:val="0"/>
          <w:numId w:val="493"/>
        </w:numPr>
        <w:spacing w:after="0" w:line="259" w:lineRule="auto"/>
      </w:pPr>
      <w:r w:rsidRPr="001F08EC">
        <w:lastRenderedPageBreak/>
        <w:t>Advisor / Advice / Pointcut</w:t>
      </w:r>
    </w:p>
    <w:p w14:paraId="2472219C" w14:textId="77777777" w:rsidR="00C847BE" w:rsidRPr="001F08EC" w:rsidRDefault="00000000" w:rsidP="00C847BE">
      <w:pPr>
        <w:spacing w:after="0" w:line="259" w:lineRule="auto"/>
      </w:pPr>
      <w:r>
        <w:pict w14:anchorId="266DEB22">
          <v:rect id="_x0000_i1298" style="width:0;height:1.5pt" o:hralign="center" o:hrstd="t" o:hr="t" fillcolor="#a0a0a0" stroked="f"/>
        </w:pict>
      </w:r>
    </w:p>
    <w:p w14:paraId="498035CA"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Interview one-liner (memorize)</w:t>
      </w:r>
    </w:p>
    <w:p w14:paraId="569C513C" w14:textId="77777777" w:rsidR="00C847BE" w:rsidRPr="001F08EC" w:rsidRDefault="00C847BE" w:rsidP="00C847BE">
      <w:pPr>
        <w:spacing w:after="0" w:line="259" w:lineRule="auto"/>
      </w:pPr>
      <w:r w:rsidRPr="00F6699C">
        <w:rPr>
          <w:b/>
          <w:bCs/>
          <w:highlight w:val="green"/>
        </w:rPr>
        <w:t>Spring AOP solves the problem of cross-cutting concerns by allowing reusable aspects to be applied declaratively, keeping business logic clean and modular.</w:t>
      </w:r>
    </w:p>
    <w:p w14:paraId="45E5563E" w14:textId="77777777" w:rsidR="00C847BE" w:rsidRPr="001F08EC" w:rsidRDefault="00C847BE" w:rsidP="00C847BE">
      <w:pPr>
        <w:spacing w:after="0"/>
      </w:pPr>
    </w:p>
    <w:p w14:paraId="21045DE3" w14:textId="77777777" w:rsidR="00C847BE" w:rsidRDefault="00C847BE" w:rsidP="00C847BE">
      <w:pPr>
        <w:rPr>
          <w:b/>
          <w:bCs/>
          <w:color w:val="EE0000"/>
          <w:sz w:val="24"/>
          <w:szCs w:val="24"/>
          <w:lang w:val="en-IN"/>
        </w:rPr>
      </w:pPr>
      <w:r w:rsidRPr="00C847BE">
        <w:rPr>
          <w:b/>
          <w:bCs/>
          <w:color w:val="EE0000"/>
          <w:sz w:val="24"/>
          <w:szCs w:val="24"/>
          <w:lang w:val="en-IN"/>
        </w:rPr>
        <w:t>2.  Difference between JDK proxy vs CGLIB proxy</w:t>
      </w:r>
    </w:p>
    <w:p w14:paraId="3AD1D18A" w14:textId="77777777" w:rsidR="00C847BE" w:rsidRPr="001F08EC" w:rsidRDefault="00C847BE" w:rsidP="00C847BE">
      <w:pPr>
        <w:spacing w:after="0" w:line="259" w:lineRule="auto"/>
        <w:rPr>
          <w:b/>
          <w:bCs/>
        </w:rPr>
      </w:pPr>
      <w:r w:rsidRPr="001F08EC">
        <w:rPr>
          <w:b/>
          <w:bCs/>
        </w:rPr>
        <w:t>Difference between JDK Proxy vs CGLIB Proxy</w:t>
      </w:r>
    </w:p>
    <w:p w14:paraId="1E606949" w14:textId="77777777" w:rsidR="00C847BE" w:rsidRPr="001F08EC" w:rsidRDefault="00C847BE" w:rsidP="00C847BE">
      <w:pPr>
        <w:spacing w:after="0" w:line="259" w:lineRule="auto"/>
      </w:pPr>
      <w:r w:rsidRPr="0026341F">
        <w:rPr>
          <w:b/>
          <w:bCs/>
          <w:highlight w:val="green"/>
        </w:rPr>
        <w:t>Spring AOP creates proxies to implement cross-cutting concerns. The choice depends on whether the target implements interfaces or is a concrete class.</w:t>
      </w:r>
    </w:p>
    <w:p w14:paraId="73B3DA4D" w14:textId="77777777" w:rsidR="00C847BE" w:rsidRPr="001F08EC" w:rsidRDefault="00000000" w:rsidP="00C847BE">
      <w:pPr>
        <w:spacing w:after="0" w:line="259" w:lineRule="auto"/>
      </w:pPr>
      <w:r>
        <w:pict w14:anchorId="1AB9AB32">
          <v:rect id="_x0000_i1299" style="width:0;height:1.5pt" o:hralign="center" o:hrstd="t" o:hr="t" fillcolor="#a0a0a0" stroked="f"/>
        </w:pict>
      </w:r>
    </w:p>
    <w:p w14:paraId="55CAB26F" w14:textId="77777777" w:rsidR="00C847BE" w:rsidRPr="001F08EC" w:rsidRDefault="00C847BE" w:rsidP="00C847BE">
      <w:pPr>
        <w:spacing w:after="0" w:line="259" w:lineRule="auto"/>
        <w:rPr>
          <w:b/>
          <w:bCs/>
        </w:rPr>
      </w:pPr>
      <w:r w:rsidRPr="0026341F">
        <w:rPr>
          <w:b/>
          <w:bCs/>
          <w:highlight w:val="green"/>
        </w:rPr>
        <w:t>1️</w:t>
      </w:r>
      <w:r w:rsidRPr="0026341F">
        <w:rPr>
          <w:rFonts w:ascii="Segoe UI Symbol" w:hAnsi="Segoe UI Symbol" w:cs="Segoe UI Symbol"/>
          <w:b/>
          <w:bCs/>
          <w:highlight w:val="green"/>
        </w:rPr>
        <w:t>⃣</w:t>
      </w:r>
      <w:r w:rsidRPr="0026341F">
        <w:rPr>
          <w:b/>
          <w:bCs/>
          <w:highlight w:val="green"/>
        </w:rPr>
        <w:t xml:space="preserve"> JDK Dynamic Proxy</w:t>
      </w:r>
    </w:p>
    <w:p w14:paraId="5C2C2CE8" w14:textId="77777777" w:rsidR="00C847BE" w:rsidRPr="0026341F" w:rsidRDefault="00C847BE" w:rsidP="00C847BE">
      <w:pPr>
        <w:numPr>
          <w:ilvl w:val="0"/>
          <w:numId w:val="494"/>
        </w:numPr>
        <w:spacing w:after="0" w:line="259" w:lineRule="auto"/>
        <w:rPr>
          <w:highlight w:val="green"/>
        </w:rPr>
      </w:pPr>
      <w:r w:rsidRPr="0026341F">
        <w:rPr>
          <w:b/>
          <w:bCs/>
          <w:highlight w:val="green"/>
        </w:rPr>
        <w:t>Based on:</w:t>
      </w:r>
      <w:r w:rsidRPr="0026341F">
        <w:rPr>
          <w:highlight w:val="green"/>
        </w:rPr>
        <w:t xml:space="preserve"> Java’s java.lang.reflect.Proxy</w:t>
      </w:r>
    </w:p>
    <w:p w14:paraId="25C39F4B" w14:textId="77777777" w:rsidR="00C847BE" w:rsidRPr="0026341F" w:rsidRDefault="00C847BE" w:rsidP="00C847BE">
      <w:pPr>
        <w:numPr>
          <w:ilvl w:val="0"/>
          <w:numId w:val="494"/>
        </w:numPr>
        <w:spacing w:after="0" w:line="259" w:lineRule="auto"/>
        <w:rPr>
          <w:highlight w:val="green"/>
        </w:rPr>
      </w:pPr>
      <w:r w:rsidRPr="0026341F">
        <w:rPr>
          <w:b/>
          <w:bCs/>
          <w:highlight w:val="green"/>
        </w:rPr>
        <w:t>Requirement:</w:t>
      </w:r>
      <w:r w:rsidRPr="0026341F">
        <w:rPr>
          <w:highlight w:val="green"/>
        </w:rPr>
        <w:t xml:space="preserve"> Target class </w:t>
      </w:r>
      <w:r w:rsidRPr="0026341F">
        <w:rPr>
          <w:b/>
          <w:bCs/>
          <w:highlight w:val="green"/>
        </w:rPr>
        <w:t>must implement at least one interface</w:t>
      </w:r>
    </w:p>
    <w:p w14:paraId="5CC2C002" w14:textId="77777777" w:rsidR="00C847BE" w:rsidRPr="0026341F" w:rsidRDefault="00C847BE" w:rsidP="00C847BE">
      <w:pPr>
        <w:numPr>
          <w:ilvl w:val="0"/>
          <w:numId w:val="494"/>
        </w:numPr>
        <w:spacing w:after="0" w:line="259" w:lineRule="auto"/>
        <w:rPr>
          <w:highlight w:val="green"/>
        </w:rPr>
      </w:pPr>
      <w:r w:rsidRPr="0026341F">
        <w:rPr>
          <w:b/>
          <w:bCs/>
          <w:highlight w:val="green"/>
        </w:rPr>
        <w:t>Proxy type:</w:t>
      </w:r>
      <w:r w:rsidRPr="0026341F">
        <w:rPr>
          <w:highlight w:val="green"/>
        </w:rPr>
        <w:t xml:space="preserve"> Implements the </w:t>
      </w:r>
      <w:r w:rsidRPr="0026341F">
        <w:rPr>
          <w:b/>
          <w:bCs/>
          <w:highlight w:val="green"/>
        </w:rPr>
        <w:t>same interfaces</w:t>
      </w:r>
      <w:r w:rsidRPr="0026341F">
        <w:rPr>
          <w:highlight w:val="green"/>
        </w:rPr>
        <w:t xml:space="preserve"> as the target</w:t>
      </w:r>
    </w:p>
    <w:p w14:paraId="364CFCAC" w14:textId="77777777" w:rsidR="00C847BE" w:rsidRPr="0026341F" w:rsidRDefault="00C847BE" w:rsidP="00C847BE">
      <w:pPr>
        <w:numPr>
          <w:ilvl w:val="0"/>
          <w:numId w:val="494"/>
        </w:numPr>
        <w:spacing w:after="0" w:line="259" w:lineRule="auto"/>
        <w:rPr>
          <w:highlight w:val="green"/>
        </w:rPr>
      </w:pPr>
      <w:r w:rsidRPr="0026341F">
        <w:rPr>
          <w:b/>
          <w:bCs/>
          <w:highlight w:val="green"/>
        </w:rPr>
        <w:t>Behavior:</w:t>
      </w:r>
      <w:r w:rsidRPr="0026341F">
        <w:rPr>
          <w:highlight w:val="green"/>
        </w:rPr>
        <w:t xml:space="preserve"> Calls are intercepted via InvocationHandler</w:t>
      </w:r>
    </w:p>
    <w:p w14:paraId="42861432" w14:textId="77777777" w:rsidR="00C847BE" w:rsidRPr="0026341F" w:rsidRDefault="00C847BE" w:rsidP="00C847BE">
      <w:pPr>
        <w:numPr>
          <w:ilvl w:val="0"/>
          <w:numId w:val="494"/>
        </w:numPr>
        <w:spacing w:after="0" w:line="259" w:lineRule="auto"/>
        <w:rPr>
          <w:color w:val="EE0000"/>
        </w:rPr>
      </w:pPr>
      <w:r w:rsidRPr="0026341F">
        <w:rPr>
          <w:b/>
          <w:bCs/>
          <w:color w:val="EE0000"/>
        </w:rPr>
        <w:t>Limitations:</w:t>
      </w:r>
    </w:p>
    <w:p w14:paraId="2CC1A778" w14:textId="77777777" w:rsidR="00C847BE" w:rsidRPr="0026341F" w:rsidRDefault="00C847BE" w:rsidP="00C847BE">
      <w:pPr>
        <w:numPr>
          <w:ilvl w:val="1"/>
          <w:numId w:val="494"/>
        </w:numPr>
        <w:spacing w:after="0" w:line="259" w:lineRule="auto"/>
        <w:rPr>
          <w:color w:val="EE0000"/>
        </w:rPr>
      </w:pPr>
      <w:r w:rsidRPr="0026341F">
        <w:rPr>
          <w:color w:val="EE0000"/>
        </w:rPr>
        <w:t>Cannot proxy classes without interfaces</w:t>
      </w:r>
    </w:p>
    <w:p w14:paraId="1C427040" w14:textId="77777777" w:rsidR="00C847BE" w:rsidRPr="0026341F" w:rsidRDefault="00C847BE" w:rsidP="00C847BE">
      <w:pPr>
        <w:numPr>
          <w:ilvl w:val="1"/>
          <w:numId w:val="494"/>
        </w:numPr>
        <w:spacing w:after="0" w:line="259" w:lineRule="auto"/>
        <w:rPr>
          <w:color w:val="EE0000"/>
        </w:rPr>
      </w:pPr>
      <w:r w:rsidRPr="0026341F">
        <w:rPr>
          <w:color w:val="EE0000"/>
        </w:rPr>
        <w:t xml:space="preserve">Cannot intercept calls to </w:t>
      </w:r>
      <w:r w:rsidRPr="0026341F">
        <w:rPr>
          <w:b/>
          <w:bCs/>
          <w:color w:val="EE0000"/>
        </w:rPr>
        <w:t>private methods</w:t>
      </w:r>
      <w:r w:rsidRPr="0026341F">
        <w:rPr>
          <w:color w:val="EE0000"/>
        </w:rPr>
        <w:t xml:space="preserve"> or </w:t>
      </w:r>
      <w:r w:rsidRPr="0026341F">
        <w:rPr>
          <w:b/>
          <w:bCs/>
          <w:color w:val="EE0000"/>
        </w:rPr>
        <w:t>self-invocation</w:t>
      </w:r>
    </w:p>
    <w:p w14:paraId="3BD90FEE" w14:textId="77777777" w:rsidR="00C847BE" w:rsidRPr="001F08EC" w:rsidRDefault="00C847BE" w:rsidP="00C847BE">
      <w:pPr>
        <w:spacing w:after="0" w:line="259" w:lineRule="auto"/>
        <w:rPr>
          <w:b/>
          <w:bCs/>
        </w:rPr>
      </w:pPr>
      <w:r w:rsidRPr="001F08EC">
        <w:rPr>
          <w:b/>
          <w:bCs/>
        </w:rPr>
        <w:t>Example</w:t>
      </w:r>
    </w:p>
    <w:p w14:paraId="1144FEA5" w14:textId="77777777" w:rsidR="00C847BE" w:rsidRPr="001F08EC" w:rsidRDefault="00C847BE" w:rsidP="00C847BE">
      <w:pPr>
        <w:spacing w:after="0" w:line="259" w:lineRule="auto"/>
      </w:pPr>
      <w:r w:rsidRPr="001F08EC">
        <w:t>interface Service {</w:t>
      </w:r>
    </w:p>
    <w:p w14:paraId="1EE9C9F9" w14:textId="77777777" w:rsidR="00C847BE" w:rsidRPr="001F08EC" w:rsidRDefault="00C847BE" w:rsidP="00C847BE">
      <w:pPr>
        <w:spacing w:after="0" w:line="259" w:lineRule="auto"/>
      </w:pPr>
      <w:r w:rsidRPr="001F08EC">
        <w:t xml:space="preserve">    void doWork();</w:t>
      </w:r>
    </w:p>
    <w:p w14:paraId="09F61A9F" w14:textId="77777777" w:rsidR="00C847BE" w:rsidRPr="001F08EC" w:rsidRDefault="00C847BE" w:rsidP="00C847BE">
      <w:pPr>
        <w:spacing w:after="0" w:line="259" w:lineRule="auto"/>
      </w:pPr>
      <w:r w:rsidRPr="001F08EC">
        <w:t>}</w:t>
      </w:r>
    </w:p>
    <w:p w14:paraId="4167EBFA" w14:textId="77777777" w:rsidR="00C847BE" w:rsidRPr="001F08EC" w:rsidRDefault="00C847BE" w:rsidP="00C847BE">
      <w:pPr>
        <w:spacing w:after="0" w:line="259" w:lineRule="auto"/>
      </w:pPr>
    </w:p>
    <w:p w14:paraId="4AD4A1B9" w14:textId="77777777" w:rsidR="00C847BE" w:rsidRPr="001F08EC" w:rsidRDefault="00C847BE" w:rsidP="00C847BE">
      <w:pPr>
        <w:spacing w:after="0" w:line="259" w:lineRule="auto"/>
      </w:pPr>
      <w:r w:rsidRPr="001F08EC">
        <w:t>class ServiceImpl implements Service {</w:t>
      </w:r>
    </w:p>
    <w:p w14:paraId="5A4D101F" w14:textId="77777777" w:rsidR="00C847BE" w:rsidRPr="001F08EC" w:rsidRDefault="00C847BE" w:rsidP="00C847BE">
      <w:pPr>
        <w:spacing w:after="0" w:line="259" w:lineRule="auto"/>
      </w:pPr>
      <w:r w:rsidRPr="001F08EC">
        <w:t xml:space="preserve">    public void doWork() { System.out.println("Working"); }</w:t>
      </w:r>
    </w:p>
    <w:p w14:paraId="59704DE7" w14:textId="77777777" w:rsidR="00C847BE" w:rsidRPr="001F08EC" w:rsidRDefault="00C847BE" w:rsidP="00C847BE">
      <w:pPr>
        <w:spacing w:after="0" w:line="259" w:lineRule="auto"/>
      </w:pPr>
      <w:r w:rsidRPr="001F08EC">
        <w:t>}</w:t>
      </w:r>
    </w:p>
    <w:p w14:paraId="44696C30" w14:textId="77777777" w:rsidR="00C847BE" w:rsidRPr="001F08EC" w:rsidRDefault="00C847BE" w:rsidP="00C847BE">
      <w:pPr>
        <w:spacing w:after="0" w:line="259" w:lineRule="auto"/>
      </w:pPr>
    </w:p>
    <w:p w14:paraId="1B683C0A" w14:textId="77777777" w:rsidR="00C847BE" w:rsidRPr="001F08EC" w:rsidRDefault="00C847BE" w:rsidP="00C847BE">
      <w:pPr>
        <w:spacing w:after="0" w:line="259" w:lineRule="auto"/>
      </w:pPr>
      <w:r w:rsidRPr="001F08EC">
        <w:t>// JDK Proxy</w:t>
      </w:r>
    </w:p>
    <w:p w14:paraId="08D413DE" w14:textId="77777777" w:rsidR="00C847BE" w:rsidRPr="001F08EC" w:rsidRDefault="00C847BE" w:rsidP="00C847BE">
      <w:pPr>
        <w:spacing w:after="0" w:line="259" w:lineRule="auto"/>
      </w:pPr>
      <w:r w:rsidRPr="001F08EC">
        <w:t>Service proxy = (Service) Proxy.newProxyInstance(</w:t>
      </w:r>
    </w:p>
    <w:p w14:paraId="4B0AE305" w14:textId="77777777" w:rsidR="00C847BE" w:rsidRPr="001F08EC" w:rsidRDefault="00C847BE" w:rsidP="00C847BE">
      <w:pPr>
        <w:spacing w:after="0" w:line="259" w:lineRule="auto"/>
      </w:pPr>
      <w:r w:rsidRPr="001F08EC">
        <w:t xml:space="preserve">    Service.class.getClassLoader(),</w:t>
      </w:r>
    </w:p>
    <w:p w14:paraId="7BB41992" w14:textId="77777777" w:rsidR="00C847BE" w:rsidRPr="001F08EC" w:rsidRDefault="00C847BE" w:rsidP="00C847BE">
      <w:pPr>
        <w:spacing w:after="0" w:line="259" w:lineRule="auto"/>
      </w:pPr>
      <w:r w:rsidRPr="001F08EC">
        <w:t xml:space="preserve">    new Class[]{Service.class},</w:t>
      </w:r>
    </w:p>
    <w:p w14:paraId="4745DF50" w14:textId="77777777" w:rsidR="00C847BE" w:rsidRPr="001F08EC" w:rsidRDefault="00C847BE" w:rsidP="00C847BE">
      <w:pPr>
        <w:spacing w:after="0" w:line="259" w:lineRule="auto"/>
      </w:pPr>
      <w:r w:rsidRPr="001F08EC">
        <w:t xml:space="preserve">    (proxyObj, method, args) -&gt; {</w:t>
      </w:r>
    </w:p>
    <w:p w14:paraId="5E94E1D8" w14:textId="77777777" w:rsidR="00C847BE" w:rsidRPr="001F08EC" w:rsidRDefault="00C847BE" w:rsidP="00C847BE">
      <w:pPr>
        <w:spacing w:after="0" w:line="259" w:lineRule="auto"/>
      </w:pPr>
      <w:r w:rsidRPr="001F08EC">
        <w:t xml:space="preserve">        System.out.println("Before method");</w:t>
      </w:r>
    </w:p>
    <w:p w14:paraId="10A8F6E2" w14:textId="77777777" w:rsidR="00C847BE" w:rsidRPr="001F08EC" w:rsidRDefault="00C847BE" w:rsidP="00C847BE">
      <w:pPr>
        <w:spacing w:after="0" w:line="259" w:lineRule="auto"/>
      </w:pPr>
      <w:r w:rsidRPr="001F08EC">
        <w:t xml:space="preserve">        Object result = method.invoke(new ServiceImpl(), args);</w:t>
      </w:r>
    </w:p>
    <w:p w14:paraId="3D1406A8" w14:textId="77777777" w:rsidR="00C847BE" w:rsidRPr="001F08EC" w:rsidRDefault="00C847BE" w:rsidP="00C847BE">
      <w:pPr>
        <w:spacing w:after="0" w:line="259" w:lineRule="auto"/>
      </w:pPr>
      <w:r w:rsidRPr="001F08EC">
        <w:t xml:space="preserve">        System.out.println("After method");</w:t>
      </w:r>
    </w:p>
    <w:p w14:paraId="44502A9B" w14:textId="77777777" w:rsidR="00C847BE" w:rsidRPr="001F08EC" w:rsidRDefault="00C847BE" w:rsidP="00C847BE">
      <w:pPr>
        <w:spacing w:after="0" w:line="259" w:lineRule="auto"/>
      </w:pPr>
      <w:r w:rsidRPr="001F08EC">
        <w:t xml:space="preserve">        return result;</w:t>
      </w:r>
    </w:p>
    <w:p w14:paraId="527F5267" w14:textId="77777777" w:rsidR="00C847BE" w:rsidRPr="001F08EC" w:rsidRDefault="00C847BE" w:rsidP="00C847BE">
      <w:pPr>
        <w:spacing w:after="0" w:line="259" w:lineRule="auto"/>
      </w:pPr>
      <w:r w:rsidRPr="001F08EC">
        <w:t xml:space="preserve">    });</w:t>
      </w:r>
    </w:p>
    <w:p w14:paraId="798907F1" w14:textId="77777777" w:rsidR="00C847BE" w:rsidRPr="001F08EC" w:rsidRDefault="00C847BE" w:rsidP="00C847BE">
      <w:pPr>
        <w:spacing w:after="0" w:line="259" w:lineRule="auto"/>
      </w:pPr>
      <w:r w:rsidRPr="001F08EC">
        <w:t>proxy.doWork();</w:t>
      </w:r>
    </w:p>
    <w:p w14:paraId="1902902E" w14:textId="77777777" w:rsidR="00C847BE" w:rsidRPr="001F08EC" w:rsidRDefault="00C847BE" w:rsidP="00C847BE">
      <w:pPr>
        <w:numPr>
          <w:ilvl w:val="0"/>
          <w:numId w:val="495"/>
        </w:numPr>
        <w:spacing w:after="0" w:line="259" w:lineRule="auto"/>
      </w:pPr>
      <w:r w:rsidRPr="001F08EC">
        <w:t>proxy is a dynamic proxy instance</w:t>
      </w:r>
    </w:p>
    <w:p w14:paraId="1261F048" w14:textId="77777777" w:rsidR="00C847BE" w:rsidRPr="001F08EC" w:rsidRDefault="00C847BE" w:rsidP="00C847BE">
      <w:pPr>
        <w:numPr>
          <w:ilvl w:val="0"/>
          <w:numId w:val="495"/>
        </w:numPr>
        <w:spacing w:after="0" w:line="259" w:lineRule="auto"/>
      </w:pPr>
      <w:r w:rsidRPr="001F08EC">
        <w:t xml:space="preserve">Only intercepts </w:t>
      </w:r>
      <w:r w:rsidRPr="001F08EC">
        <w:rPr>
          <w:b/>
          <w:bCs/>
        </w:rPr>
        <w:t>interface methods</w:t>
      </w:r>
    </w:p>
    <w:p w14:paraId="524BBD24" w14:textId="77777777" w:rsidR="00C847BE" w:rsidRPr="001F08EC" w:rsidRDefault="00000000" w:rsidP="00C847BE">
      <w:pPr>
        <w:spacing w:after="0" w:line="259" w:lineRule="auto"/>
      </w:pPr>
      <w:r>
        <w:pict w14:anchorId="5FE9701C">
          <v:rect id="_x0000_i1300" style="width:0;height:1.5pt" o:hralign="center" o:hrstd="t" o:hr="t" fillcolor="#a0a0a0" stroked="f"/>
        </w:pict>
      </w:r>
    </w:p>
    <w:p w14:paraId="3EA3F6C1" w14:textId="77777777" w:rsidR="00C847BE" w:rsidRPr="002A6315" w:rsidRDefault="00C847BE" w:rsidP="00C847BE">
      <w:pPr>
        <w:spacing w:after="0" w:line="259" w:lineRule="auto"/>
        <w:rPr>
          <w:b/>
          <w:bCs/>
          <w:highlight w:val="green"/>
        </w:rPr>
      </w:pPr>
      <w:r w:rsidRPr="002A6315">
        <w:rPr>
          <w:b/>
          <w:bCs/>
          <w:highlight w:val="green"/>
        </w:rPr>
        <w:t>2️</w:t>
      </w:r>
      <w:r w:rsidRPr="002A6315">
        <w:rPr>
          <w:rFonts w:ascii="Segoe UI Symbol" w:hAnsi="Segoe UI Symbol" w:cs="Segoe UI Symbol"/>
          <w:b/>
          <w:bCs/>
          <w:highlight w:val="green"/>
        </w:rPr>
        <w:t>⃣</w:t>
      </w:r>
      <w:r w:rsidRPr="002A6315">
        <w:rPr>
          <w:b/>
          <w:bCs/>
          <w:highlight w:val="green"/>
        </w:rPr>
        <w:t xml:space="preserve"> CGLIB Proxy</w:t>
      </w:r>
    </w:p>
    <w:p w14:paraId="333E1A70" w14:textId="77777777" w:rsidR="00C847BE" w:rsidRPr="002A6315" w:rsidRDefault="00C847BE" w:rsidP="00C847BE">
      <w:pPr>
        <w:numPr>
          <w:ilvl w:val="0"/>
          <w:numId w:val="496"/>
        </w:numPr>
        <w:spacing w:after="0" w:line="259" w:lineRule="auto"/>
        <w:rPr>
          <w:highlight w:val="green"/>
        </w:rPr>
      </w:pPr>
      <w:r w:rsidRPr="002A6315">
        <w:rPr>
          <w:b/>
          <w:bCs/>
          <w:highlight w:val="green"/>
        </w:rPr>
        <w:lastRenderedPageBreak/>
        <w:t>Based on:</w:t>
      </w:r>
      <w:r w:rsidRPr="002A6315">
        <w:rPr>
          <w:highlight w:val="green"/>
        </w:rPr>
        <w:t xml:space="preserve"> Code generation library </w:t>
      </w:r>
      <w:r w:rsidRPr="002A6315">
        <w:rPr>
          <w:b/>
          <w:bCs/>
          <w:highlight w:val="green"/>
        </w:rPr>
        <w:t>CGLIB</w:t>
      </w:r>
      <w:r w:rsidRPr="002A6315">
        <w:rPr>
          <w:highlight w:val="green"/>
        </w:rPr>
        <w:t xml:space="preserve"> (uses subclassing)</w:t>
      </w:r>
    </w:p>
    <w:p w14:paraId="708909BC" w14:textId="77777777" w:rsidR="00C847BE" w:rsidRPr="002A6315" w:rsidRDefault="00C847BE" w:rsidP="00C847BE">
      <w:pPr>
        <w:numPr>
          <w:ilvl w:val="0"/>
          <w:numId w:val="496"/>
        </w:numPr>
        <w:spacing w:after="0" w:line="259" w:lineRule="auto"/>
        <w:rPr>
          <w:highlight w:val="green"/>
        </w:rPr>
      </w:pPr>
      <w:r w:rsidRPr="002A6315">
        <w:rPr>
          <w:b/>
          <w:bCs/>
          <w:highlight w:val="green"/>
        </w:rPr>
        <w:t>Requirement:</w:t>
      </w:r>
      <w:r w:rsidRPr="002A6315">
        <w:rPr>
          <w:highlight w:val="green"/>
        </w:rPr>
        <w:t xml:space="preserve"> Target class </w:t>
      </w:r>
      <w:r w:rsidRPr="002A6315">
        <w:rPr>
          <w:b/>
          <w:bCs/>
          <w:highlight w:val="green"/>
        </w:rPr>
        <w:t>does not need interfaces</w:t>
      </w:r>
    </w:p>
    <w:p w14:paraId="54476356" w14:textId="77777777" w:rsidR="00C847BE" w:rsidRPr="002A6315" w:rsidRDefault="00C847BE" w:rsidP="00C847BE">
      <w:pPr>
        <w:numPr>
          <w:ilvl w:val="0"/>
          <w:numId w:val="496"/>
        </w:numPr>
        <w:spacing w:after="0" w:line="259" w:lineRule="auto"/>
        <w:rPr>
          <w:highlight w:val="green"/>
        </w:rPr>
      </w:pPr>
      <w:r w:rsidRPr="002A6315">
        <w:rPr>
          <w:b/>
          <w:bCs/>
          <w:highlight w:val="green"/>
        </w:rPr>
        <w:t>Proxy type:</w:t>
      </w:r>
      <w:r w:rsidRPr="002A6315">
        <w:rPr>
          <w:highlight w:val="green"/>
        </w:rPr>
        <w:t xml:space="preserve"> Subclass of target class</w:t>
      </w:r>
    </w:p>
    <w:p w14:paraId="51BAC5C3" w14:textId="77777777" w:rsidR="00C847BE" w:rsidRPr="002A6315" w:rsidRDefault="00C847BE" w:rsidP="00C847BE">
      <w:pPr>
        <w:numPr>
          <w:ilvl w:val="0"/>
          <w:numId w:val="496"/>
        </w:numPr>
        <w:spacing w:after="0" w:line="259" w:lineRule="auto"/>
        <w:rPr>
          <w:highlight w:val="green"/>
        </w:rPr>
      </w:pPr>
      <w:r w:rsidRPr="002A6315">
        <w:rPr>
          <w:b/>
          <w:bCs/>
          <w:highlight w:val="green"/>
        </w:rPr>
        <w:t>Behavior:</w:t>
      </w:r>
      <w:r w:rsidRPr="002A6315">
        <w:rPr>
          <w:highlight w:val="green"/>
        </w:rPr>
        <w:t xml:space="preserve"> Intercepts </w:t>
      </w:r>
      <w:r w:rsidRPr="002A6315">
        <w:rPr>
          <w:b/>
          <w:bCs/>
          <w:highlight w:val="green"/>
        </w:rPr>
        <w:t>overridable methods</w:t>
      </w:r>
      <w:r w:rsidRPr="002A6315">
        <w:rPr>
          <w:highlight w:val="green"/>
        </w:rPr>
        <w:t xml:space="preserve"> via method interception</w:t>
      </w:r>
    </w:p>
    <w:p w14:paraId="0541BCC9" w14:textId="77777777" w:rsidR="00C847BE" w:rsidRPr="001F08EC" w:rsidRDefault="00C847BE" w:rsidP="00C847BE">
      <w:pPr>
        <w:numPr>
          <w:ilvl w:val="0"/>
          <w:numId w:val="496"/>
        </w:numPr>
        <w:spacing w:after="0" w:line="259" w:lineRule="auto"/>
      </w:pPr>
      <w:r w:rsidRPr="001F08EC">
        <w:rPr>
          <w:b/>
          <w:bCs/>
        </w:rPr>
        <w:t>Limitations:</w:t>
      </w:r>
    </w:p>
    <w:p w14:paraId="45F4108F" w14:textId="77777777" w:rsidR="00C847BE" w:rsidRPr="002A6315" w:rsidRDefault="00C847BE" w:rsidP="00C847BE">
      <w:pPr>
        <w:numPr>
          <w:ilvl w:val="1"/>
          <w:numId w:val="496"/>
        </w:numPr>
        <w:spacing w:after="0" w:line="259" w:lineRule="auto"/>
        <w:rPr>
          <w:color w:val="EE0000"/>
        </w:rPr>
      </w:pPr>
      <w:r w:rsidRPr="002A6315">
        <w:rPr>
          <w:color w:val="EE0000"/>
        </w:rPr>
        <w:t xml:space="preserve">Cannot proxy </w:t>
      </w:r>
      <w:r w:rsidRPr="002A6315">
        <w:rPr>
          <w:b/>
          <w:bCs/>
          <w:color w:val="EE0000"/>
        </w:rPr>
        <w:t>final classes</w:t>
      </w:r>
      <w:r w:rsidRPr="002A6315">
        <w:rPr>
          <w:color w:val="EE0000"/>
        </w:rPr>
        <w:t xml:space="preserve"> or </w:t>
      </w:r>
      <w:r w:rsidRPr="002A6315">
        <w:rPr>
          <w:b/>
          <w:bCs/>
          <w:color w:val="EE0000"/>
        </w:rPr>
        <w:t>final methods</w:t>
      </w:r>
    </w:p>
    <w:p w14:paraId="3F2C17DD" w14:textId="77777777" w:rsidR="00C847BE" w:rsidRPr="002A6315" w:rsidRDefault="00C847BE" w:rsidP="00C847BE">
      <w:pPr>
        <w:numPr>
          <w:ilvl w:val="1"/>
          <w:numId w:val="496"/>
        </w:numPr>
        <w:spacing w:after="0" w:line="259" w:lineRule="auto"/>
        <w:rPr>
          <w:color w:val="EE0000"/>
        </w:rPr>
      </w:pPr>
      <w:r w:rsidRPr="002A6315">
        <w:rPr>
          <w:color w:val="EE0000"/>
        </w:rPr>
        <w:t>Slightly heavier than JDK proxies</w:t>
      </w:r>
    </w:p>
    <w:p w14:paraId="199C51EE" w14:textId="77777777" w:rsidR="00C847BE" w:rsidRPr="001F08EC" w:rsidRDefault="00C847BE" w:rsidP="00C847BE">
      <w:pPr>
        <w:spacing w:after="0" w:line="259" w:lineRule="auto"/>
        <w:rPr>
          <w:b/>
          <w:bCs/>
        </w:rPr>
      </w:pPr>
      <w:r w:rsidRPr="001F08EC">
        <w:rPr>
          <w:b/>
          <w:bCs/>
        </w:rPr>
        <w:t>Example</w:t>
      </w:r>
    </w:p>
    <w:p w14:paraId="1CFFC65E" w14:textId="77777777" w:rsidR="00C847BE" w:rsidRPr="001F08EC" w:rsidRDefault="00C847BE" w:rsidP="00C847BE">
      <w:pPr>
        <w:spacing w:after="0" w:line="259" w:lineRule="auto"/>
      </w:pPr>
      <w:r w:rsidRPr="001F08EC">
        <w:t>Enhancer enhancer = new Enhancer();</w:t>
      </w:r>
    </w:p>
    <w:p w14:paraId="1B69D2C0" w14:textId="77777777" w:rsidR="00C847BE" w:rsidRPr="001F08EC" w:rsidRDefault="00C847BE" w:rsidP="00C847BE">
      <w:pPr>
        <w:spacing w:after="0" w:line="259" w:lineRule="auto"/>
      </w:pPr>
      <w:r w:rsidRPr="001F08EC">
        <w:t>enhancer.setSuperclass(ServiceImpl.class);</w:t>
      </w:r>
    </w:p>
    <w:p w14:paraId="45C6D7FB" w14:textId="77777777" w:rsidR="00C847BE" w:rsidRPr="001F08EC" w:rsidRDefault="00C847BE" w:rsidP="00C847BE">
      <w:pPr>
        <w:spacing w:after="0" w:line="259" w:lineRule="auto"/>
      </w:pPr>
      <w:r w:rsidRPr="001F08EC">
        <w:t>enhancer.setCallback((MethodInterceptor) (obj, method, args, proxy) -&gt; {</w:t>
      </w:r>
    </w:p>
    <w:p w14:paraId="785895EA" w14:textId="77777777" w:rsidR="00C847BE" w:rsidRPr="001F08EC" w:rsidRDefault="00C847BE" w:rsidP="00C847BE">
      <w:pPr>
        <w:spacing w:after="0" w:line="259" w:lineRule="auto"/>
      </w:pPr>
      <w:r w:rsidRPr="001F08EC">
        <w:t xml:space="preserve">    System.out.println("Before method");</w:t>
      </w:r>
    </w:p>
    <w:p w14:paraId="797C3B20" w14:textId="77777777" w:rsidR="00C847BE" w:rsidRPr="001F08EC" w:rsidRDefault="00C847BE" w:rsidP="00C847BE">
      <w:pPr>
        <w:spacing w:after="0" w:line="259" w:lineRule="auto"/>
      </w:pPr>
      <w:r w:rsidRPr="001F08EC">
        <w:t xml:space="preserve">    Object result = proxy.invokeSuper(obj, args);</w:t>
      </w:r>
    </w:p>
    <w:p w14:paraId="2DF5240D" w14:textId="77777777" w:rsidR="00C847BE" w:rsidRPr="001F08EC" w:rsidRDefault="00C847BE" w:rsidP="00C847BE">
      <w:pPr>
        <w:spacing w:after="0" w:line="259" w:lineRule="auto"/>
      </w:pPr>
      <w:r w:rsidRPr="001F08EC">
        <w:t xml:space="preserve">    System.out.println("After method");</w:t>
      </w:r>
    </w:p>
    <w:p w14:paraId="3074D014" w14:textId="77777777" w:rsidR="00C847BE" w:rsidRPr="001F08EC" w:rsidRDefault="00C847BE" w:rsidP="00C847BE">
      <w:pPr>
        <w:spacing w:after="0" w:line="259" w:lineRule="auto"/>
      </w:pPr>
      <w:r w:rsidRPr="001F08EC">
        <w:t xml:space="preserve">    return result;</w:t>
      </w:r>
    </w:p>
    <w:p w14:paraId="0C5F6271" w14:textId="77777777" w:rsidR="00C847BE" w:rsidRPr="001F08EC" w:rsidRDefault="00C847BE" w:rsidP="00C847BE">
      <w:pPr>
        <w:spacing w:after="0" w:line="259" w:lineRule="auto"/>
      </w:pPr>
      <w:r w:rsidRPr="001F08EC">
        <w:t>});</w:t>
      </w:r>
    </w:p>
    <w:p w14:paraId="42502DFE" w14:textId="77777777" w:rsidR="00C847BE" w:rsidRPr="001F08EC" w:rsidRDefault="00C847BE" w:rsidP="00C847BE">
      <w:pPr>
        <w:spacing w:after="0" w:line="259" w:lineRule="auto"/>
      </w:pPr>
      <w:r w:rsidRPr="001F08EC">
        <w:t>ServiceImpl proxy = (ServiceImpl) enhancer.create();</w:t>
      </w:r>
    </w:p>
    <w:p w14:paraId="190131CF" w14:textId="77777777" w:rsidR="00C847BE" w:rsidRPr="001F08EC" w:rsidRDefault="00C847BE" w:rsidP="00C847BE">
      <w:pPr>
        <w:spacing w:after="0" w:line="259" w:lineRule="auto"/>
      </w:pPr>
      <w:r w:rsidRPr="001F08EC">
        <w:t>proxy.doWork();</w:t>
      </w:r>
    </w:p>
    <w:p w14:paraId="5DE07F14" w14:textId="77777777" w:rsidR="00C847BE" w:rsidRPr="001F08EC" w:rsidRDefault="00C847BE" w:rsidP="00C847BE">
      <w:pPr>
        <w:numPr>
          <w:ilvl w:val="0"/>
          <w:numId w:val="497"/>
        </w:numPr>
        <w:spacing w:after="0" w:line="259" w:lineRule="auto"/>
      </w:pPr>
      <w:r w:rsidRPr="001F08EC">
        <w:t xml:space="preserve">Proxy is a </w:t>
      </w:r>
      <w:r w:rsidRPr="001F08EC">
        <w:rPr>
          <w:b/>
          <w:bCs/>
        </w:rPr>
        <w:t>subclass</w:t>
      </w:r>
      <w:r w:rsidRPr="001F08EC">
        <w:t xml:space="preserve"> of target class</w:t>
      </w:r>
    </w:p>
    <w:p w14:paraId="08781AE7" w14:textId="77777777" w:rsidR="00C847BE" w:rsidRPr="001F08EC" w:rsidRDefault="00C847BE" w:rsidP="00C847BE">
      <w:pPr>
        <w:numPr>
          <w:ilvl w:val="0"/>
          <w:numId w:val="497"/>
        </w:numPr>
        <w:spacing w:after="0" w:line="259" w:lineRule="auto"/>
      </w:pPr>
      <w:r w:rsidRPr="001F08EC">
        <w:t xml:space="preserve">Can intercept all </w:t>
      </w:r>
      <w:r w:rsidRPr="001F08EC">
        <w:rPr>
          <w:b/>
          <w:bCs/>
        </w:rPr>
        <w:t>non-final methods</w:t>
      </w:r>
    </w:p>
    <w:p w14:paraId="02ACD455" w14:textId="77777777" w:rsidR="00C847BE" w:rsidRPr="001F08EC" w:rsidRDefault="00000000" w:rsidP="00C847BE">
      <w:pPr>
        <w:spacing w:after="0" w:line="259" w:lineRule="auto"/>
      </w:pPr>
      <w:r>
        <w:pict w14:anchorId="197EBEF0">
          <v:rect id="_x0000_i1301" style="width:0;height:1.5pt" o:hralign="center" o:hrstd="t" o:hr="t" fillcolor="#a0a0a0" stroked="f"/>
        </w:pict>
      </w:r>
    </w:p>
    <w:p w14:paraId="3B5A6E23" w14:textId="77777777" w:rsidR="00C847BE" w:rsidRPr="00645348" w:rsidRDefault="00C847BE" w:rsidP="00C847BE">
      <w:pPr>
        <w:spacing w:after="0" w:line="259" w:lineRule="auto"/>
        <w:rPr>
          <w:b/>
          <w:bCs/>
          <w:color w:val="EE0000"/>
        </w:rPr>
      </w:pPr>
      <w:r w:rsidRPr="00645348">
        <w:rPr>
          <w:b/>
          <w:bCs/>
          <w:color w:val="EE0000"/>
        </w:rPr>
        <w:t>3️</w:t>
      </w:r>
      <w:r w:rsidRPr="00645348">
        <w:rPr>
          <w:rFonts w:ascii="Segoe UI Symbol" w:hAnsi="Segoe UI Symbol" w:cs="Segoe UI Symbol"/>
          <w:b/>
          <w:bCs/>
          <w:color w:val="EE0000"/>
        </w:rPr>
        <w:t>⃣</w:t>
      </w:r>
      <w:r w:rsidRPr="00645348">
        <w:rPr>
          <w:b/>
          <w:bCs/>
          <w:color w:val="EE0000"/>
        </w:rPr>
        <w:t xml:space="preserve"> Spring’s choice</w:t>
      </w:r>
    </w:p>
    <w:p w14:paraId="17400378" w14:textId="77777777" w:rsidR="00C847BE" w:rsidRPr="00645348" w:rsidRDefault="00C847BE" w:rsidP="00C847BE">
      <w:pPr>
        <w:numPr>
          <w:ilvl w:val="0"/>
          <w:numId w:val="498"/>
        </w:numPr>
        <w:spacing w:after="0" w:line="259" w:lineRule="auto"/>
        <w:rPr>
          <w:color w:val="EE0000"/>
        </w:rPr>
      </w:pPr>
      <w:r w:rsidRPr="00645348">
        <w:rPr>
          <w:b/>
          <w:bCs/>
          <w:color w:val="EE0000"/>
        </w:rPr>
        <w:t>Default:</w:t>
      </w:r>
    </w:p>
    <w:p w14:paraId="0DD1D968" w14:textId="77777777" w:rsidR="00C847BE" w:rsidRPr="00645348" w:rsidRDefault="00C847BE" w:rsidP="00C847BE">
      <w:pPr>
        <w:numPr>
          <w:ilvl w:val="1"/>
          <w:numId w:val="498"/>
        </w:numPr>
        <w:spacing w:after="0" w:line="259" w:lineRule="auto"/>
        <w:rPr>
          <w:color w:val="EE0000"/>
        </w:rPr>
      </w:pPr>
      <w:r w:rsidRPr="00645348">
        <w:rPr>
          <w:color w:val="EE0000"/>
        </w:rPr>
        <w:t xml:space="preserve">If the bean implements interfaces → </w:t>
      </w:r>
      <w:r w:rsidRPr="00645348">
        <w:rPr>
          <w:b/>
          <w:bCs/>
          <w:color w:val="EE0000"/>
        </w:rPr>
        <w:t>JDK proxy</w:t>
      </w:r>
    </w:p>
    <w:p w14:paraId="468E10D8" w14:textId="77777777" w:rsidR="00C847BE" w:rsidRPr="00645348" w:rsidRDefault="00C847BE" w:rsidP="00C847BE">
      <w:pPr>
        <w:numPr>
          <w:ilvl w:val="1"/>
          <w:numId w:val="498"/>
        </w:numPr>
        <w:spacing w:after="0" w:line="259" w:lineRule="auto"/>
        <w:rPr>
          <w:color w:val="EE0000"/>
        </w:rPr>
      </w:pPr>
      <w:r w:rsidRPr="00645348">
        <w:rPr>
          <w:color w:val="EE0000"/>
        </w:rPr>
        <w:t xml:space="preserve">Otherwise → </w:t>
      </w:r>
      <w:r w:rsidRPr="00645348">
        <w:rPr>
          <w:b/>
          <w:bCs/>
          <w:color w:val="EE0000"/>
        </w:rPr>
        <w:t>CGLIB proxy</w:t>
      </w:r>
    </w:p>
    <w:p w14:paraId="532912CC" w14:textId="77777777" w:rsidR="00C847BE" w:rsidRPr="00645348" w:rsidRDefault="00C847BE" w:rsidP="00C847BE">
      <w:pPr>
        <w:numPr>
          <w:ilvl w:val="0"/>
          <w:numId w:val="498"/>
        </w:numPr>
        <w:spacing w:after="0" w:line="259" w:lineRule="auto"/>
        <w:rPr>
          <w:color w:val="EE0000"/>
        </w:rPr>
      </w:pPr>
      <w:r w:rsidRPr="00645348">
        <w:rPr>
          <w:b/>
          <w:bCs/>
          <w:color w:val="EE0000"/>
        </w:rPr>
        <w:t>Forcing CGLIB:</w:t>
      </w:r>
      <w:r w:rsidRPr="00645348">
        <w:rPr>
          <w:color w:val="EE0000"/>
        </w:rPr>
        <w:t xml:space="preserve"> @EnableAspectJAutoProxy(proxyTargetClass = true)</w:t>
      </w:r>
    </w:p>
    <w:p w14:paraId="69C2FE43" w14:textId="77777777" w:rsidR="00C847BE" w:rsidRPr="001F08EC" w:rsidRDefault="00000000" w:rsidP="00C847BE">
      <w:pPr>
        <w:spacing w:after="0" w:line="259" w:lineRule="auto"/>
      </w:pPr>
      <w:r>
        <w:pict w14:anchorId="2E6FABB8">
          <v:rect id="_x0000_i1302" style="width:0;height:1.5pt" o:hralign="center" o:hrstd="t" o:hr="t" fillcolor="#a0a0a0" stroked="f"/>
        </w:pict>
      </w:r>
    </w:p>
    <w:p w14:paraId="78A14E97" w14:textId="77777777" w:rsidR="00C847BE" w:rsidRPr="001F08EC" w:rsidRDefault="00C847BE" w:rsidP="00C847BE">
      <w:pPr>
        <w:spacing w:after="0" w:line="259" w:lineRule="auto"/>
        <w:rPr>
          <w:b/>
          <w:bCs/>
        </w:rPr>
      </w:pPr>
      <w:r w:rsidRPr="001F08EC">
        <w:rPr>
          <w:b/>
          <w:bCs/>
        </w:rPr>
        <w:t>4️</w:t>
      </w:r>
      <w:r w:rsidRPr="001F08EC">
        <w:rPr>
          <w:rFonts w:ascii="Segoe UI Symbol" w:hAnsi="Segoe UI Symbol" w:cs="Segoe UI Symbol"/>
          <w:b/>
          <w:bCs/>
        </w:rPr>
        <w:t>⃣</w:t>
      </w:r>
      <w:r w:rsidRPr="001F08EC">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6"/>
        <w:gridCol w:w="2044"/>
        <w:gridCol w:w="4170"/>
      </w:tblGrid>
      <w:tr w:rsidR="00C847BE" w:rsidRPr="001F08EC" w14:paraId="35F91D96" w14:textId="77777777" w:rsidTr="00B72B58">
        <w:trPr>
          <w:tblHeader/>
          <w:tblCellSpacing w:w="15" w:type="dxa"/>
        </w:trPr>
        <w:tc>
          <w:tcPr>
            <w:tcW w:w="0" w:type="auto"/>
            <w:vAlign w:val="center"/>
            <w:hideMark/>
          </w:tcPr>
          <w:p w14:paraId="5F50F987" w14:textId="77777777" w:rsidR="00C847BE" w:rsidRPr="001F08EC" w:rsidRDefault="00C847BE" w:rsidP="00B72B58">
            <w:pPr>
              <w:spacing w:after="0" w:line="259" w:lineRule="auto"/>
              <w:rPr>
                <w:b/>
                <w:bCs/>
              </w:rPr>
            </w:pPr>
            <w:r w:rsidRPr="001F08EC">
              <w:rPr>
                <w:b/>
                <w:bCs/>
              </w:rPr>
              <w:t>Feature</w:t>
            </w:r>
          </w:p>
        </w:tc>
        <w:tc>
          <w:tcPr>
            <w:tcW w:w="0" w:type="auto"/>
            <w:vAlign w:val="center"/>
            <w:hideMark/>
          </w:tcPr>
          <w:p w14:paraId="4081A7DB" w14:textId="77777777" w:rsidR="00C847BE" w:rsidRPr="001F08EC" w:rsidRDefault="00C847BE" w:rsidP="00B72B58">
            <w:pPr>
              <w:spacing w:after="0" w:line="259" w:lineRule="auto"/>
              <w:rPr>
                <w:b/>
                <w:bCs/>
              </w:rPr>
            </w:pPr>
            <w:r w:rsidRPr="001F08EC">
              <w:rPr>
                <w:b/>
                <w:bCs/>
              </w:rPr>
              <w:t>JDK Proxy</w:t>
            </w:r>
          </w:p>
        </w:tc>
        <w:tc>
          <w:tcPr>
            <w:tcW w:w="0" w:type="auto"/>
            <w:vAlign w:val="center"/>
            <w:hideMark/>
          </w:tcPr>
          <w:p w14:paraId="4911410B" w14:textId="77777777" w:rsidR="00C847BE" w:rsidRPr="001F08EC" w:rsidRDefault="00C847BE" w:rsidP="00B72B58">
            <w:pPr>
              <w:spacing w:after="0" w:line="259" w:lineRule="auto"/>
              <w:rPr>
                <w:b/>
                <w:bCs/>
              </w:rPr>
            </w:pPr>
            <w:r w:rsidRPr="001F08EC">
              <w:rPr>
                <w:b/>
                <w:bCs/>
              </w:rPr>
              <w:t>CGLIB Proxy</w:t>
            </w:r>
          </w:p>
        </w:tc>
      </w:tr>
      <w:tr w:rsidR="00C847BE" w:rsidRPr="001F08EC" w14:paraId="43575D19" w14:textId="77777777" w:rsidTr="00B72B58">
        <w:trPr>
          <w:tblCellSpacing w:w="15" w:type="dxa"/>
        </w:trPr>
        <w:tc>
          <w:tcPr>
            <w:tcW w:w="0" w:type="auto"/>
            <w:vAlign w:val="center"/>
            <w:hideMark/>
          </w:tcPr>
          <w:p w14:paraId="30F0CE1F" w14:textId="77777777" w:rsidR="00C847BE" w:rsidRPr="00645348" w:rsidRDefault="00C847BE" w:rsidP="00B72B58">
            <w:pPr>
              <w:spacing w:after="0" w:line="259" w:lineRule="auto"/>
              <w:rPr>
                <w:highlight w:val="green"/>
              </w:rPr>
            </w:pPr>
            <w:r w:rsidRPr="00645348">
              <w:rPr>
                <w:highlight w:val="green"/>
              </w:rPr>
              <w:t>Based on</w:t>
            </w:r>
          </w:p>
        </w:tc>
        <w:tc>
          <w:tcPr>
            <w:tcW w:w="0" w:type="auto"/>
            <w:vAlign w:val="center"/>
            <w:hideMark/>
          </w:tcPr>
          <w:p w14:paraId="212051CE" w14:textId="77777777" w:rsidR="00C847BE" w:rsidRPr="00645348" w:rsidRDefault="00C847BE" w:rsidP="00B72B58">
            <w:pPr>
              <w:spacing w:after="0" w:line="259" w:lineRule="auto"/>
              <w:rPr>
                <w:highlight w:val="green"/>
              </w:rPr>
            </w:pPr>
            <w:r w:rsidRPr="00645348">
              <w:rPr>
                <w:highlight w:val="green"/>
              </w:rPr>
              <w:t>Java Reflection</w:t>
            </w:r>
          </w:p>
        </w:tc>
        <w:tc>
          <w:tcPr>
            <w:tcW w:w="0" w:type="auto"/>
            <w:vAlign w:val="center"/>
            <w:hideMark/>
          </w:tcPr>
          <w:p w14:paraId="6FEF1DCE" w14:textId="77777777" w:rsidR="00C847BE" w:rsidRPr="00645348" w:rsidRDefault="00C847BE" w:rsidP="00B72B58">
            <w:pPr>
              <w:spacing w:after="0" w:line="259" w:lineRule="auto"/>
              <w:rPr>
                <w:highlight w:val="green"/>
              </w:rPr>
            </w:pPr>
            <w:r w:rsidRPr="00645348">
              <w:rPr>
                <w:highlight w:val="green"/>
              </w:rPr>
              <w:t>Subclassing (CGLIB)</w:t>
            </w:r>
          </w:p>
        </w:tc>
      </w:tr>
      <w:tr w:rsidR="00C847BE" w:rsidRPr="001F08EC" w14:paraId="775DC130" w14:textId="77777777" w:rsidTr="00B72B58">
        <w:trPr>
          <w:tblCellSpacing w:w="15" w:type="dxa"/>
        </w:trPr>
        <w:tc>
          <w:tcPr>
            <w:tcW w:w="0" w:type="auto"/>
            <w:vAlign w:val="center"/>
            <w:hideMark/>
          </w:tcPr>
          <w:p w14:paraId="099B6C44" w14:textId="77777777" w:rsidR="00C847BE" w:rsidRPr="00645348" w:rsidRDefault="00C847BE" w:rsidP="00B72B58">
            <w:pPr>
              <w:spacing w:after="0" w:line="259" w:lineRule="auto"/>
              <w:rPr>
                <w:highlight w:val="green"/>
              </w:rPr>
            </w:pPr>
            <w:r w:rsidRPr="00645348">
              <w:rPr>
                <w:highlight w:val="green"/>
              </w:rPr>
              <w:t>Requires</w:t>
            </w:r>
          </w:p>
        </w:tc>
        <w:tc>
          <w:tcPr>
            <w:tcW w:w="0" w:type="auto"/>
            <w:vAlign w:val="center"/>
            <w:hideMark/>
          </w:tcPr>
          <w:p w14:paraId="2A951A90" w14:textId="77777777" w:rsidR="00C847BE" w:rsidRPr="00645348" w:rsidRDefault="00C847BE" w:rsidP="00B72B58">
            <w:pPr>
              <w:spacing w:after="0" w:line="259" w:lineRule="auto"/>
              <w:rPr>
                <w:highlight w:val="green"/>
              </w:rPr>
            </w:pPr>
            <w:r w:rsidRPr="00645348">
              <w:rPr>
                <w:highlight w:val="green"/>
              </w:rPr>
              <w:t>Interfaces</w:t>
            </w:r>
          </w:p>
        </w:tc>
        <w:tc>
          <w:tcPr>
            <w:tcW w:w="0" w:type="auto"/>
            <w:vAlign w:val="center"/>
            <w:hideMark/>
          </w:tcPr>
          <w:p w14:paraId="3528C015" w14:textId="77777777" w:rsidR="00C847BE" w:rsidRPr="00645348" w:rsidRDefault="00C847BE" w:rsidP="00B72B58">
            <w:pPr>
              <w:spacing w:after="0" w:line="259" w:lineRule="auto"/>
              <w:rPr>
                <w:highlight w:val="green"/>
              </w:rPr>
            </w:pPr>
            <w:r w:rsidRPr="00645348">
              <w:rPr>
                <w:highlight w:val="green"/>
              </w:rPr>
              <w:t>Concrete class</w:t>
            </w:r>
          </w:p>
        </w:tc>
      </w:tr>
      <w:tr w:rsidR="00C847BE" w:rsidRPr="001F08EC" w14:paraId="3DA0AB0B" w14:textId="77777777" w:rsidTr="00B72B58">
        <w:trPr>
          <w:tblCellSpacing w:w="15" w:type="dxa"/>
        </w:trPr>
        <w:tc>
          <w:tcPr>
            <w:tcW w:w="0" w:type="auto"/>
            <w:vAlign w:val="center"/>
            <w:hideMark/>
          </w:tcPr>
          <w:p w14:paraId="62C94D4A" w14:textId="77777777" w:rsidR="00C847BE" w:rsidRPr="00645348" w:rsidRDefault="00C847BE" w:rsidP="00B72B58">
            <w:pPr>
              <w:spacing w:after="0" w:line="259" w:lineRule="auto"/>
              <w:rPr>
                <w:highlight w:val="green"/>
              </w:rPr>
            </w:pPr>
            <w:r w:rsidRPr="00645348">
              <w:rPr>
                <w:highlight w:val="green"/>
              </w:rPr>
              <w:t>Proxy type</w:t>
            </w:r>
          </w:p>
        </w:tc>
        <w:tc>
          <w:tcPr>
            <w:tcW w:w="0" w:type="auto"/>
            <w:vAlign w:val="center"/>
            <w:hideMark/>
          </w:tcPr>
          <w:p w14:paraId="5FA6FDA7" w14:textId="77777777" w:rsidR="00C847BE" w:rsidRPr="00645348" w:rsidRDefault="00C847BE" w:rsidP="00B72B58">
            <w:pPr>
              <w:spacing w:after="0" w:line="259" w:lineRule="auto"/>
              <w:rPr>
                <w:highlight w:val="green"/>
              </w:rPr>
            </w:pPr>
            <w:r w:rsidRPr="00645348">
              <w:rPr>
                <w:highlight w:val="green"/>
              </w:rPr>
              <w:t>Implements interfaces</w:t>
            </w:r>
          </w:p>
        </w:tc>
        <w:tc>
          <w:tcPr>
            <w:tcW w:w="0" w:type="auto"/>
            <w:vAlign w:val="center"/>
            <w:hideMark/>
          </w:tcPr>
          <w:p w14:paraId="245DCD7B" w14:textId="77777777" w:rsidR="00C847BE" w:rsidRPr="00645348" w:rsidRDefault="00C847BE" w:rsidP="00B72B58">
            <w:pPr>
              <w:spacing w:after="0" w:line="259" w:lineRule="auto"/>
              <w:rPr>
                <w:highlight w:val="green"/>
              </w:rPr>
            </w:pPr>
            <w:r w:rsidRPr="00645348">
              <w:rPr>
                <w:highlight w:val="green"/>
              </w:rPr>
              <w:t>Subclass of target</w:t>
            </w:r>
          </w:p>
        </w:tc>
      </w:tr>
      <w:tr w:rsidR="00C847BE" w:rsidRPr="001F08EC" w14:paraId="5DB2D465" w14:textId="77777777" w:rsidTr="00B72B58">
        <w:trPr>
          <w:tblCellSpacing w:w="15" w:type="dxa"/>
        </w:trPr>
        <w:tc>
          <w:tcPr>
            <w:tcW w:w="0" w:type="auto"/>
            <w:vAlign w:val="center"/>
            <w:hideMark/>
          </w:tcPr>
          <w:p w14:paraId="57CEAA26" w14:textId="77777777" w:rsidR="00C847BE" w:rsidRPr="00645348" w:rsidRDefault="00C847BE" w:rsidP="00B72B58">
            <w:pPr>
              <w:spacing w:after="0" w:line="259" w:lineRule="auto"/>
              <w:rPr>
                <w:highlight w:val="green"/>
              </w:rPr>
            </w:pPr>
            <w:r w:rsidRPr="00645348">
              <w:rPr>
                <w:highlight w:val="green"/>
              </w:rPr>
              <w:t>Can intercept private/final methods</w:t>
            </w:r>
          </w:p>
        </w:tc>
        <w:tc>
          <w:tcPr>
            <w:tcW w:w="0" w:type="auto"/>
            <w:vAlign w:val="center"/>
            <w:hideMark/>
          </w:tcPr>
          <w:p w14:paraId="2E6255E3" w14:textId="77777777" w:rsidR="00C847BE" w:rsidRPr="00645348" w:rsidRDefault="00C847BE" w:rsidP="00B72B58">
            <w:pPr>
              <w:spacing w:after="0" w:line="259" w:lineRule="auto"/>
              <w:rPr>
                <w:highlight w:val="green"/>
              </w:rPr>
            </w:pPr>
            <w:r w:rsidRPr="00645348">
              <w:rPr>
                <w:rFonts w:ascii="Segoe UI Emoji" w:hAnsi="Segoe UI Emoji" w:cs="Segoe UI Emoji"/>
                <w:highlight w:val="green"/>
              </w:rPr>
              <w:t>❌</w:t>
            </w:r>
            <w:r w:rsidRPr="00645348">
              <w:rPr>
                <w:highlight w:val="green"/>
              </w:rPr>
              <w:t xml:space="preserve"> No</w:t>
            </w:r>
          </w:p>
        </w:tc>
        <w:tc>
          <w:tcPr>
            <w:tcW w:w="0" w:type="auto"/>
            <w:vAlign w:val="center"/>
            <w:hideMark/>
          </w:tcPr>
          <w:p w14:paraId="0D85B664" w14:textId="77777777" w:rsidR="00C847BE" w:rsidRPr="00645348" w:rsidRDefault="00C847BE" w:rsidP="00B72B58">
            <w:pPr>
              <w:spacing w:after="0" w:line="259" w:lineRule="auto"/>
              <w:rPr>
                <w:highlight w:val="green"/>
              </w:rPr>
            </w:pPr>
            <w:r w:rsidRPr="00645348">
              <w:rPr>
                <w:rFonts w:ascii="Segoe UI Emoji" w:hAnsi="Segoe UI Emoji" w:cs="Segoe UI Emoji"/>
                <w:highlight w:val="green"/>
              </w:rPr>
              <w:t>❌</w:t>
            </w:r>
            <w:r w:rsidRPr="00645348">
              <w:rPr>
                <w:highlight w:val="green"/>
              </w:rPr>
              <w:t xml:space="preserve"> No (final methods cannot be overridden)</w:t>
            </w:r>
          </w:p>
        </w:tc>
      </w:tr>
      <w:tr w:rsidR="00C847BE" w:rsidRPr="001F08EC" w14:paraId="48263E59" w14:textId="77777777" w:rsidTr="00B72B58">
        <w:trPr>
          <w:tblCellSpacing w:w="15" w:type="dxa"/>
        </w:trPr>
        <w:tc>
          <w:tcPr>
            <w:tcW w:w="0" w:type="auto"/>
            <w:vAlign w:val="center"/>
            <w:hideMark/>
          </w:tcPr>
          <w:p w14:paraId="308B1E21" w14:textId="77777777" w:rsidR="00C847BE" w:rsidRPr="00645348" w:rsidRDefault="00C847BE" w:rsidP="00B72B58">
            <w:pPr>
              <w:spacing w:after="0" w:line="259" w:lineRule="auto"/>
              <w:rPr>
                <w:highlight w:val="green"/>
              </w:rPr>
            </w:pPr>
            <w:r w:rsidRPr="00645348">
              <w:rPr>
                <w:highlight w:val="green"/>
              </w:rPr>
              <w:t>Performance</w:t>
            </w:r>
          </w:p>
        </w:tc>
        <w:tc>
          <w:tcPr>
            <w:tcW w:w="0" w:type="auto"/>
            <w:vAlign w:val="center"/>
            <w:hideMark/>
          </w:tcPr>
          <w:p w14:paraId="640F9FFE" w14:textId="77777777" w:rsidR="00C847BE" w:rsidRPr="00645348" w:rsidRDefault="00C847BE" w:rsidP="00B72B58">
            <w:pPr>
              <w:spacing w:after="0" w:line="259" w:lineRule="auto"/>
              <w:rPr>
                <w:highlight w:val="green"/>
              </w:rPr>
            </w:pPr>
            <w:r w:rsidRPr="00645348">
              <w:rPr>
                <w:highlight w:val="green"/>
              </w:rPr>
              <w:t>Slightly faster</w:t>
            </w:r>
          </w:p>
        </w:tc>
        <w:tc>
          <w:tcPr>
            <w:tcW w:w="0" w:type="auto"/>
            <w:vAlign w:val="center"/>
            <w:hideMark/>
          </w:tcPr>
          <w:p w14:paraId="4679C278" w14:textId="77777777" w:rsidR="00C847BE" w:rsidRPr="00645348" w:rsidRDefault="00C847BE" w:rsidP="00B72B58">
            <w:pPr>
              <w:spacing w:after="0" w:line="259" w:lineRule="auto"/>
              <w:rPr>
                <w:highlight w:val="green"/>
              </w:rPr>
            </w:pPr>
            <w:r w:rsidRPr="00645348">
              <w:rPr>
                <w:highlight w:val="green"/>
              </w:rPr>
              <w:t>Slightly slower (class generation)</w:t>
            </w:r>
          </w:p>
        </w:tc>
      </w:tr>
      <w:tr w:rsidR="00C847BE" w:rsidRPr="001F08EC" w14:paraId="17B3E123" w14:textId="77777777" w:rsidTr="00B72B58">
        <w:trPr>
          <w:tblCellSpacing w:w="15" w:type="dxa"/>
        </w:trPr>
        <w:tc>
          <w:tcPr>
            <w:tcW w:w="0" w:type="auto"/>
            <w:vAlign w:val="center"/>
            <w:hideMark/>
          </w:tcPr>
          <w:p w14:paraId="7E32C47B" w14:textId="77777777" w:rsidR="00C847BE" w:rsidRPr="00645348" w:rsidRDefault="00C847BE" w:rsidP="00B72B58">
            <w:pPr>
              <w:spacing w:after="0" w:line="259" w:lineRule="auto"/>
              <w:rPr>
                <w:highlight w:val="green"/>
              </w:rPr>
            </w:pPr>
            <w:r w:rsidRPr="00645348">
              <w:rPr>
                <w:highlight w:val="green"/>
              </w:rPr>
              <w:t>Spring default</w:t>
            </w:r>
          </w:p>
        </w:tc>
        <w:tc>
          <w:tcPr>
            <w:tcW w:w="0" w:type="auto"/>
            <w:vAlign w:val="center"/>
            <w:hideMark/>
          </w:tcPr>
          <w:p w14:paraId="7CA88EF4" w14:textId="77777777" w:rsidR="00C847BE" w:rsidRPr="00645348" w:rsidRDefault="00C847BE" w:rsidP="00B72B58">
            <w:pPr>
              <w:spacing w:after="0" w:line="259" w:lineRule="auto"/>
              <w:rPr>
                <w:highlight w:val="green"/>
              </w:rPr>
            </w:pPr>
            <w:r w:rsidRPr="00645348">
              <w:rPr>
                <w:highlight w:val="green"/>
              </w:rPr>
              <w:t>Yes, if interfaces exist</w:t>
            </w:r>
          </w:p>
        </w:tc>
        <w:tc>
          <w:tcPr>
            <w:tcW w:w="0" w:type="auto"/>
            <w:vAlign w:val="center"/>
            <w:hideMark/>
          </w:tcPr>
          <w:p w14:paraId="6981129C" w14:textId="77777777" w:rsidR="00C847BE" w:rsidRPr="00645348" w:rsidRDefault="00C847BE" w:rsidP="00B72B58">
            <w:pPr>
              <w:spacing w:after="0" w:line="259" w:lineRule="auto"/>
              <w:rPr>
                <w:highlight w:val="green"/>
              </w:rPr>
            </w:pPr>
            <w:r w:rsidRPr="00645348">
              <w:rPr>
                <w:highlight w:val="green"/>
              </w:rPr>
              <w:t>Used if no interfaces or proxyTargetClass=true</w:t>
            </w:r>
          </w:p>
        </w:tc>
      </w:tr>
    </w:tbl>
    <w:p w14:paraId="6AD0B5DB" w14:textId="77777777" w:rsidR="00C847BE" w:rsidRPr="001F08EC" w:rsidRDefault="00000000" w:rsidP="00C847BE">
      <w:pPr>
        <w:spacing w:after="0" w:line="259" w:lineRule="auto"/>
      </w:pPr>
      <w:r>
        <w:pict w14:anchorId="0D1B83F8">
          <v:rect id="_x0000_i1303" style="width:0;height:1.5pt" o:hralign="center" o:hrstd="t" o:hr="t" fillcolor="#a0a0a0" stroked="f"/>
        </w:pict>
      </w:r>
    </w:p>
    <w:p w14:paraId="63DD90F6" w14:textId="77777777" w:rsidR="00C847BE" w:rsidRPr="001F08EC" w:rsidRDefault="00C847BE" w:rsidP="00C847BE">
      <w:pPr>
        <w:spacing w:after="0" w:line="259" w:lineRule="auto"/>
        <w:rPr>
          <w:b/>
          <w:bCs/>
        </w:rPr>
      </w:pPr>
      <w:r w:rsidRPr="001F08EC">
        <w:rPr>
          <w:b/>
          <w:bCs/>
        </w:rPr>
        <w:t>5️</w:t>
      </w:r>
      <w:r w:rsidRPr="001F08EC">
        <w:rPr>
          <w:rFonts w:ascii="Segoe UI Symbol" w:hAnsi="Segoe UI Symbol" w:cs="Segoe UI Symbol"/>
          <w:b/>
          <w:bCs/>
        </w:rPr>
        <w:t>⃣</w:t>
      </w:r>
      <w:r w:rsidRPr="001F08EC">
        <w:rPr>
          <w:b/>
          <w:bCs/>
        </w:rPr>
        <w:t xml:space="preserve"> Common interview traps</w:t>
      </w:r>
    </w:p>
    <w:p w14:paraId="460F17B1" w14:textId="77777777" w:rsidR="00C847BE" w:rsidRPr="001F08EC" w:rsidRDefault="00C847BE" w:rsidP="00C847BE">
      <w:pPr>
        <w:spacing w:after="0" w:line="259" w:lineRule="auto"/>
      </w:pPr>
      <w:r w:rsidRPr="001F08EC">
        <w:rPr>
          <w:rFonts w:ascii="Segoe UI Emoji" w:hAnsi="Segoe UI Emoji" w:cs="Segoe UI Emoji"/>
        </w:rPr>
        <w:lastRenderedPageBreak/>
        <w:t>❌</w:t>
      </w:r>
      <w:r w:rsidRPr="001F08EC">
        <w:t xml:space="preserve"> “JDK proxy can proxy classes without interfaces” → Wrong</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CGLIB can proxy final methods</w:t>
      </w:r>
      <w:r w:rsidRPr="001F08EC">
        <w:rPr>
          <w:rFonts w:ascii="Calibri" w:hAnsi="Calibri" w:cs="Calibri"/>
        </w:rPr>
        <w:t>”</w:t>
      </w:r>
      <w:r w:rsidRPr="001F08EC">
        <w:t xml:space="preserve"> </w:t>
      </w:r>
      <w:r w:rsidRPr="001F08EC">
        <w:rPr>
          <w:rFonts w:ascii="Calibri" w:hAnsi="Calibri" w:cs="Calibri"/>
        </w:rPr>
        <w:t>→</w:t>
      </w:r>
      <w:r w:rsidRPr="001F08EC">
        <w:t xml:space="preserve"> Wrong</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Self-invocation works with JDK proxy</w:t>
      </w:r>
      <w:r w:rsidRPr="001F08EC">
        <w:rPr>
          <w:rFonts w:ascii="Calibri" w:hAnsi="Calibri" w:cs="Calibri"/>
        </w:rPr>
        <w:t>”</w:t>
      </w:r>
      <w:r w:rsidRPr="001F08EC">
        <w:t xml:space="preserve"> </w:t>
      </w:r>
      <w:r w:rsidRPr="001F08EC">
        <w:rPr>
          <w:rFonts w:ascii="Calibri" w:hAnsi="Calibri" w:cs="Calibri"/>
        </w:rPr>
        <w:t>→</w:t>
      </w:r>
      <w:r w:rsidRPr="001F08EC">
        <w:t xml:space="preserve"> Wrong</w:t>
      </w:r>
    </w:p>
    <w:p w14:paraId="4C0CB179" w14:textId="77777777" w:rsidR="00C847BE" w:rsidRPr="001F08EC" w:rsidRDefault="00C847BE" w:rsidP="00C847BE">
      <w:pPr>
        <w:numPr>
          <w:ilvl w:val="0"/>
          <w:numId w:val="499"/>
        </w:numPr>
        <w:spacing w:after="0" w:line="259" w:lineRule="auto"/>
      </w:pPr>
      <w:r w:rsidRPr="001F08EC">
        <w:t xml:space="preserve">Self-invocation bypasses proxy → Spring AOP does </w:t>
      </w:r>
      <w:r w:rsidRPr="001F08EC">
        <w:rPr>
          <w:b/>
          <w:bCs/>
        </w:rPr>
        <w:t>not intercept internal calls</w:t>
      </w:r>
      <w:r w:rsidRPr="001F08EC">
        <w:t xml:space="preserve"> in either case</w:t>
      </w:r>
    </w:p>
    <w:p w14:paraId="1E01566F" w14:textId="77777777" w:rsidR="00C847BE" w:rsidRPr="001F08EC" w:rsidRDefault="00000000" w:rsidP="00C847BE">
      <w:pPr>
        <w:spacing w:after="0" w:line="259" w:lineRule="auto"/>
      </w:pPr>
      <w:r>
        <w:pict w14:anchorId="73A27790">
          <v:rect id="_x0000_i1304" style="width:0;height:1.5pt" o:hralign="center" o:hrstd="t" o:hr="t" fillcolor="#a0a0a0" stroked="f"/>
        </w:pict>
      </w:r>
    </w:p>
    <w:p w14:paraId="345DB43F"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Interview one-liner (memorize)</w:t>
      </w:r>
    </w:p>
    <w:p w14:paraId="09D89926" w14:textId="77777777" w:rsidR="00C847BE" w:rsidRPr="001F08EC" w:rsidRDefault="00C847BE" w:rsidP="00C847BE">
      <w:pPr>
        <w:spacing w:after="0" w:line="259" w:lineRule="auto"/>
      </w:pPr>
      <w:r w:rsidRPr="002B75E2">
        <w:rPr>
          <w:b/>
          <w:bCs/>
          <w:highlight w:val="green"/>
        </w:rPr>
        <w:t>JDK proxies create interface-based proxies, while CGLIB proxies create subclass-based proxies; Spring chooses JDK if interfaces exist, otherwise CGLIB.</w:t>
      </w:r>
    </w:p>
    <w:p w14:paraId="55780C7D" w14:textId="77777777" w:rsidR="00C847BE" w:rsidRPr="001F08EC" w:rsidRDefault="00C847BE" w:rsidP="00C847BE">
      <w:pPr>
        <w:spacing w:after="0"/>
      </w:pPr>
    </w:p>
    <w:p w14:paraId="3CFFE544" w14:textId="77777777" w:rsidR="00C847BE" w:rsidRDefault="00C847BE" w:rsidP="00C847BE">
      <w:pPr>
        <w:rPr>
          <w:b/>
          <w:bCs/>
          <w:color w:val="EE0000"/>
          <w:sz w:val="24"/>
          <w:szCs w:val="24"/>
          <w:lang w:val="en-IN"/>
        </w:rPr>
      </w:pPr>
      <w:r w:rsidRPr="00C847BE">
        <w:rPr>
          <w:b/>
          <w:bCs/>
          <w:color w:val="EE0000"/>
          <w:sz w:val="24"/>
          <w:szCs w:val="24"/>
          <w:lang w:val="en-IN"/>
        </w:rPr>
        <w:t>3.  When does Spring choose JDK vs CGLIB?</w:t>
      </w:r>
    </w:p>
    <w:p w14:paraId="65EBBB66" w14:textId="77777777" w:rsidR="00C847BE" w:rsidRPr="001F08EC" w:rsidRDefault="00C847BE" w:rsidP="00C847BE">
      <w:pPr>
        <w:spacing w:after="0" w:line="259" w:lineRule="auto"/>
        <w:rPr>
          <w:b/>
          <w:bCs/>
        </w:rPr>
      </w:pPr>
      <w:r w:rsidRPr="001F08EC">
        <w:rPr>
          <w:b/>
          <w:bCs/>
        </w:rPr>
        <w:t>When does Spring choose JDK vs CGLIB proxy?</w:t>
      </w:r>
    </w:p>
    <w:p w14:paraId="1F81321D" w14:textId="77777777" w:rsidR="00C847BE" w:rsidRPr="001F08EC" w:rsidRDefault="00C847BE" w:rsidP="00C847BE">
      <w:pPr>
        <w:spacing w:after="0" w:line="259" w:lineRule="auto"/>
      </w:pPr>
      <w:r w:rsidRPr="00B850F1">
        <w:rPr>
          <w:b/>
          <w:bCs/>
          <w:highlight w:val="green"/>
        </w:rPr>
        <w:t>Spring chooses the proxy type based on whether the target bean implements interfaces, or if forced via configuration</w:t>
      </w:r>
      <w:r w:rsidRPr="001F08EC">
        <w:rPr>
          <w:b/>
          <w:bCs/>
        </w:rPr>
        <w:t>.</w:t>
      </w:r>
    </w:p>
    <w:p w14:paraId="3A6C5841" w14:textId="77777777" w:rsidR="00C847BE" w:rsidRPr="001F08EC" w:rsidRDefault="00000000" w:rsidP="00C847BE">
      <w:pPr>
        <w:spacing w:after="0" w:line="259" w:lineRule="auto"/>
      </w:pPr>
      <w:r>
        <w:pict w14:anchorId="3FAC7CA0">
          <v:rect id="_x0000_i1305" style="width:0;height:1.5pt" o:hralign="center" o:hrstd="t" o:hr="t" fillcolor="#a0a0a0" stroked="f"/>
        </w:pict>
      </w:r>
    </w:p>
    <w:p w14:paraId="698287A8" w14:textId="77777777" w:rsidR="00C847BE" w:rsidRPr="001F08EC" w:rsidRDefault="00C847BE" w:rsidP="00C847BE">
      <w:pPr>
        <w:spacing w:after="0" w:line="259" w:lineRule="auto"/>
        <w:rPr>
          <w:b/>
          <w:bCs/>
        </w:rPr>
      </w:pPr>
      <w:r w:rsidRPr="001F08EC">
        <w:rPr>
          <w:b/>
          <w:bCs/>
        </w:rPr>
        <w:t>1️</w:t>
      </w:r>
      <w:r w:rsidRPr="001F08EC">
        <w:rPr>
          <w:rFonts w:ascii="Segoe UI Symbol" w:hAnsi="Segoe UI Symbol" w:cs="Segoe UI Symbol"/>
          <w:b/>
          <w:bCs/>
        </w:rPr>
        <w:t>⃣</w:t>
      </w:r>
      <w:r w:rsidRPr="001F08EC">
        <w:rPr>
          <w:b/>
          <w:bCs/>
        </w:rPr>
        <w:t xml:space="preserve"> Default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gridCol w:w="4045"/>
      </w:tblGrid>
      <w:tr w:rsidR="00C847BE" w:rsidRPr="001F08EC" w14:paraId="3B6813C7" w14:textId="77777777" w:rsidTr="00B72B58">
        <w:trPr>
          <w:tblHeader/>
          <w:tblCellSpacing w:w="15" w:type="dxa"/>
        </w:trPr>
        <w:tc>
          <w:tcPr>
            <w:tcW w:w="0" w:type="auto"/>
            <w:vAlign w:val="center"/>
            <w:hideMark/>
          </w:tcPr>
          <w:p w14:paraId="4F9B3443" w14:textId="77777777" w:rsidR="00C847BE" w:rsidRPr="001F08EC" w:rsidRDefault="00C847BE" w:rsidP="00B72B58">
            <w:pPr>
              <w:spacing w:after="0" w:line="259" w:lineRule="auto"/>
              <w:rPr>
                <w:b/>
                <w:bCs/>
              </w:rPr>
            </w:pPr>
            <w:r w:rsidRPr="001F08EC">
              <w:rPr>
                <w:b/>
                <w:bCs/>
              </w:rPr>
              <w:t>Condition</w:t>
            </w:r>
          </w:p>
        </w:tc>
        <w:tc>
          <w:tcPr>
            <w:tcW w:w="0" w:type="auto"/>
            <w:vAlign w:val="center"/>
            <w:hideMark/>
          </w:tcPr>
          <w:p w14:paraId="1030CE54" w14:textId="77777777" w:rsidR="00C847BE" w:rsidRPr="001F08EC" w:rsidRDefault="00C847BE" w:rsidP="00B72B58">
            <w:pPr>
              <w:spacing w:after="0" w:line="259" w:lineRule="auto"/>
              <w:rPr>
                <w:b/>
                <w:bCs/>
              </w:rPr>
            </w:pPr>
            <w:r w:rsidRPr="001F08EC">
              <w:rPr>
                <w:b/>
                <w:bCs/>
              </w:rPr>
              <w:t>Proxy chosen</w:t>
            </w:r>
          </w:p>
        </w:tc>
      </w:tr>
      <w:tr w:rsidR="00C847BE" w:rsidRPr="001F08EC" w14:paraId="04F73A84" w14:textId="77777777" w:rsidTr="00B72B58">
        <w:trPr>
          <w:tblCellSpacing w:w="15" w:type="dxa"/>
        </w:trPr>
        <w:tc>
          <w:tcPr>
            <w:tcW w:w="0" w:type="auto"/>
            <w:vAlign w:val="center"/>
            <w:hideMark/>
          </w:tcPr>
          <w:p w14:paraId="22CB9A07" w14:textId="77777777" w:rsidR="00C847BE" w:rsidRPr="00B850F1" w:rsidRDefault="00C847BE" w:rsidP="00B72B58">
            <w:pPr>
              <w:spacing w:after="0" w:line="259" w:lineRule="auto"/>
              <w:rPr>
                <w:highlight w:val="green"/>
              </w:rPr>
            </w:pPr>
            <w:r w:rsidRPr="00B850F1">
              <w:rPr>
                <w:highlight w:val="green"/>
              </w:rPr>
              <w:t xml:space="preserve">Target bean </w:t>
            </w:r>
            <w:r w:rsidRPr="00B850F1">
              <w:rPr>
                <w:b/>
                <w:bCs/>
                <w:highlight w:val="green"/>
              </w:rPr>
              <w:t>implements at least one interface</w:t>
            </w:r>
          </w:p>
        </w:tc>
        <w:tc>
          <w:tcPr>
            <w:tcW w:w="0" w:type="auto"/>
            <w:vAlign w:val="center"/>
            <w:hideMark/>
          </w:tcPr>
          <w:p w14:paraId="77E0C51F" w14:textId="77777777" w:rsidR="00C847BE" w:rsidRPr="00B850F1" w:rsidRDefault="00C847BE" w:rsidP="00B72B58">
            <w:pPr>
              <w:spacing w:after="0" w:line="259" w:lineRule="auto"/>
              <w:rPr>
                <w:highlight w:val="green"/>
              </w:rPr>
            </w:pPr>
            <w:r w:rsidRPr="00B850F1">
              <w:rPr>
                <w:b/>
                <w:bCs/>
                <w:highlight w:val="green"/>
              </w:rPr>
              <w:t>JDK dynamic proxy</w:t>
            </w:r>
          </w:p>
        </w:tc>
      </w:tr>
      <w:tr w:rsidR="00C847BE" w:rsidRPr="001F08EC" w14:paraId="2A0298C4" w14:textId="77777777" w:rsidTr="00B72B58">
        <w:trPr>
          <w:tblCellSpacing w:w="15" w:type="dxa"/>
        </w:trPr>
        <w:tc>
          <w:tcPr>
            <w:tcW w:w="0" w:type="auto"/>
            <w:vAlign w:val="center"/>
            <w:hideMark/>
          </w:tcPr>
          <w:p w14:paraId="1B8C7DFF" w14:textId="77777777" w:rsidR="00C847BE" w:rsidRPr="00B850F1" w:rsidRDefault="00C847BE" w:rsidP="00B72B58">
            <w:pPr>
              <w:spacing w:after="0" w:line="259" w:lineRule="auto"/>
              <w:rPr>
                <w:highlight w:val="green"/>
              </w:rPr>
            </w:pPr>
            <w:r w:rsidRPr="00B850F1">
              <w:rPr>
                <w:highlight w:val="green"/>
              </w:rPr>
              <w:t xml:space="preserve">Target bean </w:t>
            </w:r>
            <w:r w:rsidRPr="00B850F1">
              <w:rPr>
                <w:b/>
                <w:bCs/>
                <w:highlight w:val="green"/>
              </w:rPr>
              <w:t>does not implement any interface</w:t>
            </w:r>
          </w:p>
        </w:tc>
        <w:tc>
          <w:tcPr>
            <w:tcW w:w="0" w:type="auto"/>
            <w:vAlign w:val="center"/>
            <w:hideMark/>
          </w:tcPr>
          <w:p w14:paraId="77CA6145" w14:textId="77777777" w:rsidR="00C847BE" w:rsidRPr="00B850F1" w:rsidRDefault="00C847BE" w:rsidP="00B72B58">
            <w:pPr>
              <w:spacing w:after="0" w:line="259" w:lineRule="auto"/>
              <w:rPr>
                <w:highlight w:val="green"/>
              </w:rPr>
            </w:pPr>
            <w:r w:rsidRPr="00B850F1">
              <w:rPr>
                <w:b/>
                <w:bCs/>
                <w:highlight w:val="green"/>
              </w:rPr>
              <w:t>CGLIB proxy</w:t>
            </w:r>
          </w:p>
        </w:tc>
      </w:tr>
      <w:tr w:rsidR="00C847BE" w:rsidRPr="001F08EC" w14:paraId="51183F01" w14:textId="77777777" w:rsidTr="00B72B58">
        <w:trPr>
          <w:tblCellSpacing w:w="15" w:type="dxa"/>
        </w:trPr>
        <w:tc>
          <w:tcPr>
            <w:tcW w:w="0" w:type="auto"/>
            <w:vAlign w:val="center"/>
            <w:hideMark/>
          </w:tcPr>
          <w:p w14:paraId="40AB650E" w14:textId="77777777" w:rsidR="00C847BE" w:rsidRPr="00B850F1" w:rsidRDefault="00C847BE" w:rsidP="00B72B58">
            <w:pPr>
              <w:spacing w:after="0" w:line="259" w:lineRule="auto"/>
              <w:rPr>
                <w:highlight w:val="green"/>
              </w:rPr>
            </w:pPr>
            <w:r w:rsidRPr="00B850F1">
              <w:rPr>
                <w:highlight w:val="green"/>
              </w:rPr>
              <w:t>proxyTargetClass=true is set</w:t>
            </w:r>
          </w:p>
        </w:tc>
        <w:tc>
          <w:tcPr>
            <w:tcW w:w="0" w:type="auto"/>
            <w:vAlign w:val="center"/>
            <w:hideMark/>
          </w:tcPr>
          <w:p w14:paraId="0A50995D" w14:textId="77777777" w:rsidR="00C847BE" w:rsidRPr="00B850F1" w:rsidRDefault="00C847BE" w:rsidP="00B72B58">
            <w:pPr>
              <w:spacing w:after="0" w:line="259" w:lineRule="auto"/>
              <w:rPr>
                <w:highlight w:val="green"/>
              </w:rPr>
            </w:pPr>
            <w:r w:rsidRPr="00B850F1">
              <w:rPr>
                <w:b/>
                <w:bCs/>
                <w:highlight w:val="green"/>
              </w:rPr>
              <w:t>CGLIB proxy</w:t>
            </w:r>
            <w:r w:rsidRPr="00B850F1">
              <w:rPr>
                <w:highlight w:val="green"/>
              </w:rPr>
              <w:t xml:space="preserve"> (forced, even if interfaces exist)</w:t>
            </w:r>
          </w:p>
        </w:tc>
      </w:tr>
    </w:tbl>
    <w:p w14:paraId="2A35E860" w14:textId="77777777" w:rsidR="00C847BE" w:rsidRPr="001F08EC" w:rsidRDefault="00000000" w:rsidP="00C847BE">
      <w:pPr>
        <w:spacing w:after="0" w:line="259" w:lineRule="auto"/>
      </w:pPr>
      <w:r>
        <w:pict w14:anchorId="5735CBF5">
          <v:rect id="_x0000_i1306" style="width:0;height:1.5pt" o:hralign="center" o:hrstd="t" o:hr="t" fillcolor="#a0a0a0" stroked="f"/>
        </w:pict>
      </w:r>
    </w:p>
    <w:p w14:paraId="71206AA3" w14:textId="77777777" w:rsidR="00C847BE" w:rsidRPr="001F08EC" w:rsidRDefault="00C847BE" w:rsidP="00C847BE">
      <w:pPr>
        <w:spacing w:after="0" w:line="259" w:lineRule="auto"/>
        <w:rPr>
          <w:b/>
          <w:bCs/>
        </w:rPr>
      </w:pPr>
      <w:r w:rsidRPr="001E6364">
        <w:rPr>
          <w:b/>
          <w:bCs/>
          <w:highlight w:val="green"/>
        </w:rPr>
        <w:t>2️</w:t>
      </w:r>
      <w:r w:rsidRPr="001E6364">
        <w:rPr>
          <w:rFonts w:ascii="Segoe UI Symbol" w:hAnsi="Segoe UI Symbol" w:cs="Segoe UI Symbol"/>
          <w:b/>
          <w:bCs/>
          <w:highlight w:val="green"/>
        </w:rPr>
        <w:t>⃣</w:t>
      </w:r>
      <w:r w:rsidRPr="001E6364">
        <w:rPr>
          <w:b/>
          <w:bCs/>
          <w:highlight w:val="green"/>
        </w:rPr>
        <w:t xml:space="preserve"> How to force CGLIB</w:t>
      </w:r>
    </w:p>
    <w:p w14:paraId="03A7DF29" w14:textId="77777777" w:rsidR="00C847BE" w:rsidRPr="001F08EC" w:rsidRDefault="00C847BE" w:rsidP="00C847BE">
      <w:pPr>
        <w:spacing w:after="0" w:line="259" w:lineRule="auto"/>
        <w:rPr>
          <w:b/>
          <w:bCs/>
        </w:rPr>
      </w:pPr>
      <w:r w:rsidRPr="001F08EC">
        <w:rPr>
          <w:b/>
          <w:bCs/>
        </w:rPr>
        <w:t>Annotation-based:</w:t>
      </w:r>
    </w:p>
    <w:p w14:paraId="5A28E9C1" w14:textId="77777777" w:rsidR="00C847BE" w:rsidRPr="001E6364" w:rsidRDefault="00C847BE" w:rsidP="00C847BE">
      <w:pPr>
        <w:spacing w:after="0" w:line="259" w:lineRule="auto"/>
        <w:rPr>
          <w:color w:val="EE0000"/>
        </w:rPr>
      </w:pPr>
      <w:r w:rsidRPr="001E6364">
        <w:rPr>
          <w:color w:val="EE0000"/>
        </w:rPr>
        <w:t>@EnableAspectJAutoProxy(proxyTargetClass = true)</w:t>
      </w:r>
    </w:p>
    <w:p w14:paraId="6E9C845A" w14:textId="77777777" w:rsidR="00C847BE" w:rsidRPr="001F08EC" w:rsidRDefault="00C847BE" w:rsidP="00C847BE">
      <w:pPr>
        <w:numPr>
          <w:ilvl w:val="0"/>
          <w:numId w:val="500"/>
        </w:numPr>
        <w:spacing w:after="0" w:line="259" w:lineRule="auto"/>
      </w:pPr>
      <w:r w:rsidRPr="001F08EC">
        <w:t xml:space="preserve">All proxies use </w:t>
      </w:r>
      <w:r w:rsidRPr="001F08EC">
        <w:rPr>
          <w:b/>
          <w:bCs/>
        </w:rPr>
        <w:t>class-based (CGLIB)</w:t>
      </w:r>
      <w:r w:rsidRPr="001F08EC">
        <w:t xml:space="preserve"> proxies</w:t>
      </w:r>
    </w:p>
    <w:p w14:paraId="058E587A" w14:textId="77777777" w:rsidR="00C847BE" w:rsidRPr="001F08EC" w:rsidRDefault="00C847BE" w:rsidP="00C847BE">
      <w:pPr>
        <w:numPr>
          <w:ilvl w:val="0"/>
          <w:numId w:val="500"/>
        </w:numPr>
        <w:spacing w:after="0" w:line="259" w:lineRule="auto"/>
      </w:pPr>
      <w:r w:rsidRPr="001F08EC">
        <w:t xml:space="preserve">Useful if you want to proxy </w:t>
      </w:r>
      <w:r w:rsidRPr="001F08EC">
        <w:rPr>
          <w:b/>
          <w:bCs/>
        </w:rPr>
        <w:t>classes instead of interfaces</w:t>
      </w:r>
    </w:p>
    <w:p w14:paraId="40E4E376" w14:textId="77777777" w:rsidR="00C847BE" w:rsidRPr="001F08EC" w:rsidRDefault="00000000" w:rsidP="00C847BE">
      <w:pPr>
        <w:spacing w:after="0" w:line="259" w:lineRule="auto"/>
      </w:pPr>
      <w:r>
        <w:pict w14:anchorId="45DE5AEF">
          <v:rect id="_x0000_i1307" style="width:0;height:1.5pt" o:hralign="center" o:hrstd="t" o:hr="t" fillcolor="#a0a0a0" stroked="f"/>
        </w:pict>
      </w:r>
    </w:p>
    <w:p w14:paraId="27F706FA" w14:textId="77777777" w:rsidR="00C847BE" w:rsidRPr="001F08EC" w:rsidRDefault="00C847BE" w:rsidP="00C847BE">
      <w:pPr>
        <w:spacing w:after="0" w:line="259" w:lineRule="auto"/>
        <w:rPr>
          <w:b/>
          <w:bCs/>
        </w:rPr>
      </w:pPr>
      <w:r w:rsidRPr="001F08EC">
        <w:rPr>
          <w:b/>
          <w:bCs/>
        </w:rPr>
        <w:t>XML-based:</w:t>
      </w:r>
    </w:p>
    <w:p w14:paraId="4AD367E1" w14:textId="77777777" w:rsidR="00C847BE" w:rsidRPr="001F08EC" w:rsidRDefault="00C847BE" w:rsidP="00C847BE">
      <w:pPr>
        <w:spacing w:after="0" w:line="259" w:lineRule="auto"/>
      </w:pPr>
      <w:r w:rsidRPr="001F08EC">
        <w:t>&lt;aop:config proxy-target-class="true"/&gt;</w:t>
      </w:r>
    </w:p>
    <w:p w14:paraId="2B451262" w14:textId="77777777" w:rsidR="00C847BE" w:rsidRPr="001F08EC" w:rsidRDefault="00C847BE" w:rsidP="00C847BE">
      <w:pPr>
        <w:numPr>
          <w:ilvl w:val="0"/>
          <w:numId w:val="501"/>
        </w:numPr>
        <w:spacing w:after="0" w:line="259" w:lineRule="auto"/>
      </w:pPr>
      <w:r w:rsidRPr="001F08EC">
        <w:t>Same effect as annotation</w:t>
      </w:r>
    </w:p>
    <w:p w14:paraId="13DF05CF" w14:textId="77777777" w:rsidR="00C847BE" w:rsidRPr="001F08EC" w:rsidRDefault="00000000" w:rsidP="00C847BE">
      <w:pPr>
        <w:spacing w:after="0" w:line="259" w:lineRule="auto"/>
      </w:pPr>
      <w:r>
        <w:pict w14:anchorId="7E534FFF">
          <v:rect id="_x0000_i1308" style="width:0;height:1.5pt" o:hralign="center" o:hrstd="t" o:hr="t" fillcolor="#a0a0a0" stroked="f"/>
        </w:pict>
      </w:r>
    </w:p>
    <w:p w14:paraId="6DEE7F42" w14:textId="77777777" w:rsidR="00C847BE" w:rsidRPr="001F08EC" w:rsidRDefault="00C847BE" w:rsidP="00C847BE">
      <w:pPr>
        <w:spacing w:after="0" w:line="259" w:lineRule="auto"/>
        <w:rPr>
          <w:b/>
          <w:bCs/>
        </w:rPr>
      </w:pPr>
      <w:r w:rsidRPr="001F08EC">
        <w:rPr>
          <w:b/>
          <w:bCs/>
        </w:rPr>
        <w:t>3️</w:t>
      </w:r>
      <w:r w:rsidRPr="001F08EC">
        <w:rPr>
          <w:rFonts w:ascii="Segoe UI Symbol" w:hAnsi="Segoe UI Symbol" w:cs="Segoe UI Symbol"/>
          <w:b/>
          <w:bCs/>
        </w:rPr>
        <w:t>⃣</w:t>
      </w:r>
      <w:r w:rsidRPr="001F08EC">
        <w:rPr>
          <w:b/>
          <w:bCs/>
        </w:rPr>
        <w:t xml:space="preserve"> How Spring determines the proxy internally</w:t>
      </w:r>
    </w:p>
    <w:p w14:paraId="7194F57E" w14:textId="77777777" w:rsidR="00C847BE" w:rsidRPr="001F08EC" w:rsidRDefault="00C847BE" w:rsidP="00C847BE">
      <w:pPr>
        <w:numPr>
          <w:ilvl w:val="0"/>
          <w:numId w:val="502"/>
        </w:numPr>
        <w:spacing w:after="0" w:line="259" w:lineRule="auto"/>
      </w:pPr>
      <w:r w:rsidRPr="001F08EC">
        <w:t xml:space="preserve">During bean creation, Spring checks the </w:t>
      </w:r>
      <w:r w:rsidRPr="001F08EC">
        <w:rPr>
          <w:b/>
          <w:bCs/>
        </w:rPr>
        <w:t>bean’s type</w:t>
      </w:r>
      <w:r w:rsidRPr="001F08EC">
        <w:t>:</w:t>
      </w:r>
    </w:p>
    <w:p w14:paraId="7A9ADFFA" w14:textId="77777777" w:rsidR="00C847BE" w:rsidRPr="001F08EC" w:rsidRDefault="00C847BE" w:rsidP="00C847BE">
      <w:pPr>
        <w:spacing w:after="0" w:line="259" w:lineRule="auto"/>
      </w:pPr>
      <w:r w:rsidRPr="001F08EC">
        <w:t>Class&lt;?&gt; beanClass = target.getClass();</w:t>
      </w:r>
    </w:p>
    <w:p w14:paraId="228F67BE" w14:textId="77777777" w:rsidR="00C847BE" w:rsidRPr="001F08EC" w:rsidRDefault="00C847BE" w:rsidP="00C847BE">
      <w:pPr>
        <w:spacing w:after="0" w:line="259" w:lineRule="auto"/>
      </w:pPr>
      <w:r w:rsidRPr="001F08EC">
        <w:t>Class&lt;?&gt;[] interfaces = beanClass.getInterfaces();</w:t>
      </w:r>
    </w:p>
    <w:p w14:paraId="728BA97B" w14:textId="77777777" w:rsidR="00C847BE" w:rsidRPr="001E6364" w:rsidRDefault="00C847BE" w:rsidP="00C847BE">
      <w:pPr>
        <w:numPr>
          <w:ilvl w:val="0"/>
          <w:numId w:val="503"/>
        </w:numPr>
        <w:spacing w:after="0" w:line="259" w:lineRule="auto"/>
        <w:rPr>
          <w:highlight w:val="green"/>
        </w:rPr>
      </w:pPr>
      <w:r w:rsidRPr="001E6364">
        <w:rPr>
          <w:highlight w:val="green"/>
        </w:rPr>
        <w:t xml:space="preserve">If interfaces exist and proxyTargetClass=false → </w:t>
      </w:r>
      <w:r w:rsidRPr="001E6364">
        <w:rPr>
          <w:b/>
          <w:bCs/>
          <w:highlight w:val="green"/>
        </w:rPr>
        <w:t>JDK proxy</w:t>
      </w:r>
    </w:p>
    <w:p w14:paraId="72F1BC22" w14:textId="77777777" w:rsidR="00C847BE" w:rsidRPr="001E6364" w:rsidRDefault="00C847BE" w:rsidP="00C847BE">
      <w:pPr>
        <w:numPr>
          <w:ilvl w:val="0"/>
          <w:numId w:val="503"/>
        </w:numPr>
        <w:spacing w:after="0" w:line="259" w:lineRule="auto"/>
        <w:rPr>
          <w:highlight w:val="green"/>
        </w:rPr>
      </w:pPr>
      <w:r w:rsidRPr="001E6364">
        <w:rPr>
          <w:highlight w:val="green"/>
        </w:rPr>
        <w:t xml:space="preserve">Otherwise → </w:t>
      </w:r>
      <w:r w:rsidRPr="001E6364">
        <w:rPr>
          <w:b/>
          <w:bCs/>
          <w:highlight w:val="green"/>
        </w:rPr>
        <w:t>CGLIB proxy</w:t>
      </w:r>
    </w:p>
    <w:p w14:paraId="3ECB4649" w14:textId="77777777" w:rsidR="00C847BE" w:rsidRPr="001F08EC" w:rsidRDefault="00C847BE" w:rsidP="00C847BE">
      <w:pPr>
        <w:numPr>
          <w:ilvl w:val="0"/>
          <w:numId w:val="503"/>
        </w:numPr>
        <w:spacing w:after="0" w:line="259" w:lineRule="auto"/>
      </w:pPr>
      <w:r w:rsidRPr="001F08EC">
        <w:t>Proxy created via ProxyFactory → JdkDynamicAopProxy or CglibAopProxy</w:t>
      </w:r>
    </w:p>
    <w:p w14:paraId="17542195" w14:textId="77777777" w:rsidR="00C847BE" w:rsidRPr="001F08EC" w:rsidRDefault="00000000" w:rsidP="00C847BE">
      <w:pPr>
        <w:spacing w:after="0" w:line="259" w:lineRule="auto"/>
      </w:pPr>
      <w:r>
        <w:pict w14:anchorId="5D30ED49">
          <v:rect id="_x0000_i1309" style="width:0;height:1.5pt" o:hralign="center" o:hrstd="t" o:hr="t" fillcolor="#a0a0a0" stroked="f"/>
        </w:pict>
      </w:r>
    </w:p>
    <w:p w14:paraId="11991A69" w14:textId="77777777" w:rsidR="00C847BE" w:rsidRPr="001F08EC" w:rsidRDefault="00C847BE" w:rsidP="00C847BE">
      <w:pPr>
        <w:spacing w:after="0" w:line="259" w:lineRule="auto"/>
        <w:rPr>
          <w:b/>
          <w:bCs/>
        </w:rPr>
      </w:pPr>
      <w:r w:rsidRPr="001F08EC">
        <w:rPr>
          <w:b/>
          <w:bCs/>
        </w:rPr>
        <w:t>4️</w:t>
      </w:r>
      <w:r w:rsidRPr="001F08EC">
        <w:rPr>
          <w:rFonts w:ascii="Segoe UI Symbol" w:hAnsi="Segoe UI Symbol" w:cs="Segoe UI Symbol"/>
          <w:b/>
          <w:bCs/>
        </w:rPr>
        <w:t>⃣</w:t>
      </w:r>
      <w:r w:rsidRPr="001F08EC">
        <w:rPr>
          <w:b/>
          <w:bCs/>
        </w:rPr>
        <w:t xml:space="preserve"> Key points</w:t>
      </w:r>
    </w:p>
    <w:p w14:paraId="3996FA59" w14:textId="77777777" w:rsidR="00C847BE" w:rsidRPr="001E6364" w:rsidRDefault="00C847BE" w:rsidP="00C847BE">
      <w:pPr>
        <w:numPr>
          <w:ilvl w:val="0"/>
          <w:numId w:val="504"/>
        </w:numPr>
        <w:spacing w:after="0" w:line="259" w:lineRule="auto"/>
        <w:rPr>
          <w:highlight w:val="green"/>
        </w:rPr>
      </w:pPr>
      <w:r w:rsidRPr="001E6364">
        <w:rPr>
          <w:highlight w:val="green"/>
        </w:rPr>
        <w:t xml:space="preserve">JDK proxy: </w:t>
      </w:r>
      <w:r w:rsidRPr="001E6364">
        <w:rPr>
          <w:b/>
          <w:bCs/>
          <w:highlight w:val="green"/>
        </w:rPr>
        <w:t>implements interfaces only</w:t>
      </w:r>
      <w:r w:rsidRPr="001E6364">
        <w:rPr>
          <w:highlight w:val="green"/>
        </w:rPr>
        <w:t>, target type must be cast to interface</w:t>
      </w:r>
    </w:p>
    <w:p w14:paraId="700EF7C1" w14:textId="77777777" w:rsidR="00C847BE" w:rsidRPr="001E6364" w:rsidRDefault="00C847BE" w:rsidP="00C847BE">
      <w:pPr>
        <w:numPr>
          <w:ilvl w:val="0"/>
          <w:numId w:val="504"/>
        </w:numPr>
        <w:spacing w:after="0" w:line="259" w:lineRule="auto"/>
        <w:rPr>
          <w:highlight w:val="green"/>
        </w:rPr>
      </w:pPr>
      <w:r w:rsidRPr="001E6364">
        <w:rPr>
          <w:highlight w:val="green"/>
        </w:rPr>
        <w:t xml:space="preserve">CGLIB proxy: </w:t>
      </w:r>
      <w:r w:rsidRPr="001E6364">
        <w:rPr>
          <w:b/>
          <w:bCs/>
          <w:highlight w:val="green"/>
        </w:rPr>
        <w:t>subclass-based</w:t>
      </w:r>
      <w:r w:rsidRPr="001E6364">
        <w:rPr>
          <w:highlight w:val="green"/>
        </w:rPr>
        <w:t>, target type can be used directly</w:t>
      </w:r>
    </w:p>
    <w:p w14:paraId="094395A3" w14:textId="77777777" w:rsidR="00C847BE" w:rsidRPr="001F08EC" w:rsidRDefault="00C847BE" w:rsidP="00C847BE">
      <w:pPr>
        <w:numPr>
          <w:ilvl w:val="0"/>
          <w:numId w:val="504"/>
        </w:numPr>
        <w:spacing w:after="0" w:line="259" w:lineRule="auto"/>
      </w:pPr>
      <w:r w:rsidRPr="001F08EC">
        <w:t xml:space="preserve">Self-invocation is </w:t>
      </w:r>
      <w:r w:rsidRPr="001F08EC">
        <w:rPr>
          <w:b/>
          <w:bCs/>
        </w:rPr>
        <w:t>not intercepted</w:t>
      </w:r>
      <w:r w:rsidRPr="001F08EC">
        <w:t xml:space="preserve"> in either proxy type</w:t>
      </w:r>
    </w:p>
    <w:p w14:paraId="00D03EB3" w14:textId="77777777" w:rsidR="00C847BE" w:rsidRPr="001F08EC" w:rsidRDefault="00000000" w:rsidP="00C847BE">
      <w:pPr>
        <w:spacing w:after="0" w:line="259" w:lineRule="auto"/>
      </w:pPr>
      <w:r>
        <w:lastRenderedPageBreak/>
        <w:pict w14:anchorId="390BE8E7">
          <v:rect id="_x0000_i1310" style="width:0;height:1.5pt" o:hralign="center" o:hrstd="t" o:hr="t" fillcolor="#a0a0a0" stroked="f"/>
        </w:pict>
      </w:r>
    </w:p>
    <w:p w14:paraId="5001FA25" w14:textId="77777777" w:rsidR="00C847BE" w:rsidRPr="001F08EC" w:rsidRDefault="00C847BE" w:rsidP="00C847BE">
      <w:pPr>
        <w:spacing w:after="0" w:line="259" w:lineRule="auto"/>
        <w:rPr>
          <w:b/>
          <w:bCs/>
        </w:rPr>
      </w:pPr>
      <w:r w:rsidRPr="001F08EC">
        <w:rPr>
          <w:b/>
          <w:bCs/>
        </w:rPr>
        <w:t>5️</w:t>
      </w:r>
      <w:r w:rsidRPr="001F08EC">
        <w:rPr>
          <w:rFonts w:ascii="Segoe UI Symbol" w:hAnsi="Segoe UI Symbol" w:cs="Segoe UI Symbol"/>
          <w:b/>
          <w:bCs/>
        </w:rPr>
        <w:t>⃣</w:t>
      </w:r>
      <w:r w:rsidRPr="001F08EC">
        <w:rPr>
          <w:b/>
          <w:bCs/>
        </w:rPr>
        <w:t xml:space="preserve"> Example</w:t>
      </w:r>
    </w:p>
    <w:p w14:paraId="76E64238" w14:textId="77777777" w:rsidR="00C847BE" w:rsidRPr="001F08EC" w:rsidRDefault="00C847BE" w:rsidP="00C847BE">
      <w:pPr>
        <w:spacing w:after="0" w:line="259" w:lineRule="auto"/>
      </w:pPr>
      <w:r w:rsidRPr="001F08EC">
        <w:t>@Service</w:t>
      </w:r>
    </w:p>
    <w:p w14:paraId="7A874F68" w14:textId="77777777" w:rsidR="00C847BE" w:rsidRPr="001F08EC" w:rsidRDefault="00C847BE" w:rsidP="00C847BE">
      <w:pPr>
        <w:spacing w:after="0" w:line="259" w:lineRule="auto"/>
      </w:pPr>
      <w:r w:rsidRPr="001F08EC">
        <w:t>class MyService { }  // no interfaces → CGLIB</w:t>
      </w:r>
    </w:p>
    <w:p w14:paraId="33FE4CBB" w14:textId="77777777" w:rsidR="00C847BE" w:rsidRPr="001F08EC" w:rsidRDefault="00C847BE" w:rsidP="00C847BE">
      <w:pPr>
        <w:spacing w:after="0" w:line="259" w:lineRule="auto"/>
      </w:pPr>
    </w:p>
    <w:p w14:paraId="3DD276D4" w14:textId="77777777" w:rsidR="00C847BE" w:rsidRPr="001F08EC" w:rsidRDefault="00C847BE" w:rsidP="00C847BE">
      <w:pPr>
        <w:spacing w:after="0" w:line="259" w:lineRule="auto"/>
      </w:pPr>
      <w:r w:rsidRPr="001F08EC">
        <w:t>@Service</w:t>
      </w:r>
    </w:p>
    <w:p w14:paraId="4E257523" w14:textId="77777777" w:rsidR="00C847BE" w:rsidRPr="001F08EC" w:rsidRDefault="00C847BE" w:rsidP="00C847BE">
      <w:pPr>
        <w:spacing w:after="0" w:line="259" w:lineRule="auto"/>
      </w:pPr>
      <w:r w:rsidRPr="001F08EC">
        <w:t>class UserServiceImpl implements UserService { }  // interface exists → JDK proxy</w:t>
      </w:r>
    </w:p>
    <w:p w14:paraId="0E0B9C8E" w14:textId="77777777" w:rsidR="00C847BE" w:rsidRPr="001F08EC" w:rsidRDefault="00C847BE" w:rsidP="00C847BE">
      <w:pPr>
        <w:numPr>
          <w:ilvl w:val="0"/>
          <w:numId w:val="505"/>
        </w:numPr>
        <w:spacing w:after="0" w:line="259" w:lineRule="auto"/>
      </w:pPr>
      <w:r w:rsidRPr="001F08EC">
        <w:t xml:space="preserve">If @EnableAspectJAutoProxy(proxyTargetClass=true) → both use </w:t>
      </w:r>
      <w:r w:rsidRPr="001F08EC">
        <w:rPr>
          <w:b/>
          <w:bCs/>
        </w:rPr>
        <w:t>CGLIB</w:t>
      </w:r>
    </w:p>
    <w:p w14:paraId="6E81A915" w14:textId="77777777" w:rsidR="00C847BE" w:rsidRPr="001F08EC" w:rsidRDefault="00000000" w:rsidP="00C847BE">
      <w:pPr>
        <w:spacing w:after="0" w:line="259" w:lineRule="auto"/>
      </w:pPr>
      <w:r>
        <w:pict w14:anchorId="18F2C887">
          <v:rect id="_x0000_i1311" style="width:0;height:1.5pt" o:hralign="center" o:hrstd="t" o:hr="t" fillcolor="#a0a0a0" stroked="f"/>
        </w:pict>
      </w:r>
    </w:p>
    <w:p w14:paraId="7F407EFD"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Common interview traps</w:t>
      </w:r>
    </w:p>
    <w:p w14:paraId="6854B38F" w14:textId="77777777" w:rsidR="00C847BE" w:rsidRPr="001F08EC" w:rsidRDefault="00C847BE" w:rsidP="00C847BE">
      <w:pPr>
        <w:spacing w:after="0" w:line="259" w:lineRule="auto"/>
      </w:pPr>
      <w:r w:rsidRPr="001F08EC">
        <w:rPr>
          <w:rFonts w:ascii="Segoe UI Emoji" w:hAnsi="Segoe UI Emoji" w:cs="Segoe UI Emoji"/>
        </w:rPr>
        <w:t>❌</w:t>
      </w:r>
      <w:r w:rsidRPr="001F08EC">
        <w:t xml:space="preserve"> “Spring always uses CGLIB” → Wrong, defaults to JDK if interfaces exist</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Setting proxyTargetClass=false forces JDK</w:t>
      </w:r>
      <w:r w:rsidRPr="001F08EC">
        <w:rPr>
          <w:rFonts w:ascii="Calibri" w:hAnsi="Calibri" w:cs="Calibri"/>
        </w:rPr>
        <w:t>”</w:t>
      </w:r>
      <w:r w:rsidRPr="001F08EC">
        <w:t xml:space="preserve"> </w:t>
      </w:r>
      <w:r w:rsidRPr="001F08EC">
        <w:rPr>
          <w:rFonts w:ascii="Calibri" w:hAnsi="Calibri" w:cs="Calibri"/>
        </w:rPr>
        <w:t>→</w:t>
      </w:r>
      <w:r w:rsidRPr="001F08EC">
        <w:t xml:space="preserve"> Correct</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Self-invocation works with CGLIB</w:t>
      </w:r>
      <w:r w:rsidRPr="001F08EC">
        <w:rPr>
          <w:rFonts w:ascii="Calibri" w:hAnsi="Calibri" w:cs="Calibri"/>
        </w:rPr>
        <w:t>”</w:t>
      </w:r>
      <w:r w:rsidRPr="001F08EC">
        <w:t xml:space="preserve"> </w:t>
      </w:r>
      <w:r w:rsidRPr="001F08EC">
        <w:rPr>
          <w:rFonts w:ascii="Calibri" w:hAnsi="Calibri" w:cs="Calibri"/>
        </w:rPr>
        <w:t>→</w:t>
      </w:r>
      <w:r w:rsidRPr="001F08EC">
        <w:t xml:space="preserve"> Wrong, still bypasses proxy</w:t>
      </w:r>
    </w:p>
    <w:p w14:paraId="14795456" w14:textId="77777777" w:rsidR="00C847BE" w:rsidRPr="001F08EC" w:rsidRDefault="00000000" w:rsidP="00C847BE">
      <w:pPr>
        <w:spacing w:after="0" w:line="259" w:lineRule="auto"/>
      </w:pPr>
      <w:r>
        <w:pict w14:anchorId="35039805">
          <v:rect id="_x0000_i1312" style="width:0;height:1.5pt" o:hralign="center" o:hrstd="t" o:hr="t" fillcolor="#a0a0a0" stroked="f"/>
        </w:pict>
      </w:r>
    </w:p>
    <w:p w14:paraId="0DA5237D" w14:textId="77777777" w:rsidR="00C847BE" w:rsidRPr="001F08EC" w:rsidRDefault="00C847BE" w:rsidP="00C847BE">
      <w:pPr>
        <w:spacing w:after="0" w:line="259" w:lineRule="auto"/>
        <w:rPr>
          <w:b/>
          <w:bCs/>
        </w:rPr>
      </w:pPr>
      <w:r w:rsidRPr="001F08EC">
        <w:rPr>
          <w:b/>
          <w:bCs/>
        </w:rPr>
        <w:t>7️</w:t>
      </w:r>
      <w:r w:rsidRPr="001F08EC">
        <w:rPr>
          <w:rFonts w:ascii="Segoe UI Symbol" w:hAnsi="Segoe UI Symbol" w:cs="Segoe UI Symbol"/>
          <w:b/>
          <w:bCs/>
        </w:rPr>
        <w:t>⃣</w:t>
      </w:r>
      <w:r w:rsidRPr="001F08EC">
        <w:rPr>
          <w:b/>
          <w:bCs/>
        </w:rPr>
        <w:t xml:space="preserve"> Interview one-liner (memorize)</w:t>
      </w:r>
    </w:p>
    <w:p w14:paraId="134F2763" w14:textId="77777777" w:rsidR="00C847BE" w:rsidRPr="001F08EC" w:rsidRDefault="00C847BE" w:rsidP="00C847BE">
      <w:pPr>
        <w:spacing w:after="0" w:line="259" w:lineRule="auto"/>
      </w:pPr>
      <w:r w:rsidRPr="002272A8">
        <w:rPr>
          <w:b/>
          <w:bCs/>
          <w:highlight w:val="green"/>
        </w:rPr>
        <w:t>Spring uses JDK dynamic proxies if the target bean implements interfaces; otherwise, it uses CGLIB. You can force CGLIB proxies with proxyTargetClass=true.</w:t>
      </w:r>
    </w:p>
    <w:p w14:paraId="5EA6C48C" w14:textId="77777777" w:rsidR="00C847BE" w:rsidRPr="001F08EC" w:rsidRDefault="00C847BE" w:rsidP="00C847BE">
      <w:pPr>
        <w:spacing w:after="0"/>
      </w:pPr>
    </w:p>
    <w:p w14:paraId="5B38CB97" w14:textId="77777777" w:rsidR="00C847BE" w:rsidRDefault="00C847BE" w:rsidP="00C847BE">
      <w:pPr>
        <w:rPr>
          <w:b/>
          <w:bCs/>
          <w:color w:val="EE0000"/>
          <w:sz w:val="24"/>
          <w:szCs w:val="24"/>
          <w:lang w:val="en-IN"/>
        </w:rPr>
      </w:pPr>
      <w:r w:rsidRPr="00C847BE">
        <w:rPr>
          <w:b/>
          <w:bCs/>
          <w:color w:val="EE0000"/>
          <w:sz w:val="24"/>
          <w:szCs w:val="24"/>
          <w:lang w:val="en-IN"/>
        </w:rPr>
        <w:t>4.  Why self-invocation breaks AOP?</w:t>
      </w:r>
    </w:p>
    <w:p w14:paraId="43D0C7BD" w14:textId="77777777" w:rsidR="00C847BE" w:rsidRPr="001F08EC" w:rsidRDefault="00C847BE" w:rsidP="00C847BE">
      <w:pPr>
        <w:spacing w:after="0" w:line="259" w:lineRule="auto"/>
        <w:rPr>
          <w:b/>
          <w:bCs/>
        </w:rPr>
      </w:pPr>
      <w:r w:rsidRPr="001F08EC">
        <w:rPr>
          <w:b/>
          <w:bCs/>
        </w:rPr>
        <w:t>Why self-invocation breaks AOP</w:t>
      </w:r>
    </w:p>
    <w:p w14:paraId="3B8B837D" w14:textId="77777777" w:rsidR="00C847BE" w:rsidRPr="001F08EC" w:rsidRDefault="00C847BE" w:rsidP="00C847BE">
      <w:pPr>
        <w:spacing w:after="0" w:line="259" w:lineRule="auto"/>
      </w:pPr>
      <w:r w:rsidRPr="002272A8">
        <w:rPr>
          <w:b/>
          <w:bCs/>
          <w:highlight w:val="green"/>
        </w:rPr>
        <w:t>Self-invocation breaks Spring AOP because Spring uses proxies to apply advice, and a method call from within the same object does not go through the proxy.</w:t>
      </w:r>
    </w:p>
    <w:p w14:paraId="7240267A" w14:textId="77777777" w:rsidR="00C847BE" w:rsidRPr="001F08EC" w:rsidRDefault="00000000" w:rsidP="00C847BE">
      <w:pPr>
        <w:spacing w:after="0" w:line="259" w:lineRule="auto"/>
      </w:pPr>
      <w:r>
        <w:pict w14:anchorId="4B4B4771">
          <v:rect id="_x0000_i1313" style="width:0;height:1.5pt" o:hralign="center" o:hrstd="t" o:hr="t" fillcolor="#a0a0a0" stroked="f"/>
        </w:pict>
      </w:r>
    </w:p>
    <w:p w14:paraId="22110EE2" w14:textId="77777777" w:rsidR="00C847BE" w:rsidRPr="001F08EC" w:rsidRDefault="00C847BE" w:rsidP="00C847BE">
      <w:pPr>
        <w:spacing w:after="0" w:line="259" w:lineRule="auto"/>
        <w:rPr>
          <w:b/>
          <w:bCs/>
        </w:rPr>
      </w:pPr>
      <w:r w:rsidRPr="001F08EC">
        <w:rPr>
          <w:b/>
          <w:bCs/>
        </w:rPr>
        <w:t>1️</w:t>
      </w:r>
      <w:r w:rsidRPr="001F08EC">
        <w:rPr>
          <w:rFonts w:ascii="Segoe UI Symbol" w:hAnsi="Segoe UI Symbol" w:cs="Segoe UI Symbol"/>
          <w:b/>
          <w:bCs/>
        </w:rPr>
        <w:t>⃣</w:t>
      </w:r>
      <w:r w:rsidRPr="001F08EC">
        <w:rPr>
          <w:b/>
          <w:bCs/>
        </w:rPr>
        <w:t xml:space="preserve"> How Spring AOP works internally</w:t>
      </w:r>
    </w:p>
    <w:p w14:paraId="0374B19F" w14:textId="77777777" w:rsidR="00C847BE" w:rsidRPr="001F08EC" w:rsidRDefault="00C847BE" w:rsidP="00C847BE">
      <w:pPr>
        <w:numPr>
          <w:ilvl w:val="0"/>
          <w:numId w:val="506"/>
        </w:numPr>
        <w:spacing w:after="0" w:line="259" w:lineRule="auto"/>
      </w:pPr>
      <w:r w:rsidRPr="001F08EC">
        <w:t xml:space="preserve">Spring AOP is </w:t>
      </w:r>
      <w:r w:rsidRPr="001F08EC">
        <w:rPr>
          <w:b/>
          <w:bCs/>
        </w:rPr>
        <w:t>proxy-based</w:t>
      </w:r>
      <w:r w:rsidRPr="001F08EC">
        <w:t xml:space="preserve"> (JDK or CGLIB)</w:t>
      </w:r>
    </w:p>
    <w:p w14:paraId="2ECED91C" w14:textId="77777777" w:rsidR="00C847BE" w:rsidRPr="001F08EC" w:rsidRDefault="00C847BE" w:rsidP="00C847BE">
      <w:pPr>
        <w:numPr>
          <w:ilvl w:val="0"/>
          <w:numId w:val="506"/>
        </w:numPr>
        <w:spacing w:after="0" w:line="259" w:lineRule="auto"/>
      </w:pPr>
      <w:r w:rsidRPr="001F08EC">
        <w:t>When a client calls a method on a bean:</w:t>
      </w:r>
    </w:p>
    <w:p w14:paraId="506BD16D" w14:textId="77777777" w:rsidR="00C847BE" w:rsidRPr="001F08EC" w:rsidRDefault="00C847BE" w:rsidP="00C847BE">
      <w:pPr>
        <w:numPr>
          <w:ilvl w:val="1"/>
          <w:numId w:val="506"/>
        </w:numPr>
        <w:spacing w:after="0" w:line="259" w:lineRule="auto"/>
      </w:pPr>
      <w:r w:rsidRPr="001F08EC">
        <w:t xml:space="preserve">Call goes through </w:t>
      </w:r>
      <w:r w:rsidRPr="001F08EC">
        <w:rPr>
          <w:b/>
          <w:bCs/>
        </w:rPr>
        <w:t>proxy</w:t>
      </w:r>
    </w:p>
    <w:p w14:paraId="534E1CA9" w14:textId="77777777" w:rsidR="00C847BE" w:rsidRPr="001F08EC" w:rsidRDefault="00C847BE" w:rsidP="00C847BE">
      <w:pPr>
        <w:numPr>
          <w:ilvl w:val="1"/>
          <w:numId w:val="506"/>
        </w:numPr>
        <w:spacing w:after="0" w:line="259" w:lineRule="auto"/>
      </w:pPr>
      <w:r w:rsidRPr="001F08EC">
        <w:t>Proxy intercepts call</w:t>
      </w:r>
    </w:p>
    <w:p w14:paraId="76AE65F8" w14:textId="77777777" w:rsidR="00C847BE" w:rsidRPr="001F08EC" w:rsidRDefault="00C847BE" w:rsidP="00C847BE">
      <w:pPr>
        <w:numPr>
          <w:ilvl w:val="1"/>
          <w:numId w:val="506"/>
        </w:numPr>
        <w:spacing w:after="0" w:line="259" w:lineRule="auto"/>
      </w:pPr>
      <w:r w:rsidRPr="001F08EC">
        <w:t xml:space="preserve">Applies </w:t>
      </w:r>
      <w:r w:rsidRPr="001F08EC">
        <w:rPr>
          <w:b/>
          <w:bCs/>
        </w:rPr>
        <w:t>advices</w:t>
      </w:r>
      <w:r w:rsidRPr="001F08EC">
        <w:t xml:space="preserve"> (@Transactional, @Before, @Around, etc.)</w:t>
      </w:r>
    </w:p>
    <w:p w14:paraId="1B8ACE7C" w14:textId="77777777" w:rsidR="00C847BE" w:rsidRPr="001F08EC" w:rsidRDefault="00C847BE" w:rsidP="00C847BE">
      <w:pPr>
        <w:numPr>
          <w:ilvl w:val="1"/>
          <w:numId w:val="506"/>
        </w:numPr>
        <w:spacing w:after="0" w:line="259" w:lineRule="auto"/>
      </w:pPr>
      <w:r w:rsidRPr="001F08EC">
        <w:t>Delegates to actual target method</w:t>
      </w:r>
    </w:p>
    <w:p w14:paraId="37203A66" w14:textId="77777777" w:rsidR="00C847BE" w:rsidRPr="001F08EC" w:rsidRDefault="00000000" w:rsidP="00C847BE">
      <w:pPr>
        <w:spacing w:after="0" w:line="259" w:lineRule="auto"/>
      </w:pPr>
      <w:r>
        <w:pict w14:anchorId="22009697">
          <v:rect id="_x0000_i1314" style="width:0;height:1.5pt" o:hralign="center" o:hrstd="t" o:hr="t" fillcolor="#a0a0a0" stroked="f"/>
        </w:pict>
      </w:r>
    </w:p>
    <w:p w14:paraId="6A6D1C3D" w14:textId="77777777" w:rsidR="00C847BE" w:rsidRPr="001F08EC" w:rsidRDefault="00C847BE" w:rsidP="00C847BE">
      <w:pPr>
        <w:spacing w:after="0" w:line="259" w:lineRule="auto"/>
        <w:rPr>
          <w:b/>
          <w:bCs/>
        </w:rPr>
      </w:pPr>
      <w:r w:rsidRPr="001F08EC">
        <w:rPr>
          <w:b/>
          <w:bCs/>
        </w:rPr>
        <w:t>2️</w:t>
      </w:r>
      <w:r w:rsidRPr="001F08EC">
        <w:rPr>
          <w:rFonts w:ascii="Segoe UI Symbol" w:hAnsi="Segoe UI Symbol" w:cs="Segoe UI Symbol"/>
          <w:b/>
          <w:bCs/>
        </w:rPr>
        <w:t>⃣</w:t>
      </w:r>
      <w:r w:rsidRPr="001F08EC">
        <w:rPr>
          <w:b/>
          <w:bCs/>
        </w:rPr>
        <w:t xml:space="preserve"> Self-invocation scenario</w:t>
      </w:r>
    </w:p>
    <w:p w14:paraId="76E15169" w14:textId="77777777" w:rsidR="00C847BE" w:rsidRPr="002272A8" w:rsidRDefault="00C847BE" w:rsidP="00C847BE">
      <w:pPr>
        <w:spacing w:after="0" w:line="259" w:lineRule="auto"/>
        <w:rPr>
          <w:highlight w:val="green"/>
        </w:rPr>
      </w:pPr>
      <w:r w:rsidRPr="002272A8">
        <w:rPr>
          <w:highlight w:val="green"/>
        </w:rPr>
        <w:t>@Service</w:t>
      </w:r>
    </w:p>
    <w:p w14:paraId="3CFD0FA6" w14:textId="77777777" w:rsidR="00C847BE" w:rsidRPr="002272A8" w:rsidRDefault="00C847BE" w:rsidP="00C847BE">
      <w:pPr>
        <w:spacing w:after="0" w:line="259" w:lineRule="auto"/>
        <w:rPr>
          <w:highlight w:val="green"/>
        </w:rPr>
      </w:pPr>
      <w:r w:rsidRPr="002272A8">
        <w:rPr>
          <w:highlight w:val="green"/>
        </w:rPr>
        <w:t>public class UserService {</w:t>
      </w:r>
    </w:p>
    <w:p w14:paraId="534E195D" w14:textId="77777777" w:rsidR="00C847BE" w:rsidRPr="002272A8" w:rsidRDefault="00C847BE" w:rsidP="00C847BE">
      <w:pPr>
        <w:spacing w:after="0" w:line="259" w:lineRule="auto"/>
        <w:rPr>
          <w:highlight w:val="green"/>
        </w:rPr>
      </w:pPr>
    </w:p>
    <w:p w14:paraId="762FD841" w14:textId="77777777" w:rsidR="00C847BE" w:rsidRPr="002272A8" w:rsidRDefault="00C847BE" w:rsidP="00C847BE">
      <w:pPr>
        <w:spacing w:after="0" w:line="259" w:lineRule="auto"/>
        <w:rPr>
          <w:highlight w:val="green"/>
        </w:rPr>
      </w:pPr>
      <w:r w:rsidRPr="002272A8">
        <w:rPr>
          <w:highlight w:val="green"/>
        </w:rPr>
        <w:t xml:space="preserve">    @Transactional</w:t>
      </w:r>
    </w:p>
    <w:p w14:paraId="24881CCB" w14:textId="77777777" w:rsidR="00C847BE" w:rsidRPr="002272A8" w:rsidRDefault="00C847BE" w:rsidP="00C847BE">
      <w:pPr>
        <w:spacing w:after="0" w:line="259" w:lineRule="auto"/>
        <w:rPr>
          <w:highlight w:val="green"/>
        </w:rPr>
      </w:pPr>
      <w:r w:rsidRPr="002272A8">
        <w:rPr>
          <w:highlight w:val="green"/>
        </w:rPr>
        <w:t xml:space="preserve">    public void createUser(User user) {</w:t>
      </w:r>
    </w:p>
    <w:p w14:paraId="14C54FDF" w14:textId="77777777" w:rsidR="00C847BE" w:rsidRPr="002272A8" w:rsidRDefault="00C847BE" w:rsidP="00C847BE">
      <w:pPr>
        <w:spacing w:after="0" w:line="259" w:lineRule="auto"/>
        <w:rPr>
          <w:highlight w:val="green"/>
        </w:rPr>
      </w:pPr>
      <w:r w:rsidRPr="002272A8">
        <w:rPr>
          <w:highlight w:val="green"/>
        </w:rPr>
        <w:t xml:space="preserve">        saveToDB(user);</w:t>
      </w:r>
    </w:p>
    <w:p w14:paraId="7095D35C" w14:textId="77777777" w:rsidR="00C847BE" w:rsidRPr="002272A8" w:rsidRDefault="00C847BE" w:rsidP="00C847BE">
      <w:pPr>
        <w:spacing w:after="0" w:line="259" w:lineRule="auto"/>
        <w:rPr>
          <w:highlight w:val="green"/>
        </w:rPr>
      </w:pPr>
      <w:r w:rsidRPr="002272A8">
        <w:rPr>
          <w:highlight w:val="green"/>
        </w:rPr>
        <w:t xml:space="preserve">    }</w:t>
      </w:r>
    </w:p>
    <w:p w14:paraId="3EDA56D9" w14:textId="77777777" w:rsidR="00C847BE" w:rsidRPr="002272A8" w:rsidRDefault="00C847BE" w:rsidP="00C847BE">
      <w:pPr>
        <w:spacing w:after="0" w:line="259" w:lineRule="auto"/>
        <w:rPr>
          <w:highlight w:val="green"/>
        </w:rPr>
      </w:pPr>
    </w:p>
    <w:p w14:paraId="5942A85C" w14:textId="77777777" w:rsidR="00C847BE" w:rsidRPr="002272A8" w:rsidRDefault="00C847BE" w:rsidP="00C847BE">
      <w:pPr>
        <w:spacing w:after="0" w:line="259" w:lineRule="auto"/>
        <w:rPr>
          <w:highlight w:val="green"/>
        </w:rPr>
      </w:pPr>
      <w:r w:rsidRPr="002272A8">
        <w:rPr>
          <w:highlight w:val="green"/>
        </w:rPr>
        <w:t xml:space="preserve">    @Transactional</w:t>
      </w:r>
    </w:p>
    <w:p w14:paraId="6D41AFFB" w14:textId="77777777" w:rsidR="00C847BE" w:rsidRPr="002272A8" w:rsidRDefault="00C847BE" w:rsidP="00C847BE">
      <w:pPr>
        <w:spacing w:after="0" w:line="259" w:lineRule="auto"/>
        <w:rPr>
          <w:highlight w:val="green"/>
        </w:rPr>
      </w:pPr>
      <w:r w:rsidRPr="002272A8">
        <w:rPr>
          <w:highlight w:val="green"/>
        </w:rPr>
        <w:t xml:space="preserve">    public void saveToDB(User user) {</w:t>
      </w:r>
    </w:p>
    <w:p w14:paraId="0C0912DE" w14:textId="77777777" w:rsidR="00C847BE" w:rsidRPr="002272A8" w:rsidRDefault="00C847BE" w:rsidP="00C847BE">
      <w:pPr>
        <w:spacing w:after="0" w:line="259" w:lineRule="auto"/>
        <w:rPr>
          <w:highlight w:val="green"/>
        </w:rPr>
      </w:pPr>
      <w:r w:rsidRPr="002272A8">
        <w:rPr>
          <w:highlight w:val="green"/>
        </w:rPr>
        <w:t xml:space="preserve">        // database save</w:t>
      </w:r>
    </w:p>
    <w:p w14:paraId="53258AAA" w14:textId="77777777" w:rsidR="00C847BE" w:rsidRPr="002272A8" w:rsidRDefault="00C847BE" w:rsidP="00C847BE">
      <w:pPr>
        <w:spacing w:after="0" w:line="259" w:lineRule="auto"/>
        <w:rPr>
          <w:highlight w:val="green"/>
        </w:rPr>
      </w:pPr>
      <w:r w:rsidRPr="002272A8">
        <w:rPr>
          <w:highlight w:val="green"/>
        </w:rPr>
        <w:lastRenderedPageBreak/>
        <w:t xml:space="preserve">    }</w:t>
      </w:r>
    </w:p>
    <w:p w14:paraId="6245888D" w14:textId="77777777" w:rsidR="00C847BE" w:rsidRPr="002272A8" w:rsidRDefault="00C847BE" w:rsidP="00C847BE">
      <w:pPr>
        <w:spacing w:after="0" w:line="259" w:lineRule="auto"/>
        <w:rPr>
          <w:highlight w:val="green"/>
        </w:rPr>
      </w:pPr>
      <w:r w:rsidRPr="002272A8">
        <w:rPr>
          <w:highlight w:val="green"/>
        </w:rPr>
        <w:t>}</w:t>
      </w:r>
    </w:p>
    <w:p w14:paraId="20947F89" w14:textId="77777777" w:rsidR="00C847BE" w:rsidRPr="002272A8" w:rsidRDefault="00C847BE" w:rsidP="00C847BE">
      <w:pPr>
        <w:numPr>
          <w:ilvl w:val="0"/>
          <w:numId w:val="507"/>
        </w:numPr>
        <w:spacing w:after="0" w:line="259" w:lineRule="auto"/>
        <w:rPr>
          <w:highlight w:val="green"/>
        </w:rPr>
      </w:pPr>
      <w:r w:rsidRPr="002272A8">
        <w:rPr>
          <w:highlight w:val="green"/>
        </w:rPr>
        <w:t xml:space="preserve">Calling from outside: userService.createUser(user) → </w:t>
      </w:r>
      <w:r w:rsidRPr="002272A8">
        <w:rPr>
          <w:b/>
          <w:bCs/>
          <w:highlight w:val="green"/>
        </w:rPr>
        <w:t>transaction applied</w:t>
      </w:r>
    </w:p>
    <w:p w14:paraId="7BED7D56" w14:textId="77777777" w:rsidR="00C847BE" w:rsidRPr="002272A8" w:rsidRDefault="00C847BE" w:rsidP="00C847BE">
      <w:pPr>
        <w:numPr>
          <w:ilvl w:val="0"/>
          <w:numId w:val="507"/>
        </w:numPr>
        <w:spacing w:after="0" w:line="259" w:lineRule="auto"/>
        <w:rPr>
          <w:highlight w:val="green"/>
        </w:rPr>
      </w:pPr>
      <w:r w:rsidRPr="002272A8">
        <w:rPr>
          <w:highlight w:val="green"/>
        </w:rPr>
        <w:t xml:space="preserve">Calling internally: createUser() calls saveToDB() → </w:t>
      </w:r>
      <w:r w:rsidRPr="002272A8">
        <w:rPr>
          <w:b/>
          <w:bCs/>
          <w:highlight w:val="green"/>
        </w:rPr>
        <w:t>bypasses proxy</w:t>
      </w:r>
      <w:r w:rsidRPr="002272A8">
        <w:rPr>
          <w:highlight w:val="green"/>
        </w:rPr>
        <w:t xml:space="preserve"> → </w:t>
      </w:r>
      <w:r w:rsidRPr="002272A8">
        <w:rPr>
          <w:b/>
          <w:bCs/>
          <w:highlight w:val="green"/>
        </w:rPr>
        <w:t>no transaction applied</w:t>
      </w:r>
    </w:p>
    <w:p w14:paraId="60EE52E3" w14:textId="77777777" w:rsidR="00C847BE" w:rsidRPr="001F08EC" w:rsidRDefault="00000000" w:rsidP="00C847BE">
      <w:pPr>
        <w:spacing w:after="0" w:line="259" w:lineRule="auto"/>
      </w:pPr>
      <w:r>
        <w:pict w14:anchorId="0B9DDED9">
          <v:rect id="_x0000_i1315" style="width:0;height:1.5pt" o:hralign="center" o:hrstd="t" o:hr="t" fillcolor="#a0a0a0" stroked="f"/>
        </w:pict>
      </w:r>
    </w:p>
    <w:p w14:paraId="31EEB80A" w14:textId="77777777" w:rsidR="00C847BE" w:rsidRPr="001F08EC" w:rsidRDefault="00C847BE" w:rsidP="00C847BE">
      <w:pPr>
        <w:spacing w:after="0" w:line="259" w:lineRule="auto"/>
        <w:rPr>
          <w:b/>
          <w:bCs/>
        </w:rPr>
      </w:pPr>
      <w:r w:rsidRPr="001F08EC">
        <w:rPr>
          <w:b/>
          <w:bCs/>
        </w:rPr>
        <w:t>3️</w:t>
      </w:r>
      <w:r w:rsidRPr="001F08EC">
        <w:rPr>
          <w:rFonts w:ascii="Segoe UI Symbol" w:hAnsi="Segoe UI Symbol" w:cs="Segoe UI Symbol"/>
          <w:b/>
          <w:bCs/>
        </w:rPr>
        <w:t>⃣</w:t>
      </w:r>
      <w:r w:rsidRPr="001F08EC">
        <w:rPr>
          <w:b/>
          <w:bCs/>
        </w:rPr>
        <w:t xml:space="preserve"> Why it happens</w:t>
      </w:r>
    </w:p>
    <w:p w14:paraId="2E172EDA" w14:textId="77777777" w:rsidR="00C847BE" w:rsidRPr="001F08EC" w:rsidRDefault="00C847BE" w:rsidP="00C847BE">
      <w:pPr>
        <w:numPr>
          <w:ilvl w:val="0"/>
          <w:numId w:val="508"/>
        </w:numPr>
        <w:spacing w:after="0" w:line="259" w:lineRule="auto"/>
      </w:pPr>
      <w:r w:rsidRPr="001F08EC">
        <w:rPr>
          <w:b/>
          <w:bCs/>
        </w:rPr>
        <w:t>Proxy only intercepts calls from external clients</w:t>
      </w:r>
    </w:p>
    <w:p w14:paraId="4A6D2528" w14:textId="77777777" w:rsidR="00C847BE" w:rsidRPr="002272A8" w:rsidRDefault="00C847BE" w:rsidP="00C847BE">
      <w:pPr>
        <w:numPr>
          <w:ilvl w:val="0"/>
          <w:numId w:val="508"/>
        </w:numPr>
        <w:spacing w:after="0" w:line="259" w:lineRule="auto"/>
        <w:rPr>
          <w:highlight w:val="green"/>
        </w:rPr>
      </w:pPr>
      <w:r w:rsidRPr="002272A8">
        <w:rPr>
          <w:highlight w:val="green"/>
        </w:rPr>
        <w:t xml:space="preserve">this.saveToDB() is a </w:t>
      </w:r>
      <w:r w:rsidRPr="002272A8">
        <w:rPr>
          <w:b/>
          <w:bCs/>
          <w:highlight w:val="green"/>
        </w:rPr>
        <w:t>direct method call</w:t>
      </w:r>
      <w:r w:rsidRPr="002272A8">
        <w:rPr>
          <w:highlight w:val="green"/>
        </w:rPr>
        <w:t>, not routed through proxy</w:t>
      </w:r>
    </w:p>
    <w:p w14:paraId="58373FB4" w14:textId="77777777" w:rsidR="00C847BE" w:rsidRPr="001F08EC" w:rsidRDefault="00C847BE" w:rsidP="00C847BE">
      <w:pPr>
        <w:numPr>
          <w:ilvl w:val="0"/>
          <w:numId w:val="508"/>
        </w:numPr>
        <w:spacing w:after="0" w:line="259" w:lineRule="auto"/>
      </w:pPr>
      <w:r w:rsidRPr="001F08EC">
        <w:t xml:space="preserve">Spring AOP cannot intercept </w:t>
      </w:r>
      <w:r w:rsidRPr="001F08EC">
        <w:rPr>
          <w:b/>
          <w:bCs/>
        </w:rPr>
        <w:t>internal method calls</w:t>
      </w:r>
    </w:p>
    <w:p w14:paraId="5A93C3DE" w14:textId="77777777" w:rsidR="00C847BE" w:rsidRPr="001F08EC" w:rsidRDefault="00C847BE" w:rsidP="00C847BE">
      <w:pPr>
        <w:numPr>
          <w:ilvl w:val="0"/>
          <w:numId w:val="508"/>
        </w:numPr>
        <w:spacing w:after="0" w:line="259" w:lineRule="auto"/>
      </w:pPr>
      <w:r w:rsidRPr="001F08EC">
        <w:t xml:space="preserve">This is a limitation of </w:t>
      </w:r>
      <w:r w:rsidRPr="001F08EC">
        <w:rPr>
          <w:b/>
          <w:bCs/>
        </w:rPr>
        <w:t>proxy-based AOP</w:t>
      </w:r>
      <w:r w:rsidRPr="001F08EC">
        <w:t>, not the annotations</w:t>
      </w:r>
    </w:p>
    <w:p w14:paraId="71CDEF91" w14:textId="77777777" w:rsidR="00C847BE" w:rsidRPr="001F08EC" w:rsidRDefault="00000000" w:rsidP="00C847BE">
      <w:pPr>
        <w:spacing w:after="0" w:line="259" w:lineRule="auto"/>
      </w:pPr>
      <w:r>
        <w:pict w14:anchorId="427AE2F4">
          <v:rect id="_x0000_i1316" style="width:0;height:1.5pt" o:hralign="center" o:hrstd="t" o:hr="t" fillcolor="#a0a0a0" stroked="f"/>
        </w:pict>
      </w:r>
    </w:p>
    <w:p w14:paraId="046C784D" w14:textId="77777777" w:rsidR="00C847BE" w:rsidRPr="001F08EC" w:rsidRDefault="00C847BE" w:rsidP="00C847BE">
      <w:pPr>
        <w:spacing w:after="0" w:line="259" w:lineRule="auto"/>
        <w:rPr>
          <w:b/>
          <w:bCs/>
        </w:rPr>
      </w:pPr>
      <w:r w:rsidRPr="001F08EC">
        <w:rPr>
          <w:b/>
          <w:bCs/>
        </w:rPr>
        <w:t>4️</w:t>
      </w:r>
      <w:r w:rsidRPr="001F08EC">
        <w:rPr>
          <w:rFonts w:ascii="Segoe UI Symbol" w:hAnsi="Segoe UI Symbol" w:cs="Segoe UI Symbol"/>
          <w:b/>
          <w:bCs/>
        </w:rPr>
        <w:t>⃣</w:t>
      </w:r>
      <w:r w:rsidRPr="001F08EC">
        <w:rPr>
          <w:b/>
          <w:bCs/>
        </w:rPr>
        <w:t xml:space="preserve"> </w:t>
      </w:r>
      <w:r w:rsidRPr="002272A8">
        <w:rPr>
          <w:b/>
          <w:bCs/>
          <w:highlight w:val="green"/>
        </w:rPr>
        <w:t>How to fix / workarounds</w:t>
      </w:r>
    </w:p>
    <w:p w14:paraId="504FE7BB" w14:textId="77777777" w:rsidR="00C847BE" w:rsidRPr="002272A8" w:rsidRDefault="00C847BE" w:rsidP="00C847BE">
      <w:pPr>
        <w:spacing w:after="0" w:line="259" w:lineRule="auto"/>
        <w:rPr>
          <w:b/>
          <w:bCs/>
          <w:color w:val="EE0000"/>
        </w:rPr>
      </w:pPr>
      <w:r w:rsidRPr="002272A8">
        <w:rPr>
          <w:b/>
          <w:bCs/>
          <w:color w:val="EE0000"/>
        </w:rPr>
        <w:t>a) Use AopContext.currentProxy()</w:t>
      </w:r>
    </w:p>
    <w:p w14:paraId="2479CEE5" w14:textId="77777777" w:rsidR="00C847BE" w:rsidRPr="002272A8" w:rsidRDefault="00C847BE" w:rsidP="00C847BE">
      <w:pPr>
        <w:spacing w:after="0" w:line="259" w:lineRule="auto"/>
        <w:rPr>
          <w:highlight w:val="green"/>
        </w:rPr>
      </w:pPr>
      <w:r w:rsidRPr="002272A8">
        <w:rPr>
          <w:highlight w:val="green"/>
        </w:rPr>
        <w:t>((UserService) AopContext.currentProxy()).saveToDB(user);</w:t>
      </w:r>
    </w:p>
    <w:p w14:paraId="7002F87C" w14:textId="77777777" w:rsidR="00C847BE" w:rsidRPr="002272A8" w:rsidRDefault="00C847BE" w:rsidP="00C847BE">
      <w:pPr>
        <w:numPr>
          <w:ilvl w:val="0"/>
          <w:numId w:val="509"/>
        </w:numPr>
        <w:spacing w:after="0" w:line="259" w:lineRule="auto"/>
        <w:rPr>
          <w:highlight w:val="green"/>
        </w:rPr>
      </w:pPr>
      <w:r w:rsidRPr="002272A8">
        <w:rPr>
          <w:highlight w:val="green"/>
        </w:rPr>
        <w:t>Forces call to go through proxy</w:t>
      </w:r>
    </w:p>
    <w:p w14:paraId="3D03B052" w14:textId="77777777" w:rsidR="00C847BE" w:rsidRPr="002272A8" w:rsidRDefault="00C847BE" w:rsidP="00C847BE">
      <w:pPr>
        <w:numPr>
          <w:ilvl w:val="0"/>
          <w:numId w:val="509"/>
        </w:numPr>
        <w:spacing w:after="0" w:line="259" w:lineRule="auto"/>
        <w:rPr>
          <w:highlight w:val="green"/>
        </w:rPr>
      </w:pPr>
      <w:r w:rsidRPr="002272A8">
        <w:rPr>
          <w:highlight w:val="green"/>
        </w:rPr>
        <w:t>Must enable exposeProxy=true:</w:t>
      </w:r>
    </w:p>
    <w:p w14:paraId="51901C9E" w14:textId="77777777" w:rsidR="00C847BE" w:rsidRPr="001F08EC" w:rsidRDefault="00C847BE" w:rsidP="00C847BE">
      <w:pPr>
        <w:spacing w:after="0" w:line="259" w:lineRule="auto"/>
      </w:pPr>
      <w:r w:rsidRPr="002272A8">
        <w:rPr>
          <w:highlight w:val="green"/>
        </w:rPr>
        <w:t>@EnableAspectJAutoProxy(exposeProxy = true</w:t>
      </w:r>
      <w:r w:rsidRPr="001F08EC">
        <w:t>)</w:t>
      </w:r>
    </w:p>
    <w:p w14:paraId="20A6C9A5" w14:textId="77777777" w:rsidR="00C847BE" w:rsidRPr="001F08EC" w:rsidRDefault="00000000" w:rsidP="00C847BE">
      <w:pPr>
        <w:spacing w:after="0" w:line="259" w:lineRule="auto"/>
      </w:pPr>
      <w:r>
        <w:pict w14:anchorId="7F618659">
          <v:rect id="_x0000_i1317" style="width:0;height:1.5pt" o:hralign="center" o:hrstd="t" o:hr="t" fillcolor="#a0a0a0" stroked="f"/>
        </w:pict>
      </w:r>
    </w:p>
    <w:p w14:paraId="3992762A" w14:textId="77777777" w:rsidR="00C847BE" w:rsidRPr="00FA704C" w:rsidRDefault="00C847BE" w:rsidP="00C847BE">
      <w:pPr>
        <w:spacing w:after="0" w:line="259" w:lineRule="auto"/>
        <w:rPr>
          <w:b/>
          <w:bCs/>
          <w:color w:val="EE0000"/>
        </w:rPr>
      </w:pPr>
      <w:r w:rsidRPr="00FA704C">
        <w:rPr>
          <w:b/>
          <w:bCs/>
          <w:color w:val="EE0000"/>
        </w:rPr>
        <w:t>b) Move method to another bean</w:t>
      </w:r>
    </w:p>
    <w:p w14:paraId="42CBFE14" w14:textId="77777777" w:rsidR="00C847BE" w:rsidRPr="001F08EC" w:rsidRDefault="00C847BE" w:rsidP="00C847BE">
      <w:pPr>
        <w:spacing w:after="0" w:line="259" w:lineRule="auto"/>
      </w:pPr>
      <w:r w:rsidRPr="001F08EC">
        <w:t>@Service</w:t>
      </w:r>
    </w:p>
    <w:p w14:paraId="26DF106C" w14:textId="77777777" w:rsidR="00C847BE" w:rsidRPr="001F08EC" w:rsidRDefault="00C847BE" w:rsidP="00C847BE">
      <w:pPr>
        <w:spacing w:after="0" w:line="259" w:lineRule="auto"/>
      </w:pPr>
      <w:r w:rsidRPr="001F08EC">
        <w:t>public class UserRepository {</w:t>
      </w:r>
    </w:p>
    <w:p w14:paraId="5685B9D4" w14:textId="77777777" w:rsidR="00C847BE" w:rsidRPr="001F08EC" w:rsidRDefault="00C847BE" w:rsidP="00C847BE">
      <w:pPr>
        <w:spacing w:after="0" w:line="259" w:lineRule="auto"/>
      </w:pPr>
      <w:r w:rsidRPr="001F08EC">
        <w:t xml:space="preserve">    @Transactional</w:t>
      </w:r>
    </w:p>
    <w:p w14:paraId="6336D580" w14:textId="77777777" w:rsidR="00C847BE" w:rsidRPr="001F08EC" w:rsidRDefault="00C847BE" w:rsidP="00C847BE">
      <w:pPr>
        <w:spacing w:after="0" w:line="259" w:lineRule="auto"/>
      </w:pPr>
      <w:r w:rsidRPr="001F08EC">
        <w:t xml:space="preserve">    public void saveToDB(User user) { ... }</w:t>
      </w:r>
    </w:p>
    <w:p w14:paraId="49A98763" w14:textId="77777777" w:rsidR="00C847BE" w:rsidRPr="001F08EC" w:rsidRDefault="00C847BE" w:rsidP="00C847BE">
      <w:pPr>
        <w:spacing w:after="0" w:line="259" w:lineRule="auto"/>
      </w:pPr>
      <w:r w:rsidRPr="001F08EC">
        <w:t>}</w:t>
      </w:r>
    </w:p>
    <w:p w14:paraId="07BBAC6C" w14:textId="77777777" w:rsidR="00C847BE" w:rsidRPr="001F08EC" w:rsidRDefault="00C847BE" w:rsidP="00C847BE">
      <w:pPr>
        <w:spacing w:after="0" w:line="259" w:lineRule="auto"/>
      </w:pPr>
    </w:p>
    <w:p w14:paraId="45D25B57" w14:textId="77777777" w:rsidR="00C847BE" w:rsidRPr="001F08EC" w:rsidRDefault="00C847BE" w:rsidP="00C847BE">
      <w:pPr>
        <w:spacing w:after="0" w:line="259" w:lineRule="auto"/>
      </w:pPr>
      <w:r w:rsidRPr="001F08EC">
        <w:t>@Service</w:t>
      </w:r>
    </w:p>
    <w:p w14:paraId="3206E39C" w14:textId="77777777" w:rsidR="00C847BE" w:rsidRPr="001F08EC" w:rsidRDefault="00C847BE" w:rsidP="00C847BE">
      <w:pPr>
        <w:spacing w:after="0" w:line="259" w:lineRule="auto"/>
      </w:pPr>
      <w:r w:rsidRPr="001F08EC">
        <w:t>public class UserService {</w:t>
      </w:r>
    </w:p>
    <w:p w14:paraId="4D56AAB1" w14:textId="77777777" w:rsidR="00C847BE" w:rsidRPr="001F08EC" w:rsidRDefault="00C847BE" w:rsidP="00C847BE">
      <w:pPr>
        <w:spacing w:after="0" w:line="259" w:lineRule="auto"/>
      </w:pPr>
      <w:r w:rsidRPr="001F08EC">
        <w:t xml:space="preserve">    @Autowired UserRepository repo;</w:t>
      </w:r>
    </w:p>
    <w:p w14:paraId="10DF2C09" w14:textId="77777777" w:rsidR="00C847BE" w:rsidRPr="001F08EC" w:rsidRDefault="00C847BE" w:rsidP="00C847BE">
      <w:pPr>
        <w:spacing w:after="0" w:line="259" w:lineRule="auto"/>
      </w:pPr>
    </w:p>
    <w:p w14:paraId="5CA8FFAD" w14:textId="77777777" w:rsidR="00C847BE" w:rsidRPr="001F08EC" w:rsidRDefault="00C847BE" w:rsidP="00C847BE">
      <w:pPr>
        <w:spacing w:after="0" w:line="259" w:lineRule="auto"/>
      </w:pPr>
      <w:r w:rsidRPr="001F08EC">
        <w:t xml:space="preserve">    public void createUser(User user) {</w:t>
      </w:r>
    </w:p>
    <w:p w14:paraId="5A6588B5" w14:textId="77777777" w:rsidR="00C847BE" w:rsidRPr="001F08EC" w:rsidRDefault="00C847BE" w:rsidP="00C847BE">
      <w:pPr>
        <w:spacing w:after="0" w:line="259" w:lineRule="auto"/>
      </w:pPr>
      <w:r w:rsidRPr="001F08EC">
        <w:t xml:space="preserve">        repo.saveToDB(user);</w:t>
      </w:r>
    </w:p>
    <w:p w14:paraId="043A6113" w14:textId="77777777" w:rsidR="00C847BE" w:rsidRPr="001F08EC" w:rsidRDefault="00C847BE" w:rsidP="00C847BE">
      <w:pPr>
        <w:spacing w:after="0" w:line="259" w:lineRule="auto"/>
      </w:pPr>
      <w:r w:rsidRPr="001F08EC">
        <w:t xml:space="preserve">    }</w:t>
      </w:r>
    </w:p>
    <w:p w14:paraId="4EAAB6CC" w14:textId="77777777" w:rsidR="00C847BE" w:rsidRPr="001F08EC" w:rsidRDefault="00C847BE" w:rsidP="00C847BE">
      <w:pPr>
        <w:spacing w:after="0" w:line="259" w:lineRule="auto"/>
      </w:pPr>
      <w:r w:rsidRPr="001F08EC">
        <w:t>}</w:t>
      </w:r>
    </w:p>
    <w:p w14:paraId="06337FFD" w14:textId="77777777" w:rsidR="00C847BE" w:rsidRPr="001F08EC" w:rsidRDefault="00C847BE" w:rsidP="00C847BE">
      <w:pPr>
        <w:numPr>
          <w:ilvl w:val="0"/>
          <w:numId w:val="510"/>
        </w:numPr>
        <w:spacing w:after="0" w:line="259" w:lineRule="auto"/>
      </w:pPr>
      <w:r w:rsidRPr="001F08EC">
        <w:t>External call now goes through proxy → transaction works</w:t>
      </w:r>
    </w:p>
    <w:p w14:paraId="00C1B227" w14:textId="77777777" w:rsidR="00C847BE" w:rsidRPr="001F08EC" w:rsidRDefault="00000000" w:rsidP="00C847BE">
      <w:pPr>
        <w:spacing w:after="0" w:line="259" w:lineRule="auto"/>
      </w:pPr>
      <w:r>
        <w:pict w14:anchorId="5B6C111F">
          <v:rect id="_x0000_i1318" style="width:0;height:1.5pt" o:hralign="center" o:hrstd="t" o:hr="t" fillcolor="#a0a0a0" stroked="f"/>
        </w:pict>
      </w:r>
    </w:p>
    <w:p w14:paraId="21DC4036" w14:textId="40E49512" w:rsidR="00C847BE" w:rsidRPr="000D6056" w:rsidRDefault="00C847BE" w:rsidP="00C847BE">
      <w:pPr>
        <w:spacing w:after="0" w:line="259" w:lineRule="auto"/>
        <w:rPr>
          <w:b/>
          <w:bCs/>
          <w:highlight w:val="green"/>
        </w:rPr>
      </w:pPr>
      <w:r w:rsidRPr="001F08EC">
        <w:rPr>
          <w:b/>
          <w:bCs/>
        </w:rPr>
        <w:t xml:space="preserve">c) </w:t>
      </w:r>
      <w:r w:rsidRPr="000D6056">
        <w:rPr>
          <w:b/>
          <w:bCs/>
          <w:highlight w:val="green"/>
        </w:rPr>
        <w:t>Use AspectJ compile-time weaving</w:t>
      </w:r>
      <w:r w:rsidR="00FA704C">
        <w:rPr>
          <w:b/>
          <w:bCs/>
          <w:highlight w:val="green"/>
        </w:rPr>
        <w:t xml:space="preserve">()…   </w:t>
      </w:r>
    </w:p>
    <w:p w14:paraId="19981A62" w14:textId="77777777" w:rsidR="00C847BE" w:rsidRPr="000D6056" w:rsidRDefault="00C847BE" w:rsidP="00C847BE">
      <w:pPr>
        <w:numPr>
          <w:ilvl w:val="0"/>
          <w:numId w:val="511"/>
        </w:numPr>
        <w:spacing w:after="0" w:line="259" w:lineRule="auto"/>
        <w:rPr>
          <w:highlight w:val="green"/>
        </w:rPr>
      </w:pPr>
      <w:r w:rsidRPr="000D6056">
        <w:rPr>
          <w:highlight w:val="green"/>
        </w:rPr>
        <w:t>Unlike proxy-based AOP, AspectJ weaves advice directly into method calls</w:t>
      </w:r>
    </w:p>
    <w:p w14:paraId="7B38DA82" w14:textId="77777777" w:rsidR="00C847BE" w:rsidRPr="000D6056" w:rsidRDefault="00C847BE" w:rsidP="00C847BE">
      <w:pPr>
        <w:numPr>
          <w:ilvl w:val="0"/>
          <w:numId w:val="511"/>
        </w:numPr>
        <w:spacing w:after="0" w:line="259" w:lineRule="auto"/>
        <w:rPr>
          <w:highlight w:val="green"/>
        </w:rPr>
      </w:pPr>
      <w:r w:rsidRPr="000D6056">
        <w:rPr>
          <w:highlight w:val="green"/>
        </w:rPr>
        <w:t>Self-invocation works</w:t>
      </w:r>
    </w:p>
    <w:p w14:paraId="4F239890" w14:textId="77777777" w:rsidR="00C847BE" w:rsidRPr="000D6056" w:rsidRDefault="00C847BE" w:rsidP="00C847BE">
      <w:pPr>
        <w:numPr>
          <w:ilvl w:val="0"/>
          <w:numId w:val="511"/>
        </w:numPr>
        <w:spacing w:after="0" w:line="259" w:lineRule="auto"/>
        <w:rPr>
          <w:highlight w:val="green"/>
        </w:rPr>
      </w:pPr>
      <w:r w:rsidRPr="000D6056">
        <w:rPr>
          <w:highlight w:val="green"/>
        </w:rPr>
        <w:t xml:space="preserve">Spring supports it via </w:t>
      </w:r>
      <w:r w:rsidRPr="000D6056">
        <w:rPr>
          <w:b/>
          <w:bCs/>
          <w:highlight w:val="green"/>
        </w:rPr>
        <w:t>load-time weaving</w:t>
      </w:r>
    </w:p>
    <w:p w14:paraId="23A09AC4" w14:textId="77777777" w:rsidR="00C847BE" w:rsidRPr="001F08EC" w:rsidRDefault="00000000" w:rsidP="00C847BE">
      <w:pPr>
        <w:spacing w:after="0" w:line="259" w:lineRule="auto"/>
      </w:pPr>
      <w:r>
        <w:pict w14:anchorId="5BD9B7CA">
          <v:rect id="_x0000_i1319" style="width:0;height:1.5pt" o:hralign="center" o:hrstd="t" o:hr="t" fillcolor="#a0a0a0" stroked="f"/>
        </w:pict>
      </w:r>
    </w:p>
    <w:p w14:paraId="635E0B7F" w14:textId="77777777" w:rsidR="00C847BE" w:rsidRPr="001F08EC" w:rsidRDefault="00C847BE" w:rsidP="00C847BE">
      <w:pPr>
        <w:spacing w:after="0" w:line="259" w:lineRule="auto"/>
        <w:rPr>
          <w:b/>
          <w:bCs/>
        </w:rPr>
      </w:pPr>
      <w:r w:rsidRPr="001F08EC">
        <w:rPr>
          <w:b/>
          <w:bCs/>
        </w:rPr>
        <w:t>5️</w:t>
      </w:r>
      <w:r w:rsidRPr="001F08EC">
        <w:rPr>
          <w:rFonts w:ascii="Segoe UI Symbol" w:hAnsi="Segoe UI Symbol" w:cs="Segoe UI Symbol"/>
          <w:b/>
          <w:bCs/>
        </w:rPr>
        <w:t>⃣</w:t>
      </w:r>
      <w:r w:rsidRPr="001F08EC">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5277"/>
      </w:tblGrid>
      <w:tr w:rsidR="00C847BE" w:rsidRPr="001F08EC" w14:paraId="6A35C573" w14:textId="77777777" w:rsidTr="00B72B58">
        <w:trPr>
          <w:tblHeader/>
          <w:tblCellSpacing w:w="15" w:type="dxa"/>
        </w:trPr>
        <w:tc>
          <w:tcPr>
            <w:tcW w:w="0" w:type="auto"/>
            <w:vAlign w:val="center"/>
            <w:hideMark/>
          </w:tcPr>
          <w:p w14:paraId="29EBED1E" w14:textId="77777777" w:rsidR="00C847BE" w:rsidRPr="001F08EC" w:rsidRDefault="00C847BE" w:rsidP="00B72B58">
            <w:pPr>
              <w:spacing w:after="0" w:line="259" w:lineRule="auto"/>
              <w:rPr>
                <w:b/>
                <w:bCs/>
              </w:rPr>
            </w:pPr>
            <w:r w:rsidRPr="001F08EC">
              <w:rPr>
                <w:b/>
                <w:bCs/>
              </w:rPr>
              <w:t>Situation</w:t>
            </w:r>
          </w:p>
        </w:tc>
        <w:tc>
          <w:tcPr>
            <w:tcW w:w="0" w:type="auto"/>
            <w:vAlign w:val="center"/>
            <w:hideMark/>
          </w:tcPr>
          <w:p w14:paraId="5AF4538A" w14:textId="77777777" w:rsidR="00C847BE" w:rsidRPr="001F08EC" w:rsidRDefault="00C847BE" w:rsidP="00B72B58">
            <w:pPr>
              <w:spacing w:after="0" w:line="259" w:lineRule="auto"/>
              <w:rPr>
                <w:b/>
                <w:bCs/>
              </w:rPr>
            </w:pPr>
            <w:r w:rsidRPr="001F08EC">
              <w:rPr>
                <w:b/>
                <w:bCs/>
              </w:rPr>
              <w:t>Result</w:t>
            </w:r>
          </w:p>
        </w:tc>
      </w:tr>
      <w:tr w:rsidR="00C847BE" w:rsidRPr="001F08EC" w14:paraId="1A952B4C" w14:textId="77777777" w:rsidTr="00B72B58">
        <w:trPr>
          <w:tblCellSpacing w:w="15" w:type="dxa"/>
        </w:trPr>
        <w:tc>
          <w:tcPr>
            <w:tcW w:w="0" w:type="auto"/>
            <w:vAlign w:val="center"/>
            <w:hideMark/>
          </w:tcPr>
          <w:p w14:paraId="2BE4B155" w14:textId="77777777" w:rsidR="00C847BE" w:rsidRPr="00BD0480" w:rsidRDefault="00C847BE" w:rsidP="00B72B58">
            <w:pPr>
              <w:spacing w:after="0" w:line="259" w:lineRule="auto"/>
              <w:rPr>
                <w:highlight w:val="green"/>
              </w:rPr>
            </w:pPr>
            <w:r w:rsidRPr="00BD0480">
              <w:rPr>
                <w:highlight w:val="green"/>
              </w:rPr>
              <w:t>External method call</w:t>
            </w:r>
          </w:p>
        </w:tc>
        <w:tc>
          <w:tcPr>
            <w:tcW w:w="0" w:type="auto"/>
            <w:vAlign w:val="center"/>
            <w:hideMark/>
          </w:tcPr>
          <w:p w14:paraId="7F73DA93" w14:textId="77777777" w:rsidR="00C847BE" w:rsidRPr="00BD0480" w:rsidRDefault="00C847BE" w:rsidP="00B72B58">
            <w:pPr>
              <w:spacing w:after="0" w:line="259" w:lineRule="auto"/>
              <w:rPr>
                <w:highlight w:val="green"/>
              </w:rPr>
            </w:pPr>
            <w:r w:rsidRPr="00BD0480">
              <w:rPr>
                <w:highlight w:val="green"/>
              </w:rPr>
              <w:t>Advice applied (proxy intercepts)</w:t>
            </w:r>
          </w:p>
        </w:tc>
      </w:tr>
      <w:tr w:rsidR="00C847BE" w:rsidRPr="001F08EC" w14:paraId="38E99CE6" w14:textId="77777777" w:rsidTr="00B72B58">
        <w:trPr>
          <w:tblCellSpacing w:w="15" w:type="dxa"/>
        </w:trPr>
        <w:tc>
          <w:tcPr>
            <w:tcW w:w="0" w:type="auto"/>
            <w:vAlign w:val="center"/>
            <w:hideMark/>
          </w:tcPr>
          <w:p w14:paraId="67AAB9AE" w14:textId="77777777" w:rsidR="00C847BE" w:rsidRPr="00BD0480" w:rsidRDefault="00C847BE" w:rsidP="00B72B58">
            <w:pPr>
              <w:spacing w:after="0" w:line="259" w:lineRule="auto"/>
              <w:rPr>
                <w:highlight w:val="green"/>
              </w:rPr>
            </w:pPr>
            <w:r w:rsidRPr="00BD0480">
              <w:rPr>
                <w:highlight w:val="green"/>
              </w:rPr>
              <w:lastRenderedPageBreak/>
              <w:t>Internal method call</w:t>
            </w:r>
          </w:p>
        </w:tc>
        <w:tc>
          <w:tcPr>
            <w:tcW w:w="0" w:type="auto"/>
            <w:vAlign w:val="center"/>
            <w:hideMark/>
          </w:tcPr>
          <w:p w14:paraId="1BA23575" w14:textId="77777777" w:rsidR="00C847BE" w:rsidRPr="00BD0480" w:rsidRDefault="00C847BE" w:rsidP="00B72B58">
            <w:pPr>
              <w:spacing w:after="0" w:line="259" w:lineRule="auto"/>
              <w:rPr>
                <w:highlight w:val="green"/>
              </w:rPr>
            </w:pPr>
            <w:r w:rsidRPr="00BD0480">
              <w:rPr>
                <w:highlight w:val="green"/>
              </w:rPr>
              <w:t>Advice NOT applied (direct this call)</w:t>
            </w:r>
          </w:p>
        </w:tc>
      </w:tr>
      <w:tr w:rsidR="00BD0480" w:rsidRPr="00BD0480" w14:paraId="203F3AF5" w14:textId="77777777" w:rsidTr="00B72B58">
        <w:trPr>
          <w:tblCellSpacing w:w="15" w:type="dxa"/>
        </w:trPr>
        <w:tc>
          <w:tcPr>
            <w:tcW w:w="0" w:type="auto"/>
            <w:vAlign w:val="center"/>
            <w:hideMark/>
          </w:tcPr>
          <w:p w14:paraId="753503C2" w14:textId="77777777" w:rsidR="00C847BE" w:rsidRPr="00BD0480" w:rsidRDefault="00C847BE" w:rsidP="00B72B58">
            <w:pPr>
              <w:spacing w:after="0" w:line="259" w:lineRule="auto"/>
              <w:rPr>
                <w:color w:val="EE0000"/>
              </w:rPr>
            </w:pPr>
            <w:r w:rsidRPr="00BD0480">
              <w:rPr>
                <w:color w:val="EE0000"/>
              </w:rPr>
              <w:t>Fix</w:t>
            </w:r>
          </w:p>
        </w:tc>
        <w:tc>
          <w:tcPr>
            <w:tcW w:w="0" w:type="auto"/>
            <w:vAlign w:val="center"/>
            <w:hideMark/>
          </w:tcPr>
          <w:p w14:paraId="0DDE3260" w14:textId="77777777" w:rsidR="00C847BE" w:rsidRPr="00BD0480" w:rsidRDefault="00C847BE" w:rsidP="00B72B58">
            <w:pPr>
              <w:spacing w:after="0" w:line="259" w:lineRule="auto"/>
              <w:rPr>
                <w:color w:val="EE0000"/>
              </w:rPr>
            </w:pPr>
            <w:r w:rsidRPr="00BD0480">
              <w:rPr>
                <w:color w:val="EE0000"/>
              </w:rPr>
              <w:t>Use AopContext.currentProxy(), separate bean, or AspectJ</w:t>
            </w:r>
          </w:p>
        </w:tc>
      </w:tr>
    </w:tbl>
    <w:p w14:paraId="34C597AE" w14:textId="77777777" w:rsidR="00C847BE" w:rsidRPr="001F08EC" w:rsidRDefault="00000000" w:rsidP="00C847BE">
      <w:pPr>
        <w:spacing w:after="0" w:line="259" w:lineRule="auto"/>
      </w:pPr>
      <w:r>
        <w:pict w14:anchorId="4A6C9EF1">
          <v:rect id="_x0000_i1320" style="width:0;height:1.5pt" o:hralign="center" o:hrstd="t" o:hr="t" fillcolor="#a0a0a0" stroked="f"/>
        </w:pict>
      </w:r>
    </w:p>
    <w:p w14:paraId="1B58BD6A"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Common interview traps</w:t>
      </w:r>
    </w:p>
    <w:p w14:paraId="36673EC2" w14:textId="77777777" w:rsidR="00C847BE" w:rsidRPr="001F08EC" w:rsidRDefault="00C847BE" w:rsidP="00C847BE">
      <w:pPr>
        <w:spacing w:after="0" w:line="259" w:lineRule="auto"/>
      </w:pPr>
      <w:r w:rsidRPr="001F08EC">
        <w:rPr>
          <w:rFonts w:ascii="Segoe UI Emoji" w:hAnsi="Segoe UI Emoji" w:cs="Segoe UI Emoji"/>
        </w:rPr>
        <w:t>❌</w:t>
      </w:r>
      <w:r w:rsidRPr="001F08EC">
        <w:t xml:space="preserve"> “Self-invocation works normally in Spring AOP” → Wrong</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Switching to CGLIB solves self-invocation</w:t>
      </w:r>
      <w:r w:rsidRPr="001F08EC">
        <w:rPr>
          <w:rFonts w:ascii="Calibri" w:hAnsi="Calibri" w:cs="Calibri"/>
        </w:rPr>
        <w:t>”</w:t>
      </w:r>
      <w:r w:rsidRPr="001F08EC">
        <w:t xml:space="preserve"> </w:t>
      </w:r>
      <w:r w:rsidRPr="001F08EC">
        <w:rPr>
          <w:rFonts w:ascii="Calibri" w:hAnsi="Calibri" w:cs="Calibri"/>
        </w:rPr>
        <w:t>→</w:t>
      </w:r>
      <w:r w:rsidRPr="001F08EC">
        <w:t xml:space="preserve"> Wrong</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D86C16">
        <w:rPr>
          <w:highlight w:val="green"/>
        </w:rPr>
        <w:t>Proxy is applied automatically to internal calls</w:t>
      </w:r>
      <w:r w:rsidRPr="00D86C16">
        <w:rPr>
          <w:rFonts w:ascii="Calibri" w:hAnsi="Calibri" w:cs="Calibri"/>
          <w:highlight w:val="green"/>
        </w:rPr>
        <w:t>”</w:t>
      </w:r>
      <w:r w:rsidRPr="00D86C16">
        <w:rPr>
          <w:highlight w:val="green"/>
        </w:rPr>
        <w:t xml:space="preserve"> </w:t>
      </w:r>
      <w:r w:rsidRPr="00D86C16">
        <w:rPr>
          <w:rFonts w:ascii="Calibri" w:hAnsi="Calibri" w:cs="Calibri"/>
          <w:highlight w:val="green"/>
        </w:rPr>
        <w:t>→</w:t>
      </w:r>
      <w:r w:rsidRPr="00D86C16">
        <w:rPr>
          <w:highlight w:val="green"/>
        </w:rPr>
        <w:t xml:space="preserve"> Wrong</w:t>
      </w:r>
    </w:p>
    <w:p w14:paraId="31DF7B9C" w14:textId="77777777" w:rsidR="00C847BE" w:rsidRPr="001F08EC" w:rsidRDefault="00000000" w:rsidP="00C847BE">
      <w:pPr>
        <w:spacing w:after="0" w:line="259" w:lineRule="auto"/>
      </w:pPr>
      <w:r>
        <w:pict w14:anchorId="441A663B">
          <v:rect id="_x0000_i1321" style="width:0;height:1.5pt" o:hralign="center" o:hrstd="t" o:hr="t" fillcolor="#a0a0a0" stroked="f"/>
        </w:pict>
      </w:r>
    </w:p>
    <w:p w14:paraId="6595CF0F" w14:textId="77777777" w:rsidR="00C847BE" w:rsidRPr="001F08EC" w:rsidRDefault="00C847BE" w:rsidP="00C847BE">
      <w:pPr>
        <w:spacing w:after="0" w:line="259" w:lineRule="auto"/>
        <w:rPr>
          <w:b/>
          <w:bCs/>
        </w:rPr>
      </w:pPr>
      <w:r w:rsidRPr="001F08EC">
        <w:rPr>
          <w:b/>
          <w:bCs/>
        </w:rPr>
        <w:t>7️</w:t>
      </w:r>
      <w:r w:rsidRPr="001F08EC">
        <w:rPr>
          <w:rFonts w:ascii="Segoe UI Symbol" w:hAnsi="Segoe UI Symbol" w:cs="Segoe UI Symbol"/>
          <w:b/>
          <w:bCs/>
        </w:rPr>
        <w:t>⃣</w:t>
      </w:r>
      <w:r w:rsidRPr="001F08EC">
        <w:rPr>
          <w:b/>
          <w:bCs/>
        </w:rPr>
        <w:t xml:space="preserve"> Interview one-liner (memorize)</w:t>
      </w:r>
    </w:p>
    <w:p w14:paraId="3F3565EA" w14:textId="77777777" w:rsidR="00C847BE" w:rsidRPr="00A24A18" w:rsidRDefault="00C847BE" w:rsidP="00C847BE">
      <w:pPr>
        <w:spacing w:after="0" w:line="259" w:lineRule="auto"/>
        <w:rPr>
          <w:color w:val="002060"/>
        </w:rPr>
      </w:pPr>
      <w:r w:rsidRPr="00A24A18">
        <w:rPr>
          <w:b/>
          <w:bCs/>
          <w:color w:val="002060"/>
        </w:rPr>
        <w:t>Self-invocation bypasses Spring proxies, so internal method calls do no</w:t>
      </w:r>
    </w:p>
    <w:p w14:paraId="7E939852" w14:textId="77777777" w:rsidR="00C847BE" w:rsidRPr="001F08EC" w:rsidRDefault="00C847BE" w:rsidP="00C847BE">
      <w:pPr>
        <w:spacing w:after="0"/>
      </w:pPr>
    </w:p>
    <w:p w14:paraId="28A61D9A" w14:textId="77777777" w:rsidR="00C847BE" w:rsidRDefault="00C847BE" w:rsidP="00C847BE">
      <w:pPr>
        <w:rPr>
          <w:b/>
          <w:bCs/>
          <w:color w:val="EE0000"/>
          <w:sz w:val="24"/>
          <w:szCs w:val="24"/>
          <w:lang w:val="en-IN"/>
        </w:rPr>
      </w:pPr>
      <w:r w:rsidRPr="00C847BE">
        <w:rPr>
          <w:b/>
          <w:bCs/>
          <w:color w:val="EE0000"/>
          <w:sz w:val="24"/>
          <w:szCs w:val="24"/>
          <w:lang w:val="en-IN"/>
        </w:rPr>
        <w:t>5.  How does Spring create proxy internally?</w:t>
      </w:r>
    </w:p>
    <w:p w14:paraId="334AF312" w14:textId="77777777" w:rsidR="00C847BE" w:rsidRPr="001F08EC" w:rsidRDefault="00C847BE" w:rsidP="00C847BE">
      <w:pPr>
        <w:spacing w:after="0" w:line="259" w:lineRule="auto"/>
        <w:rPr>
          <w:b/>
          <w:bCs/>
        </w:rPr>
      </w:pPr>
      <w:r w:rsidRPr="001F08EC">
        <w:rPr>
          <w:b/>
          <w:bCs/>
        </w:rPr>
        <w:t>How Spring creates a proxy internally</w:t>
      </w:r>
    </w:p>
    <w:p w14:paraId="5D5BD77F" w14:textId="77777777" w:rsidR="00C847BE" w:rsidRPr="001F08EC" w:rsidRDefault="00C847BE" w:rsidP="00C847BE">
      <w:pPr>
        <w:spacing w:after="0" w:line="259" w:lineRule="auto"/>
      </w:pPr>
      <w:r w:rsidRPr="00A24A18">
        <w:rPr>
          <w:b/>
          <w:bCs/>
          <w:highlight w:val="green"/>
        </w:rPr>
        <w:t>Spring creates proxies at runtime (JDK dynamic proxies or CGLIB) to intercept method calls and apply AOP advice.</w:t>
      </w:r>
      <w:r w:rsidRPr="001F08EC">
        <w:rPr>
          <w:b/>
          <w:bCs/>
        </w:rPr>
        <w:t xml:space="preserve"> </w:t>
      </w:r>
      <w:r w:rsidRPr="00A24A18">
        <w:rPr>
          <w:b/>
          <w:bCs/>
          <w:color w:val="EE0000"/>
        </w:rPr>
        <w:t>The proxy wraps the target bean and delegates calls through interceptors</w:t>
      </w:r>
      <w:r w:rsidRPr="001F08EC">
        <w:rPr>
          <w:b/>
          <w:bCs/>
        </w:rPr>
        <w:t>.</w:t>
      </w:r>
    </w:p>
    <w:p w14:paraId="27671ACD" w14:textId="77777777" w:rsidR="00C847BE" w:rsidRPr="001F08EC" w:rsidRDefault="00000000" w:rsidP="00C847BE">
      <w:pPr>
        <w:spacing w:after="0" w:line="259" w:lineRule="auto"/>
      </w:pPr>
      <w:r>
        <w:pict w14:anchorId="18EBFDBF">
          <v:rect id="_x0000_i1322" style="width:0;height:1.5pt" o:hralign="center" o:hrstd="t" o:hr="t" fillcolor="#a0a0a0" stroked="f"/>
        </w:pict>
      </w:r>
    </w:p>
    <w:p w14:paraId="397BE105" w14:textId="77777777" w:rsidR="00C847BE" w:rsidRPr="001F08EC" w:rsidRDefault="00C847BE" w:rsidP="00C847BE">
      <w:pPr>
        <w:spacing w:after="0" w:line="259" w:lineRule="auto"/>
        <w:rPr>
          <w:b/>
          <w:bCs/>
        </w:rPr>
      </w:pPr>
      <w:r w:rsidRPr="00DC2E36">
        <w:rPr>
          <w:b/>
          <w:bCs/>
          <w:highlight w:val="green"/>
        </w:rPr>
        <w:t>1️</w:t>
      </w:r>
      <w:r w:rsidRPr="00DC2E36">
        <w:rPr>
          <w:rFonts w:ascii="Segoe UI Symbol" w:hAnsi="Segoe UI Symbol" w:cs="Segoe UI Symbol"/>
          <w:b/>
          <w:bCs/>
          <w:highlight w:val="green"/>
        </w:rPr>
        <w:t>⃣</w:t>
      </w:r>
      <w:r w:rsidRPr="00DC2E36">
        <w:rPr>
          <w:b/>
          <w:bCs/>
          <w:highlight w:val="green"/>
        </w:rPr>
        <w:t xml:space="preserve"> Spring proxy creation overview</w:t>
      </w:r>
    </w:p>
    <w:p w14:paraId="60745FA5" w14:textId="77777777" w:rsidR="00C847BE" w:rsidRPr="001F08EC" w:rsidRDefault="00C847BE" w:rsidP="00C847BE">
      <w:pPr>
        <w:spacing w:after="0" w:line="259" w:lineRule="auto"/>
      </w:pPr>
      <w:r w:rsidRPr="001F08EC">
        <w:t xml:space="preserve">Spring uses the </w:t>
      </w:r>
      <w:r w:rsidRPr="00DC2E36">
        <w:rPr>
          <w:b/>
          <w:bCs/>
          <w:color w:val="EE0000"/>
        </w:rPr>
        <w:t>ProxyFactory</w:t>
      </w:r>
      <w:r w:rsidRPr="00DC2E36">
        <w:rPr>
          <w:color w:val="EE0000"/>
        </w:rPr>
        <w:t xml:space="preserve"> </w:t>
      </w:r>
      <w:r w:rsidRPr="001F08EC">
        <w:t>mechanism:</w:t>
      </w:r>
    </w:p>
    <w:p w14:paraId="6B862D2F" w14:textId="77777777" w:rsidR="00C847BE" w:rsidRPr="00F76D78" w:rsidRDefault="00C847BE" w:rsidP="00C847BE">
      <w:pPr>
        <w:spacing w:after="0" w:line="259" w:lineRule="auto"/>
        <w:rPr>
          <w:highlight w:val="cyan"/>
        </w:rPr>
      </w:pPr>
      <w:r w:rsidRPr="00F76D78">
        <w:rPr>
          <w:highlight w:val="cyan"/>
        </w:rPr>
        <w:t>Target Bean</w:t>
      </w:r>
    </w:p>
    <w:p w14:paraId="158041AA" w14:textId="77777777" w:rsidR="00C847BE" w:rsidRPr="00F76D78" w:rsidRDefault="00C847BE" w:rsidP="00C847BE">
      <w:pPr>
        <w:spacing w:after="0" w:line="259" w:lineRule="auto"/>
        <w:rPr>
          <w:highlight w:val="cyan"/>
        </w:rPr>
      </w:pPr>
      <w:r w:rsidRPr="00F76D78">
        <w:rPr>
          <w:highlight w:val="cyan"/>
        </w:rPr>
        <w:t xml:space="preserve">      │</w:t>
      </w:r>
    </w:p>
    <w:p w14:paraId="7463C549" w14:textId="77777777" w:rsidR="00C847BE" w:rsidRPr="00F76D78" w:rsidRDefault="00C847BE" w:rsidP="00C847BE">
      <w:pPr>
        <w:spacing w:after="0" w:line="259" w:lineRule="auto"/>
        <w:rPr>
          <w:highlight w:val="cyan"/>
        </w:rPr>
      </w:pPr>
      <w:r w:rsidRPr="00F76D78">
        <w:rPr>
          <w:highlight w:val="cyan"/>
        </w:rPr>
        <w:t xml:space="preserve">      </w:t>
      </w:r>
      <w:r w:rsidRPr="00F76D78">
        <w:rPr>
          <w:rFonts w:ascii="Arial" w:hAnsi="Arial" w:cs="Arial"/>
          <w:highlight w:val="cyan"/>
        </w:rPr>
        <w:t>▼</w:t>
      </w:r>
    </w:p>
    <w:p w14:paraId="32947A01" w14:textId="77777777" w:rsidR="00C847BE" w:rsidRPr="00F76D78" w:rsidRDefault="00C847BE" w:rsidP="00C847BE">
      <w:pPr>
        <w:spacing w:after="0" w:line="259" w:lineRule="auto"/>
        <w:rPr>
          <w:highlight w:val="cyan"/>
        </w:rPr>
      </w:pPr>
      <w:r w:rsidRPr="00F76D78">
        <w:rPr>
          <w:highlight w:val="cyan"/>
        </w:rPr>
        <w:t>ProxyFactory / AbstractAutoProxyCreator</w:t>
      </w:r>
    </w:p>
    <w:p w14:paraId="05195534" w14:textId="77777777" w:rsidR="00C847BE" w:rsidRPr="00F76D78" w:rsidRDefault="00C847BE" w:rsidP="00C847BE">
      <w:pPr>
        <w:spacing w:after="0" w:line="259" w:lineRule="auto"/>
        <w:rPr>
          <w:highlight w:val="cyan"/>
        </w:rPr>
      </w:pPr>
      <w:r w:rsidRPr="00F76D78">
        <w:rPr>
          <w:highlight w:val="cyan"/>
        </w:rPr>
        <w:t xml:space="preserve">      │</w:t>
      </w:r>
    </w:p>
    <w:p w14:paraId="37E66164" w14:textId="77777777" w:rsidR="00C847BE" w:rsidRPr="00F76D78" w:rsidRDefault="00C847BE" w:rsidP="00C847BE">
      <w:pPr>
        <w:spacing w:after="0" w:line="259" w:lineRule="auto"/>
        <w:rPr>
          <w:highlight w:val="cyan"/>
        </w:rPr>
      </w:pPr>
      <w:r w:rsidRPr="00F76D78">
        <w:rPr>
          <w:highlight w:val="cyan"/>
        </w:rPr>
        <w:t xml:space="preserve">      </w:t>
      </w:r>
      <w:r w:rsidRPr="00F76D78">
        <w:rPr>
          <w:rFonts w:ascii="MS Gothic" w:eastAsia="MS Gothic" w:hAnsi="MS Gothic" w:cs="MS Gothic" w:hint="eastAsia"/>
          <w:highlight w:val="cyan"/>
        </w:rPr>
        <w:t>├</w:t>
      </w:r>
      <w:r w:rsidRPr="00F76D78">
        <w:rPr>
          <w:rFonts w:ascii="Calibri" w:hAnsi="Calibri" w:cs="Calibri"/>
          <w:highlight w:val="cyan"/>
        </w:rPr>
        <w:t>─</w:t>
      </w:r>
      <w:r w:rsidRPr="00F76D78">
        <w:rPr>
          <w:highlight w:val="cyan"/>
        </w:rPr>
        <w:t xml:space="preserve"> Advisors (Pointcuts + Advices)</w:t>
      </w:r>
    </w:p>
    <w:p w14:paraId="1C330755" w14:textId="77777777" w:rsidR="00C847BE" w:rsidRPr="00F76D78" w:rsidRDefault="00C847BE" w:rsidP="00C847BE">
      <w:pPr>
        <w:spacing w:after="0" w:line="259" w:lineRule="auto"/>
        <w:rPr>
          <w:highlight w:val="cyan"/>
        </w:rPr>
      </w:pPr>
      <w:r w:rsidRPr="00F76D78">
        <w:rPr>
          <w:highlight w:val="cyan"/>
        </w:rPr>
        <w:t xml:space="preserve">      │</w:t>
      </w:r>
    </w:p>
    <w:p w14:paraId="6CACFEB9" w14:textId="77777777" w:rsidR="00C847BE" w:rsidRPr="00F76D78" w:rsidRDefault="00C847BE" w:rsidP="00C847BE">
      <w:pPr>
        <w:spacing w:after="0" w:line="259" w:lineRule="auto"/>
        <w:rPr>
          <w:highlight w:val="cyan"/>
        </w:rPr>
      </w:pPr>
      <w:r w:rsidRPr="00F76D78">
        <w:rPr>
          <w:highlight w:val="cyan"/>
        </w:rPr>
        <w:t xml:space="preserve">      </w:t>
      </w:r>
      <w:r w:rsidRPr="00F76D78">
        <w:rPr>
          <w:rFonts w:ascii="Arial" w:hAnsi="Arial" w:cs="Arial"/>
          <w:highlight w:val="cyan"/>
        </w:rPr>
        <w:t>▼</w:t>
      </w:r>
    </w:p>
    <w:p w14:paraId="43B4FDE9" w14:textId="77777777" w:rsidR="00C847BE" w:rsidRPr="001F08EC" w:rsidRDefault="00C847BE" w:rsidP="00C847BE">
      <w:pPr>
        <w:spacing w:after="0" w:line="259" w:lineRule="auto"/>
      </w:pPr>
      <w:r w:rsidRPr="00F76D78">
        <w:rPr>
          <w:highlight w:val="cyan"/>
        </w:rPr>
        <w:t>Proxy Object (JDK or CGLIB)</w:t>
      </w:r>
    </w:p>
    <w:p w14:paraId="117DB37B" w14:textId="77777777" w:rsidR="00C847BE" w:rsidRPr="00DC2E36" w:rsidRDefault="00C847BE" w:rsidP="00C847BE">
      <w:pPr>
        <w:numPr>
          <w:ilvl w:val="0"/>
          <w:numId w:val="512"/>
        </w:numPr>
        <w:spacing w:after="0" w:line="259" w:lineRule="auto"/>
        <w:rPr>
          <w:color w:val="EE0000"/>
        </w:rPr>
      </w:pPr>
      <w:r w:rsidRPr="00DC2E36">
        <w:rPr>
          <w:color w:val="EE0000"/>
        </w:rPr>
        <w:t xml:space="preserve">Proxy is </w:t>
      </w:r>
      <w:r w:rsidRPr="00DC2E36">
        <w:rPr>
          <w:b/>
          <w:bCs/>
          <w:color w:val="EE0000"/>
        </w:rPr>
        <w:t>a wrapper object</w:t>
      </w:r>
    </w:p>
    <w:p w14:paraId="1E5B3560" w14:textId="77777777" w:rsidR="00C847BE" w:rsidRPr="00DC2E36" w:rsidRDefault="00C847BE" w:rsidP="00C847BE">
      <w:pPr>
        <w:numPr>
          <w:ilvl w:val="0"/>
          <w:numId w:val="512"/>
        </w:numPr>
        <w:spacing w:after="0" w:line="259" w:lineRule="auto"/>
        <w:rPr>
          <w:color w:val="EE0000"/>
        </w:rPr>
      </w:pPr>
      <w:r w:rsidRPr="00DC2E36">
        <w:rPr>
          <w:color w:val="EE0000"/>
        </w:rPr>
        <w:t>Intercepts calls to the target bean</w:t>
      </w:r>
    </w:p>
    <w:p w14:paraId="2C1B667D" w14:textId="77777777" w:rsidR="00C847BE" w:rsidRPr="00DC2E36" w:rsidRDefault="00C847BE" w:rsidP="00C847BE">
      <w:pPr>
        <w:numPr>
          <w:ilvl w:val="0"/>
          <w:numId w:val="512"/>
        </w:numPr>
        <w:spacing w:after="0" w:line="259" w:lineRule="auto"/>
        <w:rPr>
          <w:color w:val="EE0000"/>
        </w:rPr>
      </w:pPr>
      <w:r w:rsidRPr="00DC2E36">
        <w:rPr>
          <w:color w:val="EE0000"/>
        </w:rPr>
        <w:t xml:space="preserve">Applies </w:t>
      </w:r>
      <w:r w:rsidRPr="00DC2E36">
        <w:rPr>
          <w:b/>
          <w:bCs/>
          <w:color w:val="EE0000"/>
        </w:rPr>
        <w:t>advice chain</w:t>
      </w:r>
      <w:r w:rsidRPr="00DC2E36">
        <w:rPr>
          <w:color w:val="EE0000"/>
        </w:rPr>
        <w:t xml:space="preserve"> (before, around, after)</w:t>
      </w:r>
    </w:p>
    <w:p w14:paraId="32378F3F" w14:textId="77777777" w:rsidR="00C847BE" w:rsidRPr="00DC2E36" w:rsidRDefault="00C847BE" w:rsidP="00C847BE">
      <w:pPr>
        <w:numPr>
          <w:ilvl w:val="0"/>
          <w:numId w:val="512"/>
        </w:numPr>
        <w:spacing w:after="0" w:line="259" w:lineRule="auto"/>
        <w:rPr>
          <w:color w:val="EE0000"/>
        </w:rPr>
      </w:pPr>
      <w:r w:rsidRPr="00DC2E36">
        <w:rPr>
          <w:color w:val="EE0000"/>
        </w:rPr>
        <w:t>Delegates to actual target method</w:t>
      </w:r>
    </w:p>
    <w:p w14:paraId="187F2274" w14:textId="77777777" w:rsidR="00C847BE" w:rsidRPr="001F08EC" w:rsidRDefault="00000000" w:rsidP="00C847BE">
      <w:pPr>
        <w:spacing w:after="0" w:line="259" w:lineRule="auto"/>
      </w:pPr>
      <w:r>
        <w:pict w14:anchorId="30723DA9">
          <v:rect id="_x0000_i1323" style="width:0;height:1.5pt" o:hralign="center" o:hrstd="t" o:hr="t" fillcolor="#a0a0a0" stroked="f"/>
        </w:pict>
      </w:r>
    </w:p>
    <w:p w14:paraId="60598951" w14:textId="77777777" w:rsidR="00C847BE" w:rsidRPr="002E7B26" w:rsidRDefault="00C847BE" w:rsidP="00C847BE">
      <w:pPr>
        <w:spacing w:after="0" w:line="259" w:lineRule="auto"/>
        <w:rPr>
          <w:b/>
          <w:bCs/>
          <w:highlight w:val="green"/>
        </w:rPr>
      </w:pPr>
      <w:r w:rsidRPr="001F08EC">
        <w:rPr>
          <w:b/>
          <w:bCs/>
        </w:rPr>
        <w:t>2️</w:t>
      </w:r>
      <w:r w:rsidRPr="001F08EC">
        <w:rPr>
          <w:rFonts w:ascii="Segoe UI Symbol" w:hAnsi="Segoe UI Symbol" w:cs="Segoe UI Symbol"/>
          <w:b/>
          <w:bCs/>
        </w:rPr>
        <w:t>⃣</w:t>
      </w:r>
      <w:r w:rsidRPr="001F08EC">
        <w:rPr>
          <w:b/>
          <w:bCs/>
        </w:rPr>
        <w:t xml:space="preserve"> </w:t>
      </w:r>
      <w:r w:rsidRPr="002E7B26">
        <w:rPr>
          <w:b/>
          <w:bCs/>
          <w:highlight w:val="green"/>
        </w:rPr>
        <w:t>Proxy selection</w:t>
      </w:r>
    </w:p>
    <w:p w14:paraId="65F5C5B6" w14:textId="77777777" w:rsidR="00C847BE" w:rsidRPr="002E7B26" w:rsidRDefault="00C847BE" w:rsidP="00C847BE">
      <w:pPr>
        <w:numPr>
          <w:ilvl w:val="0"/>
          <w:numId w:val="513"/>
        </w:numPr>
        <w:spacing w:after="0" w:line="259" w:lineRule="auto"/>
        <w:rPr>
          <w:highlight w:val="green"/>
        </w:rPr>
      </w:pPr>
      <w:r w:rsidRPr="002E7B26">
        <w:rPr>
          <w:b/>
          <w:bCs/>
          <w:highlight w:val="green"/>
        </w:rPr>
        <w:t>If bean implements interfaces → JDK proxy</w:t>
      </w:r>
    </w:p>
    <w:p w14:paraId="20AEB66E" w14:textId="77777777" w:rsidR="00C847BE" w:rsidRPr="002E7B26" w:rsidRDefault="00C847BE" w:rsidP="00C847BE">
      <w:pPr>
        <w:numPr>
          <w:ilvl w:val="0"/>
          <w:numId w:val="513"/>
        </w:numPr>
        <w:spacing w:after="0" w:line="259" w:lineRule="auto"/>
        <w:rPr>
          <w:highlight w:val="green"/>
        </w:rPr>
      </w:pPr>
      <w:r w:rsidRPr="002E7B26">
        <w:rPr>
          <w:b/>
          <w:bCs/>
          <w:highlight w:val="green"/>
        </w:rPr>
        <w:t>If bean has no interfaces or proxyTargetClass=true → CGLIB proxy</w:t>
      </w:r>
    </w:p>
    <w:p w14:paraId="69994F3C" w14:textId="77777777" w:rsidR="00C847BE" w:rsidRPr="001F08EC" w:rsidRDefault="00C847BE" w:rsidP="00C847BE">
      <w:pPr>
        <w:spacing w:after="0" w:line="259" w:lineRule="auto"/>
      </w:pPr>
      <w:r w:rsidRPr="001F08EC">
        <w:t>ProxyFactory proxyFactory = new ProxyFactory();</w:t>
      </w:r>
    </w:p>
    <w:p w14:paraId="39819042" w14:textId="77777777" w:rsidR="00C847BE" w:rsidRPr="001F08EC" w:rsidRDefault="00C847BE" w:rsidP="00C847BE">
      <w:pPr>
        <w:spacing w:after="0" w:line="259" w:lineRule="auto"/>
      </w:pPr>
      <w:r w:rsidRPr="001F08EC">
        <w:t>proxyFactory.setTarget(targetBean);</w:t>
      </w:r>
    </w:p>
    <w:p w14:paraId="3A87F730" w14:textId="77777777" w:rsidR="00C847BE" w:rsidRPr="001F08EC" w:rsidRDefault="00C847BE" w:rsidP="00C847BE">
      <w:pPr>
        <w:spacing w:after="0" w:line="259" w:lineRule="auto"/>
      </w:pPr>
      <w:r w:rsidRPr="001F08EC">
        <w:t>proxyFactory.addAdvisor(advisor);  // advisor = pointcut + advice</w:t>
      </w:r>
    </w:p>
    <w:p w14:paraId="0D22C3A8" w14:textId="77777777" w:rsidR="00C847BE" w:rsidRPr="001F08EC" w:rsidRDefault="00C847BE" w:rsidP="00C847BE">
      <w:pPr>
        <w:spacing w:after="0" w:line="259" w:lineRule="auto"/>
      </w:pPr>
      <w:r w:rsidRPr="001F08EC">
        <w:t>Object proxy = proxyFactory.getProxy();  // JDK or CGLIB</w:t>
      </w:r>
    </w:p>
    <w:p w14:paraId="09B8C7FF" w14:textId="77777777" w:rsidR="00C847BE" w:rsidRPr="001F08EC" w:rsidRDefault="00C847BE" w:rsidP="00C847BE">
      <w:pPr>
        <w:numPr>
          <w:ilvl w:val="0"/>
          <w:numId w:val="514"/>
        </w:numPr>
        <w:spacing w:after="0" w:line="259" w:lineRule="auto"/>
      </w:pPr>
      <w:r w:rsidRPr="001F08EC">
        <w:t>getProxy() determines proxy type using:</w:t>
      </w:r>
    </w:p>
    <w:p w14:paraId="10DD2B73" w14:textId="77777777" w:rsidR="00C847BE" w:rsidRPr="001F08EC" w:rsidRDefault="00C847BE" w:rsidP="00C847BE">
      <w:pPr>
        <w:numPr>
          <w:ilvl w:val="1"/>
          <w:numId w:val="514"/>
        </w:numPr>
        <w:spacing w:after="0" w:line="259" w:lineRule="auto"/>
      </w:pPr>
      <w:r w:rsidRPr="001F08EC">
        <w:t>ProxyFactory.isProxyTargetClass()</w:t>
      </w:r>
    </w:p>
    <w:p w14:paraId="0FD89BE5" w14:textId="77777777" w:rsidR="00C847BE" w:rsidRPr="001F08EC" w:rsidRDefault="00C847BE" w:rsidP="00C847BE">
      <w:pPr>
        <w:numPr>
          <w:ilvl w:val="1"/>
          <w:numId w:val="514"/>
        </w:numPr>
        <w:spacing w:after="0" w:line="259" w:lineRule="auto"/>
      </w:pPr>
      <w:r w:rsidRPr="001F08EC">
        <w:lastRenderedPageBreak/>
        <w:t>targetClass.getInterfaces()</w:t>
      </w:r>
    </w:p>
    <w:p w14:paraId="03E14DC0" w14:textId="77777777" w:rsidR="00C847BE" w:rsidRPr="001F08EC" w:rsidRDefault="00000000" w:rsidP="00C847BE">
      <w:pPr>
        <w:spacing w:after="0" w:line="259" w:lineRule="auto"/>
      </w:pPr>
      <w:r>
        <w:pict w14:anchorId="29B45BDB">
          <v:rect id="_x0000_i1324" style="width:0;height:1.5pt" o:hralign="center" o:hrstd="t" o:hr="t" fillcolor="#a0a0a0" stroked="f"/>
        </w:pict>
      </w:r>
    </w:p>
    <w:p w14:paraId="75708302" w14:textId="77777777" w:rsidR="00C847BE" w:rsidRPr="001F08EC" w:rsidRDefault="00C847BE" w:rsidP="00C847BE">
      <w:pPr>
        <w:spacing w:after="0" w:line="259" w:lineRule="auto"/>
        <w:rPr>
          <w:b/>
          <w:bCs/>
        </w:rPr>
      </w:pPr>
      <w:r w:rsidRPr="001F08EC">
        <w:rPr>
          <w:b/>
          <w:bCs/>
        </w:rPr>
        <w:t>3️</w:t>
      </w:r>
      <w:r w:rsidRPr="001F08EC">
        <w:rPr>
          <w:rFonts w:ascii="Segoe UI Symbol" w:hAnsi="Segoe UI Symbol" w:cs="Segoe UI Symbol"/>
          <w:b/>
          <w:bCs/>
        </w:rPr>
        <w:t>⃣</w:t>
      </w:r>
      <w:r w:rsidRPr="001F08EC">
        <w:rPr>
          <w:b/>
          <w:bCs/>
        </w:rPr>
        <w:t xml:space="preserve"> Proxy internals</w:t>
      </w:r>
    </w:p>
    <w:p w14:paraId="785ECFC5" w14:textId="77777777" w:rsidR="00C847BE" w:rsidRPr="001F08EC" w:rsidRDefault="00C847BE" w:rsidP="00C847BE">
      <w:pPr>
        <w:spacing w:after="0" w:line="259" w:lineRule="auto"/>
        <w:rPr>
          <w:b/>
          <w:bCs/>
        </w:rPr>
      </w:pPr>
      <w:r w:rsidRPr="001F08EC">
        <w:rPr>
          <w:b/>
          <w:bCs/>
        </w:rPr>
        <w:t>a) JDK Dynamic Proxy</w:t>
      </w:r>
    </w:p>
    <w:p w14:paraId="6855B612" w14:textId="77777777" w:rsidR="00C847BE" w:rsidRPr="001F08EC" w:rsidRDefault="00C847BE" w:rsidP="00C847BE">
      <w:pPr>
        <w:numPr>
          <w:ilvl w:val="0"/>
          <w:numId w:val="515"/>
        </w:numPr>
        <w:spacing w:after="0" w:line="259" w:lineRule="auto"/>
      </w:pPr>
      <w:r w:rsidRPr="001F08EC">
        <w:t xml:space="preserve">Implements </w:t>
      </w:r>
      <w:r w:rsidRPr="001F08EC">
        <w:rPr>
          <w:b/>
          <w:bCs/>
        </w:rPr>
        <w:t>all interfaces of the target bean</w:t>
      </w:r>
    </w:p>
    <w:p w14:paraId="3B36B3F8" w14:textId="77777777" w:rsidR="00C847BE" w:rsidRPr="001F08EC" w:rsidRDefault="00C847BE" w:rsidP="00C847BE">
      <w:pPr>
        <w:numPr>
          <w:ilvl w:val="0"/>
          <w:numId w:val="515"/>
        </w:numPr>
        <w:spacing w:after="0" w:line="259" w:lineRule="auto"/>
      </w:pPr>
      <w:r w:rsidRPr="001F08EC">
        <w:t>Delegates calls to InvocationHandler:</w:t>
      </w:r>
    </w:p>
    <w:p w14:paraId="3CA30C5B" w14:textId="77777777" w:rsidR="00C847BE" w:rsidRPr="001F08EC" w:rsidRDefault="00C847BE" w:rsidP="00C847BE">
      <w:pPr>
        <w:numPr>
          <w:ilvl w:val="1"/>
          <w:numId w:val="515"/>
        </w:numPr>
        <w:spacing w:after="0" w:line="259" w:lineRule="auto"/>
      </w:pPr>
      <w:r w:rsidRPr="001F08EC">
        <w:t>Applies advice chain</w:t>
      </w:r>
    </w:p>
    <w:p w14:paraId="561DE20A" w14:textId="77777777" w:rsidR="00C847BE" w:rsidRPr="001F08EC" w:rsidRDefault="00C847BE" w:rsidP="00C847BE">
      <w:pPr>
        <w:numPr>
          <w:ilvl w:val="1"/>
          <w:numId w:val="515"/>
        </w:numPr>
        <w:spacing w:after="0" w:line="259" w:lineRule="auto"/>
      </w:pPr>
      <w:r w:rsidRPr="001F08EC">
        <w:t>Calls Method.invoke(target, args)</w:t>
      </w:r>
    </w:p>
    <w:p w14:paraId="53757173" w14:textId="77777777" w:rsidR="00C847BE" w:rsidRPr="001F08EC" w:rsidRDefault="00C847BE" w:rsidP="00C847BE">
      <w:pPr>
        <w:spacing w:after="0" w:line="259" w:lineRule="auto"/>
      </w:pPr>
      <w:r w:rsidRPr="001F08EC">
        <w:t>public Object invoke(Object proxy, Method method, Object[] args) {</w:t>
      </w:r>
    </w:p>
    <w:p w14:paraId="5B8E1E1F" w14:textId="77777777" w:rsidR="00C847BE" w:rsidRPr="001F08EC" w:rsidRDefault="00C847BE" w:rsidP="00C847BE">
      <w:pPr>
        <w:spacing w:after="0" w:line="259" w:lineRule="auto"/>
      </w:pPr>
      <w:r w:rsidRPr="001F08EC">
        <w:t xml:space="preserve">    // 1. run before advice</w:t>
      </w:r>
    </w:p>
    <w:p w14:paraId="762660D4" w14:textId="77777777" w:rsidR="00C847BE" w:rsidRPr="001F08EC" w:rsidRDefault="00C847BE" w:rsidP="00C847BE">
      <w:pPr>
        <w:spacing w:after="0" w:line="259" w:lineRule="auto"/>
      </w:pPr>
      <w:r w:rsidRPr="001F08EC">
        <w:t xml:space="preserve">    // 2. call target method</w:t>
      </w:r>
    </w:p>
    <w:p w14:paraId="395D8F7D" w14:textId="77777777" w:rsidR="00C847BE" w:rsidRPr="001F08EC" w:rsidRDefault="00C847BE" w:rsidP="00C847BE">
      <w:pPr>
        <w:spacing w:after="0" w:line="259" w:lineRule="auto"/>
      </w:pPr>
      <w:r w:rsidRPr="001F08EC">
        <w:t xml:space="preserve">    // 3. run after advice</w:t>
      </w:r>
    </w:p>
    <w:p w14:paraId="55568C98" w14:textId="77777777" w:rsidR="00C847BE" w:rsidRPr="001F08EC" w:rsidRDefault="00C847BE" w:rsidP="00C847BE">
      <w:pPr>
        <w:spacing w:after="0" w:line="259" w:lineRule="auto"/>
      </w:pPr>
      <w:r w:rsidRPr="001F08EC">
        <w:t>}</w:t>
      </w:r>
    </w:p>
    <w:p w14:paraId="745C896B" w14:textId="77777777" w:rsidR="00C847BE" w:rsidRPr="001F08EC" w:rsidRDefault="00000000" w:rsidP="00C847BE">
      <w:pPr>
        <w:spacing w:after="0" w:line="259" w:lineRule="auto"/>
      </w:pPr>
      <w:r>
        <w:pict w14:anchorId="0734A3C6">
          <v:rect id="_x0000_i1325" style="width:0;height:1.5pt" o:hralign="center" o:hrstd="t" o:hr="t" fillcolor="#a0a0a0" stroked="f"/>
        </w:pict>
      </w:r>
    </w:p>
    <w:p w14:paraId="1D10C4C9" w14:textId="77777777" w:rsidR="00C847BE" w:rsidRPr="001F08EC" w:rsidRDefault="00C847BE" w:rsidP="00C847BE">
      <w:pPr>
        <w:spacing w:after="0" w:line="259" w:lineRule="auto"/>
        <w:rPr>
          <w:b/>
          <w:bCs/>
        </w:rPr>
      </w:pPr>
      <w:r w:rsidRPr="001F08EC">
        <w:rPr>
          <w:b/>
          <w:bCs/>
        </w:rPr>
        <w:t>b) CGLIB Proxy</w:t>
      </w:r>
    </w:p>
    <w:p w14:paraId="275A10B0" w14:textId="77777777" w:rsidR="00C847BE" w:rsidRPr="001F08EC" w:rsidRDefault="00C847BE" w:rsidP="00C847BE">
      <w:pPr>
        <w:numPr>
          <w:ilvl w:val="0"/>
          <w:numId w:val="516"/>
        </w:numPr>
        <w:spacing w:after="0" w:line="259" w:lineRule="auto"/>
      </w:pPr>
      <w:r w:rsidRPr="001F08EC">
        <w:t>Subclasses target bean</w:t>
      </w:r>
    </w:p>
    <w:p w14:paraId="453EF638" w14:textId="77777777" w:rsidR="00C847BE" w:rsidRPr="001F08EC" w:rsidRDefault="00C847BE" w:rsidP="00C847BE">
      <w:pPr>
        <w:numPr>
          <w:ilvl w:val="0"/>
          <w:numId w:val="516"/>
        </w:numPr>
        <w:spacing w:after="0" w:line="259" w:lineRule="auto"/>
      </w:pPr>
      <w:r w:rsidRPr="001F08EC">
        <w:t xml:space="preserve">Uses </w:t>
      </w:r>
      <w:r w:rsidRPr="001F08EC">
        <w:rPr>
          <w:b/>
          <w:bCs/>
        </w:rPr>
        <w:t>MethodInterceptor</w:t>
      </w:r>
      <w:r w:rsidRPr="001F08EC">
        <w:t xml:space="preserve"> to override methods</w:t>
      </w:r>
    </w:p>
    <w:p w14:paraId="1B78AAB9" w14:textId="77777777" w:rsidR="00C847BE" w:rsidRPr="001F08EC" w:rsidRDefault="00C847BE" w:rsidP="00C847BE">
      <w:pPr>
        <w:numPr>
          <w:ilvl w:val="0"/>
          <w:numId w:val="516"/>
        </w:numPr>
        <w:spacing w:after="0" w:line="259" w:lineRule="auto"/>
      </w:pPr>
      <w:r w:rsidRPr="001F08EC">
        <w:t>Intercepts method calls via:</w:t>
      </w:r>
    </w:p>
    <w:p w14:paraId="7F3A2FA7" w14:textId="77777777" w:rsidR="00C847BE" w:rsidRPr="001F08EC" w:rsidRDefault="00C847BE" w:rsidP="00C847BE">
      <w:pPr>
        <w:spacing w:after="0" w:line="259" w:lineRule="auto"/>
      </w:pPr>
      <w:r w:rsidRPr="001F08EC">
        <w:t>public Object intercept(Object obj, Method method, Object[] args, MethodProxy proxy) {</w:t>
      </w:r>
    </w:p>
    <w:p w14:paraId="76431F90" w14:textId="77777777" w:rsidR="00C847BE" w:rsidRPr="001F08EC" w:rsidRDefault="00C847BE" w:rsidP="00C847BE">
      <w:pPr>
        <w:spacing w:after="0" w:line="259" w:lineRule="auto"/>
      </w:pPr>
      <w:r w:rsidRPr="001F08EC">
        <w:t xml:space="preserve">    // 1. run advice chain</w:t>
      </w:r>
    </w:p>
    <w:p w14:paraId="081EC7EF" w14:textId="77777777" w:rsidR="00C847BE" w:rsidRPr="001F08EC" w:rsidRDefault="00C847BE" w:rsidP="00C847BE">
      <w:pPr>
        <w:spacing w:after="0" w:line="259" w:lineRule="auto"/>
      </w:pPr>
      <w:r w:rsidRPr="001F08EC">
        <w:t xml:space="preserve">    // 2. proxy.invokeSuper(obj, args)   &lt;- call original method</w:t>
      </w:r>
    </w:p>
    <w:p w14:paraId="1FE8CF9A" w14:textId="77777777" w:rsidR="00C847BE" w:rsidRPr="001F08EC" w:rsidRDefault="00C847BE" w:rsidP="00C847BE">
      <w:pPr>
        <w:spacing w:after="0" w:line="259" w:lineRule="auto"/>
      </w:pPr>
      <w:r w:rsidRPr="001F08EC">
        <w:t>}</w:t>
      </w:r>
    </w:p>
    <w:p w14:paraId="41710E21" w14:textId="77777777" w:rsidR="00C847BE" w:rsidRPr="001F08EC" w:rsidRDefault="00C847BE" w:rsidP="00C847BE">
      <w:pPr>
        <w:numPr>
          <w:ilvl w:val="0"/>
          <w:numId w:val="517"/>
        </w:numPr>
        <w:spacing w:after="0" w:line="259" w:lineRule="auto"/>
      </w:pPr>
      <w:r w:rsidRPr="001F08EC">
        <w:t xml:space="preserve">Cannot proxy </w:t>
      </w:r>
      <w:r w:rsidRPr="001F08EC">
        <w:rPr>
          <w:b/>
          <w:bCs/>
        </w:rPr>
        <w:t>final methods/classes</w:t>
      </w:r>
    </w:p>
    <w:p w14:paraId="2937D0E5" w14:textId="77777777" w:rsidR="00C847BE" w:rsidRPr="001F08EC" w:rsidRDefault="00000000" w:rsidP="00C847BE">
      <w:pPr>
        <w:spacing w:after="0" w:line="259" w:lineRule="auto"/>
      </w:pPr>
      <w:r>
        <w:pict w14:anchorId="097B93C9">
          <v:rect id="_x0000_i1326" style="width:0;height:1.5pt" o:hralign="center" o:hrstd="t" o:hr="t" fillcolor="#a0a0a0" stroked="f"/>
        </w:pict>
      </w:r>
    </w:p>
    <w:p w14:paraId="5D55B0EA" w14:textId="77777777" w:rsidR="00C847BE" w:rsidRPr="001F08EC" w:rsidRDefault="00C847BE" w:rsidP="00C847BE">
      <w:pPr>
        <w:spacing w:after="0" w:line="259" w:lineRule="auto"/>
        <w:rPr>
          <w:b/>
          <w:bCs/>
        </w:rPr>
      </w:pPr>
      <w:r w:rsidRPr="009F328F">
        <w:rPr>
          <w:b/>
          <w:bCs/>
          <w:highlight w:val="green"/>
        </w:rPr>
        <w:t>4️</w:t>
      </w:r>
      <w:r w:rsidRPr="009F328F">
        <w:rPr>
          <w:rFonts w:ascii="Segoe UI Symbol" w:hAnsi="Segoe UI Symbol" w:cs="Segoe UI Symbol"/>
          <w:b/>
          <w:bCs/>
          <w:highlight w:val="green"/>
        </w:rPr>
        <w:t>⃣</w:t>
      </w:r>
      <w:r w:rsidRPr="009F328F">
        <w:rPr>
          <w:b/>
          <w:bCs/>
          <w:highlight w:val="green"/>
        </w:rPr>
        <w:t xml:space="preserve"> Spring-specific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5499"/>
      </w:tblGrid>
      <w:tr w:rsidR="00C847BE" w:rsidRPr="001F08EC" w14:paraId="6D51D761" w14:textId="77777777" w:rsidTr="00B72B58">
        <w:trPr>
          <w:tblHeader/>
          <w:tblCellSpacing w:w="15" w:type="dxa"/>
        </w:trPr>
        <w:tc>
          <w:tcPr>
            <w:tcW w:w="0" w:type="auto"/>
            <w:vAlign w:val="center"/>
            <w:hideMark/>
          </w:tcPr>
          <w:p w14:paraId="3B70E50A" w14:textId="77777777" w:rsidR="00C847BE" w:rsidRPr="001F08EC" w:rsidRDefault="00C847BE" w:rsidP="00B72B58">
            <w:pPr>
              <w:spacing w:after="0" w:line="259" w:lineRule="auto"/>
              <w:rPr>
                <w:b/>
                <w:bCs/>
              </w:rPr>
            </w:pPr>
            <w:r w:rsidRPr="001F08EC">
              <w:rPr>
                <w:b/>
                <w:bCs/>
              </w:rPr>
              <w:t>Component</w:t>
            </w:r>
          </w:p>
        </w:tc>
        <w:tc>
          <w:tcPr>
            <w:tcW w:w="0" w:type="auto"/>
            <w:vAlign w:val="center"/>
            <w:hideMark/>
          </w:tcPr>
          <w:p w14:paraId="750F76EA" w14:textId="77777777" w:rsidR="00C847BE" w:rsidRPr="001F08EC" w:rsidRDefault="00C847BE" w:rsidP="00B72B58">
            <w:pPr>
              <w:spacing w:after="0" w:line="259" w:lineRule="auto"/>
              <w:rPr>
                <w:b/>
                <w:bCs/>
              </w:rPr>
            </w:pPr>
            <w:r w:rsidRPr="001F08EC">
              <w:rPr>
                <w:b/>
                <w:bCs/>
              </w:rPr>
              <w:t>Role</w:t>
            </w:r>
          </w:p>
        </w:tc>
      </w:tr>
      <w:tr w:rsidR="00C847BE" w:rsidRPr="001F08EC" w14:paraId="02A8C104" w14:textId="77777777" w:rsidTr="00B72B58">
        <w:trPr>
          <w:tblCellSpacing w:w="15" w:type="dxa"/>
        </w:trPr>
        <w:tc>
          <w:tcPr>
            <w:tcW w:w="0" w:type="auto"/>
            <w:vAlign w:val="center"/>
            <w:hideMark/>
          </w:tcPr>
          <w:p w14:paraId="77C0A57D" w14:textId="77777777" w:rsidR="00C847BE" w:rsidRPr="009F328F" w:rsidRDefault="00C847BE" w:rsidP="00B72B58">
            <w:pPr>
              <w:spacing w:after="0" w:line="259" w:lineRule="auto"/>
              <w:rPr>
                <w:highlight w:val="green"/>
              </w:rPr>
            </w:pPr>
            <w:r w:rsidRPr="009F328F">
              <w:rPr>
                <w:highlight w:val="green"/>
              </w:rPr>
              <w:t>ProxyFactory</w:t>
            </w:r>
          </w:p>
        </w:tc>
        <w:tc>
          <w:tcPr>
            <w:tcW w:w="0" w:type="auto"/>
            <w:vAlign w:val="center"/>
            <w:hideMark/>
          </w:tcPr>
          <w:p w14:paraId="349992FD" w14:textId="77777777" w:rsidR="00C847BE" w:rsidRPr="009F328F" w:rsidRDefault="00C847BE" w:rsidP="00B72B58">
            <w:pPr>
              <w:spacing w:after="0" w:line="259" w:lineRule="auto"/>
              <w:rPr>
                <w:highlight w:val="green"/>
              </w:rPr>
            </w:pPr>
            <w:r w:rsidRPr="009F328F">
              <w:rPr>
                <w:highlight w:val="green"/>
              </w:rPr>
              <w:t>Entry point for creating proxies</w:t>
            </w:r>
          </w:p>
        </w:tc>
      </w:tr>
      <w:tr w:rsidR="00C847BE" w:rsidRPr="001F08EC" w14:paraId="28CA14E2" w14:textId="77777777" w:rsidTr="00B72B58">
        <w:trPr>
          <w:tblCellSpacing w:w="15" w:type="dxa"/>
        </w:trPr>
        <w:tc>
          <w:tcPr>
            <w:tcW w:w="0" w:type="auto"/>
            <w:vAlign w:val="center"/>
            <w:hideMark/>
          </w:tcPr>
          <w:p w14:paraId="1F016669" w14:textId="77777777" w:rsidR="00C847BE" w:rsidRPr="009F328F" w:rsidRDefault="00C847BE" w:rsidP="00B72B58">
            <w:pPr>
              <w:spacing w:after="0" w:line="259" w:lineRule="auto"/>
              <w:rPr>
                <w:highlight w:val="green"/>
              </w:rPr>
            </w:pPr>
            <w:r w:rsidRPr="009F328F">
              <w:rPr>
                <w:highlight w:val="green"/>
              </w:rPr>
              <w:t>AopProxy interface</w:t>
            </w:r>
          </w:p>
        </w:tc>
        <w:tc>
          <w:tcPr>
            <w:tcW w:w="0" w:type="auto"/>
            <w:vAlign w:val="center"/>
            <w:hideMark/>
          </w:tcPr>
          <w:p w14:paraId="13C28737" w14:textId="77777777" w:rsidR="00C847BE" w:rsidRPr="009F328F" w:rsidRDefault="00C847BE" w:rsidP="00B72B58">
            <w:pPr>
              <w:spacing w:after="0" w:line="259" w:lineRule="auto"/>
              <w:rPr>
                <w:highlight w:val="green"/>
              </w:rPr>
            </w:pPr>
            <w:r w:rsidRPr="009F328F">
              <w:rPr>
                <w:highlight w:val="green"/>
              </w:rPr>
              <w:t>Abstracts proxy type</w:t>
            </w:r>
          </w:p>
        </w:tc>
      </w:tr>
      <w:tr w:rsidR="00C847BE" w:rsidRPr="001F08EC" w14:paraId="32F7B410" w14:textId="77777777" w:rsidTr="00B72B58">
        <w:trPr>
          <w:tblCellSpacing w:w="15" w:type="dxa"/>
        </w:trPr>
        <w:tc>
          <w:tcPr>
            <w:tcW w:w="0" w:type="auto"/>
            <w:vAlign w:val="center"/>
            <w:hideMark/>
          </w:tcPr>
          <w:p w14:paraId="6B8FFC03" w14:textId="77777777" w:rsidR="00C847BE" w:rsidRPr="009F328F" w:rsidRDefault="00C847BE" w:rsidP="00B72B58">
            <w:pPr>
              <w:spacing w:after="0" w:line="259" w:lineRule="auto"/>
              <w:rPr>
                <w:highlight w:val="green"/>
              </w:rPr>
            </w:pPr>
            <w:r w:rsidRPr="009F328F">
              <w:rPr>
                <w:highlight w:val="green"/>
              </w:rPr>
              <w:t>JdkDynamicAopProxy</w:t>
            </w:r>
          </w:p>
        </w:tc>
        <w:tc>
          <w:tcPr>
            <w:tcW w:w="0" w:type="auto"/>
            <w:vAlign w:val="center"/>
            <w:hideMark/>
          </w:tcPr>
          <w:p w14:paraId="0DC3FE19" w14:textId="77777777" w:rsidR="00C847BE" w:rsidRPr="009F328F" w:rsidRDefault="00C847BE" w:rsidP="00B72B58">
            <w:pPr>
              <w:spacing w:after="0" w:line="259" w:lineRule="auto"/>
              <w:rPr>
                <w:highlight w:val="green"/>
              </w:rPr>
            </w:pPr>
            <w:r w:rsidRPr="009F328F">
              <w:rPr>
                <w:highlight w:val="green"/>
              </w:rPr>
              <w:t>JDK interface-based proxy implementation</w:t>
            </w:r>
          </w:p>
        </w:tc>
      </w:tr>
      <w:tr w:rsidR="00C847BE" w:rsidRPr="001F08EC" w14:paraId="692DC23A" w14:textId="77777777" w:rsidTr="00B72B58">
        <w:trPr>
          <w:tblCellSpacing w:w="15" w:type="dxa"/>
        </w:trPr>
        <w:tc>
          <w:tcPr>
            <w:tcW w:w="0" w:type="auto"/>
            <w:vAlign w:val="center"/>
            <w:hideMark/>
          </w:tcPr>
          <w:p w14:paraId="63C39F61" w14:textId="77777777" w:rsidR="00C847BE" w:rsidRPr="009F328F" w:rsidRDefault="00C847BE" w:rsidP="00B72B58">
            <w:pPr>
              <w:spacing w:after="0" w:line="259" w:lineRule="auto"/>
              <w:rPr>
                <w:highlight w:val="green"/>
              </w:rPr>
            </w:pPr>
            <w:r w:rsidRPr="009F328F">
              <w:rPr>
                <w:highlight w:val="green"/>
              </w:rPr>
              <w:t>CglibAopProxy</w:t>
            </w:r>
          </w:p>
        </w:tc>
        <w:tc>
          <w:tcPr>
            <w:tcW w:w="0" w:type="auto"/>
            <w:vAlign w:val="center"/>
            <w:hideMark/>
          </w:tcPr>
          <w:p w14:paraId="62C636B6" w14:textId="77777777" w:rsidR="00C847BE" w:rsidRPr="009F328F" w:rsidRDefault="00C847BE" w:rsidP="00B72B58">
            <w:pPr>
              <w:spacing w:after="0" w:line="259" w:lineRule="auto"/>
              <w:rPr>
                <w:highlight w:val="green"/>
              </w:rPr>
            </w:pPr>
            <w:r w:rsidRPr="009F328F">
              <w:rPr>
                <w:highlight w:val="green"/>
              </w:rPr>
              <w:t>CGLIB subclass proxy implementation</w:t>
            </w:r>
          </w:p>
        </w:tc>
      </w:tr>
      <w:tr w:rsidR="00C847BE" w:rsidRPr="001F08EC" w14:paraId="696634F1" w14:textId="77777777" w:rsidTr="00B72B58">
        <w:trPr>
          <w:tblCellSpacing w:w="15" w:type="dxa"/>
        </w:trPr>
        <w:tc>
          <w:tcPr>
            <w:tcW w:w="0" w:type="auto"/>
            <w:vAlign w:val="center"/>
            <w:hideMark/>
          </w:tcPr>
          <w:p w14:paraId="1B810A4F" w14:textId="77777777" w:rsidR="00C847BE" w:rsidRPr="009F328F" w:rsidRDefault="00C847BE" w:rsidP="00B72B58">
            <w:pPr>
              <w:spacing w:after="0" w:line="259" w:lineRule="auto"/>
              <w:rPr>
                <w:highlight w:val="green"/>
              </w:rPr>
            </w:pPr>
            <w:r w:rsidRPr="009F328F">
              <w:rPr>
                <w:highlight w:val="green"/>
              </w:rPr>
              <w:t>AbstractAutoProxyCreator</w:t>
            </w:r>
          </w:p>
        </w:tc>
        <w:tc>
          <w:tcPr>
            <w:tcW w:w="0" w:type="auto"/>
            <w:vAlign w:val="center"/>
            <w:hideMark/>
          </w:tcPr>
          <w:p w14:paraId="40752701" w14:textId="77777777" w:rsidR="00C847BE" w:rsidRPr="009F328F" w:rsidRDefault="00C847BE" w:rsidP="00B72B58">
            <w:pPr>
              <w:spacing w:after="0" w:line="259" w:lineRule="auto"/>
              <w:rPr>
                <w:highlight w:val="green"/>
              </w:rPr>
            </w:pPr>
            <w:r w:rsidRPr="009F328F">
              <w:rPr>
                <w:highlight w:val="green"/>
              </w:rPr>
              <w:t>Auto-detects beans and wraps them in proxies automatically</w:t>
            </w:r>
          </w:p>
        </w:tc>
      </w:tr>
    </w:tbl>
    <w:p w14:paraId="1109EAC1" w14:textId="77777777" w:rsidR="00C847BE" w:rsidRPr="001F08EC" w:rsidRDefault="00000000" w:rsidP="00C847BE">
      <w:pPr>
        <w:spacing w:after="0" w:line="259" w:lineRule="auto"/>
      </w:pPr>
      <w:r>
        <w:pict w14:anchorId="64E149FA">
          <v:rect id="_x0000_i1327" style="width:0;height:1.5pt" o:hralign="center" o:hrstd="t" o:hr="t" fillcolor="#a0a0a0" stroked="f"/>
        </w:pict>
      </w:r>
    </w:p>
    <w:p w14:paraId="447FA27D" w14:textId="77777777" w:rsidR="00C847BE" w:rsidRPr="00594EB9" w:rsidRDefault="00C847BE" w:rsidP="00C847BE">
      <w:pPr>
        <w:spacing w:after="0" w:line="259" w:lineRule="auto"/>
        <w:rPr>
          <w:b/>
          <w:bCs/>
          <w:color w:val="EE0000"/>
        </w:rPr>
      </w:pPr>
      <w:r w:rsidRPr="00594EB9">
        <w:rPr>
          <w:b/>
          <w:bCs/>
          <w:color w:val="EE0000"/>
        </w:rPr>
        <w:t>5️</w:t>
      </w:r>
      <w:r w:rsidRPr="00594EB9">
        <w:rPr>
          <w:rFonts w:ascii="Segoe UI Symbol" w:hAnsi="Segoe UI Symbol" w:cs="Segoe UI Symbol"/>
          <w:b/>
          <w:bCs/>
          <w:color w:val="EE0000"/>
        </w:rPr>
        <w:t>⃣</w:t>
      </w:r>
      <w:r w:rsidRPr="00594EB9">
        <w:rPr>
          <w:b/>
          <w:bCs/>
          <w:color w:val="EE0000"/>
        </w:rPr>
        <w:t xml:space="preserve"> Proxy creation flow in Spring</w:t>
      </w:r>
    </w:p>
    <w:p w14:paraId="6F896DF9" w14:textId="77777777" w:rsidR="00C847BE" w:rsidRPr="00594EB9" w:rsidRDefault="00C847BE" w:rsidP="00C847BE">
      <w:pPr>
        <w:numPr>
          <w:ilvl w:val="0"/>
          <w:numId w:val="518"/>
        </w:numPr>
        <w:spacing w:after="0" w:line="259" w:lineRule="auto"/>
        <w:rPr>
          <w:highlight w:val="green"/>
        </w:rPr>
      </w:pPr>
      <w:r w:rsidRPr="00594EB9">
        <w:rPr>
          <w:highlight w:val="green"/>
        </w:rPr>
        <w:t>AbstractAutoProxyCreator.postProcessAfterInitialization() is called for each bean</w:t>
      </w:r>
    </w:p>
    <w:p w14:paraId="064CDE20" w14:textId="77777777" w:rsidR="00C847BE" w:rsidRPr="00594EB9" w:rsidRDefault="00C847BE" w:rsidP="00C847BE">
      <w:pPr>
        <w:numPr>
          <w:ilvl w:val="0"/>
          <w:numId w:val="518"/>
        </w:numPr>
        <w:spacing w:after="0" w:line="259" w:lineRule="auto"/>
        <w:rPr>
          <w:highlight w:val="green"/>
        </w:rPr>
      </w:pPr>
      <w:r w:rsidRPr="00594EB9">
        <w:rPr>
          <w:highlight w:val="green"/>
        </w:rPr>
        <w:t xml:space="preserve">Checks if bean matches </w:t>
      </w:r>
      <w:r w:rsidRPr="00594EB9">
        <w:rPr>
          <w:b/>
          <w:bCs/>
          <w:highlight w:val="green"/>
        </w:rPr>
        <w:t>any pointcuts/advisors</w:t>
      </w:r>
    </w:p>
    <w:p w14:paraId="4DF21E0F" w14:textId="77777777" w:rsidR="00C847BE" w:rsidRPr="00594EB9" w:rsidRDefault="00C847BE" w:rsidP="00C847BE">
      <w:pPr>
        <w:numPr>
          <w:ilvl w:val="0"/>
          <w:numId w:val="518"/>
        </w:numPr>
        <w:spacing w:after="0" w:line="259" w:lineRule="auto"/>
        <w:rPr>
          <w:highlight w:val="green"/>
        </w:rPr>
      </w:pPr>
      <w:r w:rsidRPr="00594EB9">
        <w:rPr>
          <w:highlight w:val="green"/>
        </w:rPr>
        <w:t>If yes → creates proxy using createProxy()</w:t>
      </w:r>
    </w:p>
    <w:p w14:paraId="5C77F446" w14:textId="77777777" w:rsidR="00C847BE" w:rsidRPr="00594EB9" w:rsidRDefault="00C847BE" w:rsidP="00C847BE">
      <w:pPr>
        <w:numPr>
          <w:ilvl w:val="0"/>
          <w:numId w:val="518"/>
        </w:numPr>
        <w:spacing w:after="0" w:line="259" w:lineRule="auto"/>
        <w:rPr>
          <w:color w:val="EE0000"/>
        </w:rPr>
      </w:pPr>
      <w:r w:rsidRPr="00594EB9">
        <w:rPr>
          <w:color w:val="EE0000"/>
        </w:rPr>
        <w:t>Returns proxy instead of the original bean</w:t>
      </w:r>
    </w:p>
    <w:p w14:paraId="00E2FE92" w14:textId="77777777" w:rsidR="00C847BE" w:rsidRPr="00594EB9" w:rsidRDefault="00C847BE" w:rsidP="00C847BE">
      <w:pPr>
        <w:numPr>
          <w:ilvl w:val="0"/>
          <w:numId w:val="518"/>
        </w:numPr>
        <w:spacing w:after="0" w:line="259" w:lineRule="auto"/>
        <w:rPr>
          <w:highlight w:val="green"/>
        </w:rPr>
      </w:pPr>
      <w:r w:rsidRPr="00594EB9">
        <w:rPr>
          <w:highlight w:val="green"/>
        </w:rPr>
        <w:t>All external calls now go through the proxy → advice applied</w:t>
      </w:r>
    </w:p>
    <w:p w14:paraId="1F4CD20D" w14:textId="77777777" w:rsidR="00C847BE" w:rsidRPr="001F08EC" w:rsidRDefault="00000000" w:rsidP="00C847BE">
      <w:pPr>
        <w:spacing w:after="0" w:line="259" w:lineRule="auto"/>
      </w:pPr>
      <w:r>
        <w:pict w14:anchorId="31DFF25C">
          <v:rect id="_x0000_i1328" style="width:0;height:1.5pt" o:hralign="center" o:hrstd="t" o:hr="t" fillcolor="#a0a0a0" stroked="f"/>
        </w:pict>
      </w:r>
    </w:p>
    <w:p w14:paraId="6122FA3D"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Example (conceptual)</w:t>
      </w:r>
    </w:p>
    <w:p w14:paraId="15E6E060" w14:textId="77777777" w:rsidR="00C847BE" w:rsidRPr="001F08EC" w:rsidRDefault="00C847BE" w:rsidP="00C847BE">
      <w:pPr>
        <w:spacing w:after="0" w:line="259" w:lineRule="auto"/>
      </w:pPr>
      <w:r w:rsidRPr="001F08EC">
        <w:t>@Service</w:t>
      </w:r>
    </w:p>
    <w:p w14:paraId="553A7560" w14:textId="77777777" w:rsidR="00C847BE" w:rsidRPr="001F08EC" w:rsidRDefault="00C847BE" w:rsidP="00C847BE">
      <w:pPr>
        <w:spacing w:after="0" w:line="259" w:lineRule="auto"/>
      </w:pPr>
      <w:r w:rsidRPr="001F08EC">
        <w:t xml:space="preserve">class MyService { </w:t>
      </w:r>
    </w:p>
    <w:p w14:paraId="3EB5CE0C" w14:textId="77777777" w:rsidR="00C847BE" w:rsidRPr="001F08EC" w:rsidRDefault="00C847BE" w:rsidP="00C847BE">
      <w:pPr>
        <w:spacing w:after="0" w:line="259" w:lineRule="auto"/>
      </w:pPr>
      <w:r w:rsidRPr="001F08EC">
        <w:t xml:space="preserve">    @Transactional</w:t>
      </w:r>
    </w:p>
    <w:p w14:paraId="5FAE8AF5" w14:textId="77777777" w:rsidR="00C847BE" w:rsidRPr="001F08EC" w:rsidRDefault="00C847BE" w:rsidP="00C847BE">
      <w:pPr>
        <w:spacing w:after="0" w:line="259" w:lineRule="auto"/>
      </w:pPr>
      <w:r w:rsidRPr="001F08EC">
        <w:lastRenderedPageBreak/>
        <w:t xml:space="preserve">    public void doWork() { ... }</w:t>
      </w:r>
    </w:p>
    <w:p w14:paraId="4615C8B9" w14:textId="77777777" w:rsidR="00C847BE" w:rsidRPr="001F08EC" w:rsidRDefault="00C847BE" w:rsidP="00C847BE">
      <w:pPr>
        <w:spacing w:after="0" w:line="259" w:lineRule="auto"/>
      </w:pPr>
      <w:r w:rsidRPr="001F08EC">
        <w:t>}</w:t>
      </w:r>
    </w:p>
    <w:p w14:paraId="4CC23461" w14:textId="77777777" w:rsidR="00C847BE" w:rsidRPr="001F08EC" w:rsidRDefault="00C847BE" w:rsidP="00C847BE">
      <w:pPr>
        <w:spacing w:after="0" w:line="259" w:lineRule="auto"/>
      </w:pPr>
    </w:p>
    <w:p w14:paraId="5160388A" w14:textId="77777777" w:rsidR="00C847BE" w:rsidRPr="00594EB9" w:rsidRDefault="00C847BE" w:rsidP="00C847BE">
      <w:pPr>
        <w:spacing w:after="0" w:line="259" w:lineRule="auto"/>
        <w:rPr>
          <w:highlight w:val="green"/>
        </w:rPr>
      </w:pPr>
      <w:r w:rsidRPr="00594EB9">
        <w:rPr>
          <w:highlight w:val="green"/>
        </w:rPr>
        <w:t>// During context initialization:</w:t>
      </w:r>
    </w:p>
    <w:p w14:paraId="7365F506" w14:textId="77777777" w:rsidR="00C847BE" w:rsidRPr="00594EB9" w:rsidRDefault="00C847BE" w:rsidP="00C847BE">
      <w:pPr>
        <w:spacing w:after="0" w:line="259" w:lineRule="auto"/>
        <w:rPr>
          <w:highlight w:val="green"/>
        </w:rPr>
      </w:pPr>
      <w:r w:rsidRPr="00594EB9">
        <w:rPr>
          <w:highlight w:val="green"/>
        </w:rPr>
        <w:t>MyService proxy = (MyService) ProxyFactory.getProxy();</w:t>
      </w:r>
    </w:p>
    <w:p w14:paraId="2975E0CA" w14:textId="77777777" w:rsidR="00C847BE" w:rsidRPr="001F08EC" w:rsidRDefault="00C847BE" w:rsidP="00C847BE">
      <w:pPr>
        <w:spacing w:after="0" w:line="259" w:lineRule="auto"/>
      </w:pPr>
      <w:r w:rsidRPr="00594EB9">
        <w:rPr>
          <w:highlight w:val="green"/>
        </w:rPr>
        <w:t>proxy.doWork();   // goes through advice chain -&gt; transaction applied</w:t>
      </w:r>
    </w:p>
    <w:p w14:paraId="2A3D77BB" w14:textId="77777777" w:rsidR="00C847BE" w:rsidRPr="001F08EC" w:rsidRDefault="00000000" w:rsidP="00C847BE">
      <w:pPr>
        <w:spacing w:after="0" w:line="259" w:lineRule="auto"/>
      </w:pPr>
      <w:r>
        <w:pict w14:anchorId="77617488">
          <v:rect id="_x0000_i1329" style="width:0;height:1.5pt" o:hralign="center" o:hrstd="t" o:hr="t" fillcolor="#a0a0a0" stroked="f"/>
        </w:pict>
      </w:r>
    </w:p>
    <w:p w14:paraId="13270C51" w14:textId="77777777" w:rsidR="00C847BE" w:rsidRPr="001F08EC" w:rsidRDefault="00C847BE" w:rsidP="00C847BE">
      <w:pPr>
        <w:spacing w:after="0" w:line="259" w:lineRule="auto"/>
        <w:rPr>
          <w:b/>
          <w:bCs/>
        </w:rPr>
      </w:pPr>
      <w:r w:rsidRPr="001F08EC">
        <w:rPr>
          <w:b/>
          <w:bCs/>
        </w:rPr>
        <w:t>7️</w:t>
      </w:r>
      <w:r w:rsidRPr="001F08EC">
        <w:rPr>
          <w:rFonts w:ascii="Segoe UI Symbol" w:hAnsi="Segoe UI Symbol" w:cs="Segoe UI Symbol"/>
          <w:b/>
          <w:bCs/>
        </w:rPr>
        <w:t>⃣</w:t>
      </w:r>
      <w:r w:rsidRPr="001F08EC">
        <w:rPr>
          <w:b/>
          <w:bCs/>
        </w:rPr>
        <w:t xml:space="preserve"> Key points</w:t>
      </w:r>
    </w:p>
    <w:p w14:paraId="5C10288F" w14:textId="77777777" w:rsidR="00C847BE" w:rsidRPr="00594EB9" w:rsidRDefault="00C847BE" w:rsidP="00C847BE">
      <w:pPr>
        <w:numPr>
          <w:ilvl w:val="0"/>
          <w:numId w:val="519"/>
        </w:numPr>
        <w:spacing w:after="0" w:line="259" w:lineRule="auto"/>
        <w:rPr>
          <w:color w:val="EE0000"/>
        </w:rPr>
      </w:pPr>
      <w:r w:rsidRPr="00594EB9">
        <w:rPr>
          <w:color w:val="EE0000"/>
        </w:rPr>
        <w:t xml:space="preserve">Proxy creation happens </w:t>
      </w:r>
      <w:r w:rsidRPr="00594EB9">
        <w:rPr>
          <w:b/>
          <w:bCs/>
          <w:color w:val="EE0000"/>
        </w:rPr>
        <w:t>after initialization but before bean is returned</w:t>
      </w:r>
    </w:p>
    <w:p w14:paraId="72F0EB6F" w14:textId="77777777" w:rsidR="00C847BE" w:rsidRPr="001F08EC" w:rsidRDefault="00C847BE" w:rsidP="00C847BE">
      <w:pPr>
        <w:numPr>
          <w:ilvl w:val="0"/>
          <w:numId w:val="519"/>
        </w:numPr>
        <w:spacing w:after="0" w:line="259" w:lineRule="auto"/>
      </w:pPr>
      <w:r w:rsidRPr="001F08EC">
        <w:t>Singleton beans: proxy is cached</w:t>
      </w:r>
    </w:p>
    <w:p w14:paraId="1F84FA56" w14:textId="77777777" w:rsidR="00C847BE" w:rsidRPr="00594EB9" w:rsidRDefault="00C847BE" w:rsidP="00C847BE">
      <w:pPr>
        <w:numPr>
          <w:ilvl w:val="0"/>
          <w:numId w:val="519"/>
        </w:numPr>
        <w:spacing w:after="0" w:line="259" w:lineRule="auto"/>
        <w:rPr>
          <w:color w:val="EE0000"/>
        </w:rPr>
      </w:pPr>
      <w:r w:rsidRPr="00594EB9">
        <w:rPr>
          <w:color w:val="EE0000"/>
        </w:rPr>
        <w:t xml:space="preserve">Prototype beans: proxy created </w:t>
      </w:r>
      <w:r w:rsidRPr="00594EB9">
        <w:rPr>
          <w:b/>
          <w:bCs/>
          <w:color w:val="EE0000"/>
        </w:rPr>
        <w:t>per getBean()</w:t>
      </w:r>
    </w:p>
    <w:p w14:paraId="4B847634" w14:textId="77777777" w:rsidR="00C847BE" w:rsidRPr="001F08EC" w:rsidRDefault="00C847BE" w:rsidP="00C847BE">
      <w:pPr>
        <w:numPr>
          <w:ilvl w:val="0"/>
          <w:numId w:val="519"/>
        </w:numPr>
        <w:spacing w:after="0" w:line="259" w:lineRule="auto"/>
      </w:pPr>
      <w:r w:rsidRPr="001F08EC">
        <w:t>Self-invocation still bypasses proxy</w:t>
      </w:r>
    </w:p>
    <w:p w14:paraId="33B7953D" w14:textId="77777777" w:rsidR="00C847BE" w:rsidRPr="001F08EC" w:rsidRDefault="00000000" w:rsidP="00C847BE">
      <w:pPr>
        <w:spacing w:after="0" w:line="259" w:lineRule="auto"/>
      </w:pPr>
      <w:r>
        <w:pict w14:anchorId="70C07FB0">
          <v:rect id="_x0000_i1330" style="width:0;height:1.5pt" o:hralign="center" o:hrstd="t" o:hr="t" fillcolor="#a0a0a0" stroked="f"/>
        </w:pict>
      </w:r>
    </w:p>
    <w:p w14:paraId="24E511AA" w14:textId="77777777" w:rsidR="00C847BE" w:rsidRPr="001F08EC" w:rsidRDefault="00C847BE" w:rsidP="00C847BE">
      <w:pPr>
        <w:spacing w:after="0" w:line="259" w:lineRule="auto"/>
        <w:rPr>
          <w:b/>
          <w:bCs/>
        </w:rPr>
      </w:pPr>
      <w:r w:rsidRPr="001F08EC">
        <w:rPr>
          <w:b/>
          <w:bCs/>
        </w:rPr>
        <w:t>8️</w:t>
      </w:r>
      <w:r w:rsidRPr="001F08EC">
        <w:rPr>
          <w:rFonts w:ascii="Segoe UI Symbol" w:hAnsi="Segoe UI Symbol" w:cs="Segoe UI Symbol"/>
          <w:b/>
          <w:bCs/>
        </w:rPr>
        <w:t>⃣</w:t>
      </w:r>
      <w:r w:rsidRPr="001F08EC">
        <w:rPr>
          <w:b/>
          <w:bCs/>
        </w:rPr>
        <w:t xml:space="preserve"> Common interview traps</w:t>
      </w:r>
    </w:p>
    <w:p w14:paraId="02E36BB2" w14:textId="77777777" w:rsidR="00C847BE" w:rsidRPr="001F08EC" w:rsidRDefault="00C847BE" w:rsidP="00C847BE">
      <w:pPr>
        <w:spacing w:after="0" w:line="259" w:lineRule="auto"/>
      </w:pPr>
      <w:r w:rsidRPr="00594EB9">
        <w:rPr>
          <w:rFonts w:ascii="Segoe UI Emoji" w:hAnsi="Segoe UI Emoji" w:cs="Segoe UI Emoji"/>
          <w:color w:val="EE0000"/>
        </w:rPr>
        <w:t>❌</w:t>
      </w:r>
      <w:r w:rsidRPr="00594EB9">
        <w:rPr>
          <w:color w:val="EE0000"/>
        </w:rPr>
        <w:t xml:space="preserve"> “Spring creates proxies at compile time” → Wrong, Spring AOP is runtime, proxy-based</w:t>
      </w:r>
      <w:r w:rsidRPr="00594EB9">
        <w:rPr>
          <w:color w:val="EE0000"/>
        </w:rPr>
        <w:br/>
      </w:r>
      <w:r w:rsidRPr="00594EB9">
        <w:rPr>
          <w:rFonts w:ascii="Segoe UI Emoji" w:hAnsi="Segoe UI Emoji" w:cs="Segoe UI Emoji"/>
          <w:color w:val="EE0000"/>
        </w:rPr>
        <w:t>❌</w:t>
      </w:r>
      <w:r w:rsidRPr="00594EB9">
        <w:rPr>
          <w:color w:val="EE0000"/>
        </w:rPr>
        <w:t xml:space="preserve"> </w:t>
      </w:r>
      <w:r w:rsidRPr="00594EB9">
        <w:rPr>
          <w:rFonts w:ascii="Calibri" w:hAnsi="Calibri" w:cs="Calibri"/>
          <w:color w:val="EE0000"/>
        </w:rPr>
        <w:t>“</w:t>
      </w:r>
      <w:r w:rsidRPr="00594EB9">
        <w:rPr>
          <w:color w:val="EE0000"/>
        </w:rPr>
        <w:t>CGLIB proxies can proxy final methods</w:t>
      </w:r>
      <w:r w:rsidRPr="00594EB9">
        <w:rPr>
          <w:rFonts w:ascii="Calibri" w:hAnsi="Calibri" w:cs="Calibri"/>
          <w:color w:val="EE0000"/>
        </w:rPr>
        <w:t>”</w:t>
      </w:r>
      <w:r w:rsidRPr="00594EB9">
        <w:rPr>
          <w:color w:val="EE0000"/>
        </w:rPr>
        <w:t xml:space="preserve"> </w:t>
      </w:r>
      <w:r w:rsidRPr="00594EB9">
        <w:rPr>
          <w:rFonts w:ascii="Calibri" w:hAnsi="Calibri" w:cs="Calibri"/>
          <w:color w:val="EE0000"/>
        </w:rPr>
        <w:t>→</w:t>
      </w:r>
      <w:r w:rsidRPr="00594EB9">
        <w:rPr>
          <w:color w:val="EE0000"/>
        </w:rPr>
        <w:t xml:space="preserve"> Wrong</w:t>
      </w:r>
      <w:r w:rsidRPr="00594EB9">
        <w:rPr>
          <w:color w:val="EE0000"/>
        </w:rPr>
        <w:br/>
      </w:r>
      <w:r w:rsidRPr="00594EB9">
        <w:rPr>
          <w:rFonts w:ascii="Segoe UI Emoji" w:hAnsi="Segoe UI Emoji" w:cs="Segoe UI Emoji"/>
          <w:color w:val="EE0000"/>
        </w:rPr>
        <w:t>❌</w:t>
      </w:r>
      <w:r w:rsidRPr="00594EB9">
        <w:rPr>
          <w:color w:val="EE0000"/>
        </w:rPr>
        <w:t xml:space="preserve"> </w:t>
      </w:r>
      <w:r w:rsidRPr="00594EB9">
        <w:rPr>
          <w:rFonts w:ascii="Calibri" w:hAnsi="Calibri" w:cs="Calibri"/>
          <w:color w:val="EE0000"/>
        </w:rPr>
        <w:t>“</w:t>
      </w:r>
      <w:r w:rsidRPr="00594EB9">
        <w:rPr>
          <w:color w:val="EE0000"/>
        </w:rPr>
        <w:t>Proxy is applied to private methods</w:t>
      </w:r>
      <w:r w:rsidRPr="00594EB9">
        <w:rPr>
          <w:rFonts w:ascii="Calibri" w:hAnsi="Calibri" w:cs="Calibri"/>
          <w:color w:val="EE0000"/>
        </w:rPr>
        <w:t>”</w:t>
      </w:r>
      <w:r w:rsidRPr="00594EB9">
        <w:rPr>
          <w:color w:val="EE0000"/>
        </w:rPr>
        <w:t xml:space="preserve"> </w:t>
      </w:r>
      <w:r w:rsidRPr="00594EB9">
        <w:rPr>
          <w:rFonts w:ascii="Calibri" w:hAnsi="Calibri" w:cs="Calibri"/>
          <w:color w:val="EE0000"/>
        </w:rPr>
        <w:t>→</w:t>
      </w:r>
      <w:r w:rsidRPr="00594EB9">
        <w:rPr>
          <w:color w:val="EE0000"/>
        </w:rPr>
        <w:t xml:space="preserve"> Wrong, only public/protected methods</w:t>
      </w:r>
    </w:p>
    <w:p w14:paraId="69A74355" w14:textId="77777777" w:rsidR="00C847BE" w:rsidRPr="001F08EC" w:rsidRDefault="00000000" w:rsidP="00C847BE">
      <w:pPr>
        <w:spacing w:after="0" w:line="259" w:lineRule="auto"/>
      </w:pPr>
      <w:r>
        <w:pict w14:anchorId="23EF6D90">
          <v:rect id="_x0000_i1331" style="width:0;height:1.5pt" o:hralign="center" o:hrstd="t" o:hr="t" fillcolor="#a0a0a0" stroked="f"/>
        </w:pict>
      </w:r>
    </w:p>
    <w:p w14:paraId="50CF1282" w14:textId="77777777" w:rsidR="00C847BE" w:rsidRPr="001F08EC" w:rsidRDefault="00C847BE" w:rsidP="00C847BE">
      <w:pPr>
        <w:spacing w:after="0" w:line="259" w:lineRule="auto"/>
        <w:rPr>
          <w:b/>
          <w:bCs/>
        </w:rPr>
      </w:pPr>
      <w:r w:rsidRPr="001F08EC">
        <w:rPr>
          <w:b/>
          <w:bCs/>
        </w:rPr>
        <w:t>9️</w:t>
      </w:r>
      <w:r w:rsidRPr="001F08EC">
        <w:rPr>
          <w:rFonts w:ascii="Segoe UI Symbol" w:hAnsi="Segoe UI Symbol" w:cs="Segoe UI Symbol"/>
          <w:b/>
          <w:bCs/>
        </w:rPr>
        <w:t>⃣</w:t>
      </w:r>
      <w:r w:rsidRPr="001F08EC">
        <w:rPr>
          <w:b/>
          <w:bCs/>
        </w:rPr>
        <w:t xml:space="preserve"> Interview one-liner (memorize)</w:t>
      </w:r>
    </w:p>
    <w:p w14:paraId="3305F505" w14:textId="77777777" w:rsidR="00C847BE" w:rsidRPr="001F08EC" w:rsidRDefault="00C847BE" w:rsidP="00C847BE">
      <w:pPr>
        <w:spacing w:after="0" w:line="259" w:lineRule="auto"/>
      </w:pPr>
      <w:r w:rsidRPr="001F08EC">
        <w:rPr>
          <w:b/>
          <w:bCs/>
        </w:rPr>
        <w:t>Spring creates proxies internally using ProxyFactory; it chooses JDK dynamic proxies for interfaces or CGLIB for classes, intercepts method calls via advisors, and delegates to the target bean while applying advice chains.</w:t>
      </w:r>
    </w:p>
    <w:p w14:paraId="06959AF5" w14:textId="77777777" w:rsidR="00C847BE" w:rsidRPr="001F08EC" w:rsidRDefault="00C847BE" w:rsidP="00C847BE">
      <w:pPr>
        <w:spacing w:after="0"/>
      </w:pPr>
    </w:p>
    <w:p w14:paraId="650EAAC7" w14:textId="77777777" w:rsidR="00C847BE" w:rsidRDefault="00C847BE" w:rsidP="00C847BE">
      <w:pPr>
        <w:rPr>
          <w:b/>
          <w:bCs/>
          <w:color w:val="EE0000"/>
          <w:sz w:val="24"/>
          <w:szCs w:val="24"/>
          <w:lang w:val="en-IN"/>
        </w:rPr>
      </w:pPr>
      <w:r w:rsidRPr="002978F1">
        <w:rPr>
          <w:b/>
          <w:bCs/>
          <w:color w:val="EE0000"/>
          <w:sz w:val="24"/>
          <w:szCs w:val="24"/>
          <w:highlight w:val="cyan"/>
          <w:lang w:val="en-IN"/>
        </w:rPr>
        <w:t>6.  What is a Join Point, Pointcut, Advice?</w:t>
      </w:r>
    </w:p>
    <w:p w14:paraId="545947D2" w14:textId="77777777" w:rsidR="00C847BE" w:rsidRPr="001F08EC" w:rsidRDefault="00C847BE" w:rsidP="00C847BE">
      <w:pPr>
        <w:spacing w:after="0" w:line="259" w:lineRule="auto"/>
        <w:rPr>
          <w:b/>
          <w:bCs/>
        </w:rPr>
      </w:pPr>
      <w:r w:rsidRPr="001F08EC">
        <w:rPr>
          <w:b/>
          <w:bCs/>
        </w:rPr>
        <w:t>Join Point, Pointcut, and Advice in Spring AOP</w:t>
      </w:r>
    </w:p>
    <w:p w14:paraId="00251710" w14:textId="77777777" w:rsidR="00C847BE" w:rsidRPr="001F08EC" w:rsidRDefault="00C847BE" w:rsidP="00C847BE">
      <w:pPr>
        <w:spacing w:after="0" w:line="259" w:lineRule="auto"/>
      </w:pPr>
      <w:r w:rsidRPr="001F08EC">
        <w:rPr>
          <w:b/>
          <w:bCs/>
        </w:rPr>
        <w:t xml:space="preserve">These are the building blocks of Spring AOP: they define </w:t>
      </w:r>
      <w:r w:rsidRPr="001F08EC">
        <w:rPr>
          <w:b/>
          <w:bCs/>
          <w:i/>
          <w:iCs/>
        </w:rPr>
        <w:t>where</w:t>
      </w:r>
      <w:r w:rsidRPr="001F08EC">
        <w:rPr>
          <w:b/>
          <w:bCs/>
        </w:rPr>
        <w:t xml:space="preserve"> and </w:t>
      </w:r>
      <w:r w:rsidRPr="001F08EC">
        <w:rPr>
          <w:b/>
          <w:bCs/>
          <w:i/>
          <w:iCs/>
        </w:rPr>
        <w:t>what</w:t>
      </w:r>
      <w:r w:rsidRPr="001F08EC">
        <w:rPr>
          <w:b/>
          <w:bCs/>
        </w:rPr>
        <w:t xml:space="preserve"> code is executed as part of an aspect.</w:t>
      </w:r>
    </w:p>
    <w:p w14:paraId="29F27723" w14:textId="77777777" w:rsidR="00C847BE" w:rsidRPr="001F08EC" w:rsidRDefault="00000000" w:rsidP="00C847BE">
      <w:pPr>
        <w:spacing w:after="0" w:line="259" w:lineRule="auto"/>
      </w:pPr>
      <w:r>
        <w:pict w14:anchorId="009A228D">
          <v:rect id="_x0000_i1332" style="width:0;height:1.5pt" o:hralign="center" o:hrstd="t" o:hr="t" fillcolor="#a0a0a0" stroked="f"/>
        </w:pict>
      </w:r>
    </w:p>
    <w:p w14:paraId="55D147A4" w14:textId="77777777" w:rsidR="00C847BE" w:rsidRPr="001F08EC" w:rsidRDefault="00C847BE" w:rsidP="00C847BE">
      <w:pPr>
        <w:spacing w:after="0" w:line="259" w:lineRule="auto"/>
        <w:rPr>
          <w:b/>
          <w:bCs/>
        </w:rPr>
      </w:pPr>
      <w:r w:rsidRPr="001F08EC">
        <w:rPr>
          <w:b/>
          <w:bCs/>
        </w:rPr>
        <w:t>1️</w:t>
      </w:r>
      <w:r w:rsidRPr="001F08EC">
        <w:rPr>
          <w:rFonts w:ascii="Segoe UI Symbol" w:hAnsi="Segoe UI Symbol" w:cs="Segoe UI Symbol"/>
          <w:b/>
          <w:bCs/>
        </w:rPr>
        <w:t>⃣</w:t>
      </w:r>
      <w:r w:rsidRPr="001F08EC">
        <w:rPr>
          <w:b/>
          <w:bCs/>
        </w:rPr>
        <w:t xml:space="preserve"> Join Point</w:t>
      </w:r>
    </w:p>
    <w:p w14:paraId="58B64335" w14:textId="77777777" w:rsidR="00C847BE" w:rsidRPr="002978F1" w:rsidRDefault="00C847BE" w:rsidP="00C847BE">
      <w:pPr>
        <w:numPr>
          <w:ilvl w:val="0"/>
          <w:numId w:val="520"/>
        </w:numPr>
        <w:spacing w:after="0" w:line="259" w:lineRule="auto"/>
        <w:rPr>
          <w:highlight w:val="cyan"/>
        </w:rPr>
      </w:pPr>
      <w:r w:rsidRPr="002978F1">
        <w:rPr>
          <w:b/>
          <w:bCs/>
          <w:highlight w:val="cyan"/>
        </w:rPr>
        <w:t>Definition:</w:t>
      </w:r>
      <w:r w:rsidRPr="002978F1">
        <w:rPr>
          <w:highlight w:val="cyan"/>
        </w:rPr>
        <w:t xml:space="preserve"> A </w:t>
      </w:r>
      <w:r w:rsidRPr="002978F1">
        <w:rPr>
          <w:i/>
          <w:iCs/>
          <w:highlight w:val="cyan"/>
        </w:rPr>
        <w:t>join point</w:t>
      </w:r>
      <w:r w:rsidRPr="002978F1">
        <w:rPr>
          <w:highlight w:val="cyan"/>
        </w:rPr>
        <w:t xml:space="preserve"> is a </w:t>
      </w:r>
      <w:r w:rsidRPr="002978F1">
        <w:rPr>
          <w:b/>
          <w:bCs/>
          <w:highlight w:val="cyan"/>
        </w:rPr>
        <w:t>specific point in the execution of a program</w:t>
      </w:r>
      <w:r w:rsidRPr="002978F1">
        <w:rPr>
          <w:highlight w:val="cyan"/>
        </w:rPr>
        <w:t>, like method execution or exception handling, where an advice can be applied.</w:t>
      </w:r>
    </w:p>
    <w:p w14:paraId="633D1FEB" w14:textId="77777777" w:rsidR="00C847BE" w:rsidRPr="001F08EC" w:rsidRDefault="00C847BE" w:rsidP="00C847BE">
      <w:pPr>
        <w:numPr>
          <w:ilvl w:val="0"/>
          <w:numId w:val="520"/>
        </w:numPr>
        <w:spacing w:after="0" w:line="259" w:lineRule="auto"/>
      </w:pPr>
      <w:r w:rsidRPr="002978F1">
        <w:rPr>
          <w:b/>
          <w:bCs/>
          <w:highlight w:val="cyan"/>
        </w:rPr>
        <w:t>In Spring AOP:</w:t>
      </w:r>
      <w:r w:rsidRPr="002978F1">
        <w:rPr>
          <w:highlight w:val="cyan"/>
        </w:rPr>
        <w:t xml:space="preserve"> A join point is </w:t>
      </w:r>
      <w:r w:rsidRPr="002978F1">
        <w:rPr>
          <w:b/>
          <w:bCs/>
          <w:highlight w:val="cyan"/>
        </w:rPr>
        <w:t>always a method execution</w:t>
      </w:r>
      <w:r w:rsidRPr="001F08EC">
        <w:t>.</w:t>
      </w:r>
    </w:p>
    <w:p w14:paraId="3AFE6824" w14:textId="77777777" w:rsidR="00C847BE" w:rsidRPr="001F08EC" w:rsidRDefault="00C847BE" w:rsidP="00C847BE">
      <w:pPr>
        <w:numPr>
          <w:ilvl w:val="0"/>
          <w:numId w:val="520"/>
        </w:numPr>
        <w:spacing w:after="0" w:line="259" w:lineRule="auto"/>
      </w:pPr>
      <w:r w:rsidRPr="001F08EC">
        <w:rPr>
          <w:b/>
          <w:bCs/>
        </w:rPr>
        <w:t>Example:</w:t>
      </w:r>
    </w:p>
    <w:p w14:paraId="4CEE0AE3" w14:textId="77777777" w:rsidR="00C847BE" w:rsidRPr="001F08EC" w:rsidRDefault="00C847BE" w:rsidP="00C847BE">
      <w:pPr>
        <w:spacing w:after="0" w:line="259" w:lineRule="auto"/>
      </w:pPr>
      <w:r w:rsidRPr="001F08EC">
        <w:t>public class UserService {</w:t>
      </w:r>
    </w:p>
    <w:p w14:paraId="63249030" w14:textId="77777777" w:rsidR="00C847BE" w:rsidRPr="001F08EC" w:rsidRDefault="00C847BE" w:rsidP="00C847BE">
      <w:pPr>
        <w:spacing w:after="0" w:line="259" w:lineRule="auto"/>
      </w:pPr>
      <w:r w:rsidRPr="001F08EC">
        <w:t xml:space="preserve">    public void createUser(User u) { ... }  // &lt;-- this method execution is a join point</w:t>
      </w:r>
    </w:p>
    <w:p w14:paraId="0CBC6698" w14:textId="77777777" w:rsidR="00C847BE" w:rsidRPr="001F08EC" w:rsidRDefault="00C847BE" w:rsidP="00C847BE">
      <w:pPr>
        <w:spacing w:after="0" w:line="259" w:lineRule="auto"/>
      </w:pPr>
      <w:r w:rsidRPr="001F08EC">
        <w:t>}</w:t>
      </w:r>
    </w:p>
    <w:p w14:paraId="32B890F0" w14:textId="77777777" w:rsidR="00C847BE" w:rsidRPr="001F08EC" w:rsidRDefault="00C847BE" w:rsidP="00C847BE">
      <w:pPr>
        <w:numPr>
          <w:ilvl w:val="0"/>
          <w:numId w:val="521"/>
        </w:numPr>
        <w:spacing w:after="0" w:line="259" w:lineRule="auto"/>
      </w:pPr>
      <w:r w:rsidRPr="001F08EC">
        <w:t>Every method in a Spring bean is a potential join point.</w:t>
      </w:r>
    </w:p>
    <w:p w14:paraId="6D9D181C" w14:textId="77777777" w:rsidR="00C847BE" w:rsidRPr="001F08EC" w:rsidRDefault="00000000" w:rsidP="00C847BE">
      <w:pPr>
        <w:spacing w:after="0" w:line="259" w:lineRule="auto"/>
      </w:pPr>
      <w:r>
        <w:pict w14:anchorId="342C251C">
          <v:rect id="_x0000_i1333" style="width:0;height:1.5pt" o:hralign="center" o:hrstd="t" o:hr="t" fillcolor="#a0a0a0" stroked="f"/>
        </w:pict>
      </w:r>
    </w:p>
    <w:p w14:paraId="3EB2CA9B" w14:textId="77777777" w:rsidR="00C847BE" w:rsidRPr="001F08EC" w:rsidRDefault="00C847BE" w:rsidP="00C847BE">
      <w:pPr>
        <w:spacing w:after="0" w:line="259" w:lineRule="auto"/>
        <w:rPr>
          <w:b/>
          <w:bCs/>
        </w:rPr>
      </w:pPr>
      <w:r w:rsidRPr="001F08EC">
        <w:rPr>
          <w:b/>
          <w:bCs/>
        </w:rPr>
        <w:t>2️</w:t>
      </w:r>
      <w:r w:rsidRPr="001F08EC">
        <w:rPr>
          <w:rFonts w:ascii="Segoe UI Symbol" w:hAnsi="Segoe UI Symbol" w:cs="Segoe UI Symbol"/>
          <w:b/>
          <w:bCs/>
        </w:rPr>
        <w:t>⃣</w:t>
      </w:r>
      <w:r w:rsidRPr="001F08EC">
        <w:rPr>
          <w:b/>
          <w:bCs/>
        </w:rPr>
        <w:t xml:space="preserve"> Pointcut</w:t>
      </w:r>
    </w:p>
    <w:p w14:paraId="6C136D74" w14:textId="77777777" w:rsidR="00C847BE" w:rsidRPr="001F08EC" w:rsidRDefault="00C847BE" w:rsidP="00C847BE">
      <w:pPr>
        <w:numPr>
          <w:ilvl w:val="0"/>
          <w:numId w:val="522"/>
        </w:numPr>
        <w:spacing w:after="0" w:line="259" w:lineRule="auto"/>
      </w:pPr>
      <w:r w:rsidRPr="002978F1">
        <w:rPr>
          <w:b/>
          <w:bCs/>
          <w:highlight w:val="cyan"/>
        </w:rPr>
        <w:t>Definition:</w:t>
      </w:r>
      <w:r w:rsidRPr="002978F1">
        <w:rPr>
          <w:highlight w:val="cyan"/>
        </w:rPr>
        <w:t xml:space="preserve"> A </w:t>
      </w:r>
      <w:r w:rsidRPr="002978F1">
        <w:rPr>
          <w:i/>
          <w:iCs/>
          <w:highlight w:val="cyan"/>
        </w:rPr>
        <w:t>pointcut</w:t>
      </w:r>
      <w:r w:rsidRPr="002978F1">
        <w:rPr>
          <w:highlight w:val="cyan"/>
        </w:rPr>
        <w:t xml:space="preserve"> is a </w:t>
      </w:r>
      <w:r w:rsidRPr="002978F1">
        <w:rPr>
          <w:b/>
          <w:bCs/>
          <w:highlight w:val="cyan"/>
        </w:rPr>
        <w:t>predicate or expression</w:t>
      </w:r>
      <w:r w:rsidRPr="002978F1">
        <w:rPr>
          <w:highlight w:val="cyan"/>
        </w:rPr>
        <w:t xml:space="preserve"> that matches </w:t>
      </w:r>
      <w:r w:rsidRPr="002978F1">
        <w:rPr>
          <w:b/>
          <w:bCs/>
          <w:highlight w:val="cyan"/>
        </w:rPr>
        <w:t>join points</w:t>
      </w:r>
      <w:r w:rsidRPr="001F08EC">
        <w:t>.</w:t>
      </w:r>
    </w:p>
    <w:p w14:paraId="405AF07B" w14:textId="77777777" w:rsidR="00C847BE" w:rsidRPr="001F08EC" w:rsidRDefault="00C847BE" w:rsidP="00C847BE">
      <w:pPr>
        <w:numPr>
          <w:ilvl w:val="0"/>
          <w:numId w:val="522"/>
        </w:numPr>
        <w:spacing w:after="0" w:line="259" w:lineRule="auto"/>
      </w:pPr>
      <w:r w:rsidRPr="001F08EC">
        <w:t xml:space="preserve">It defines </w:t>
      </w:r>
      <w:r w:rsidRPr="001F08EC">
        <w:rPr>
          <w:b/>
          <w:bCs/>
        </w:rPr>
        <w:t>“</w:t>
      </w:r>
      <w:r w:rsidRPr="002978F1">
        <w:rPr>
          <w:b/>
          <w:bCs/>
          <w:highlight w:val="cyan"/>
        </w:rPr>
        <w:t>where advice should be applied</w:t>
      </w:r>
      <w:r w:rsidRPr="001F08EC">
        <w:rPr>
          <w:b/>
          <w:bCs/>
        </w:rPr>
        <w:t>”</w:t>
      </w:r>
      <w:r w:rsidRPr="001F08EC">
        <w:t>.</w:t>
      </w:r>
    </w:p>
    <w:p w14:paraId="7BC8638A" w14:textId="77777777" w:rsidR="00C847BE" w:rsidRPr="001F08EC" w:rsidRDefault="00C847BE" w:rsidP="00C847BE">
      <w:pPr>
        <w:numPr>
          <w:ilvl w:val="0"/>
          <w:numId w:val="522"/>
        </w:numPr>
        <w:spacing w:after="0" w:line="259" w:lineRule="auto"/>
      </w:pPr>
      <w:r w:rsidRPr="001F08EC">
        <w:rPr>
          <w:b/>
          <w:bCs/>
        </w:rPr>
        <w:t>Syntax:</w:t>
      </w:r>
      <w:r w:rsidRPr="001F08EC">
        <w:t xml:space="preserve"> Uses </w:t>
      </w:r>
      <w:r w:rsidRPr="001F08EC">
        <w:rPr>
          <w:b/>
          <w:bCs/>
        </w:rPr>
        <w:t>AspectJ pointcut expressions</w:t>
      </w:r>
      <w:r w:rsidRPr="001F08EC">
        <w:t xml:space="preserve"> in Spring.</w:t>
      </w:r>
    </w:p>
    <w:p w14:paraId="519FA290" w14:textId="77777777" w:rsidR="00C847BE" w:rsidRPr="001F08EC" w:rsidRDefault="00C847BE" w:rsidP="00C847BE">
      <w:pPr>
        <w:spacing w:after="0" w:line="259" w:lineRule="auto"/>
        <w:rPr>
          <w:b/>
          <w:bCs/>
        </w:rPr>
      </w:pPr>
      <w:r w:rsidRPr="001F08EC">
        <w:rPr>
          <w:b/>
          <w:bCs/>
        </w:rPr>
        <w:t>Example:</w:t>
      </w:r>
    </w:p>
    <w:p w14:paraId="742C4AD9" w14:textId="77777777" w:rsidR="00C847BE" w:rsidRPr="001F08EC" w:rsidRDefault="00C847BE" w:rsidP="00C847BE">
      <w:pPr>
        <w:spacing w:after="0" w:line="259" w:lineRule="auto"/>
      </w:pPr>
      <w:r w:rsidRPr="001F08EC">
        <w:lastRenderedPageBreak/>
        <w:t>@Pointcut("execution(* com.example.service.*.*(..))")</w:t>
      </w:r>
    </w:p>
    <w:p w14:paraId="62404D2F" w14:textId="77777777" w:rsidR="00C847BE" w:rsidRPr="001F08EC" w:rsidRDefault="00C847BE" w:rsidP="00C847BE">
      <w:pPr>
        <w:spacing w:after="0" w:line="259" w:lineRule="auto"/>
      </w:pPr>
      <w:r w:rsidRPr="001F08EC">
        <w:t>public void serviceMethods() {}</w:t>
      </w:r>
    </w:p>
    <w:p w14:paraId="57DDE2B5" w14:textId="77777777" w:rsidR="00C847BE" w:rsidRPr="001F08EC" w:rsidRDefault="00C847BE" w:rsidP="00C847BE">
      <w:pPr>
        <w:numPr>
          <w:ilvl w:val="0"/>
          <w:numId w:val="523"/>
        </w:numPr>
        <w:spacing w:after="0" w:line="259" w:lineRule="auto"/>
      </w:pPr>
      <w:r w:rsidRPr="001F08EC">
        <w:t>Matches all method executions in com.example.service package.</w:t>
      </w:r>
    </w:p>
    <w:p w14:paraId="764F2366" w14:textId="77777777" w:rsidR="00C847BE" w:rsidRPr="001F08EC" w:rsidRDefault="00C847BE" w:rsidP="00C847BE">
      <w:pPr>
        <w:numPr>
          <w:ilvl w:val="0"/>
          <w:numId w:val="523"/>
        </w:numPr>
        <w:spacing w:after="0" w:line="259" w:lineRule="auto"/>
      </w:pPr>
      <w:r w:rsidRPr="001F08EC">
        <w:t>Reusable in multiple advices.</w:t>
      </w:r>
    </w:p>
    <w:p w14:paraId="550E049A" w14:textId="77777777" w:rsidR="00C847BE" w:rsidRPr="001F08EC" w:rsidRDefault="00000000" w:rsidP="00C847BE">
      <w:pPr>
        <w:spacing w:after="0" w:line="259" w:lineRule="auto"/>
      </w:pPr>
      <w:r>
        <w:pict w14:anchorId="1C986B42">
          <v:rect id="_x0000_i1334" style="width:0;height:1.5pt" o:hralign="center" o:hrstd="t" o:hr="t" fillcolor="#a0a0a0" stroked="f"/>
        </w:pict>
      </w:r>
    </w:p>
    <w:p w14:paraId="15D36E3A" w14:textId="77777777" w:rsidR="00C847BE" w:rsidRPr="001F08EC" w:rsidRDefault="00C847BE" w:rsidP="00C847BE">
      <w:pPr>
        <w:spacing w:after="0" w:line="259" w:lineRule="auto"/>
        <w:rPr>
          <w:b/>
          <w:bCs/>
        </w:rPr>
      </w:pPr>
      <w:r w:rsidRPr="001F08EC">
        <w:rPr>
          <w:b/>
          <w:bCs/>
        </w:rPr>
        <w:t>3️</w:t>
      </w:r>
      <w:r w:rsidRPr="001F08EC">
        <w:rPr>
          <w:rFonts w:ascii="Segoe UI Symbol" w:hAnsi="Segoe UI Symbol" w:cs="Segoe UI Symbol"/>
          <w:b/>
          <w:bCs/>
        </w:rPr>
        <w:t>⃣</w:t>
      </w:r>
      <w:r w:rsidRPr="001F08EC">
        <w:rPr>
          <w:b/>
          <w:bCs/>
        </w:rPr>
        <w:t xml:space="preserve"> Advice</w:t>
      </w:r>
    </w:p>
    <w:p w14:paraId="6B385839" w14:textId="77777777" w:rsidR="00C847BE" w:rsidRPr="001F08EC" w:rsidRDefault="00C847BE" w:rsidP="00C847BE">
      <w:pPr>
        <w:numPr>
          <w:ilvl w:val="0"/>
          <w:numId w:val="524"/>
        </w:numPr>
        <w:spacing w:after="0" w:line="259" w:lineRule="auto"/>
      </w:pPr>
      <w:r w:rsidRPr="001F08EC">
        <w:rPr>
          <w:b/>
          <w:bCs/>
        </w:rPr>
        <w:t>Definition:</w:t>
      </w:r>
      <w:r w:rsidRPr="001F08EC">
        <w:t xml:space="preserve"> An </w:t>
      </w:r>
      <w:r w:rsidRPr="001F08EC">
        <w:rPr>
          <w:i/>
          <w:iCs/>
        </w:rPr>
        <w:t>advice</w:t>
      </w:r>
      <w:r w:rsidRPr="001F08EC">
        <w:t xml:space="preserve"> is the </w:t>
      </w:r>
      <w:r w:rsidRPr="002978F1">
        <w:rPr>
          <w:b/>
          <w:bCs/>
          <w:highlight w:val="cyan"/>
        </w:rPr>
        <w:t>action taken by an aspect at a particular join point</w:t>
      </w:r>
      <w:r w:rsidRPr="001F08EC">
        <w:t>.</w:t>
      </w:r>
    </w:p>
    <w:p w14:paraId="6B9D628A" w14:textId="77777777" w:rsidR="00C847BE" w:rsidRPr="001F08EC" w:rsidRDefault="00C847BE" w:rsidP="00C847BE">
      <w:pPr>
        <w:numPr>
          <w:ilvl w:val="0"/>
          <w:numId w:val="524"/>
        </w:numPr>
        <w:spacing w:after="0" w:line="259" w:lineRule="auto"/>
      </w:pPr>
      <w:r w:rsidRPr="002978F1">
        <w:rPr>
          <w:color w:val="EE0000"/>
        </w:rPr>
        <w:t xml:space="preserve">Advice is </w:t>
      </w:r>
      <w:r w:rsidRPr="002978F1">
        <w:rPr>
          <w:b/>
          <w:bCs/>
          <w:color w:val="EE0000"/>
        </w:rPr>
        <w:t>the actual code</w:t>
      </w:r>
      <w:r w:rsidRPr="002978F1">
        <w:rPr>
          <w:color w:val="EE0000"/>
        </w:rPr>
        <w:t xml:space="preserve"> executed before, after, or around the matched method</w:t>
      </w:r>
      <w:r w:rsidRPr="001F08EC">
        <w:t>.</w:t>
      </w:r>
    </w:p>
    <w:p w14:paraId="0FDA2E43" w14:textId="77777777" w:rsidR="00C847BE" w:rsidRPr="001F08EC" w:rsidRDefault="00C847BE" w:rsidP="00C847BE">
      <w:pPr>
        <w:spacing w:after="0" w:line="259" w:lineRule="auto"/>
        <w:rPr>
          <w:b/>
          <w:bCs/>
        </w:rPr>
      </w:pPr>
      <w:r w:rsidRPr="001F08EC">
        <w:rPr>
          <w:b/>
          <w:bCs/>
        </w:rPr>
        <w:t>Types of Advice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4834"/>
        <w:gridCol w:w="1607"/>
      </w:tblGrid>
      <w:tr w:rsidR="00C847BE" w:rsidRPr="001F08EC" w14:paraId="2B0B82B4" w14:textId="77777777" w:rsidTr="00B72B58">
        <w:trPr>
          <w:tblHeader/>
          <w:tblCellSpacing w:w="15" w:type="dxa"/>
        </w:trPr>
        <w:tc>
          <w:tcPr>
            <w:tcW w:w="0" w:type="auto"/>
            <w:vAlign w:val="center"/>
            <w:hideMark/>
          </w:tcPr>
          <w:p w14:paraId="402D89FF" w14:textId="77777777" w:rsidR="00C847BE" w:rsidRPr="001F08EC" w:rsidRDefault="00C847BE" w:rsidP="00B72B58">
            <w:pPr>
              <w:spacing w:after="0" w:line="259" w:lineRule="auto"/>
              <w:rPr>
                <w:b/>
                <w:bCs/>
              </w:rPr>
            </w:pPr>
            <w:r w:rsidRPr="001F08EC">
              <w:rPr>
                <w:b/>
                <w:bCs/>
              </w:rPr>
              <w:t>Type</w:t>
            </w:r>
          </w:p>
        </w:tc>
        <w:tc>
          <w:tcPr>
            <w:tcW w:w="0" w:type="auto"/>
            <w:vAlign w:val="center"/>
            <w:hideMark/>
          </w:tcPr>
          <w:p w14:paraId="2E13C452" w14:textId="77777777" w:rsidR="00C847BE" w:rsidRPr="001F08EC" w:rsidRDefault="00C847BE" w:rsidP="00B72B58">
            <w:pPr>
              <w:spacing w:after="0" w:line="259" w:lineRule="auto"/>
              <w:rPr>
                <w:b/>
                <w:bCs/>
              </w:rPr>
            </w:pPr>
            <w:r w:rsidRPr="001F08EC">
              <w:rPr>
                <w:b/>
                <w:bCs/>
              </w:rPr>
              <w:t>Description</w:t>
            </w:r>
          </w:p>
        </w:tc>
        <w:tc>
          <w:tcPr>
            <w:tcW w:w="0" w:type="auto"/>
            <w:vAlign w:val="center"/>
            <w:hideMark/>
          </w:tcPr>
          <w:p w14:paraId="475F389C" w14:textId="77777777" w:rsidR="00C847BE" w:rsidRPr="001F08EC" w:rsidRDefault="00C847BE" w:rsidP="00B72B58">
            <w:pPr>
              <w:spacing w:after="0" w:line="259" w:lineRule="auto"/>
              <w:rPr>
                <w:b/>
                <w:bCs/>
              </w:rPr>
            </w:pPr>
            <w:r w:rsidRPr="001F08EC">
              <w:rPr>
                <w:b/>
                <w:bCs/>
              </w:rPr>
              <w:t>Annotation</w:t>
            </w:r>
          </w:p>
        </w:tc>
      </w:tr>
      <w:tr w:rsidR="00C847BE" w:rsidRPr="001F08EC" w14:paraId="500DDD88" w14:textId="77777777" w:rsidTr="00B72B58">
        <w:trPr>
          <w:tblCellSpacing w:w="15" w:type="dxa"/>
        </w:trPr>
        <w:tc>
          <w:tcPr>
            <w:tcW w:w="0" w:type="auto"/>
            <w:vAlign w:val="center"/>
            <w:hideMark/>
          </w:tcPr>
          <w:p w14:paraId="73A1F88C" w14:textId="77777777" w:rsidR="00C847BE" w:rsidRPr="001F08EC" w:rsidRDefault="00C847BE" w:rsidP="00B72B58">
            <w:pPr>
              <w:spacing w:after="0" w:line="259" w:lineRule="auto"/>
            </w:pPr>
            <w:r w:rsidRPr="001F08EC">
              <w:t>Before</w:t>
            </w:r>
          </w:p>
        </w:tc>
        <w:tc>
          <w:tcPr>
            <w:tcW w:w="0" w:type="auto"/>
            <w:vAlign w:val="center"/>
            <w:hideMark/>
          </w:tcPr>
          <w:p w14:paraId="27C905CD" w14:textId="77777777" w:rsidR="00C847BE" w:rsidRPr="001F08EC" w:rsidRDefault="00C847BE" w:rsidP="00B72B58">
            <w:pPr>
              <w:spacing w:after="0" w:line="259" w:lineRule="auto"/>
            </w:pPr>
            <w:r w:rsidRPr="001F08EC">
              <w:t xml:space="preserve">Runs </w:t>
            </w:r>
            <w:r w:rsidRPr="001F08EC">
              <w:rPr>
                <w:b/>
                <w:bCs/>
              </w:rPr>
              <w:t>before</w:t>
            </w:r>
            <w:r w:rsidRPr="001F08EC">
              <w:t xml:space="preserve"> method execution</w:t>
            </w:r>
          </w:p>
        </w:tc>
        <w:tc>
          <w:tcPr>
            <w:tcW w:w="0" w:type="auto"/>
            <w:vAlign w:val="center"/>
            <w:hideMark/>
          </w:tcPr>
          <w:p w14:paraId="65F05586" w14:textId="77777777" w:rsidR="00C847BE" w:rsidRPr="001F08EC" w:rsidRDefault="00C847BE" w:rsidP="00B72B58">
            <w:pPr>
              <w:spacing w:after="0" w:line="259" w:lineRule="auto"/>
            </w:pPr>
            <w:r w:rsidRPr="001F08EC">
              <w:t>@Before</w:t>
            </w:r>
          </w:p>
        </w:tc>
      </w:tr>
      <w:tr w:rsidR="00C847BE" w:rsidRPr="001F08EC" w14:paraId="0CB68F49" w14:textId="77777777" w:rsidTr="00B72B58">
        <w:trPr>
          <w:tblCellSpacing w:w="15" w:type="dxa"/>
        </w:trPr>
        <w:tc>
          <w:tcPr>
            <w:tcW w:w="0" w:type="auto"/>
            <w:vAlign w:val="center"/>
            <w:hideMark/>
          </w:tcPr>
          <w:p w14:paraId="3EF87ACE" w14:textId="77777777" w:rsidR="00C847BE" w:rsidRPr="001F08EC" w:rsidRDefault="00C847BE" w:rsidP="00B72B58">
            <w:pPr>
              <w:spacing w:after="0" w:line="259" w:lineRule="auto"/>
            </w:pPr>
            <w:r w:rsidRPr="001F08EC">
              <w:t>After</w:t>
            </w:r>
          </w:p>
        </w:tc>
        <w:tc>
          <w:tcPr>
            <w:tcW w:w="0" w:type="auto"/>
            <w:vAlign w:val="center"/>
            <w:hideMark/>
          </w:tcPr>
          <w:p w14:paraId="5D8C06DA" w14:textId="77777777" w:rsidR="00C847BE" w:rsidRPr="001F08EC" w:rsidRDefault="00C847BE" w:rsidP="00B72B58">
            <w:pPr>
              <w:spacing w:after="0" w:line="259" w:lineRule="auto"/>
            </w:pPr>
            <w:r w:rsidRPr="001F08EC">
              <w:t xml:space="preserve">Runs </w:t>
            </w:r>
            <w:r w:rsidRPr="001F08EC">
              <w:rPr>
                <w:b/>
                <w:bCs/>
              </w:rPr>
              <w:t>after</w:t>
            </w:r>
            <w:r w:rsidRPr="001F08EC">
              <w:t xml:space="preserve"> method execution (finally)</w:t>
            </w:r>
          </w:p>
        </w:tc>
        <w:tc>
          <w:tcPr>
            <w:tcW w:w="0" w:type="auto"/>
            <w:vAlign w:val="center"/>
            <w:hideMark/>
          </w:tcPr>
          <w:p w14:paraId="5FEFC71D" w14:textId="77777777" w:rsidR="00C847BE" w:rsidRPr="001F08EC" w:rsidRDefault="00C847BE" w:rsidP="00B72B58">
            <w:pPr>
              <w:spacing w:after="0" w:line="259" w:lineRule="auto"/>
            </w:pPr>
            <w:r w:rsidRPr="001F08EC">
              <w:t>@After</w:t>
            </w:r>
          </w:p>
        </w:tc>
      </w:tr>
      <w:tr w:rsidR="00C847BE" w:rsidRPr="001F08EC" w14:paraId="79EB5B42" w14:textId="77777777" w:rsidTr="00B72B58">
        <w:trPr>
          <w:tblCellSpacing w:w="15" w:type="dxa"/>
        </w:trPr>
        <w:tc>
          <w:tcPr>
            <w:tcW w:w="0" w:type="auto"/>
            <w:vAlign w:val="center"/>
            <w:hideMark/>
          </w:tcPr>
          <w:p w14:paraId="52A39EA3" w14:textId="77777777" w:rsidR="00C847BE" w:rsidRPr="001F08EC" w:rsidRDefault="00C847BE" w:rsidP="00B72B58">
            <w:pPr>
              <w:spacing w:after="0" w:line="259" w:lineRule="auto"/>
            </w:pPr>
            <w:r w:rsidRPr="001F08EC">
              <w:t>AfterReturning</w:t>
            </w:r>
          </w:p>
        </w:tc>
        <w:tc>
          <w:tcPr>
            <w:tcW w:w="0" w:type="auto"/>
            <w:vAlign w:val="center"/>
            <w:hideMark/>
          </w:tcPr>
          <w:p w14:paraId="6A09B91D" w14:textId="77777777" w:rsidR="00C847BE" w:rsidRPr="001F08EC" w:rsidRDefault="00C847BE" w:rsidP="00B72B58">
            <w:pPr>
              <w:spacing w:after="0" w:line="259" w:lineRule="auto"/>
            </w:pPr>
            <w:r w:rsidRPr="001F08EC">
              <w:t xml:space="preserve">Runs </w:t>
            </w:r>
            <w:r w:rsidRPr="001F08EC">
              <w:rPr>
                <w:b/>
                <w:bCs/>
              </w:rPr>
              <w:t>after successful execution</w:t>
            </w:r>
          </w:p>
        </w:tc>
        <w:tc>
          <w:tcPr>
            <w:tcW w:w="0" w:type="auto"/>
            <w:vAlign w:val="center"/>
            <w:hideMark/>
          </w:tcPr>
          <w:p w14:paraId="120F8EF0" w14:textId="77777777" w:rsidR="00C847BE" w:rsidRPr="001F08EC" w:rsidRDefault="00C847BE" w:rsidP="00B72B58">
            <w:pPr>
              <w:spacing w:after="0" w:line="259" w:lineRule="auto"/>
            </w:pPr>
            <w:r w:rsidRPr="001F08EC">
              <w:t>@AfterReturning</w:t>
            </w:r>
          </w:p>
        </w:tc>
      </w:tr>
      <w:tr w:rsidR="00C847BE" w:rsidRPr="001F08EC" w14:paraId="49F9915F" w14:textId="77777777" w:rsidTr="00B72B58">
        <w:trPr>
          <w:tblCellSpacing w:w="15" w:type="dxa"/>
        </w:trPr>
        <w:tc>
          <w:tcPr>
            <w:tcW w:w="0" w:type="auto"/>
            <w:vAlign w:val="center"/>
            <w:hideMark/>
          </w:tcPr>
          <w:p w14:paraId="5518FD85" w14:textId="77777777" w:rsidR="00C847BE" w:rsidRPr="001F08EC" w:rsidRDefault="00C847BE" w:rsidP="00B72B58">
            <w:pPr>
              <w:spacing w:after="0" w:line="259" w:lineRule="auto"/>
            </w:pPr>
            <w:r w:rsidRPr="001F08EC">
              <w:t>AfterThrowing</w:t>
            </w:r>
          </w:p>
        </w:tc>
        <w:tc>
          <w:tcPr>
            <w:tcW w:w="0" w:type="auto"/>
            <w:vAlign w:val="center"/>
            <w:hideMark/>
          </w:tcPr>
          <w:p w14:paraId="3AC2AB9D" w14:textId="77777777" w:rsidR="00C847BE" w:rsidRPr="001F08EC" w:rsidRDefault="00C847BE" w:rsidP="00B72B58">
            <w:pPr>
              <w:spacing w:after="0" w:line="259" w:lineRule="auto"/>
            </w:pPr>
            <w:r w:rsidRPr="001F08EC">
              <w:t xml:space="preserve">Runs </w:t>
            </w:r>
            <w:r w:rsidRPr="001F08EC">
              <w:rPr>
                <w:b/>
                <w:bCs/>
              </w:rPr>
              <w:t>after exception is thrown</w:t>
            </w:r>
          </w:p>
        </w:tc>
        <w:tc>
          <w:tcPr>
            <w:tcW w:w="0" w:type="auto"/>
            <w:vAlign w:val="center"/>
            <w:hideMark/>
          </w:tcPr>
          <w:p w14:paraId="593E66C6" w14:textId="77777777" w:rsidR="00C847BE" w:rsidRPr="001F08EC" w:rsidRDefault="00C847BE" w:rsidP="00B72B58">
            <w:pPr>
              <w:spacing w:after="0" w:line="259" w:lineRule="auto"/>
            </w:pPr>
            <w:r w:rsidRPr="001F08EC">
              <w:t>@AfterThrowing</w:t>
            </w:r>
          </w:p>
        </w:tc>
      </w:tr>
      <w:tr w:rsidR="00C847BE" w:rsidRPr="001F08EC" w14:paraId="6E8F49B8" w14:textId="77777777" w:rsidTr="00B72B58">
        <w:trPr>
          <w:tblCellSpacing w:w="15" w:type="dxa"/>
        </w:trPr>
        <w:tc>
          <w:tcPr>
            <w:tcW w:w="0" w:type="auto"/>
            <w:vAlign w:val="center"/>
            <w:hideMark/>
          </w:tcPr>
          <w:p w14:paraId="064AC261" w14:textId="77777777" w:rsidR="00C847BE" w:rsidRPr="00A20EF8" w:rsidRDefault="00C847BE" w:rsidP="00B72B58">
            <w:pPr>
              <w:spacing w:after="0" w:line="259" w:lineRule="auto"/>
              <w:rPr>
                <w:highlight w:val="cyan"/>
              </w:rPr>
            </w:pPr>
            <w:r w:rsidRPr="00A20EF8">
              <w:rPr>
                <w:highlight w:val="cyan"/>
              </w:rPr>
              <w:t>Around</w:t>
            </w:r>
          </w:p>
        </w:tc>
        <w:tc>
          <w:tcPr>
            <w:tcW w:w="0" w:type="auto"/>
            <w:vAlign w:val="center"/>
            <w:hideMark/>
          </w:tcPr>
          <w:p w14:paraId="7D0FC70C" w14:textId="77777777" w:rsidR="00C847BE" w:rsidRPr="00A20EF8" w:rsidRDefault="00C847BE" w:rsidP="00B72B58">
            <w:pPr>
              <w:spacing w:after="0" w:line="259" w:lineRule="auto"/>
              <w:rPr>
                <w:highlight w:val="cyan"/>
              </w:rPr>
            </w:pPr>
            <w:r w:rsidRPr="00A20EF8">
              <w:rPr>
                <w:highlight w:val="cyan"/>
              </w:rPr>
              <w:t xml:space="preserve">Runs </w:t>
            </w:r>
            <w:r w:rsidRPr="00A20EF8">
              <w:rPr>
                <w:b/>
                <w:bCs/>
                <w:highlight w:val="cyan"/>
              </w:rPr>
              <w:t>before and after</w:t>
            </w:r>
            <w:r w:rsidRPr="00A20EF8">
              <w:rPr>
                <w:highlight w:val="cyan"/>
              </w:rPr>
              <w:t>, can control method execution</w:t>
            </w:r>
          </w:p>
        </w:tc>
        <w:tc>
          <w:tcPr>
            <w:tcW w:w="0" w:type="auto"/>
            <w:vAlign w:val="center"/>
            <w:hideMark/>
          </w:tcPr>
          <w:p w14:paraId="6153FFF5" w14:textId="77777777" w:rsidR="00C847BE" w:rsidRPr="00A20EF8" w:rsidRDefault="00C847BE" w:rsidP="00B72B58">
            <w:pPr>
              <w:spacing w:after="0" w:line="259" w:lineRule="auto"/>
              <w:rPr>
                <w:highlight w:val="cyan"/>
              </w:rPr>
            </w:pPr>
            <w:r w:rsidRPr="00A20EF8">
              <w:rPr>
                <w:highlight w:val="cyan"/>
              </w:rPr>
              <w:t>@Around</w:t>
            </w:r>
          </w:p>
        </w:tc>
      </w:tr>
    </w:tbl>
    <w:p w14:paraId="0A0C1162" w14:textId="77777777" w:rsidR="00C847BE" w:rsidRPr="001F08EC" w:rsidRDefault="00C847BE" w:rsidP="00C847BE">
      <w:pPr>
        <w:spacing w:after="0" w:line="259" w:lineRule="auto"/>
        <w:rPr>
          <w:b/>
          <w:bCs/>
        </w:rPr>
      </w:pPr>
      <w:r w:rsidRPr="001F08EC">
        <w:rPr>
          <w:b/>
          <w:bCs/>
        </w:rPr>
        <w:t>Example:</w:t>
      </w:r>
    </w:p>
    <w:p w14:paraId="0C0381B2" w14:textId="77777777" w:rsidR="00C847BE" w:rsidRPr="001F08EC" w:rsidRDefault="00C847BE" w:rsidP="00C847BE">
      <w:pPr>
        <w:spacing w:after="0" w:line="259" w:lineRule="auto"/>
      </w:pPr>
      <w:r w:rsidRPr="001F08EC">
        <w:t>@Aspect</w:t>
      </w:r>
    </w:p>
    <w:p w14:paraId="7D9339C4" w14:textId="77777777" w:rsidR="00C847BE" w:rsidRPr="001F08EC" w:rsidRDefault="00C847BE" w:rsidP="00C847BE">
      <w:pPr>
        <w:spacing w:after="0" w:line="259" w:lineRule="auto"/>
      </w:pPr>
      <w:r w:rsidRPr="001F08EC">
        <w:t>@Component</w:t>
      </w:r>
    </w:p>
    <w:p w14:paraId="141C0593" w14:textId="77777777" w:rsidR="00C847BE" w:rsidRPr="001F08EC" w:rsidRDefault="00C847BE" w:rsidP="00C847BE">
      <w:pPr>
        <w:spacing w:after="0" w:line="259" w:lineRule="auto"/>
      </w:pPr>
      <w:r w:rsidRPr="001F08EC">
        <w:t>public class LoggingAspect {</w:t>
      </w:r>
    </w:p>
    <w:p w14:paraId="120E8523" w14:textId="77777777" w:rsidR="00C847BE" w:rsidRPr="001F08EC" w:rsidRDefault="00C847BE" w:rsidP="00C847BE">
      <w:pPr>
        <w:spacing w:after="0" w:line="259" w:lineRule="auto"/>
      </w:pPr>
    </w:p>
    <w:p w14:paraId="5216540C" w14:textId="77777777" w:rsidR="00C847BE" w:rsidRPr="001F08EC" w:rsidRDefault="00C847BE" w:rsidP="00C847BE">
      <w:pPr>
        <w:spacing w:after="0" w:line="259" w:lineRule="auto"/>
      </w:pPr>
      <w:r w:rsidRPr="001F08EC">
        <w:t xml:space="preserve">    @Before("execution(* com.example.service.*.*(..))")</w:t>
      </w:r>
    </w:p>
    <w:p w14:paraId="3DA34360" w14:textId="77777777" w:rsidR="00C847BE" w:rsidRPr="001F08EC" w:rsidRDefault="00C847BE" w:rsidP="00C847BE">
      <w:pPr>
        <w:spacing w:after="0" w:line="259" w:lineRule="auto"/>
      </w:pPr>
      <w:r w:rsidRPr="001F08EC">
        <w:t xml:space="preserve">    public void logBefore(JoinPoint jp) {</w:t>
      </w:r>
    </w:p>
    <w:p w14:paraId="3B5C8CBF" w14:textId="77777777" w:rsidR="00C847BE" w:rsidRPr="001F08EC" w:rsidRDefault="00C847BE" w:rsidP="00C847BE">
      <w:pPr>
        <w:spacing w:after="0" w:line="259" w:lineRule="auto"/>
      </w:pPr>
      <w:r w:rsidRPr="001F08EC">
        <w:t xml:space="preserve">        System.out.println("Method called: " + jp.getSignature());</w:t>
      </w:r>
    </w:p>
    <w:p w14:paraId="6890512D" w14:textId="77777777" w:rsidR="00C847BE" w:rsidRPr="001F08EC" w:rsidRDefault="00C847BE" w:rsidP="00C847BE">
      <w:pPr>
        <w:spacing w:after="0" w:line="259" w:lineRule="auto"/>
      </w:pPr>
      <w:r w:rsidRPr="001F08EC">
        <w:t xml:space="preserve">    }</w:t>
      </w:r>
    </w:p>
    <w:p w14:paraId="03872ABB" w14:textId="77777777" w:rsidR="00C847BE" w:rsidRPr="001F08EC" w:rsidRDefault="00C847BE" w:rsidP="00C847BE">
      <w:pPr>
        <w:spacing w:after="0" w:line="259" w:lineRule="auto"/>
      </w:pPr>
      <w:r w:rsidRPr="001F08EC">
        <w:t>}</w:t>
      </w:r>
    </w:p>
    <w:p w14:paraId="737EF350" w14:textId="77777777" w:rsidR="00C847BE" w:rsidRPr="001F08EC" w:rsidRDefault="00C847BE" w:rsidP="00C847BE">
      <w:pPr>
        <w:numPr>
          <w:ilvl w:val="0"/>
          <w:numId w:val="525"/>
        </w:numPr>
        <w:spacing w:after="0" w:line="259" w:lineRule="auto"/>
      </w:pPr>
      <w:r w:rsidRPr="001F08EC">
        <w:rPr>
          <w:b/>
          <w:bCs/>
        </w:rPr>
        <w:t>Join point:</w:t>
      </w:r>
      <w:r w:rsidRPr="001F08EC">
        <w:t xml:space="preserve"> the matched method execution</w:t>
      </w:r>
    </w:p>
    <w:p w14:paraId="68494AC8" w14:textId="77777777" w:rsidR="00C847BE" w:rsidRPr="001F08EC" w:rsidRDefault="00C847BE" w:rsidP="00C847BE">
      <w:pPr>
        <w:numPr>
          <w:ilvl w:val="0"/>
          <w:numId w:val="525"/>
        </w:numPr>
        <w:spacing w:after="0" w:line="259" w:lineRule="auto"/>
      </w:pPr>
      <w:r w:rsidRPr="001F08EC">
        <w:rPr>
          <w:b/>
          <w:bCs/>
        </w:rPr>
        <w:t>Pointcut:</w:t>
      </w:r>
      <w:r w:rsidRPr="001F08EC">
        <w:t xml:space="preserve"> "execution(* com.example.service.*.*(..))"</w:t>
      </w:r>
    </w:p>
    <w:p w14:paraId="5EC6CB46" w14:textId="77777777" w:rsidR="00C847BE" w:rsidRPr="001F08EC" w:rsidRDefault="00C847BE" w:rsidP="00C847BE">
      <w:pPr>
        <w:numPr>
          <w:ilvl w:val="0"/>
          <w:numId w:val="525"/>
        </w:numPr>
        <w:spacing w:after="0" w:line="259" w:lineRule="auto"/>
      </w:pPr>
      <w:r w:rsidRPr="001F08EC">
        <w:rPr>
          <w:b/>
          <w:bCs/>
        </w:rPr>
        <w:t>Advice:</w:t>
      </w:r>
      <w:r w:rsidRPr="001F08EC">
        <w:t xml:space="preserve"> the logBefore method executed </w:t>
      </w:r>
      <w:r w:rsidRPr="001F08EC">
        <w:rPr>
          <w:b/>
          <w:bCs/>
        </w:rPr>
        <w:t>before</w:t>
      </w:r>
      <w:r w:rsidRPr="001F08EC">
        <w:t xml:space="preserve"> the join point</w:t>
      </w:r>
    </w:p>
    <w:p w14:paraId="0B71167F" w14:textId="77777777" w:rsidR="00C847BE" w:rsidRPr="001F08EC" w:rsidRDefault="00000000" w:rsidP="00C847BE">
      <w:pPr>
        <w:spacing w:after="0" w:line="259" w:lineRule="auto"/>
      </w:pPr>
      <w:r>
        <w:pict w14:anchorId="1E5777EA">
          <v:rect id="_x0000_i1335" style="width:0;height:1.5pt" o:hralign="center" o:hrstd="t" o:hr="t" fillcolor="#a0a0a0" stroked="f"/>
        </w:pict>
      </w:r>
    </w:p>
    <w:p w14:paraId="0C78C65B" w14:textId="77777777" w:rsidR="00C847BE" w:rsidRPr="00A20EF8" w:rsidRDefault="00C847BE" w:rsidP="00C847BE">
      <w:pPr>
        <w:spacing w:after="0" w:line="259" w:lineRule="auto"/>
        <w:rPr>
          <w:b/>
          <w:bCs/>
          <w:color w:val="EE0000"/>
        </w:rPr>
      </w:pPr>
      <w:r w:rsidRPr="00A20EF8">
        <w:rPr>
          <w:b/>
          <w:bCs/>
          <w:color w:val="EE0000"/>
        </w:rPr>
        <w:t>4️</w:t>
      </w:r>
      <w:r w:rsidRPr="00A20EF8">
        <w:rPr>
          <w:rFonts w:ascii="Segoe UI Symbol" w:hAnsi="Segoe UI Symbol" w:cs="Segoe UI Symbol"/>
          <w:b/>
          <w:bCs/>
          <w:color w:val="EE0000"/>
        </w:rPr>
        <w:t>⃣</w:t>
      </w:r>
      <w:r w:rsidRPr="00A20EF8">
        <w:rPr>
          <w:b/>
          <w:bCs/>
          <w:color w:val="EE0000"/>
        </w:rPr>
        <w:t xml:space="preserve"> How they relate</w:t>
      </w:r>
    </w:p>
    <w:p w14:paraId="105E37BA" w14:textId="77777777" w:rsidR="00C847BE" w:rsidRPr="001F08EC" w:rsidRDefault="00C847BE" w:rsidP="00C847BE">
      <w:pPr>
        <w:spacing w:after="0" w:line="259" w:lineRule="auto"/>
      </w:pPr>
      <w:r w:rsidRPr="00A20EF8">
        <w:rPr>
          <w:highlight w:val="cyan"/>
        </w:rPr>
        <w:t>Aspect (LoggingAspect)</w:t>
      </w:r>
    </w:p>
    <w:p w14:paraId="098C838F" w14:textId="77777777" w:rsidR="00C847BE" w:rsidRPr="001F08EC" w:rsidRDefault="00C847BE" w:rsidP="00C847BE">
      <w:pPr>
        <w:spacing w:after="0" w:line="259" w:lineRule="auto"/>
      </w:pPr>
      <w:r w:rsidRPr="001F08EC">
        <w:t xml:space="preserve">      │</w:t>
      </w:r>
    </w:p>
    <w:p w14:paraId="6E9FC622" w14:textId="77777777" w:rsidR="00C847BE" w:rsidRPr="001F08EC" w:rsidRDefault="00C847BE" w:rsidP="00C847BE">
      <w:pPr>
        <w:spacing w:after="0" w:line="259" w:lineRule="auto"/>
      </w:pPr>
      <w:r w:rsidRPr="001F08EC">
        <w:t xml:space="preserve">      </w:t>
      </w:r>
      <w:r w:rsidRPr="001F08EC">
        <w:rPr>
          <w:rFonts w:ascii="MS Gothic" w:eastAsia="MS Gothic" w:hAnsi="MS Gothic" w:cs="MS Gothic" w:hint="eastAsia"/>
        </w:rPr>
        <w:t>├</w:t>
      </w:r>
      <w:r w:rsidRPr="001F08EC">
        <w:rPr>
          <w:rFonts w:ascii="Calibri" w:hAnsi="Calibri" w:cs="Calibri"/>
        </w:rPr>
        <w:t>─</w:t>
      </w:r>
      <w:r w:rsidRPr="001F08EC">
        <w:t xml:space="preserve"> Pointcut (matches join points)</w:t>
      </w:r>
    </w:p>
    <w:p w14:paraId="0281079B" w14:textId="77777777" w:rsidR="00C847BE" w:rsidRPr="001F08EC" w:rsidRDefault="00C847BE" w:rsidP="00C847BE">
      <w:pPr>
        <w:spacing w:after="0" w:line="259" w:lineRule="auto"/>
      </w:pPr>
      <w:r w:rsidRPr="001F08EC">
        <w:t xml:space="preserve">      │      └─ execution(* com.example.service.*.*(..))</w:t>
      </w:r>
    </w:p>
    <w:p w14:paraId="2B0D8586" w14:textId="77777777" w:rsidR="00C847BE" w:rsidRPr="001F08EC" w:rsidRDefault="00C847BE" w:rsidP="00C847BE">
      <w:pPr>
        <w:spacing w:after="0" w:line="259" w:lineRule="auto"/>
      </w:pPr>
      <w:r w:rsidRPr="001F08EC">
        <w:t xml:space="preserve">      │</w:t>
      </w:r>
    </w:p>
    <w:p w14:paraId="40C832B5" w14:textId="77777777" w:rsidR="00C847BE" w:rsidRPr="00A20EF8" w:rsidRDefault="00C847BE" w:rsidP="00C847BE">
      <w:pPr>
        <w:spacing w:after="0" w:line="259" w:lineRule="auto"/>
        <w:rPr>
          <w:highlight w:val="cyan"/>
        </w:rPr>
      </w:pPr>
      <w:r w:rsidRPr="001F08EC">
        <w:t xml:space="preserve">      └─ </w:t>
      </w:r>
      <w:r w:rsidRPr="00A20EF8">
        <w:rPr>
          <w:highlight w:val="cyan"/>
        </w:rPr>
        <w:t>Advice (code to run at those join points)</w:t>
      </w:r>
    </w:p>
    <w:p w14:paraId="5B4E301B" w14:textId="77777777" w:rsidR="00C847BE" w:rsidRPr="001F08EC" w:rsidRDefault="00C847BE" w:rsidP="00C847BE">
      <w:pPr>
        <w:spacing w:after="0" w:line="259" w:lineRule="auto"/>
      </w:pPr>
      <w:r w:rsidRPr="00A20EF8">
        <w:rPr>
          <w:highlight w:val="cyan"/>
        </w:rPr>
        <w:t xml:space="preserve">             └─ logBefore(JoinPoint jp)</w:t>
      </w:r>
    </w:p>
    <w:p w14:paraId="61985A4B" w14:textId="77777777" w:rsidR="00C847BE" w:rsidRPr="001F08EC" w:rsidRDefault="00C847BE" w:rsidP="00C847BE">
      <w:pPr>
        <w:numPr>
          <w:ilvl w:val="0"/>
          <w:numId w:val="526"/>
        </w:numPr>
        <w:spacing w:after="0" w:line="259" w:lineRule="auto"/>
      </w:pPr>
      <w:r w:rsidRPr="001F08EC">
        <w:rPr>
          <w:b/>
          <w:bCs/>
        </w:rPr>
        <w:t>Join point:</w:t>
      </w:r>
      <w:r w:rsidRPr="001F08EC">
        <w:t xml:space="preserve"> where the aspect can be applied</w:t>
      </w:r>
    </w:p>
    <w:p w14:paraId="2CCCCAF6" w14:textId="77777777" w:rsidR="00C847BE" w:rsidRPr="001F08EC" w:rsidRDefault="00C847BE" w:rsidP="00C847BE">
      <w:pPr>
        <w:numPr>
          <w:ilvl w:val="0"/>
          <w:numId w:val="526"/>
        </w:numPr>
        <w:spacing w:after="0" w:line="259" w:lineRule="auto"/>
      </w:pPr>
      <w:r w:rsidRPr="001F08EC">
        <w:rPr>
          <w:b/>
          <w:bCs/>
        </w:rPr>
        <w:t>Pointcut:</w:t>
      </w:r>
      <w:r w:rsidRPr="001F08EC">
        <w:t xml:space="preserve"> selects specific join points</w:t>
      </w:r>
    </w:p>
    <w:p w14:paraId="4792FF6E" w14:textId="77777777" w:rsidR="00C847BE" w:rsidRPr="001F08EC" w:rsidRDefault="00C847BE" w:rsidP="00C847BE">
      <w:pPr>
        <w:numPr>
          <w:ilvl w:val="0"/>
          <w:numId w:val="526"/>
        </w:numPr>
        <w:spacing w:after="0" w:line="259" w:lineRule="auto"/>
      </w:pPr>
      <w:r w:rsidRPr="001F08EC">
        <w:rPr>
          <w:b/>
          <w:bCs/>
        </w:rPr>
        <w:t>Advice:</w:t>
      </w:r>
      <w:r w:rsidRPr="001F08EC">
        <w:t xml:space="preserve"> what runs at those join points</w:t>
      </w:r>
    </w:p>
    <w:p w14:paraId="6D5E0469" w14:textId="77777777" w:rsidR="00C847BE" w:rsidRPr="001F08EC" w:rsidRDefault="00000000" w:rsidP="00C847BE">
      <w:pPr>
        <w:spacing w:after="0" w:line="259" w:lineRule="auto"/>
      </w:pPr>
      <w:r>
        <w:pict w14:anchorId="1CA01F4B">
          <v:rect id="_x0000_i1336" style="width:0;height:1.5pt" o:hralign="center" o:hrstd="t" o:hr="t" fillcolor="#a0a0a0" stroked="f"/>
        </w:pict>
      </w:r>
    </w:p>
    <w:p w14:paraId="4ADC2E19" w14:textId="77777777" w:rsidR="00C847BE" w:rsidRPr="001F08EC" w:rsidRDefault="00C847BE" w:rsidP="00C847BE">
      <w:pPr>
        <w:spacing w:after="0" w:line="259" w:lineRule="auto"/>
        <w:rPr>
          <w:b/>
          <w:bCs/>
        </w:rPr>
      </w:pPr>
      <w:r w:rsidRPr="001F08EC">
        <w:rPr>
          <w:b/>
          <w:bCs/>
        </w:rPr>
        <w:t>5️</w:t>
      </w:r>
      <w:r w:rsidRPr="001F08EC">
        <w:rPr>
          <w:rFonts w:ascii="Segoe UI Symbol" w:hAnsi="Segoe UI Symbol" w:cs="Segoe UI Symbol"/>
          <w:b/>
          <w:bCs/>
        </w:rPr>
        <w:t>⃣</w:t>
      </w:r>
      <w:r w:rsidRPr="001F08EC">
        <w:rPr>
          <w:b/>
          <w:bCs/>
        </w:rPr>
        <w:t xml:space="preserve"> Common interview traps</w:t>
      </w:r>
    </w:p>
    <w:p w14:paraId="7BE15BF5" w14:textId="77777777" w:rsidR="00C847BE" w:rsidRPr="001F08EC" w:rsidRDefault="00C847BE" w:rsidP="00C847BE">
      <w:pPr>
        <w:spacing w:after="0" w:line="259" w:lineRule="auto"/>
      </w:pPr>
      <w:r w:rsidRPr="001F08EC">
        <w:rPr>
          <w:rFonts w:ascii="Segoe UI Emoji" w:hAnsi="Segoe UI Emoji" w:cs="Segoe UI Emoji"/>
        </w:rPr>
        <w:lastRenderedPageBreak/>
        <w:t>❌</w:t>
      </w:r>
      <w:r w:rsidRPr="001F08EC">
        <w:t xml:space="preserve"> “Join point is only method start or end” → Wrong, can be multiple points (before, after, exception)</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Pointcut is the same as advice</w:t>
      </w:r>
      <w:r w:rsidRPr="001F08EC">
        <w:rPr>
          <w:rFonts w:ascii="Calibri" w:hAnsi="Calibri" w:cs="Calibri"/>
        </w:rPr>
        <w:t>”</w:t>
      </w:r>
      <w:r w:rsidRPr="001F08EC">
        <w:t xml:space="preserve"> </w:t>
      </w:r>
      <w:r w:rsidRPr="001F08EC">
        <w:rPr>
          <w:rFonts w:ascii="Calibri" w:hAnsi="Calibri" w:cs="Calibri"/>
        </w:rPr>
        <w:t>→</w:t>
      </w:r>
      <w:r w:rsidRPr="001F08EC">
        <w:t xml:space="preserve"> Wrong, pointcut </w:t>
      </w:r>
      <w:r w:rsidRPr="001F08EC">
        <w:rPr>
          <w:i/>
          <w:iCs/>
        </w:rPr>
        <w:t>selects</w:t>
      </w:r>
      <w:r w:rsidRPr="001F08EC">
        <w:t xml:space="preserve">, advice </w:t>
      </w:r>
      <w:r w:rsidRPr="001F08EC">
        <w:rPr>
          <w:i/>
          <w:iCs/>
        </w:rPr>
        <w:t>executes</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A20EF8">
        <w:rPr>
          <w:highlight w:val="cyan"/>
        </w:rPr>
        <w:t>Spring AOP supports field access join points</w:t>
      </w:r>
      <w:r w:rsidRPr="00A20EF8">
        <w:rPr>
          <w:rFonts w:ascii="Calibri" w:hAnsi="Calibri" w:cs="Calibri"/>
          <w:highlight w:val="cyan"/>
        </w:rPr>
        <w:t>”</w:t>
      </w:r>
      <w:r w:rsidRPr="00A20EF8">
        <w:rPr>
          <w:highlight w:val="cyan"/>
        </w:rPr>
        <w:t xml:space="preserve"> </w:t>
      </w:r>
      <w:r w:rsidRPr="00A20EF8">
        <w:rPr>
          <w:rFonts w:ascii="Calibri" w:hAnsi="Calibri" w:cs="Calibri"/>
          <w:highlight w:val="cyan"/>
        </w:rPr>
        <w:t>→</w:t>
      </w:r>
      <w:r w:rsidRPr="00A20EF8">
        <w:rPr>
          <w:highlight w:val="cyan"/>
        </w:rPr>
        <w:t xml:space="preserve"> Wrong, only method execution</w:t>
      </w:r>
    </w:p>
    <w:p w14:paraId="0F91AEE8" w14:textId="77777777" w:rsidR="00C847BE" w:rsidRPr="001F08EC" w:rsidRDefault="00000000" w:rsidP="00C847BE">
      <w:pPr>
        <w:spacing w:after="0" w:line="259" w:lineRule="auto"/>
      </w:pPr>
      <w:r>
        <w:pict w14:anchorId="45DD42D2">
          <v:rect id="_x0000_i1337" style="width:0;height:1.5pt" o:hralign="center" o:hrstd="t" o:hr="t" fillcolor="#a0a0a0" stroked="f"/>
        </w:pict>
      </w:r>
    </w:p>
    <w:p w14:paraId="62EFB925"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Interview one-liner (memorize)</w:t>
      </w:r>
    </w:p>
    <w:p w14:paraId="219EA97E" w14:textId="77777777" w:rsidR="00C847BE" w:rsidRPr="001F08EC" w:rsidRDefault="00C847BE" w:rsidP="00C847BE">
      <w:pPr>
        <w:spacing w:after="0" w:line="259" w:lineRule="auto"/>
      </w:pPr>
      <w:r w:rsidRPr="00A20EF8">
        <w:rPr>
          <w:b/>
          <w:bCs/>
          <w:highlight w:val="cyan"/>
        </w:rPr>
        <w:t>A Join Point is a point in program execution (method call), a Pointcut selects which join points to apply, and Advice is the code executed at those join points.</w:t>
      </w:r>
    </w:p>
    <w:p w14:paraId="5ED91393" w14:textId="77777777" w:rsidR="00C847BE" w:rsidRPr="001F08EC" w:rsidRDefault="00C847BE" w:rsidP="00C847BE">
      <w:pPr>
        <w:spacing w:after="0"/>
      </w:pPr>
    </w:p>
    <w:p w14:paraId="2AFAA4A2" w14:textId="77777777" w:rsidR="00C847BE" w:rsidRDefault="00C847BE" w:rsidP="00C847BE">
      <w:pPr>
        <w:rPr>
          <w:b/>
          <w:bCs/>
          <w:color w:val="EE0000"/>
          <w:sz w:val="24"/>
          <w:szCs w:val="24"/>
          <w:lang w:val="en-IN"/>
        </w:rPr>
      </w:pPr>
      <w:r w:rsidRPr="00C847BE">
        <w:rPr>
          <w:b/>
          <w:bCs/>
          <w:color w:val="EE0000"/>
          <w:sz w:val="24"/>
          <w:szCs w:val="24"/>
          <w:lang w:val="en-IN"/>
        </w:rPr>
        <w:t>7.  Difference between @Around vs @Before vs @AfterReturning.</w:t>
      </w:r>
    </w:p>
    <w:p w14:paraId="55B8DC75" w14:textId="77777777" w:rsidR="00C847BE" w:rsidRPr="001F08EC" w:rsidRDefault="00C847BE" w:rsidP="00C847BE">
      <w:pPr>
        <w:spacing w:after="0" w:line="259" w:lineRule="auto"/>
        <w:rPr>
          <w:b/>
          <w:bCs/>
        </w:rPr>
      </w:pPr>
      <w:r w:rsidRPr="001F08EC">
        <w:rPr>
          <w:b/>
          <w:bCs/>
        </w:rPr>
        <w:t>Difference between @Around, @Before, and @AfterReturning in Spring AOP</w:t>
      </w:r>
    </w:p>
    <w:p w14:paraId="2FEE651F" w14:textId="77777777" w:rsidR="00C847BE" w:rsidRPr="001F08EC" w:rsidRDefault="00C847BE" w:rsidP="00C847BE">
      <w:pPr>
        <w:spacing w:after="0" w:line="259" w:lineRule="auto"/>
      </w:pPr>
      <w:r w:rsidRPr="001F08EC">
        <w:rPr>
          <w:b/>
          <w:bCs/>
        </w:rPr>
        <w:t xml:space="preserve">All three are types of advice, but they differ in </w:t>
      </w:r>
      <w:r w:rsidRPr="001F08EC">
        <w:rPr>
          <w:b/>
          <w:bCs/>
          <w:i/>
          <w:iCs/>
        </w:rPr>
        <w:t>when</w:t>
      </w:r>
      <w:r w:rsidRPr="001F08EC">
        <w:rPr>
          <w:b/>
          <w:bCs/>
        </w:rPr>
        <w:t xml:space="preserve"> they are executed relative to the target method and what control they provide.</w:t>
      </w:r>
    </w:p>
    <w:p w14:paraId="67AA3053" w14:textId="77777777" w:rsidR="00C847BE" w:rsidRPr="001F08EC" w:rsidRDefault="00000000" w:rsidP="00C847BE">
      <w:pPr>
        <w:spacing w:after="0" w:line="259" w:lineRule="auto"/>
      </w:pPr>
      <w:r>
        <w:pict w14:anchorId="6A590B61">
          <v:rect id="_x0000_i1338" style="width:0;height:1.5pt" o:hralign="center" o:hrstd="t" o:hr="t" fillcolor="#a0a0a0" stroked="f"/>
        </w:pict>
      </w:r>
    </w:p>
    <w:p w14:paraId="070CC6BC" w14:textId="77777777" w:rsidR="00C847BE" w:rsidRPr="00A20EF8" w:rsidRDefault="00C847BE" w:rsidP="00C847BE">
      <w:pPr>
        <w:spacing w:after="0" w:line="259" w:lineRule="auto"/>
        <w:rPr>
          <w:b/>
          <w:bCs/>
          <w:highlight w:val="cyan"/>
        </w:rPr>
      </w:pPr>
      <w:r w:rsidRPr="001F08EC">
        <w:rPr>
          <w:b/>
          <w:bCs/>
        </w:rPr>
        <w:t>1️</w:t>
      </w:r>
      <w:r w:rsidRPr="001F08EC">
        <w:rPr>
          <w:rFonts w:ascii="Segoe UI Symbol" w:hAnsi="Segoe UI Symbol" w:cs="Segoe UI Symbol"/>
          <w:b/>
          <w:bCs/>
        </w:rPr>
        <w:t>⃣</w:t>
      </w:r>
      <w:r w:rsidRPr="001F08EC">
        <w:rPr>
          <w:b/>
          <w:bCs/>
        </w:rPr>
        <w:t xml:space="preserve"> </w:t>
      </w:r>
      <w:r w:rsidRPr="00A20EF8">
        <w:rPr>
          <w:b/>
          <w:bCs/>
          <w:highlight w:val="cyan"/>
        </w:rPr>
        <w:t>@Before</w:t>
      </w:r>
    </w:p>
    <w:p w14:paraId="1030C0F7" w14:textId="77777777" w:rsidR="00C847BE" w:rsidRPr="00A20EF8" w:rsidRDefault="00C847BE" w:rsidP="00C847BE">
      <w:pPr>
        <w:numPr>
          <w:ilvl w:val="0"/>
          <w:numId w:val="527"/>
        </w:numPr>
        <w:spacing w:after="0" w:line="259" w:lineRule="auto"/>
        <w:rPr>
          <w:highlight w:val="cyan"/>
        </w:rPr>
      </w:pPr>
      <w:r w:rsidRPr="00A20EF8">
        <w:rPr>
          <w:b/>
          <w:bCs/>
          <w:highlight w:val="cyan"/>
        </w:rPr>
        <w:t>When it runs:</w:t>
      </w:r>
      <w:r w:rsidRPr="00A20EF8">
        <w:rPr>
          <w:highlight w:val="cyan"/>
        </w:rPr>
        <w:t xml:space="preserve"> </w:t>
      </w:r>
      <w:r w:rsidRPr="00A20EF8">
        <w:rPr>
          <w:b/>
          <w:bCs/>
          <w:highlight w:val="cyan"/>
        </w:rPr>
        <w:t>Before the target method execution</w:t>
      </w:r>
    </w:p>
    <w:p w14:paraId="39676CB8" w14:textId="77777777" w:rsidR="00C847BE" w:rsidRPr="00A20EF8" w:rsidRDefault="00C847BE" w:rsidP="00C847BE">
      <w:pPr>
        <w:numPr>
          <w:ilvl w:val="0"/>
          <w:numId w:val="527"/>
        </w:numPr>
        <w:spacing w:after="0" w:line="259" w:lineRule="auto"/>
        <w:rPr>
          <w:highlight w:val="cyan"/>
        </w:rPr>
      </w:pPr>
      <w:r w:rsidRPr="00A20EF8">
        <w:rPr>
          <w:b/>
          <w:bCs/>
          <w:highlight w:val="cyan"/>
        </w:rPr>
        <w:t>Purpose:</w:t>
      </w:r>
      <w:r w:rsidRPr="00A20EF8">
        <w:rPr>
          <w:highlight w:val="cyan"/>
        </w:rPr>
        <w:t xml:space="preserve"> Pre-processing (logging, validation, security checks, etc.)</w:t>
      </w:r>
    </w:p>
    <w:p w14:paraId="4FC29008" w14:textId="77777777" w:rsidR="00C847BE" w:rsidRPr="00A20EF8" w:rsidRDefault="00C847BE" w:rsidP="00C847BE">
      <w:pPr>
        <w:numPr>
          <w:ilvl w:val="0"/>
          <w:numId w:val="527"/>
        </w:numPr>
        <w:spacing w:after="0" w:line="259" w:lineRule="auto"/>
        <w:rPr>
          <w:highlight w:val="cyan"/>
        </w:rPr>
      </w:pPr>
      <w:r w:rsidRPr="00A20EF8">
        <w:rPr>
          <w:b/>
          <w:bCs/>
          <w:highlight w:val="cyan"/>
        </w:rPr>
        <w:t>Cannot prevent method execution directly</w:t>
      </w:r>
    </w:p>
    <w:p w14:paraId="761C5DCB" w14:textId="77777777" w:rsidR="00C847BE" w:rsidRPr="00A20EF8" w:rsidRDefault="00C847BE" w:rsidP="00C847BE">
      <w:pPr>
        <w:numPr>
          <w:ilvl w:val="0"/>
          <w:numId w:val="527"/>
        </w:numPr>
        <w:spacing w:after="0" w:line="259" w:lineRule="auto"/>
        <w:rPr>
          <w:highlight w:val="cyan"/>
        </w:rPr>
      </w:pPr>
      <w:r w:rsidRPr="00A20EF8">
        <w:rPr>
          <w:b/>
          <w:bCs/>
          <w:highlight w:val="cyan"/>
        </w:rPr>
        <w:t>Cannot modify return value</w:t>
      </w:r>
    </w:p>
    <w:p w14:paraId="39471B40" w14:textId="77777777" w:rsidR="00C847BE" w:rsidRPr="001F08EC" w:rsidRDefault="00C847BE" w:rsidP="00C847BE">
      <w:pPr>
        <w:spacing w:after="0" w:line="259" w:lineRule="auto"/>
        <w:rPr>
          <w:b/>
          <w:bCs/>
        </w:rPr>
      </w:pPr>
      <w:r w:rsidRPr="001F08EC">
        <w:rPr>
          <w:b/>
          <w:bCs/>
        </w:rPr>
        <w:t>Example</w:t>
      </w:r>
    </w:p>
    <w:p w14:paraId="77ED2C4E" w14:textId="77777777" w:rsidR="00C847BE" w:rsidRPr="001F08EC" w:rsidRDefault="00C847BE" w:rsidP="00C847BE">
      <w:pPr>
        <w:spacing w:after="0" w:line="259" w:lineRule="auto"/>
      </w:pPr>
      <w:r w:rsidRPr="001F08EC">
        <w:t>@Before("execution(* com.example.service.*.*(..))")</w:t>
      </w:r>
    </w:p>
    <w:p w14:paraId="60C9A62B" w14:textId="77777777" w:rsidR="00C847BE" w:rsidRPr="001F08EC" w:rsidRDefault="00C847BE" w:rsidP="00C847BE">
      <w:pPr>
        <w:spacing w:after="0" w:line="259" w:lineRule="auto"/>
      </w:pPr>
      <w:r w:rsidRPr="001F08EC">
        <w:t>public void logBefore(JoinPoint jp) {</w:t>
      </w:r>
    </w:p>
    <w:p w14:paraId="32F8A6F3" w14:textId="77777777" w:rsidR="00C847BE" w:rsidRPr="001F08EC" w:rsidRDefault="00C847BE" w:rsidP="00C847BE">
      <w:pPr>
        <w:spacing w:after="0" w:line="259" w:lineRule="auto"/>
      </w:pPr>
      <w:r w:rsidRPr="001F08EC">
        <w:t xml:space="preserve">    System.out.println("Before method: " + jp.getSignature());</w:t>
      </w:r>
    </w:p>
    <w:p w14:paraId="08297E44" w14:textId="77777777" w:rsidR="00C847BE" w:rsidRPr="001F08EC" w:rsidRDefault="00C847BE" w:rsidP="00C847BE">
      <w:pPr>
        <w:spacing w:after="0" w:line="259" w:lineRule="auto"/>
      </w:pPr>
      <w:r w:rsidRPr="001F08EC">
        <w:t>}</w:t>
      </w:r>
    </w:p>
    <w:p w14:paraId="3ADD9CD8" w14:textId="77777777" w:rsidR="00C847BE" w:rsidRPr="00A20EF8" w:rsidRDefault="00C847BE" w:rsidP="00C847BE">
      <w:pPr>
        <w:numPr>
          <w:ilvl w:val="0"/>
          <w:numId w:val="528"/>
        </w:numPr>
        <w:spacing w:after="0" w:line="259" w:lineRule="auto"/>
        <w:rPr>
          <w:highlight w:val="cyan"/>
        </w:rPr>
      </w:pPr>
      <w:r w:rsidRPr="00A20EF8">
        <w:rPr>
          <w:highlight w:val="cyan"/>
        </w:rPr>
        <w:t xml:space="preserve">Runs </w:t>
      </w:r>
      <w:r w:rsidRPr="00A20EF8">
        <w:rPr>
          <w:b/>
          <w:bCs/>
          <w:highlight w:val="cyan"/>
        </w:rPr>
        <w:t>every time</w:t>
      </w:r>
      <w:r w:rsidRPr="00A20EF8">
        <w:rPr>
          <w:highlight w:val="cyan"/>
        </w:rPr>
        <w:t xml:space="preserve"> before the method executes</w:t>
      </w:r>
    </w:p>
    <w:p w14:paraId="62D6CF67" w14:textId="77777777" w:rsidR="00C847BE" w:rsidRPr="001F08EC" w:rsidRDefault="00C847BE" w:rsidP="00C847BE">
      <w:pPr>
        <w:numPr>
          <w:ilvl w:val="0"/>
          <w:numId w:val="528"/>
        </w:numPr>
        <w:spacing w:after="0" w:line="259" w:lineRule="auto"/>
      </w:pPr>
      <w:r w:rsidRPr="001F08EC">
        <w:t>No control over method execution</w:t>
      </w:r>
    </w:p>
    <w:p w14:paraId="65DF8073" w14:textId="77777777" w:rsidR="00C847BE" w:rsidRPr="001F08EC" w:rsidRDefault="00000000" w:rsidP="00C847BE">
      <w:pPr>
        <w:spacing w:after="0" w:line="259" w:lineRule="auto"/>
      </w:pPr>
      <w:r>
        <w:pict w14:anchorId="7516885D">
          <v:rect id="_x0000_i1339" style="width:0;height:1.5pt" o:hralign="center" o:hrstd="t" o:hr="t" fillcolor="#a0a0a0" stroked="f"/>
        </w:pict>
      </w:r>
    </w:p>
    <w:p w14:paraId="4A4FBA68" w14:textId="77777777" w:rsidR="00C847BE" w:rsidRPr="001F08EC" w:rsidRDefault="00C847BE" w:rsidP="00C847BE">
      <w:pPr>
        <w:spacing w:after="0" w:line="259" w:lineRule="auto"/>
        <w:rPr>
          <w:b/>
          <w:bCs/>
        </w:rPr>
      </w:pPr>
      <w:r w:rsidRPr="001F08EC">
        <w:rPr>
          <w:b/>
          <w:bCs/>
        </w:rPr>
        <w:t>2️</w:t>
      </w:r>
      <w:r w:rsidRPr="001F08EC">
        <w:rPr>
          <w:rFonts w:ascii="Segoe UI Symbol" w:hAnsi="Segoe UI Symbol" w:cs="Segoe UI Symbol"/>
          <w:b/>
          <w:bCs/>
        </w:rPr>
        <w:t>⃣</w:t>
      </w:r>
      <w:r w:rsidRPr="001F08EC">
        <w:rPr>
          <w:b/>
          <w:bCs/>
        </w:rPr>
        <w:t xml:space="preserve"> @AfterReturning</w:t>
      </w:r>
    </w:p>
    <w:p w14:paraId="6FAF0092" w14:textId="77777777" w:rsidR="00C847BE" w:rsidRPr="001F08EC" w:rsidRDefault="00C847BE" w:rsidP="00C847BE">
      <w:pPr>
        <w:numPr>
          <w:ilvl w:val="0"/>
          <w:numId w:val="529"/>
        </w:numPr>
        <w:spacing w:after="0" w:line="259" w:lineRule="auto"/>
      </w:pPr>
      <w:r w:rsidRPr="00A20EF8">
        <w:rPr>
          <w:b/>
          <w:bCs/>
          <w:highlight w:val="cyan"/>
        </w:rPr>
        <w:t>When it runs:</w:t>
      </w:r>
      <w:r w:rsidRPr="00A20EF8">
        <w:rPr>
          <w:highlight w:val="cyan"/>
        </w:rPr>
        <w:t xml:space="preserve"> </w:t>
      </w:r>
      <w:r w:rsidRPr="00A20EF8">
        <w:rPr>
          <w:b/>
          <w:bCs/>
          <w:highlight w:val="cyan"/>
        </w:rPr>
        <w:t>After the target method executes successfully</w:t>
      </w:r>
      <w:r w:rsidRPr="001F08EC">
        <w:t xml:space="preserve"> (no exception thrown)</w:t>
      </w:r>
    </w:p>
    <w:p w14:paraId="27B5C43F" w14:textId="77777777" w:rsidR="00C847BE" w:rsidRPr="001F08EC" w:rsidRDefault="00C847BE" w:rsidP="00C847BE">
      <w:pPr>
        <w:numPr>
          <w:ilvl w:val="0"/>
          <w:numId w:val="529"/>
        </w:numPr>
        <w:spacing w:after="0" w:line="259" w:lineRule="auto"/>
      </w:pPr>
      <w:r w:rsidRPr="001F08EC">
        <w:rPr>
          <w:b/>
          <w:bCs/>
        </w:rPr>
        <w:t>Purpose:</w:t>
      </w:r>
      <w:r w:rsidRPr="001F08EC">
        <w:t xml:space="preserve"> Post-processing, logging return value, caching results</w:t>
      </w:r>
    </w:p>
    <w:p w14:paraId="03366B40" w14:textId="77777777" w:rsidR="00C847BE" w:rsidRPr="00A20EF8" w:rsidRDefault="00C847BE" w:rsidP="00C847BE">
      <w:pPr>
        <w:numPr>
          <w:ilvl w:val="0"/>
          <w:numId w:val="529"/>
        </w:numPr>
        <w:spacing w:after="0" w:line="259" w:lineRule="auto"/>
        <w:rPr>
          <w:highlight w:val="cyan"/>
        </w:rPr>
      </w:pPr>
      <w:r w:rsidRPr="00A20EF8">
        <w:rPr>
          <w:b/>
          <w:bCs/>
          <w:highlight w:val="cyan"/>
        </w:rPr>
        <w:t>Can access the method return value</w:t>
      </w:r>
    </w:p>
    <w:p w14:paraId="59BD18DE" w14:textId="77777777" w:rsidR="00C847BE" w:rsidRPr="001F08EC" w:rsidRDefault="00C847BE" w:rsidP="00C847BE">
      <w:pPr>
        <w:spacing w:after="0" w:line="259" w:lineRule="auto"/>
        <w:rPr>
          <w:b/>
          <w:bCs/>
        </w:rPr>
      </w:pPr>
      <w:r w:rsidRPr="001F08EC">
        <w:rPr>
          <w:b/>
          <w:bCs/>
        </w:rPr>
        <w:t>Example</w:t>
      </w:r>
    </w:p>
    <w:p w14:paraId="466FD358" w14:textId="77777777" w:rsidR="00C847BE" w:rsidRPr="001F08EC" w:rsidRDefault="00C847BE" w:rsidP="00C847BE">
      <w:pPr>
        <w:spacing w:after="0" w:line="259" w:lineRule="auto"/>
      </w:pPr>
      <w:r w:rsidRPr="001F08EC">
        <w:t>@AfterReturning(</w:t>
      </w:r>
    </w:p>
    <w:p w14:paraId="4B0BA784" w14:textId="77777777" w:rsidR="00C847BE" w:rsidRPr="001F08EC" w:rsidRDefault="00C847BE" w:rsidP="00C847BE">
      <w:pPr>
        <w:spacing w:after="0" w:line="259" w:lineRule="auto"/>
      </w:pPr>
      <w:r w:rsidRPr="001F08EC">
        <w:t xml:space="preserve">    pointcut = "execution(* com.example.service.*.*(..))",</w:t>
      </w:r>
    </w:p>
    <w:p w14:paraId="192656E9" w14:textId="77777777" w:rsidR="00C847BE" w:rsidRPr="001F08EC" w:rsidRDefault="00C847BE" w:rsidP="00C847BE">
      <w:pPr>
        <w:spacing w:after="0" w:line="259" w:lineRule="auto"/>
      </w:pPr>
      <w:r w:rsidRPr="001F08EC">
        <w:t xml:space="preserve">    returning = "result"</w:t>
      </w:r>
    </w:p>
    <w:p w14:paraId="6EE0E7F5" w14:textId="77777777" w:rsidR="00C847BE" w:rsidRPr="001F08EC" w:rsidRDefault="00C847BE" w:rsidP="00C847BE">
      <w:pPr>
        <w:spacing w:after="0" w:line="259" w:lineRule="auto"/>
      </w:pPr>
      <w:r w:rsidRPr="001F08EC">
        <w:t>)</w:t>
      </w:r>
    </w:p>
    <w:p w14:paraId="452F8E80" w14:textId="77777777" w:rsidR="00C847BE" w:rsidRPr="001F08EC" w:rsidRDefault="00C847BE" w:rsidP="00C847BE">
      <w:pPr>
        <w:spacing w:after="0" w:line="259" w:lineRule="auto"/>
      </w:pPr>
      <w:r w:rsidRPr="001F08EC">
        <w:t>public void logAfterReturning(JoinPoint jp, Object result) {</w:t>
      </w:r>
    </w:p>
    <w:p w14:paraId="4C7A9EF0" w14:textId="77777777" w:rsidR="00C847BE" w:rsidRPr="001F08EC" w:rsidRDefault="00C847BE" w:rsidP="00C847BE">
      <w:pPr>
        <w:spacing w:after="0" w:line="259" w:lineRule="auto"/>
      </w:pPr>
      <w:r w:rsidRPr="001F08EC">
        <w:t xml:space="preserve">    System.out.println("Method returned: " + result);</w:t>
      </w:r>
    </w:p>
    <w:p w14:paraId="1730403F" w14:textId="77777777" w:rsidR="00C847BE" w:rsidRPr="001F08EC" w:rsidRDefault="00C847BE" w:rsidP="00C847BE">
      <w:pPr>
        <w:spacing w:after="0" w:line="259" w:lineRule="auto"/>
      </w:pPr>
      <w:r w:rsidRPr="001F08EC">
        <w:t>}</w:t>
      </w:r>
    </w:p>
    <w:p w14:paraId="311D694F" w14:textId="77777777" w:rsidR="00C847BE" w:rsidRPr="001F08EC" w:rsidRDefault="00C847BE" w:rsidP="00C847BE">
      <w:pPr>
        <w:numPr>
          <w:ilvl w:val="0"/>
          <w:numId w:val="530"/>
        </w:numPr>
        <w:spacing w:after="0" w:line="259" w:lineRule="auto"/>
      </w:pPr>
      <w:r w:rsidRPr="001F08EC">
        <w:t xml:space="preserve">Only executes if method completes </w:t>
      </w:r>
      <w:r w:rsidRPr="001F08EC">
        <w:rPr>
          <w:b/>
          <w:bCs/>
        </w:rPr>
        <w:t>successfully</w:t>
      </w:r>
    </w:p>
    <w:p w14:paraId="505DCCEC" w14:textId="77777777" w:rsidR="00C847BE" w:rsidRPr="001F08EC" w:rsidRDefault="00C847BE" w:rsidP="00C847BE">
      <w:pPr>
        <w:numPr>
          <w:ilvl w:val="0"/>
          <w:numId w:val="530"/>
        </w:numPr>
        <w:spacing w:after="0" w:line="259" w:lineRule="auto"/>
      </w:pPr>
      <w:r w:rsidRPr="001F08EC">
        <w:t xml:space="preserve">Does </w:t>
      </w:r>
      <w:r w:rsidRPr="001F08EC">
        <w:rPr>
          <w:b/>
          <w:bCs/>
        </w:rPr>
        <w:t>not run</w:t>
      </w:r>
      <w:r w:rsidRPr="001F08EC">
        <w:t xml:space="preserve"> if method throws an exception</w:t>
      </w:r>
    </w:p>
    <w:p w14:paraId="398B4FAE" w14:textId="77777777" w:rsidR="00C847BE" w:rsidRPr="001F08EC" w:rsidRDefault="00000000" w:rsidP="00C847BE">
      <w:pPr>
        <w:spacing w:after="0" w:line="259" w:lineRule="auto"/>
      </w:pPr>
      <w:r>
        <w:pict w14:anchorId="7C7A48D9">
          <v:rect id="_x0000_i1340" style="width:0;height:1.5pt" o:hralign="center" o:hrstd="t" o:hr="t" fillcolor="#a0a0a0" stroked="f"/>
        </w:pict>
      </w:r>
    </w:p>
    <w:p w14:paraId="307C86CD" w14:textId="77777777" w:rsidR="00C847BE" w:rsidRPr="001F08EC" w:rsidRDefault="00C847BE" w:rsidP="00C847BE">
      <w:pPr>
        <w:spacing w:after="0" w:line="259" w:lineRule="auto"/>
        <w:rPr>
          <w:b/>
          <w:bCs/>
        </w:rPr>
      </w:pPr>
      <w:r w:rsidRPr="001F08EC">
        <w:rPr>
          <w:b/>
          <w:bCs/>
        </w:rPr>
        <w:t>3️</w:t>
      </w:r>
      <w:r w:rsidRPr="001F08EC">
        <w:rPr>
          <w:rFonts w:ascii="Segoe UI Symbol" w:hAnsi="Segoe UI Symbol" w:cs="Segoe UI Symbol"/>
          <w:b/>
          <w:bCs/>
        </w:rPr>
        <w:t>⃣</w:t>
      </w:r>
      <w:r w:rsidRPr="001F08EC">
        <w:rPr>
          <w:b/>
          <w:bCs/>
        </w:rPr>
        <w:t xml:space="preserve"> @Around</w:t>
      </w:r>
    </w:p>
    <w:p w14:paraId="344C2FFA" w14:textId="77777777" w:rsidR="00C847BE" w:rsidRPr="00A20EF8" w:rsidRDefault="00C847BE" w:rsidP="00C847BE">
      <w:pPr>
        <w:numPr>
          <w:ilvl w:val="0"/>
          <w:numId w:val="531"/>
        </w:numPr>
        <w:spacing w:after="0" w:line="259" w:lineRule="auto"/>
        <w:rPr>
          <w:highlight w:val="cyan"/>
        </w:rPr>
      </w:pPr>
      <w:r w:rsidRPr="00A20EF8">
        <w:rPr>
          <w:b/>
          <w:bCs/>
          <w:highlight w:val="cyan"/>
        </w:rPr>
        <w:t>When it runs:</w:t>
      </w:r>
      <w:r w:rsidRPr="00A20EF8">
        <w:rPr>
          <w:highlight w:val="cyan"/>
        </w:rPr>
        <w:t xml:space="preserve"> </w:t>
      </w:r>
      <w:r w:rsidRPr="00A20EF8">
        <w:rPr>
          <w:b/>
          <w:bCs/>
          <w:highlight w:val="cyan"/>
        </w:rPr>
        <w:t>Before and after the target method</w:t>
      </w:r>
    </w:p>
    <w:p w14:paraId="69D96AED" w14:textId="77777777" w:rsidR="00C847BE" w:rsidRPr="00A20EF8" w:rsidRDefault="00C847BE" w:rsidP="00C847BE">
      <w:pPr>
        <w:numPr>
          <w:ilvl w:val="0"/>
          <w:numId w:val="531"/>
        </w:numPr>
        <w:spacing w:after="0" w:line="259" w:lineRule="auto"/>
        <w:rPr>
          <w:highlight w:val="green"/>
        </w:rPr>
      </w:pPr>
      <w:r w:rsidRPr="00A20EF8">
        <w:rPr>
          <w:b/>
          <w:bCs/>
          <w:highlight w:val="green"/>
        </w:rPr>
        <w:lastRenderedPageBreak/>
        <w:t>Purpose:</w:t>
      </w:r>
      <w:r w:rsidRPr="00A20EF8">
        <w:rPr>
          <w:highlight w:val="green"/>
        </w:rPr>
        <w:t xml:space="preserve"> Full control over method execution</w:t>
      </w:r>
    </w:p>
    <w:p w14:paraId="54E7EF85" w14:textId="77777777" w:rsidR="00C847BE" w:rsidRPr="00A20EF8" w:rsidRDefault="00C847BE" w:rsidP="00C847BE">
      <w:pPr>
        <w:numPr>
          <w:ilvl w:val="1"/>
          <w:numId w:val="531"/>
        </w:numPr>
        <w:spacing w:after="0" w:line="259" w:lineRule="auto"/>
        <w:rPr>
          <w:highlight w:val="green"/>
        </w:rPr>
      </w:pPr>
      <w:r w:rsidRPr="00A20EF8">
        <w:rPr>
          <w:highlight w:val="green"/>
        </w:rPr>
        <w:t xml:space="preserve">Can </w:t>
      </w:r>
      <w:r w:rsidRPr="00A20EF8">
        <w:rPr>
          <w:b/>
          <w:bCs/>
          <w:highlight w:val="green"/>
        </w:rPr>
        <w:t>prevent method execution</w:t>
      </w:r>
    </w:p>
    <w:p w14:paraId="60DCB0F5" w14:textId="77777777" w:rsidR="00C847BE" w:rsidRPr="00A20EF8" w:rsidRDefault="00C847BE" w:rsidP="00C847BE">
      <w:pPr>
        <w:numPr>
          <w:ilvl w:val="1"/>
          <w:numId w:val="531"/>
        </w:numPr>
        <w:spacing w:after="0" w:line="259" w:lineRule="auto"/>
        <w:rPr>
          <w:highlight w:val="green"/>
        </w:rPr>
      </w:pPr>
      <w:r w:rsidRPr="00A20EF8">
        <w:rPr>
          <w:highlight w:val="green"/>
        </w:rPr>
        <w:t xml:space="preserve">Can </w:t>
      </w:r>
      <w:r w:rsidRPr="00A20EF8">
        <w:rPr>
          <w:b/>
          <w:bCs/>
          <w:highlight w:val="green"/>
        </w:rPr>
        <w:t>modify arguments</w:t>
      </w:r>
    </w:p>
    <w:p w14:paraId="0D7D9993" w14:textId="77777777" w:rsidR="00C847BE" w:rsidRPr="00A20EF8" w:rsidRDefault="00C847BE" w:rsidP="00C847BE">
      <w:pPr>
        <w:numPr>
          <w:ilvl w:val="1"/>
          <w:numId w:val="531"/>
        </w:numPr>
        <w:spacing w:after="0" w:line="259" w:lineRule="auto"/>
        <w:rPr>
          <w:highlight w:val="green"/>
        </w:rPr>
      </w:pPr>
      <w:r w:rsidRPr="00A20EF8">
        <w:rPr>
          <w:highlight w:val="green"/>
        </w:rPr>
        <w:t xml:space="preserve">Can </w:t>
      </w:r>
      <w:r w:rsidRPr="00A20EF8">
        <w:rPr>
          <w:b/>
          <w:bCs/>
          <w:highlight w:val="green"/>
        </w:rPr>
        <w:t>modify return value</w:t>
      </w:r>
    </w:p>
    <w:p w14:paraId="26794577" w14:textId="77777777" w:rsidR="00C847BE" w:rsidRPr="00A20EF8" w:rsidRDefault="00C847BE" w:rsidP="00C847BE">
      <w:pPr>
        <w:numPr>
          <w:ilvl w:val="1"/>
          <w:numId w:val="531"/>
        </w:numPr>
        <w:spacing w:after="0" w:line="259" w:lineRule="auto"/>
        <w:rPr>
          <w:highlight w:val="green"/>
        </w:rPr>
      </w:pPr>
      <w:r w:rsidRPr="00A20EF8">
        <w:rPr>
          <w:highlight w:val="green"/>
        </w:rPr>
        <w:t xml:space="preserve">Can </w:t>
      </w:r>
      <w:r w:rsidRPr="00A20EF8">
        <w:rPr>
          <w:b/>
          <w:bCs/>
          <w:highlight w:val="green"/>
        </w:rPr>
        <w:t>handle exceptions</w:t>
      </w:r>
    </w:p>
    <w:p w14:paraId="156AAE64" w14:textId="77777777" w:rsidR="00C847BE" w:rsidRPr="001F08EC" w:rsidRDefault="00C847BE" w:rsidP="00C847BE">
      <w:pPr>
        <w:numPr>
          <w:ilvl w:val="0"/>
          <w:numId w:val="531"/>
        </w:numPr>
        <w:spacing w:after="0" w:line="259" w:lineRule="auto"/>
      </w:pPr>
      <w:r w:rsidRPr="001F08EC">
        <w:rPr>
          <w:b/>
          <w:bCs/>
        </w:rPr>
        <w:t>Requires ProceedingJoinPoint.proceed()</w:t>
      </w:r>
      <w:r w:rsidRPr="001F08EC">
        <w:t xml:space="preserve"> to call the target method</w:t>
      </w:r>
    </w:p>
    <w:p w14:paraId="38B0E2BC" w14:textId="77777777" w:rsidR="00C847BE" w:rsidRPr="001F08EC" w:rsidRDefault="00C847BE" w:rsidP="00C847BE">
      <w:pPr>
        <w:spacing w:after="0" w:line="259" w:lineRule="auto"/>
        <w:rPr>
          <w:b/>
          <w:bCs/>
        </w:rPr>
      </w:pPr>
      <w:r w:rsidRPr="001F08EC">
        <w:rPr>
          <w:b/>
          <w:bCs/>
        </w:rPr>
        <w:t>Example</w:t>
      </w:r>
    </w:p>
    <w:p w14:paraId="74F706CF" w14:textId="77777777" w:rsidR="00C847BE" w:rsidRPr="001F08EC" w:rsidRDefault="00C847BE" w:rsidP="00C847BE">
      <w:pPr>
        <w:spacing w:after="0" w:line="259" w:lineRule="auto"/>
      </w:pPr>
      <w:r w:rsidRPr="001F08EC">
        <w:t>@Around("execution(* com.example.service.*.*(..))")</w:t>
      </w:r>
    </w:p>
    <w:p w14:paraId="43CD1C19" w14:textId="77777777" w:rsidR="00C847BE" w:rsidRPr="001F08EC" w:rsidRDefault="00C847BE" w:rsidP="00C847BE">
      <w:pPr>
        <w:spacing w:after="0" w:line="259" w:lineRule="auto"/>
      </w:pPr>
      <w:r w:rsidRPr="001F08EC">
        <w:t>public Object logAround(ProceedingJoinPoint pjp) throws Throwable {</w:t>
      </w:r>
    </w:p>
    <w:p w14:paraId="2EBBD050" w14:textId="77777777" w:rsidR="00C847BE" w:rsidRPr="001F08EC" w:rsidRDefault="00C847BE" w:rsidP="00C847BE">
      <w:pPr>
        <w:spacing w:after="0" w:line="259" w:lineRule="auto"/>
      </w:pPr>
      <w:r w:rsidRPr="001F08EC">
        <w:t xml:space="preserve">    System.out.println("Before method: " + pjp.getSignature());</w:t>
      </w:r>
    </w:p>
    <w:p w14:paraId="76334FBF" w14:textId="77777777" w:rsidR="00C847BE" w:rsidRPr="001F08EC" w:rsidRDefault="00C847BE" w:rsidP="00C847BE">
      <w:pPr>
        <w:spacing w:after="0" w:line="259" w:lineRule="auto"/>
      </w:pPr>
      <w:r w:rsidRPr="001F08EC">
        <w:t xml:space="preserve">    Object result = pjp.proceed();  // invoke target method</w:t>
      </w:r>
    </w:p>
    <w:p w14:paraId="2987458E" w14:textId="77777777" w:rsidR="00C847BE" w:rsidRPr="001F08EC" w:rsidRDefault="00C847BE" w:rsidP="00C847BE">
      <w:pPr>
        <w:spacing w:after="0" w:line="259" w:lineRule="auto"/>
      </w:pPr>
      <w:r w:rsidRPr="001F08EC">
        <w:t xml:space="preserve">    System.out.println("After method: " + pjp.getSignature());</w:t>
      </w:r>
    </w:p>
    <w:p w14:paraId="4584131B" w14:textId="77777777" w:rsidR="00C847BE" w:rsidRPr="001F08EC" w:rsidRDefault="00C847BE" w:rsidP="00C847BE">
      <w:pPr>
        <w:spacing w:after="0" w:line="259" w:lineRule="auto"/>
      </w:pPr>
      <w:r w:rsidRPr="001F08EC">
        <w:t xml:space="preserve">    return result;</w:t>
      </w:r>
    </w:p>
    <w:p w14:paraId="76DDC753" w14:textId="77777777" w:rsidR="00C847BE" w:rsidRPr="001F08EC" w:rsidRDefault="00C847BE" w:rsidP="00C847BE">
      <w:pPr>
        <w:spacing w:after="0" w:line="259" w:lineRule="auto"/>
      </w:pPr>
      <w:r w:rsidRPr="001F08EC">
        <w:t>}</w:t>
      </w:r>
    </w:p>
    <w:p w14:paraId="3534B729" w14:textId="77777777" w:rsidR="00C847BE" w:rsidRPr="001F08EC" w:rsidRDefault="00C847BE" w:rsidP="00C847BE">
      <w:pPr>
        <w:numPr>
          <w:ilvl w:val="0"/>
          <w:numId w:val="532"/>
        </w:numPr>
        <w:spacing w:after="0" w:line="259" w:lineRule="auto"/>
      </w:pPr>
      <w:r w:rsidRPr="001F08EC">
        <w:t xml:space="preserve">Most </w:t>
      </w:r>
      <w:r w:rsidRPr="001F08EC">
        <w:rPr>
          <w:b/>
          <w:bCs/>
        </w:rPr>
        <w:t>powerful advice type</w:t>
      </w:r>
    </w:p>
    <w:p w14:paraId="42636B0C" w14:textId="77777777" w:rsidR="00C847BE" w:rsidRPr="001F08EC" w:rsidRDefault="00C847BE" w:rsidP="00C847BE">
      <w:pPr>
        <w:numPr>
          <w:ilvl w:val="0"/>
          <w:numId w:val="532"/>
        </w:numPr>
        <w:spacing w:after="0" w:line="259" w:lineRule="auto"/>
      </w:pPr>
      <w:r w:rsidRPr="001F08EC">
        <w:t xml:space="preserve">Can completely </w:t>
      </w:r>
      <w:r w:rsidRPr="001F08EC">
        <w:rPr>
          <w:b/>
          <w:bCs/>
        </w:rPr>
        <w:t>control the method execution flow</w:t>
      </w:r>
    </w:p>
    <w:p w14:paraId="7B0E8C50" w14:textId="77777777" w:rsidR="00C847BE" w:rsidRPr="001F08EC" w:rsidRDefault="00000000" w:rsidP="00C847BE">
      <w:pPr>
        <w:spacing w:after="0" w:line="259" w:lineRule="auto"/>
      </w:pPr>
      <w:r>
        <w:pict w14:anchorId="7A49B0C7">
          <v:rect id="_x0000_i1341" style="width:0;height:1.5pt" o:hralign="center" o:hrstd="t" o:hr="t" fillcolor="#a0a0a0" stroked="f"/>
        </w:pict>
      </w:r>
    </w:p>
    <w:p w14:paraId="7829DAE9" w14:textId="77777777" w:rsidR="00C847BE" w:rsidRPr="002E3F8C" w:rsidRDefault="00C847BE" w:rsidP="00C847BE">
      <w:pPr>
        <w:spacing w:after="0" w:line="259" w:lineRule="auto"/>
        <w:rPr>
          <w:b/>
          <w:bCs/>
          <w:color w:val="EE0000"/>
        </w:rPr>
      </w:pPr>
      <w:r w:rsidRPr="002E3F8C">
        <w:rPr>
          <w:b/>
          <w:bCs/>
          <w:color w:val="EE0000"/>
        </w:rPr>
        <w:t>4️</w:t>
      </w:r>
      <w:r w:rsidRPr="002E3F8C">
        <w:rPr>
          <w:rFonts w:ascii="Segoe UI Symbol" w:hAnsi="Segoe UI Symbol" w:cs="Segoe UI Symbol"/>
          <w:b/>
          <w:bCs/>
          <w:color w:val="EE0000"/>
        </w:rPr>
        <w:t>⃣</w:t>
      </w:r>
      <w:r w:rsidRPr="002E3F8C">
        <w:rPr>
          <w:b/>
          <w:bCs/>
          <w:color w:val="EE0000"/>
        </w:rPr>
        <w:t xml:space="preserve"> Execution order</w:t>
      </w:r>
    </w:p>
    <w:p w14:paraId="78C0149A" w14:textId="77777777" w:rsidR="00C847BE" w:rsidRPr="002E3F8C" w:rsidRDefault="00C847BE" w:rsidP="00C847BE">
      <w:pPr>
        <w:spacing w:after="0" w:line="259" w:lineRule="auto"/>
        <w:rPr>
          <w:color w:val="EE0000"/>
        </w:rPr>
      </w:pPr>
      <w:r w:rsidRPr="002E3F8C">
        <w:rPr>
          <w:color w:val="EE0000"/>
        </w:rPr>
        <w:t>For a single join point:</w:t>
      </w:r>
    </w:p>
    <w:p w14:paraId="7BE350CD" w14:textId="77777777" w:rsidR="00C847BE" w:rsidRPr="002E3F8C" w:rsidRDefault="00C847BE" w:rsidP="00C847BE">
      <w:pPr>
        <w:spacing w:after="0" w:line="259" w:lineRule="auto"/>
        <w:rPr>
          <w:highlight w:val="cyan"/>
        </w:rPr>
      </w:pPr>
      <w:r w:rsidRPr="002E3F8C">
        <w:rPr>
          <w:highlight w:val="cyan"/>
        </w:rPr>
        <w:t>@Before        → executed first</w:t>
      </w:r>
    </w:p>
    <w:p w14:paraId="5A9FC839" w14:textId="77777777" w:rsidR="00C847BE" w:rsidRPr="002E3F8C" w:rsidRDefault="00C847BE" w:rsidP="00C847BE">
      <w:pPr>
        <w:spacing w:after="0" w:line="259" w:lineRule="auto"/>
        <w:rPr>
          <w:highlight w:val="cyan"/>
        </w:rPr>
      </w:pPr>
      <w:r w:rsidRPr="002E3F8C">
        <w:rPr>
          <w:highlight w:val="cyan"/>
        </w:rPr>
        <w:t>@Around (before proceed) → executed next</w:t>
      </w:r>
    </w:p>
    <w:p w14:paraId="3ED1275F" w14:textId="77777777" w:rsidR="00C847BE" w:rsidRPr="002E3F8C" w:rsidRDefault="00C847BE" w:rsidP="00C847BE">
      <w:pPr>
        <w:spacing w:after="0" w:line="259" w:lineRule="auto"/>
        <w:rPr>
          <w:highlight w:val="cyan"/>
        </w:rPr>
      </w:pPr>
      <w:r w:rsidRPr="002E3F8C">
        <w:rPr>
          <w:highlight w:val="cyan"/>
        </w:rPr>
        <w:t>Target Method  → executed via proceed()</w:t>
      </w:r>
    </w:p>
    <w:p w14:paraId="78E03A3B" w14:textId="77777777" w:rsidR="00C847BE" w:rsidRPr="002E3F8C" w:rsidRDefault="00C847BE" w:rsidP="00C847BE">
      <w:pPr>
        <w:spacing w:after="0" w:line="259" w:lineRule="auto"/>
        <w:rPr>
          <w:highlight w:val="cyan"/>
        </w:rPr>
      </w:pPr>
      <w:r w:rsidRPr="002E3F8C">
        <w:rPr>
          <w:highlight w:val="cyan"/>
        </w:rPr>
        <w:t>@Around (after proceed) → executed next</w:t>
      </w:r>
    </w:p>
    <w:p w14:paraId="4D26D7A7" w14:textId="77777777" w:rsidR="00C847BE" w:rsidRPr="002E3F8C" w:rsidRDefault="00C847BE" w:rsidP="00C847BE">
      <w:pPr>
        <w:spacing w:after="0" w:line="259" w:lineRule="auto"/>
        <w:rPr>
          <w:highlight w:val="cyan"/>
        </w:rPr>
      </w:pPr>
      <w:r w:rsidRPr="002E3F8C">
        <w:rPr>
          <w:highlight w:val="cyan"/>
        </w:rPr>
        <w:t>@AfterReturning → executed after successful execution</w:t>
      </w:r>
    </w:p>
    <w:p w14:paraId="662C02FF" w14:textId="77777777" w:rsidR="00C847BE" w:rsidRPr="002E3F8C" w:rsidRDefault="00C847BE" w:rsidP="00C847BE">
      <w:pPr>
        <w:numPr>
          <w:ilvl w:val="0"/>
          <w:numId w:val="533"/>
        </w:numPr>
        <w:spacing w:after="0" w:line="259" w:lineRule="auto"/>
        <w:rPr>
          <w:highlight w:val="cyan"/>
        </w:rPr>
      </w:pPr>
      <w:r w:rsidRPr="002E3F8C">
        <w:rPr>
          <w:highlight w:val="cyan"/>
        </w:rPr>
        <w:t>@Around wraps the entire execution (before + after)</w:t>
      </w:r>
    </w:p>
    <w:p w14:paraId="417BEEF7" w14:textId="77777777" w:rsidR="00C847BE" w:rsidRPr="002E3F8C" w:rsidRDefault="00C847BE" w:rsidP="00C847BE">
      <w:pPr>
        <w:numPr>
          <w:ilvl w:val="0"/>
          <w:numId w:val="533"/>
        </w:numPr>
        <w:spacing w:after="0" w:line="259" w:lineRule="auto"/>
        <w:rPr>
          <w:highlight w:val="cyan"/>
        </w:rPr>
      </w:pPr>
      <w:r w:rsidRPr="002E3F8C">
        <w:rPr>
          <w:highlight w:val="cyan"/>
        </w:rPr>
        <w:t xml:space="preserve">@Before is always called </w:t>
      </w:r>
      <w:r w:rsidRPr="002E3F8C">
        <w:rPr>
          <w:b/>
          <w:bCs/>
          <w:highlight w:val="cyan"/>
        </w:rPr>
        <w:t>before</w:t>
      </w:r>
      <w:r w:rsidRPr="002E3F8C">
        <w:rPr>
          <w:highlight w:val="cyan"/>
        </w:rPr>
        <w:t xml:space="preserve"> target method</w:t>
      </w:r>
    </w:p>
    <w:p w14:paraId="4A8B5D03" w14:textId="77777777" w:rsidR="00C847BE" w:rsidRPr="001F08EC" w:rsidRDefault="00C847BE" w:rsidP="00C847BE">
      <w:pPr>
        <w:numPr>
          <w:ilvl w:val="0"/>
          <w:numId w:val="533"/>
        </w:numPr>
        <w:spacing w:after="0" w:line="259" w:lineRule="auto"/>
      </w:pPr>
      <w:r w:rsidRPr="002E3F8C">
        <w:rPr>
          <w:highlight w:val="cyan"/>
        </w:rPr>
        <w:t xml:space="preserve">@AfterReturning is called </w:t>
      </w:r>
      <w:r w:rsidRPr="002E3F8C">
        <w:rPr>
          <w:b/>
          <w:bCs/>
          <w:highlight w:val="cyan"/>
        </w:rPr>
        <w:t>only if method succeed</w:t>
      </w:r>
      <w:r w:rsidRPr="001F08EC">
        <w:rPr>
          <w:b/>
          <w:bCs/>
        </w:rPr>
        <w:t>s</w:t>
      </w:r>
    </w:p>
    <w:p w14:paraId="5F7C096A" w14:textId="77777777" w:rsidR="00C847BE" w:rsidRPr="001F08EC" w:rsidRDefault="00000000" w:rsidP="00C847BE">
      <w:pPr>
        <w:spacing w:after="0" w:line="259" w:lineRule="auto"/>
      </w:pPr>
      <w:r>
        <w:pict w14:anchorId="780FBD8C">
          <v:rect id="_x0000_i1342" style="width:0;height:1.5pt" o:hralign="center" o:hrstd="t" o:hr="t" fillcolor="#a0a0a0" stroked="f"/>
        </w:pict>
      </w:r>
    </w:p>
    <w:p w14:paraId="348212BB" w14:textId="77777777" w:rsidR="00C847BE" w:rsidRPr="001F08EC" w:rsidRDefault="00C847BE" w:rsidP="00C847BE">
      <w:pPr>
        <w:spacing w:after="0" w:line="259" w:lineRule="auto"/>
        <w:rPr>
          <w:b/>
          <w:bCs/>
        </w:rPr>
      </w:pPr>
      <w:r w:rsidRPr="001F08EC">
        <w:rPr>
          <w:b/>
          <w:bCs/>
        </w:rPr>
        <w:t>5️</w:t>
      </w:r>
      <w:r w:rsidRPr="001F08EC">
        <w:rPr>
          <w:rFonts w:ascii="Segoe UI Symbol" w:hAnsi="Segoe UI Symbol" w:cs="Segoe UI Symbol"/>
          <w:b/>
          <w:bCs/>
        </w:rPr>
        <w:t>⃣</w:t>
      </w:r>
      <w:r w:rsidRPr="001F08EC">
        <w:rPr>
          <w:b/>
          <w:bCs/>
        </w:rPr>
        <w:t xml:space="preserve">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2089"/>
        <w:gridCol w:w="2048"/>
        <w:gridCol w:w="2996"/>
      </w:tblGrid>
      <w:tr w:rsidR="00C847BE" w:rsidRPr="001F08EC" w14:paraId="01259C97" w14:textId="77777777" w:rsidTr="00B72B58">
        <w:trPr>
          <w:tblHeader/>
          <w:tblCellSpacing w:w="15" w:type="dxa"/>
        </w:trPr>
        <w:tc>
          <w:tcPr>
            <w:tcW w:w="0" w:type="auto"/>
            <w:vAlign w:val="center"/>
            <w:hideMark/>
          </w:tcPr>
          <w:p w14:paraId="7D1566FF" w14:textId="77777777" w:rsidR="00C847BE" w:rsidRPr="001F08EC" w:rsidRDefault="00C847BE" w:rsidP="00B72B58">
            <w:pPr>
              <w:spacing w:after="0" w:line="259" w:lineRule="auto"/>
              <w:rPr>
                <w:b/>
                <w:bCs/>
              </w:rPr>
            </w:pPr>
            <w:r w:rsidRPr="001F08EC">
              <w:rPr>
                <w:b/>
                <w:bCs/>
              </w:rPr>
              <w:t>Feature</w:t>
            </w:r>
          </w:p>
        </w:tc>
        <w:tc>
          <w:tcPr>
            <w:tcW w:w="0" w:type="auto"/>
            <w:vAlign w:val="center"/>
            <w:hideMark/>
          </w:tcPr>
          <w:p w14:paraId="391D4763" w14:textId="77777777" w:rsidR="00C847BE" w:rsidRPr="001F08EC" w:rsidRDefault="00C847BE" w:rsidP="00B72B58">
            <w:pPr>
              <w:spacing w:after="0" w:line="259" w:lineRule="auto"/>
              <w:rPr>
                <w:b/>
                <w:bCs/>
              </w:rPr>
            </w:pPr>
            <w:r w:rsidRPr="001F08EC">
              <w:rPr>
                <w:b/>
                <w:bCs/>
              </w:rPr>
              <w:t>@Before</w:t>
            </w:r>
          </w:p>
        </w:tc>
        <w:tc>
          <w:tcPr>
            <w:tcW w:w="0" w:type="auto"/>
            <w:vAlign w:val="center"/>
            <w:hideMark/>
          </w:tcPr>
          <w:p w14:paraId="33487975" w14:textId="77777777" w:rsidR="00C847BE" w:rsidRPr="001F08EC" w:rsidRDefault="00C847BE" w:rsidP="00B72B58">
            <w:pPr>
              <w:spacing w:after="0" w:line="259" w:lineRule="auto"/>
              <w:rPr>
                <w:b/>
                <w:bCs/>
              </w:rPr>
            </w:pPr>
            <w:r w:rsidRPr="001F08EC">
              <w:rPr>
                <w:b/>
                <w:bCs/>
              </w:rPr>
              <w:t>@AfterReturning</w:t>
            </w:r>
          </w:p>
        </w:tc>
        <w:tc>
          <w:tcPr>
            <w:tcW w:w="0" w:type="auto"/>
            <w:vAlign w:val="center"/>
            <w:hideMark/>
          </w:tcPr>
          <w:p w14:paraId="7E6844D5" w14:textId="77777777" w:rsidR="00C847BE" w:rsidRPr="001F08EC" w:rsidRDefault="00C847BE" w:rsidP="00B72B58">
            <w:pPr>
              <w:spacing w:after="0" w:line="259" w:lineRule="auto"/>
              <w:rPr>
                <w:b/>
                <w:bCs/>
              </w:rPr>
            </w:pPr>
            <w:r w:rsidRPr="001F08EC">
              <w:rPr>
                <w:b/>
                <w:bCs/>
              </w:rPr>
              <w:t>@Around</w:t>
            </w:r>
          </w:p>
        </w:tc>
      </w:tr>
      <w:tr w:rsidR="00C847BE" w:rsidRPr="001F08EC" w14:paraId="30886F36" w14:textId="77777777" w:rsidTr="00B72B58">
        <w:trPr>
          <w:tblCellSpacing w:w="15" w:type="dxa"/>
        </w:trPr>
        <w:tc>
          <w:tcPr>
            <w:tcW w:w="0" w:type="auto"/>
            <w:vAlign w:val="center"/>
            <w:hideMark/>
          </w:tcPr>
          <w:p w14:paraId="1AF4EE0D" w14:textId="77777777" w:rsidR="00C847BE" w:rsidRPr="00FC3926" w:rsidRDefault="00C847BE" w:rsidP="00B72B58">
            <w:pPr>
              <w:spacing w:after="0" w:line="259" w:lineRule="auto"/>
              <w:rPr>
                <w:highlight w:val="green"/>
              </w:rPr>
            </w:pPr>
            <w:r w:rsidRPr="00FC3926">
              <w:rPr>
                <w:highlight w:val="green"/>
              </w:rPr>
              <w:t>Execution timing</w:t>
            </w:r>
          </w:p>
        </w:tc>
        <w:tc>
          <w:tcPr>
            <w:tcW w:w="0" w:type="auto"/>
            <w:vAlign w:val="center"/>
            <w:hideMark/>
          </w:tcPr>
          <w:p w14:paraId="415D2E1C" w14:textId="77777777" w:rsidR="00C847BE" w:rsidRPr="00FC3926" w:rsidRDefault="00C847BE" w:rsidP="00B72B58">
            <w:pPr>
              <w:spacing w:after="0" w:line="259" w:lineRule="auto"/>
              <w:rPr>
                <w:highlight w:val="green"/>
              </w:rPr>
            </w:pPr>
            <w:r w:rsidRPr="00FC3926">
              <w:rPr>
                <w:highlight w:val="green"/>
              </w:rPr>
              <w:t>Before method</w:t>
            </w:r>
          </w:p>
        </w:tc>
        <w:tc>
          <w:tcPr>
            <w:tcW w:w="0" w:type="auto"/>
            <w:vAlign w:val="center"/>
            <w:hideMark/>
          </w:tcPr>
          <w:p w14:paraId="2EBEAECB" w14:textId="77777777" w:rsidR="00C847BE" w:rsidRPr="00FC3926" w:rsidRDefault="00C847BE" w:rsidP="00B72B58">
            <w:pPr>
              <w:spacing w:after="0" w:line="259" w:lineRule="auto"/>
              <w:rPr>
                <w:highlight w:val="green"/>
              </w:rPr>
            </w:pPr>
            <w:r w:rsidRPr="00FC3926">
              <w:rPr>
                <w:highlight w:val="green"/>
              </w:rPr>
              <w:t>After successful method</w:t>
            </w:r>
          </w:p>
        </w:tc>
        <w:tc>
          <w:tcPr>
            <w:tcW w:w="0" w:type="auto"/>
            <w:vAlign w:val="center"/>
            <w:hideMark/>
          </w:tcPr>
          <w:p w14:paraId="64446FF8" w14:textId="77777777" w:rsidR="00C847BE" w:rsidRPr="00FC3926" w:rsidRDefault="00C847BE" w:rsidP="00B72B58">
            <w:pPr>
              <w:spacing w:after="0" w:line="259" w:lineRule="auto"/>
              <w:rPr>
                <w:highlight w:val="green"/>
              </w:rPr>
            </w:pPr>
            <w:r w:rsidRPr="00FC3926">
              <w:rPr>
                <w:highlight w:val="green"/>
              </w:rPr>
              <w:t>Before and after method</w:t>
            </w:r>
          </w:p>
        </w:tc>
      </w:tr>
      <w:tr w:rsidR="00C847BE" w:rsidRPr="001F08EC" w14:paraId="40910BD8" w14:textId="77777777" w:rsidTr="00B72B58">
        <w:trPr>
          <w:tblCellSpacing w:w="15" w:type="dxa"/>
        </w:trPr>
        <w:tc>
          <w:tcPr>
            <w:tcW w:w="0" w:type="auto"/>
            <w:vAlign w:val="center"/>
            <w:hideMark/>
          </w:tcPr>
          <w:p w14:paraId="7D1F3697" w14:textId="77777777" w:rsidR="00C847BE" w:rsidRPr="00FC3926" w:rsidRDefault="00C847BE" w:rsidP="00B72B58">
            <w:pPr>
              <w:spacing w:after="0" w:line="259" w:lineRule="auto"/>
              <w:rPr>
                <w:highlight w:val="green"/>
              </w:rPr>
            </w:pPr>
            <w:r w:rsidRPr="00FC3926">
              <w:rPr>
                <w:highlight w:val="green"/>
              </w:rPr>
              <w:t>Can modify return value</w:t>
            </w:r>
          </w:p>
        </w:tc>
        <w:tc>
          <w:tcPr>
            <w:tcW w:w="0" w:type="auto"/>
            <w:vAlign w:val="center"/>
            <w:hideMark/>
          </w:tcPr>
          <w:p w14:paraId="317E461A" w14:textId="77777777" w:rsidR="00C847BE" w:rsidRPr="00FC3926" w:rsidRDefault="00C847BE" w:rsidP="00B72B58">
            <w:pPr>
              <w:spacing w:after="0" w:line="259" w:lineRule="auto"/>
              <w:rPr>
                <w:highlight w:val="green"/>
              </w:rPr>
            </w:pPr>
            <w:r w:rsidRPr="00FC3926">
              <w:rPr>
                <w:rFonts w:ascii="Segoe UI Emoji" w:hAnsi="Segoe UI Emoji" w:cs="Segoe UI Emoji"/>
                <w:highlight w:val="green"/>
              </w:rPr>
              <w:t>❌</w:t>
            </w:r>
          </w:p>
        </w:tc>
        <w:tc>
          <w:tcPr>
            <w:tcW w:w="0" w:type="auto"/>
            <w:vAlign w:val="center"/>
            <w:hideMark/>
          </w:tcPr>
          <w:p w14:paraId="5454280A" w14:textId="77777777" w:rsidR="00C847BE" w:rsidRPr="00FC3926" w:rsidRDefault="00C847BE" w:rsidP="00B72B58">
            <w:pPr>
              <w:spacing w:after="0" w:line="259" w:lineRule="auto"/>
              <w:rPr>
                <w:highlight w:val="green"/>
              </w:rPr>
            </w:pPr>
            <w:r w:rsidRPr="00FC3926">
              <w:rPr>
                <w:rFonts w:ascii="Segoe UI Emoji" w:hAnsi="Segoe UI Emoji" w:cs="Segoe UI Emoji"/>
                <w:highlight w:val="green"/>
              </w:rPr>
              <w:t>❌</w:t>
            </w:r>
          </w:p>
        </w:tc>
        <w:tc>
          <w:tcPr>
            <w:tcW w:w="0" w:type="auto"/>
            <w:vAlign w:val="center"/>
            <w:hideMark/>
          </w:tcPr>
          <w:p w14:paraId="3B90E43F" w14:textId="77777777" w:rsidR="00C847BE" w:rsidRPr="00FC3926" w:rsidRDefault="00C847BE" w:rsidP="00B72B58">
            <w:pPr>
              <w:spacing w:after="0" w:line="259" w:lineRule="auto"/>
              <w:rPr>
                <w:highlight w:val="green"/>
              </w:rPr>
            </w:pPr>
            <w:r w:rsidRPr="00FC3926">
              <w:rPr>
                <w:rFonts w:ascii="Segoe UI Emoji" w:hAnsi="Segoe UI Emoji" w:cs="Segoe UI Emoji"/>
                <w:highlight w:val="green"/>
              </w:rPr>
              <w:t>✅</w:t>
            </w:r>
          </w:p>
        </w:tc>
      </w:tr>
      <w:tr w:rsidR="00C847BE" w:rsidRPr="001F08EC" w14:paraId="0E0822C8" w14:textId="77777777" w:rsidTr="00B72B58">
        <w:trPr>
          <w:tblCellSpacing w:w="15" w:type="dxa"/>
        </w:trPr>
        <w:tc>
          <w:tcPr>
            <w:tcW w:w="0" w:type="auto"/>
            <w:vAlign w:val="center"/>
            <w:hideMark/>
          </w:tcPr>
          <w:p w14:paraId="178037D6" w14:textId="77777777" w:rsidR="00C847BE" w:rsidRPr="00FC3926" w:rsidRDefault="00C847BE" w:rsidP="00B72B58">
            <w:pPr>
              <w:spacing w:after="0" w:line="259" w:lineRule="auto"/>
              <w:rPr>
                <w:highlight w:val="green"/>
              </w:rPr>
            </w:pPr>
            <w:r w:rsidRPr="00FC3926">
              <w:rPr>
                <w:highlight w:val="green"/>
              </w:rPr>
              <w:t>Can prevent method execution</w:t>
            </w:r>
          </w:p>
        </w:tc>
        <w:tc>
          <w:tcPr>
            <w:tcW w:w="0" w:type="auto"/>
            <w:vAlign w:val="center"/>
            <w:hideMark/>
          </w:tcPr>
          <w:p w14:paraId="2CEAC278" w14:textId="77777777" w:rsidR="00C847BE" w:rsidRPr="00FC3926" w:rsidRDefault="00C847BE" w:rsidP="00B72B58">
            <w:pPr>
              <w:spacing w:after="0" w:line="259" w:lineRule="auto"/>
              <w:rPr>
                <w:highlight w:val="green"/>
              </w:rPr>
            </w:pPr>
            <w:r w:rsidRPr="00FC3926">
              <w:rPr>
                <w:rFonts w:ascii="Segoe UI Emoji" w:hAnsi="Segoe UI Emoji" w:cs="Segoe UI Emoji"/>
                <w:highlight w:val="green"/>
              </w:rPr>
              <w:t>❌</w:t>
            </w:r>
          </w:p>
        </w:tc>
        <w:tc>
          <w:tcPr>
            <w:tcW w:w="0" w:type="auto"/>
            <w:vAlign w:val="center"/>
            <w:hideMark/>
          </w:tcPr>
          <w:p w14:paraId="45333223" w14:textId="77777777" w:rsidR="00C847BE" w:rsidRPr="00FC3926" w:rsidRDefault="00C847BE" w:rsidP="00B72B58">
            <w:pPr>
              <w:spacing w:after="0" w:line="259" w:lineRule="auto"/>
              <w:rPr>
                <w:highlight w:val="green"/>
              </w:rPr>
            </w:pPr>
            <w:r w:rsidRPr="00FC3926">
              <w:rPr>
                <w:rFonts w:ascii="Segoe UI Emoji" w:hAnsi="Segoe UI Emoji" w:cs="Segoe UI Emoji"/>
                <w:highlight w:val="green"/>
              </w:rPr>
              <w:t>❌</w:t>
            </w:r>
          </w:p>
        </w:tc>
        <w:tc>
          <w:tcPr>
            <w:tcW w:w="0" w:type="auto"/>
            <w:vAlign w:val="center"/>
            <w:hideMark/>
          </w:tcPr>
          <w:p w14:paraId="58173990" w14:textId="77777777" w:rsidR="00C847BE" w:rsidRPr="00FC3926" w:rsidRDefault="00C847BE" w:rsidP="00B72B58">
            <w:pPr>
              <w:spacing w:after="0" w:line="259" w:lineRule="auto"/>
              <w:rPr>
                <w:highlight w:val="green"/>
              </w:rPr>
            </w:pPr>
            <w:r w:rsidRPr="00FC3926">
              <w:rPr>
                <w:rFonts w:ascii="Segoe UI Emoji" w:hAnsi="Segoe UI Emoji" w:cs="Segoe UI Emoji"/>
                <w:highlight w:val="green"/>
              </w:rPr>
              <w:t>✅</w:t>
            </w:r>
          </w:p>
        </w:tc>
      </w:tr>
      <w:tr w:rsidR="00C847BE" w:rsidRPr="001F08EC" w14:paraId="3637D594" w14:textId="77777777" w:rsidTr="00B72B58">
        <w:trPr>
          <w:tblCellSpacing w:w="15" w:type="dxa"/>
        </w:trPr>
        <w:tc>
          <w:tcPr>
            <w:tcW w:w="0" w:type="auto"/>
            <w:vAlign w:val="center"/>
            <w:hideMark/>
          </w:tcPr>
          <w:p w14:paraId="692B017C" w14:textId="77777777" w:rsidR="00C847BE" w:rsidRPr="00FC3926" w:rsidRDefault="00C847BE" w:rsidP="00B72B58">
            <w:pPr>
              <w:spacing w:after="0" w:line="259" w:lineRule="auto"/>
              <w:rPr>
                <w:highlight w:val="green"/>
              </w:rPr>
            </w:pPr>
            <w:r w:rsidRPr="00FC3926">
              <w:rPr>
                <w:highlight w:val="green"/>
              </w:rPr>
              <w:t>Can handle exceptions</w:t>
            </w:r>
          </w:p>
        </w:tc>
        <w:tc>
          <w:tcPr>
            <w:tcW w:w="0" w:type="auto"/>
            <w:vAlign w:val="center"/>
            <w:hideMark/>
          </w:tcPr>
          <w:p w14:paraId="31E4E00B" w14:textId="77777777" w:rsidR="00C847BE" w:rsidRPr="00FC3926" w:rsidRDefault="00C847BE" w:rsidP="00B72B58">
            <w:pPr>
              <w:spacing w:after="0" w:line="259" w:lineRule="auto"/>
              <w:rPr>
                <w:highlight w:val="green"/>
              </w:rPr>
            </w:pPr>
            <w:r w:rsidRPr="00FC3926">
              <w:rPr>
                <w:rFonts w:ascii="Segoe UI Emoji" w:hAnsi="Segoe UI Emoji" w:cs="Segoe UI Emoji"/>
                <w:highlight w:val="green"/>
              </w:rPr>
              <w:t>❌</w:t>
            </w:r>
          </w:p>
        </w:tc>
        <w:tc>
          <w:tcPr>
            <w:tcW w:w="0" w:type="auto"/>
            <w:vAlign w:val="center"/>
            <w:hideMark/>
          </w:tcPr>
          <w:p w14:paraId="3473D259" w14:textId="77777777" w:rsidR="00C847BE" w:rsidRPr="00FC3926" w:rsidRDefault="00C847BE" w:rsidP="00B72B58">
            <w:pPr>
              <w:spacing w:after="0" w:line="259" w:lineRule="auto"/>
              <w:rPr>
                <w:highlight w:val="green"/>
              </w:rPr>
            </w:pPr>
            <w:r w:rsidRPr="00FC3926">
              <w:rPr>
                <w:rFonts w:ascii="Segoe UI Emoji" w:hAnsi="Segoe UI Emoji" w:cs="Segoe UI Emoji"/>
                <w:highlight w:val="green"/>
              </w:rPr>
              <w:t>❌</w:t>
            </w:r>
          </w:p>
        </w:tc>
        <w:tc>
          <w:tcPr>
            <w:tcW w:w="0" w:type="auto"/>
            <w:vAlign w:val="center"/>
            <w:hideMark/>
          </w:tcPr>
          <w:p w14:paraId="5A597DB1" w14:textId="77777777" w:rsidR="00C847BE" w:rsidRPr="00FC3926" w:rsidRDefault="00C847BE" w:rsidP="00B72B58">
            <w:pPr>
              <w:spacing w:after="0" w:line="259" w:lineRule="auto"/>
              <w:rPr>
                <w:highlight w:val="green"/>
              </w:rPr>
            </w:pPr>
            <w:r w:rsidRPr="00FC3926">
              <w:rPr>
                <w:rFonts w:ascii="Segoe UI Emoji" w:hAnsi="Segoe UI Emoji" w:cs="Segoe UI Emoji"/>
                <w:highlight w:val="green"/>
              </w:rPr>
              <w:t>✅</w:t>
            </w:r>
          </w:p>
        </w:tc>
      </w:tr>
      <w:tr w:rsidR="00C847BE" w:rsidRPr="001F08EC" w14:paraId="537EFDCD" w14:textId="77777777" w:rsidTr="00B72B58">
        <w:trPr>
          <w:tblCellSpacing w:w="15" w:type="dxa"/>
        </w:trPr>
        <w:tc>
          <w:tcPr>
            <w:tcW w:w="0" w:type="auto"/>
            <w:vAlign w:val="center"/>
            <w:hideMark/>
          </w:tcPr>
          <w:p w14:paraId="17096649" w14:textId="77777777" w:rsidR="00C847BE" w:rsidRPr="00FC3926" w:rsidRDefault="00C847BE" w:rsidP="00B72B58">
            <w:pPr>
              <w:spacing w:after="0" w:line="259" w:lineRule="auto"/>
              <w:rPr>
                <w:highlight w:val="green"/>
              </w:rPr>
            </w:pPr>
            <w:r w:rsidRPr="00FC3926">
              <w:rPr>
                <w:highlight w:val="green"/>
              </w:rPr>
              <w:t>Use case</w:t>
            </w:r>
          </w:p>
        </w:tc>
        <w:tc>
          <w:tcPr>
            <w:tcW w:w="0" w:type="auto"/>
            <w:vAlign w:val="center"/>
            <w:hideMark/>
          </w:tcPr>
          <w:p w14:paraId="5EA5B7FD" w14:textId="77777777" w:rsidR="00C847BE" w:rsidRPr="00FC3926" w:rsidRDefault="00C847BE" w:rsidP="00B72B58">
            <w:pPr>
              <w:spacing w:after="0" w:line="259" w:lineRule="auto"/>
              <w:rPr>
                <w:highlight w:val="green"/>
              </w:rPr>
            </w:pPr>
            <w:r w:rsidRPr="00FC3926">
              <w:rPr>
                <w:highlight w:val="green"/>
              </w:rPr>
              <w:t>Logging, validation, security</w:t>
            </w:r>
          </w:p>
        </w:tc>
        <w:tc>
          <w:tcPr>
            <w:tcW w:w="0" w:type="auto"/>
            <w:vAlign w:val="center"/>
            <w:hideMark/>
          </w:tcPr>
          <w:p w14:paraId="16904AF7" w14:textId="77777777" w:rsidR="00C847BE" w:rsidRPr="00FC3926" w:rsidRDefault="00C847BE" w:rsidP="00B72B58">
            <w:pPr>
              <w:spacing w:after="0" w:line="259" w:lineRule="auto"/>
              <w:rPr>
                <w:highlight w:val="green"/>
              </w:rPr>
            </w:pPr>
            <w:r w:rsidRPr="00FC3926">
              <w:rPr>
                <w:highlight w:val="green"/>
              </w:rPr>
              <w:t>Logging return, caching</w:t>
            </w:r>
          </w:p>
        </w:tc>
        <w:tc>
          <w:tcPr>
            <w:tcW w:w="0" w:type="auto"/>
            <w:vAlign w:val="center"/>
            <w:hideMark/>
          </w:tcPr>
          <w:p w14:paraId="3898A858" w14:textId="77777777" w:rsidR="00C847BE" w:rsidRPr="00FC3926" w:rsidRDefault="00C847BE" w:rsidP="00B72B58">
            <w:pPr>
              <w:spacing w:after="0" w:line="259" w:lineRule="auto"/>
              <w:rPr>
                <w:highlight w:val="green"/>
              </w:rPr>
            </w:pPr>
            <w:r w:rsidRPr="00FC3926">
              <w:rPr>
                <w:highlight w:val="green"/>
              </w:rPr>
              <w:t>Full control, timing, conditional execution</w:t>
            </w:r>
          </w:p>
        </w:tc>
      </w:tr>
    </w:tbl>
    <w:p w14:paraId="49DB8667" w14:textId="77777777" w:rsidR="00C847BE" w:rsidRPr="001F08EC" w:rsidRDefault="00000000" w:rsidP="00C847BE">
      <w:pPr>
        <w:spacing w:after="0" w:line="259" w:lineRule="auto"/>
      </w:pPr>
      <w:r>
        <w:pict w14:anchorId="0EE79C6C">
          <v:rect id="_x0000_i1343" style="width:0;height:1.5pt" o:hralign="center" o:hrstd="t" o:hr="t" fillcolor="#a0a0a0" stroked="f"/>
        </w:pict>
      </w:r>
    </w:p>
    <w:p w14:paraId="05BFEA99" w14:textId="77777777" w:rsidR="00C847BE" w:rsidRPr="001F08EC" w:rsidRDefault="00C847BE" w:rsidP="00C847BE">
      <w:pPr>
        <w:spacing w:after="0" w:line="259" w:lineRule="auto"/>
        <w:rPr>
          <w:b/>
          <w:bCs/>
        </w:rPr>
      </w:pPr>
      <w:r w:rsidRPr="001F08EC">
        <w:rPr>
          <w:b/>
          <w:bCs/>
        </w:rPr>
        <w:t>6️</w:t>
      </w:r>
      <w:r w:rsidRPr="001F08EC">
        <w:rPr>
          <w:rFonts w:ascii="Segoe UI Symbol" w:hAnsi="Segoe UI Symbol" w:cs="Segoe UI Symbol"/>
          <w:b/>
          <w:bCs/>
        </w:rPr>
        <w:t>⃣</w:t>
      </w:r>
      <w:r w:rsidRPr="001F08EC">
        <w:rPr>
          <w:b/>
          <w:bCs/>
        </w:rPr>
        <w:t xml:space="preserve"> Common interview traps</w:t>
      </w:r>
    </w:p>
    <w:p w14:paraId="2E97A682" w14:textId="77777777" w:rsidR="00C847BE" w:rsidRPr="001F08EC" w:rsidRDefault="00C847BE" w:rsidP="00C847BE">
      <w:pPr>
        <w:spacing w:after="0" w:line="259" w:lineRule="auto"/>
      </w:pPr>
      <w:r w:rsidRPr="001F08EC">
        <w:rPr>
          <w:rFonts w:ascii="Segoe UI Emoji" w:hAnsi="Segoe UI Emoji" w:cs="Segoe UI Emoji"/>
        </w:rPr>
        <w:lastRenderedPageBreak/>
        <w:t>❌</w:t>
      </w:r>
      <w:r w:rsidRPr="001F08EC">
        <w:t xml:space="preserve"> “@Around runs after @AfterReturning” → Wrong, wraps method execution</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@Before can modify return value</w:t>
      </w:r>
      <w:r w:rsidRPr="001F08EC">
        <w:rPr>
          <w:rFonts w:ascii="Calibri" w:hAnsi="Calibri" w:cs="Calibri"/>
        </w:rPr>
        <w:t>”</w:t>
      </w:r>
      <w:r w:rsidRPr="001F08EC">
        <w:t xml:space="preserve"> </w:t>
      </w:r>
      <w:r w:rsidRPr="001F08EC">
        <w:rPr>
          <w:rFonts w:ascii="Calibri" w:hAnsi="Calibri" w:cs="Calibri"/>
        </w:rPr>
        <w:t>→</w:t>
      </w:r>
      <w:r w:rsidRPr="001F08EC">
        <w:t xml:space="preserve"> Wrong</w:t>
      </w:r>
      <w:r w:rsidRPr="001F08EC">
        <w:br/>
      </w:r>
      <w:r w:rsidRPr="001F08EC">
        <w:rPr>
          <w:rFonts w:ascii="Segoe UI Emoji" w:hAnsi="Segoe UI Emoji" w:cs="Segoe UI Emoji"/>
        </w:rPr>
        <w:t>❌</w:t>
      </w:r>
      <w:r w:rsidRPr="001F08EC">
        <w:t xml:space="preserve"> </w:t>
      </w:r>
      <w:r w:rsidRPr="001F08EC">
        <w:rPr>
          <w:rFonts w:ascii="Calibri" w:hAnsi="Calibri" w:cs="Calibri"/>
        </w:rPr>
        <w:t>“</w:t>
      </w:r>
      <w:r w:rsidRPr="001F08EC">
        <w:t>@AfterReturning runs even if exception occurs</w:t>
      </w:r>
      <w:r w:rsidRPr="001F08EC">
        <w:rPr>
          <w:rFonts w:ascii="Calibri" w:hAnsi="Calibri" w:cs="Calibri"/>
        </w:rPr>
        <w:t>”</w:t>
      </w:r>
      <w:r w:rsidRPr="001F08EC">
        <w:t xml:space="preserve"> </w:t>
      </w:r>
      <w:r w:rsidRPr="001F08EC">
        <w:rPr>
          <w:rFonts w:ascii="Calibri" w:hAnsi="Calibri" w:cs="Calibri"/>
        </w:rPr>
        <w:t>→</w:t>
      </w:r>
      <w:r w:rsidRPr="001F08EC">
        <w:t xml:space="preserve"> Wrong</w:t>
      </w:r>
    </w:p>
    <w:p w14:paraId="0ADB822D" w14:textId="77777777" w:rsidR="00C847BE" w:rsidRPr="001F08EC" w:rsidRDefault="00000000" w:rsidP="00C847BE">
      <w:pPr>
        <w:spacing w:after="0" w:line="259" w:lineRule="auto"/>
      </w:pPr>
      <w:r>
        <w:pict w14:anchorId="666898C0">
          <v:rect id="_x0000_i1344" style="width:0;height:1.5pt" o:hralign="center" o:hrstd="t" o:hr="t" fillcolor="#a0a0a0" stroked="f"/>
        </w:pict>
      </w:r>
    </w:p>
    <w:p w14:paraId="221DADA0" w14:textId="77777777" w:rsidR="00C847BE" w:rsidRPr="001F08EC" w:rsidRDefault="00C847BE" w:rsidP="00C847BE">
      <w:pPr>
        <w:spacing w:after="0" w:line="259" w:lineRule="auto"/>
        <w:rPr>
          <w:b/>
          <w:bCs/>
        </w:rPr>
      </w:pPr>
      <w:r w:rsidRPr="001F08EC">
        <w:rPr>
          <w:b/>
          <w:bCs/>
        </w:rPr>
        <w:t>7️</w:t>
      </w:r>
      <w:r w:rsidRPr="001F08EC">
        <w:rPr>
          <w:rFonts w:ascii="Segoe UI Symbol" w:hAnsi="Segoe UI Symbol" w:cs="Segoe UI Symbol"/>
          <w:b/>
          <w:bCs/>
        </w:rPr>
        <w:t>⃣</w:t>
      </w:r>
      <w:r w:rsidRPr="001F08EC">
        <w:rPr>
          <w:b/>
          <w:bCs/>
        </w:rPr>
        <w:t xml:space="preserve"> Interview one-liner (memorize)</w:t>
      </w:r>
    </w:p>
    <w:p w14:paraId="679A8C38" w14:textId="77777777" w:rsidR="00C847BE" w:rsidRPr="001F08EC" w:rsidRDefault="00C847BE" w:rsidP="00C847BE">
      <w:pPr>
        <w:spacing w:after="0" w:line="259" w:lineRule="auto"/>
      </w:pPr>
      <w:r w:rsidRPr="00FC3926">
        <w:rPr>
          <w:b/>
          <w:bCs/>
          <w:highlight w:val="green"/>
        </w:rPr>
        <w:t>@Before runs before the method, @AfterReturning runs after successful execution, and @Around wraps the method giving full control over execution, arguments, return value, and exceptions.</w:t>
      </w:r>
    </w:p>
    <w:p w14:paraId="2F0229EB" w14:textId="77777777" w:rsidR="00C847BE" w:rsidRPr="00D972C9" w:rsidRDefault="00C847BE" w:rsidP="00C847BE">
      <w:pPr>
        <w:spacing w:after="0"/>
        <w:rPr>
          <w:b/>
          <w:bCs/>
          <w:color w:val="EE0000"/>
        </w:rPr>
      </w:pPr>
    </w:p>
    <w:p w14:paraId="230011F3" w14:textId="77777777" w:rsidR="00D972C9" w:rsidRPr="00D972C9" w:rsidRDefault="00D972C9" w:rsidP="00D972C9">
      <w:pPr>
        <w:rPr>
          <w:sz w:val="24"/>
          <w:szCs w:val="24"/>
          <w:lang w:val="en-IN"/>
        </w:rPr>
      </w:pPr>
      <w:r w:rsidRPr="00D972C9">
        <w:rPr>
          <w:b/>
          <w:bCs/>
          <w:color w:val="EE0000"/>
          <w:sz w:val="24"/>
          <w:szCs w:val="24"/>
          <w:lang w:val="en-IN"/>
        </w:rPr>
        <w:t>8.  Can final methods be proxied? Why not?</w:t>
      </w:r>
    </w:p>
    <w:p w14:paraId="248ED217" w14:textId="77777777" w:rsidR="00D972C9" w:rsidRPr="009654A9" w:rsidRDefault="00D972C9" w:rsidP="00D972C9">
      <w:pPr>
        <w:spacing w:after="0" w:line="259" w:lineRule="auto"/>
        <w:rPr>
          <w:b/>
          <w:bCs/>
        </w:rPr>
      </w:pPr>
      <w:r w:rsidRPr="009654A9">
        <w:rPr>
          <w:b/>
          <w:bCs/>
        </w:rPr>
        <w:t>Can final methods be proxied in Spring?</w:t>
      </w:r>
    </w:p>
    <w:p w14:paraId="161E7CB9" w14:textId="77777777" w:rsidR="00D972C9" w:rsidRPr="009654A9" w:rsidRDefault="00D972C9" w:rsidP="00D972C9">
      <w:pPr>
        <w:spacing w:after="0" w:line="259" w:lineRule="auto"/>
      </w:pPr>
      <w:r w:rsidRPr="00FC3926">
        <w:rPr>
          <w:b/>
          <w:bCs/>
          <w:highlight w:val="green"/>
        </w:rPr>
        <w:t>No, final methods cannot be proxied by Spring AOP (when using CGLIB proxies), because proxying relies on subclassing and overriding methods, and final methods cannot be overridden</w:t>
      </w:r>
      <w:r w:rsidRPr="009654A9">
        <w:rPr>
          <w:b/>
          <w:bCs/>
        </w:rPr>
        <w:t>.</w:t>
      </w:r>
    </w:p>
    <w:p w14:paraId="2AA390D0" w14:textId="77777777" w:rsidR="00D972C9" w:rsidRPr="009654A9" w:rsidRDefault="00000000" w:rsidP="00D972C9">
      <w:pPr>
        <w:spacing w:after="0" w:line="259" w:lineRule="auto"/>
      </w:pPr>
      <w:r>
        <w:pict w14:anchorId="02DA392E">
          <v:rect id="_x0000_i1345" style="width:0;height:1.5pt" o:hralign="center" o:hrstd="t" o:hr="t" fillcolor="#a0a0a0" stroked="f"/>
        </w:pict>
      </w:r>
    </w:p>
    <w:p w14:paraId="5FF7399A" w14:textId="77777777" w:rsidR="00D972C9" w:rsidRPr="009654A9" w:rsidRDefault="00D972C9" w:rsidP="00D972C9">
      <w:pPr>
        <w:spacing w:after="0" w:line="259" w:lineRule="auto"/>
        <w:rPr>
          <w:b/>
          <w:bCs/>
        </w:rPr>
      </w:pPr>
      <w:r w:rsidRPr="009654A9">
        <w:rPr>
          <w:b/>
          <w:bCs/>
        </w:rPr>
        <w:t>1️</w:t>
      </w:r>
      <w:r w:rsidRPr="009654A9">
        <w:rPr>
          <w:rFonts w:ascii="Segoe UI Symbol" w:hAnsi="Segoe UI Symbol" w:cs="Segoe UI Symbol"/>
          <w:b/>
          <w:bCs/>
        </w:rPr>
        <w:t>⃣</w:t>
      </w:r>
      <w:r w:rsidRPr="009654A9">
        <w:rPr>
          <w:b/>
          <w:bCs/>
        </w:rPr>
        <w:t xml:space="preserve"> Explanation</w:t>
      </w:r>
    </w:p>
    <w:p w14:paraId="2A69B212" w14:textId="77777777" w:rsidR="00D972C9" w:rsidRPr="00FC3926" w:rsidRDefault="00D972C9" w:rsidP="00D972C9">
      <w:pPr>
        <w:spacing w:after="0" w:line="259" w:lineRule="auto"/>
        <w:rPr>
          <w:b/>
          <w:bCs/>
          <w:color w:val="EE0000"/>
        </w:rPr>
      </w:pPr>
      <w:r w:rsidRPr="00FC3926">
        <w:rPr>
          <w:b/>
          <w:bCs/>
          <w:color w:val="EE0000"/>
        </w:rPr>
        <w:t>a) Proxy mechanism</w:t>
      </w:r>
    </w:p>
    <w:p w14:paraId="33E1304F" w14:textId="77777777" w:rsidR="00D972C9" w:rsidRPr="009654A9" w:rsidRDefault="00D972C9" w:rsidP="00D972C9">
      <w:pPr>
        <w:numPr>
          <w:ilvl w:val="0"/>
          <w:numId w:val="534"/>
        </w:numPr>
        <w:spacing w:after="0" w:line="259" w:lineRule="auto"/>
      </w:pPr>
      <w:r w:rsidRPr="009654A9">
        <w:rPr>
          <w:b/>
          <w:bCs/>
        </w:rPr>
        <w:t>JDK Dynamic Proxy:</w:t>
      </w:r>
    </w:p>
    <w:p w14:paraId="61072362" w14:textId="77777777" w:rsidR="00D972C9" w:rsidRPr="009654A9" w:rsidRDefault="00D972C9" w:rsidP="00D972C9">
      <w:pPr>
        <w:numPr>
          <w:ilvl w:val="1"/>
          <w:numId w:val="534"/>
        </w:numPr>
        <w:spacing w:after="0" w:line="259" w:lineRule="auto"/>
      </w:pPr>
      <w:r w:rsidRPr="009654A9">
        <w:t xml:space="preserve">Only works for </w:t>
      </w:r>
      <w:r w:rsidRPr="009654A9">
        <w:rPr>
          <w:b/>
          <w:bCs/>
        </w:rPr>
        <w:t>interfaces</w:t>
      </w:r>
      <w:r w:rsidRPr="009654A9">
        <w:t>, method calls go through InvocationHandler.</w:t>
      </w:r>
    </w:p>
    <w:p w14:paraId="69E55AE3" w14:textId="77777777" w:rsidR="00D972C9" w:rsidRPr="00FC3926" w:rsidRDefault="00D972C9" w:rsidP="00D972C9">
      <w:pPr>
        <w:numPr>
          <w:ilvl w:val="1"/>
          <w:numId w:val="534"/>
        </w:numPr>
        <w:spacing w:after="0" w:line="259" w:lineRule="auto"/>
        <w:rPr>
          <w:color w:val="EE0000"/>
        </w:rPr>
      </w:pPr>
      <w:r w:rsidRPr="00FC3926">
        <w:rPr>
          <w:color w:val="EE0000"/>
        </w:rPr>
        <w:t>Final methods are irrelevant here since interfaces don’t have method bodies.</w:t>
      </w:r>
    </w:p>
    <w:p w14:paraId="1EDCB313" w14:textId="77777777" w:rsidR="00D972C9" w:rsidRPr="009654A9" w:rsidRDefault="00D972C9" w:rsidP="00D972C9">
      <w:pPr>
        <w:numPr>
          <w:ilvl w:val="0"/>
          <w:numId w:val="534"/>
        </w:numPr>
        <w:spacing w:after="0" w:line="259" w:lineRule="auto"/>
      </w:pPr>
      <w:r w:rsidRPr="009654A9">
        <w:rPr>
          <w:b/>
          <w:bCs/>
        </w:rPr>
        <w:t>CGLIB Proxy:</w:t>
      </w:r>
    </w:p>
    <w:p w14:paraId="13CE9601" w14:textId="77777777" w:rsidR="00D972C9" w:rsidRPr="009654A9" w:rsidRDefault="00D972C9" w:rsidP="00D972C9">
      <w:pPr>
        <w:numPr>
          <w:ilvl w:val="1"/>
          <w:numId w:val="534"/>
        </w:numPr>
        <w:spacing w:after="0" w:line="259" w:lineRule="auto"/>
      </w:pPr>
      <w:r w:rsidRPr="009654A9">
        <w:t xml:space="preserve">Creates a </w:t>
      </w:r>
      <w:r w:rsidRPr="009654A9">
        <w:rPr>
          <w:b/>
          <w:bCs/>
        </w:rPr>
        <w:t>subclass of the target class</w:t>
      </w:r>
      <w:r w:rsidRPr="009654A9">
        <w:t xml:space="preserve"> at runtime.</w:t>
      </w:r>
    </w:p>
    <w:p w14:paraId="775D5D61" w14:textId="77777777" w:rsidR="00D972C9" w:rsidRPr="009654A9" w:rsidRDefault="00D972C9" w:rsidP="00D972C9">
      <w:pPr>
        <w:numPr>
          <w:ilvl w:val="1"/>
          <w:numId w:val="534"/>
        </w:numPr>
        <w:spacing w:after="0" w:line="259" w:lineRule="auto"/>
      </w:pPr>
      <w:r w:rsidRPr="009654A9">
        <w:t>Overrides target methods to intercept calls.</w:t>
      </w:r>
    </w:p>
    <w:p w14:paraId="53D45B35" w14:textId="77777777" w:rsidR="00D972C9" w:rsidRPr="009654A9" w:rsidRDefault="00D972C9" w:rsidP="00D972C9">
      <w:pPr>
        <w:numPr>
          <w:ilvl w:val="1"/>
          <w:numId w:val="534"/>
        </w:numPr>
        <w:spacing w:after="0" w:line="259" w:lineRule="auto"/>
      </w:pPr>
      <w:r w:rsidRPr="00FC3926">
        <w:rPr>
          <w:b/>
          <w:bCs/>
          <w:color w:val="EE0000"/>
        </w:rPr>
        <w:t>Final methods cannot be overridden</w:t>
      </w:r>
      <w:r w:rsidRPr="00FC3926">
        <w:rPr>
          <w:color w:val="EE0000"/>
        </w:rPr>
        <w:t>, so CGLIB cannot intercept them</w:t>
      </w:r>
      <w:r w:rsidRPr="009654A9">
        <w:t>.</w:t>
      </w:r>
    </w:p>
    <w:p w14:paraId="14BBDB98" w14:textId="77777777" w:rsidR="00D972C9" w:rsidRPr="009654A9" w:rsidRDefault="00000000" w:rsidP="00D972C9">
      <w:pPr>
        <w:spacing w:after="0" w:line="259" w:lineRule="auto"/>
      </w:pPr>
      <w:r>
        <w:pict w14:anchorId="08D05B80">
          <v:rect id="_x0000_i1346" style="width:0;height:1.5pt" o:hralign="center" o:hrstd="t" o:hr="t" fillcolor="#a0a0a0" stroked="f"/>
        </w:pict>
      </w:r>
    </w:p>
    <w:p w14:paraId="05E419CF" w14:textId="77777777" w:rsidR="00D972C9" w:rsidRPr="009654A9" w:rsidRDefault="00D972C9" w:rsidP="00D972C9">
      <w:pPr>
        <w:spacing w:after="0" w:line="259" w:lineRule="auto"/>
        <w:rPr>
          <w:b/>
          <w:bCs/>
        </w:rPr>
      </w:pPr>
      <w:r w:rsidRPr="009654A9">
        <w:rPr>
          <w:b/>
          <w:bCs/>
        </w:rPr>
        <w:t>2️</w:t>
      </w:r>
      <w:r w:rsidRPr="009654A9">
        <w:rPr>
          <w:rFonts w:ascii="Segoe UI Symbol" w:hAnsi="Segoe UI Symbol" w:cs="Segoe UI Symbol"/>
          <w:b/>
          <w:bCs/>
        </w:rPr>
        <w:t>⃣</w:t>
      </w:r>
      <w:r w:rsidRPr="009654A9">
        <w:rPr>
          <w:b/>
          <w:bCs/>
        </w:rPr>
        <w:t xml:space="preserve"> Example</w:t>
      </w:r>
    </w:p>
    <w:p w14:paraId="1ABEC789" w14:textId="77777777" w:rsidR="00D972C9" w:rsidRPr="009654A9" w:rsidRDefault="00D972C9" w:rsidP="00D972C9">
      <w:pPr>
        <w:spacing w:after="0" w:line="259" w:lineRule="auto"/>
      </w:pPr>
      <w:r w:rsidRPr="009654A9">
        <w:t>@Component</w:t>
      </w:r>
    </w:p>
    <w:p w14:paraId="23F98220" w14:textId="77777777" w:rsidR="00D972C9" w:rsidRPr="009654A9" w:rsidRDefault="00D972C9" w:rsidP="00D972C9">
      <w:pPr>
        <w:spacing w:after="0" w:line="259" w:lineRule="auto"/>
      </w:pPr>
      <w:r w:rsidRPr="009654A9">
        <w:t>public class MyService {</w:t>
      </w:r>
    </w:p>
    <w:p w14:paraId="3601D7AC" w14:textId="77777777" w:rsidR="00D972C9" w:rsidRPr="009654A9" w:rsidRDefault="00D972C9" w:rsidP="00D972C9">
      <w:pPr>
        <w:spacing w:after="0" w:line="259" w:lineRule="auto"/>
      </w:pPr>
    </w:p>
    <w:p w14:paraId="7FBBB759" w14:textId="77777777" w:rsidR="00D972C9" w:rsidRPr="009654A9" w:rsidRDefault="00D972C9" w:rsidP="00D972C9">
      <w:pPr>
        <w:spacing w:after="0" w:line="259" w:lineRule="auto"/>
      </w:pPr>
      <w:r w:rsidRPr="009654A9">
        <w:t xml:space="preserve">    public </w:t>
      </w:r>
      <w:r w:rsidRPr="00FC3926">
        <w:rPr>
          <w:color w:val="EE0000"/>
        </w:rPr>
        <w:t xml:space="preserve">final </w:t>
      </w:r>
      <w:r w:rsidRPr="009654A9">
        <w:t>void finalMethod() {</w:t>
      </w:r>
    </w:p>
    <w:p w14:paraId="5F75D7AD" w14:textId="77777777" w:rsidR="00D972C9" w:rsidRPr="009654A9" w:rsidRDefault="00D972C9" w:rsidP="00D972C9">
      <w:pPr>
        <w:spacing w:after="0" w:line="259" w:lineRule="auto"/>
      </w:pPr>
      <w:r w:rsidRPr="009654A9">
        <w:t xml:space="preserve">        System.out.println("Cannot be proxied");</w:t>
      </w:r>
    </w:p>
    <w:p w14:paraId="46DFFBE9" w14:textId="77777777" w:rsidR="00D972C9" w:rsidRPr="009654A9" w:rsidRDefault="00D972C9" w:rsidP="00D972C9">
      <w:pPr>
        <w:spacing w:after="0" w:line="259" w:lineRule="auto"/>
      </w:pPr>
      <w:r w:rsidRPr="009654A9">
        <w:t xml:space="preserve">    }</w:t>
      </w:r>
    </w:p>
    <w:p w14:paraId="19D00159" w14:textId="77777777" w:rsidR="00D972C9" w:rsidRPr="009654A9" w:rsidRDefault="00D972C9" w:rsidP="00D972C9">
      <w:pPr>
        <w:spacing w:after="0" w:line="259" w:lineRule="auto"/>
      </w:pPr>
    </w:p>
    <w:p w14:paraId="5BD075CB" w14:textId="77777777" w:rsidR="00D972C9" w:rsidRPr="009654A9" w:rsidRDefault="00D972C9" w:rsidP="00D972C9">
      <w:pPr>
        <w:spacing w:after="0" w:line="259" w:lineRule="auto"/>
      </w:pPr>
      <w:r w:rsidRPr="009654A9">
        <w:t xml:space="preserve">    public void normalMethod() {</w:t>
      </w:r>
    </w:p>
    <w:p w14:paraId="6743CB01" w14:textId="77777777" w:rsidR="00D972C9" w:rsidRPr="009654A9" w:rsidRDefault="00D972C9" w:rsidP="00D972C9">
      <w:pPr>
        <w:spacing w:after="0" w:line="259" w:lineRule="auto"/>
      </w:pPr>
      <w:r w:rsidRPr="009654A9">
        <w:t xml:space="preserve">        System.out.println("Can be proxied");</w:t>
      </w:r>
    </w:p>
    <w:p w14:paraId="2ECFD289" w14:textId="77777777" w:rsidR="00D972C9" w:rsidRPr="009654A9" w:rsidRDefault="00D972C9" w:rsidP="00D972C9">
      <w:pPr>
        <w:spacing w:after="0" w:line="259" w:lineRule="auto"/>
      </w:pPr>
      <w:r w:rsidRPr="009654A9">
        <w:t xml:space="preserve">    }</w:t>
      </w:r>
    </w:p>
    <w:p w14:paraId="75CC9E32" w14:textId="77777777" w:rsidR="00D972C9" w:rsidRPr="009654A9" w:rsidRDefault="00D972C9" w:rsidP="00D972C9">
      <w:pPr>
        <w:spacing w:after="0" w:line="259" w:lineRule="auto"/>
      </w:pPr>
      <w:r w:rsidRPr="009654A9">
        <w:t>}</w:t>
      </w:r>
    </w:p>
    <w:p w14:paraId="45DDC87E" w14:textId="77777777" w:rsidR="00D972C9" w:rsidRPr="009654A9" w:rsidRDefault="00D972C9" w:rsidP="00D972C9">
      <w:pPr>
        <w:numPr>
          <w:ilvl w:val="0"/>
          <w:numId w:val="535"/>
        </w:numPr>
        <w:spacing w:after="0" w:line="259" w:lineRule="auto"/>
      </w:pPr>
      <w:r w:rsidRPr="009654A9">
        <w:t>If an advice (e.g., @Transactional) is applied:</w:t>
      </w:r>
    </w:p>
    <w:p w14:paraId="68616C01" w14:textId="77777777" w:rsidR="00D972C9" w:rsidRPr="009654A9" w:rsidRDefault="00D972C9" w:rsidP="00D972C9">
      <w:pPr>
        <w:numPr>
          <w:ilvl w:val="1"/>
          <w:numId w:val="535"/>
        </w:numPr>
        <w:spacing w:after="0" w:line="259" w:lineRule="auto"/>
      </w:pPr>
      <w:r w:rsidRPr="009654A9">
        <w:t>normalMethod() → advice works</w:t>
      </w:r>
    </w:p>
    <w:p w14:paraId="7C794138" w14:textId="77777777" w:rsidR="00D972C9" w:rsidRPr="009654A9" w:rsidRDefault="00D972C9" w:rsidP="00D972C9">
      <w:pPr>
        <w:numPr>
          <w:ilvl w:val="1"/>
          <w:numId w:val="535"/>
        </w:numPr>
        <w:spacing w:after="0" w:line="259" w:lineRule="auto"/>
      </w:pPr>
      <w:r w:rsidRPr="009654A9">
        <w:t xml:space="preserve">finalMethod() → advice </w:t>
      </w:r>
      <w:r w:rsidRPr="009654A9">
        <w:rPr>
          <w:b/>
          <w:bCs/>
        </w:rPr>
        <w:t>will not be applied</w:t>
      </w:r>
    </w:p>
    <w:p w14:paraId="52C7FFE6" w14:textId="77777777" w:rsidR="00D972C9" w:rsidRPr="009654A9" w:rsidRDefault="00000000" w:rsidP="00D972C9">
      <w:pPr>
        <w:spacing w:after="0" w:line="259" w:lineRule="auto"/>
      </w:pPr>
      <w:r>
        <w:pict w14:anchorId="3C530369">
          <v:rect id="_x0000_i1347" style="width:0;height:1.5pt" o:hralign="center" o:hrstd="t" o:hr="t" fillcolor="#a0a0a0" stroked="f"/>
        </w:pict>
      </w:r>
    </w:p>
    <w:p w14:paraId="5DB0EC73" w14:textId="77777777" w:rsidR="00D972C9" w:rsidRPr="00FC3926" w:rsidRDefault="00D972C9" w:rsidP="00D972C9">
      <w:pPr>
        <w:spacing w:after="0" w:line="259" w:lineRule="auto"/>
        <w:rPr>
          <w:b/>
          <w:bCs/>
          <w:color w:val="EE0000"/>
        </w:rPr>
      </w:pPr>
      <w:r w:rsidRPr="00FC3926">
        <w:rPr>
          <w:b/>
          <w:bCs/>
          <w:color w:val="EE0000"/>
        </w:rPr>
        <w:t>3️</w:t>
      </w:r>
      <w:r w:rsidRPr="00FC3926">
        <w:rPr>
          <w:rFonts w:ascii="Segoe UI Symbol" w:hAnsi="Segoe UI Symbol" w:cs="Segoe UI Symbol"/>
          <w:b/>
          <w:bCs/>
          <w:color w:val="EE0000"/>
        </w:rPr>
        <w:t>⃣</w:t>
      </w:r>
      <w:r w:rsidRPr="00FC3926">
        <w:rPr>
          <w:b/>
          <w:bCs/>
          <w:color w:val="EE0000"/>
        </w:rPr>
        <w:t xml:space="preserve"> Why Spring cannot intercept</w:t>
      </w:r>
    </w:p>
    <w:p w14:paraId="676BE612" w14:textId="77777777" w:rsidR="00D972C9" w:rsidRPr="009654A9" w:rsidRDefault="00D972C9" w:rsidP="00D972C9">
      <w:pPr>
        <w:numPr>
          <w:ilvl w:val="0"/>
          <w:numId w:val="536"/>
        </w:numPr>
        <w:spacing w:after="0" w:line="259" w:lineRule="auto"/>
      </w:pPr>
      <w:r w:rsidRPr="009654A9">
        <w:t xml:space="preserve">Spring AOP is </w:t>
      </w:r>
      <w:r w:rsidRPr="009654A9">
        <w:rPr>
          <w:b/>
          <w:bCs/>
        </w:rPr>
        <w:t>proxy-based</w:t>
      </w:r>
      <w:r w:rsidRPr="009654A9">
        <w:t xml:space="preserve">: it works by </w:t>
      </w:r>
      <w:r w:rsidRPr="009654A9">
        <w:rPr>
          <w:b/>
          <w:bCs/>
        </w:rPr>
        <w:t>wrapping the target method</w:t>
      </w:r>
      <w:r w:rsidRPr="009654A9">
        <w:t>.</w:t>
      </w:r>
    </w:p>
    <w:p w14:paraId="316628C4" w14:textId="77777777" w:rsidR="00D972C9" w:rsidRPr="00FC3926" w:rsidRDefault="00D972C9" w:rsidP="00D972C9">
      <w:pPr>
        <w:numPr>
          <w:ilvl w:val="0"/>
          <w:numId w:val="536"/>
        </w:numPr>
        <w:spacing w:after="0" w:line="259" w:lineRule="auto"/>
        <w:rPr>
          <w:highlight w:val="green"/>
        </w:rPr>
      </w:pPr>
      <w:r w:rsidRPr="00FC3926">
        <w:rPr>
          <w:highlight w:val="green"/>
        </w:rPr>
        <w:t>For final methods:</w:t>
      </w:r>
    </w:p>
    <w:p w14:paraId="3736B415" w14:textId="77777777" w:rsidR="00D972C9" w:rsidRPr="00FC3926" w:rsidRDefault="00D972C9" w:rsidP="00D972C9">
      <w:pPr>
        <w:numPr>
          <w:ilvl w:val="1"/>
          <w:numId w:val="536"/>
        </w:numPr>
        <w:spacing w:after="0" w:line="259" w:lineRule="auto"/>
        <w:rPr>
          <w:highlight w:val="green"/>
        </w:rPr>
      </w:pPr>
      <w:r w:rsidRPr="00FC3926">
        <w:rPr>
          <w:highlight w:val="green"/>
        </w:rPr>
        <w:t>CGLIB cannot override them in the subclass</w:t>
      </w:r>
    </w:p>
    <w:p w14:paraId="48A74B0B" w14:textId="77777777" w:rsidR="00D972C9" w:rsidRPr="00FC3926" w:rsidRDefault="00D972C9" w:rsidP="00D972C9">
      <w:pPr>
        <w:numPr>
          <w:ilvl w:val="1"/>
          <w:numId w:val="536"/>
        </w:numPr>
        <w:spacing w:after="0" w:line="259" w:lineRule="auto"/>
        <w:rPr>
          <w:highlight w:val="green"/>
        </w:rPr>
      </w:pPr>
      <w:r w:rsidRPr="00FC3926">
        <w:rPr>
          <w:highlight w:val="green"/>
        </w:rPr>
        <w:lastRenderedPageBreak/>
        <w:t>JDK proxy only works on interface methods; if final method is not in the interface → cannot intercept</w:t>
      </w:r>
    </w:p>
    <w:p w14:paraId="54F6AE6D" w14:textId="77777777" w:rsidR="00D972C9" w:rsidRPr="00FC3926" w:rsidRDefault="00D972C9" w:rsidP="00D972C9">
      <w:pPr>
        <w:numPr>
          <w:ilvl w:val="0"/>
          <w:numId w:val="536"/>
        </w:numPr>
        <w:spacing w:after="0" w:line="259" w:lineRule="auto"/>
        <w:rPr>
          <w:highlight w:val="green"/>
        </w:rPr>
      </w:pPr>
      <w:r w:rsidRPr="00FC3926">
        <w:rPr>
          <w:highlight w:val="green"/>
        </w:rPr>
        <w:t xml:space="preserve">Result: </w:t>
      </w:r>
      <w:r w:rsidRPr="00FC3926">
        <w:rPr>
          <w:b/>
          <w:bCs/>
          <w:highlight w:val="green"/>
        </w:rPr>
        <w:t>method executes directly on the target without proxy advice</w:t>
      </w:r>
    </w:p>
    <w:p w14:paraId="168E65BD" w14:textId="77777777" w:rsidR="00D972C9" w:rsidRPr="009654A9" w:rsidRDefault="00000000" w:rsidP="00D972C9">
      <w:pPr>
        <w:spacing w:after="0" w:line="259" w:lineRule="auto"/>
      </w:pPr>
      <w:r>
        <w:pict w14:anchorId="57B6AFAC">
          <v:rect id="_x0000_i1348" style="width:0;height:1.5pt" o:hralign="center" o:hrstd="t" o:hr="t" fillcolor="#a0a0a0" stroked="f"/>
        </w:pict>
      </w:r>
    </w:p>
    <w:p w14:paraId="6FE1CAD7" w14:textId="77777777" w:rsidR="00D972C9" w:rsidRPr="009654A9" w:rsidRDefault="00D972C9" w:rsidP="00D972C9">
      <w:pPr>
        <w:spacing w:after="0" w:line="259" w:lineRule="auto"/>
        <w:rPr>
          <w:b/>
          <w:bCs/>
        </w:rPr>
      </w:pPr>
      <w:r w:rsidRPr="009654A9">
        <w:rPr>
          <w:b/>
          <w:bCs/>
        </w:rPr>
        <w:t>4️</w:t>
      </w:r>
      <w:r w:rsidRPr="009654A9">
        <w:rPr>
          <w:rFonts w:ascii="Segoe UI Symbol" w:hAnsi="Segoe UI Symbol" w:cs="Segoe UI Symbol"/>
          <w:b/>
          <w:bCs/>
        </w:rPr>
        <w:t>⃣</w:t>
      </w:r>
      <w:r w:rsidRPr="009654A9">
        <w:rPr>
          <w:b/>
          <w:bCs/>
        </w:rPr>
        <w:t xml:space="preserve"> Workarounds</w:t>
      </w:r>
    </w:p>
    <w:p w14:paraId="442F8960" w14:textId="77777777" w:rsidR="00D972C9" w:rsidRPr="009654A9" w:rsidRDefault="00D972C9" w:rsidP="00D972C9">
      <w:pPr>
        <w:numPr>
          <w:ilvl w:val="0"/>
          <w:numId w:val="537"/>
        </w:numPr>
        <w:spacing w:after="0" w:line="259" w:lineRule="auto"/>
      </w:pPr>
      <w:r w:rsidRPr="009654A9">
        <w:rPr>
          <w:b/>
          <w:bCs/>
        </w:rPr>
        <w:t>Remove final keyword</w:t>
      </w:r>
      <w:r w:rsidRPr="009654A9">
        <w:t xml:space="preserve"> from the method or class</w:t>
      </w:r>
    </w:p>
    <w:p w14:paraId="6EB5F7AC" w14:textId="77777777" w:rsidR="00D972C9" w:rsidRPr="009654A9" w:rsidRDefault="00D972C9" w:rsidP="00D972C9">
      <w:pPr>
        <w:numPr>
          <w:ilvl w:val="0"/>
          <w:numId w:val="537"/>
        </w:numPr>
        <w:spacing w:after="0" w:line="259" w:lineRule="auto"/>
      </w:pPr>
      <w:r w:rsidRPr="009654A9">
        <w:rPr>
          <w:b/>
          <w:bCs/>
        </w:rPr>
        <w:t>Use interface-based proxy</w:t>
      </w:r>
      <w:r w:rsidRPr="009654A9">
        <w:t xml:space="preserve"> (JDK)</w:t>
      </w:r>
    </w:p>
    <w:p w14:paraId="55EB6C7B" w14:textId="77777777" w:rsidR="00D972C9" w:rsidRPr="009654A9" w:rsidRDefault="00D972C9" w:rsidP="00D972C9">
      <w:pPr>
        <w:numPr>
          <w:ilvl w:val="0"/>
          <w:numId w:val="537"/>
        </w:numPr>
        <w:spacing w:after="0" w:line="259" w:lineRule="auto"/>
      </w:pPr>
      <w:r w:rsidRPr="009654A9">
        <w:rPr>
          <w:b/>
          <w:bCs/>
        </w:rPr>
        <w:t>Use full AspectJ compile-time or load-time weaving</w:t>
      </w:r>
    </w:p>
    <w:p w14:paraId="43AD9335" w14:textId="77777777" w:rsidR="00D972C9" w:rsidRPr="009654A9" w:rsidRDefault="00D972C9" w:rsidP="00D972C9">
      <w:pPr>
        <w:numPr>
          <w:ilvl w:val="1"/>
          <w:numId w:val="537"/>
        </w:numPr>
        <w:spacing w:after="0" w:line="259" w:lineRule="auto"/>
      </w:pPr>
      <w:r w:rsidRPr="009654A9">
        <w:t>AspectJ can instrument bytecode directly, bypassing the proxy limitation</w:t>
      </w:r>
    </w:p>
    <w:p w14:paraId="74F54100" w14:textId="77777777" w:rsidR="00D972C9" w:rsidRPr="009654A9" w:rsidRDefault="00000000" w:rsidP="00D972C9">
      <w:pPr>
        <w:spacing w:after="0" w:line="259" w:lineRule="auto"/>
      </w:pPr>
      <w:r>
        <w:pict w14:anchorId="167E308E">
          <v:rect id="_x0000_i1349" style="width:0;height:1.5pt" o:hralign="center" o:hrstd="t" o:hr="t" fillcolor="#a0a0a0" stroked="f"/>
        </w:pict>
      </w:r>
    </w:p>
    <w:p w14:paraId="7FCB9AA7" w14:textId="77777777" w:rsidR="00D972C9" w:rsidRPr="009654A9" w:rsidRDefault="00D972C9" w:rsidP="00D972C9">
      <w:pPr>
        <w:spacing w:after="0" w:line="259" w:lineRule="auto"/>
        <w:rPr>
          <w:b/>
          <w:bCs/>
        </w:rPr>
      </w:pPr>
      <w:r w:rsidRPr="009654A9">
        <w:rPr>
          <w:b/>
          <w:bCs/>
        </w:rPr>
        <w:t>5️</w:t>
      </w:r>
      <w:r w:rsidRPr="009654A9">
        <w:rPr>
          <w:rFonts w:ascii="Segoe UI Symbol" w:hAnsi="Segoe UI Symbol" w:cs="Segoe UI Symbol"/>
          <w:b/>
          <w:bCs/>
        </w:rPr>
        <w:t>⃣</w:t>
      </w:r>
      <w:r w:rsidRPr="009654A9">
        <w:rPr>
          <w:b/>
          <w:bCs/>
        </w:rPr>
        <w:t xml:space="preserve"> Key points for interviews</w:t>
      </w:r>
    </w:p>
    <w:p w14:paraId="40F8EA09" w14:textId="77777777" w:rsidR="00D972C9" w:rsidRPr="008213DD" w:rsidRDefault="00D972C9" w:rsidP="00D972C9">
      <w:pPr>
        <w:numPr>
          <w:ilvl w:val="0"/>
          <w:numId w:val="538"/>
        </w:numPr>
        <w:spacing w:after="0" w:line="259" w:lineRule="auto"/>
        <w:rPr>
          <w:highlight w:val="green"/>
        </w:rPr>
      </w:pPr>
      <w:r w:rsidRPr="008213DD">
        <w:rPr>
          <w:b/>
          <w:bCs/>
          <w:highlight w:val="green"/>
        </w:rPr>
        <w:t>Final classes or methods cannot be proxied by CGLIB</w:t>
      </w:r>
    </w:p>
    <w:p w14:paraId="28372E5E" w14:textId="77777777" w:rsidR="00D972C9" w:rsidRPr="008213DD" w:rsidRDefault="00D972C9" w:rsidP="00D972C9">
      <w:pPr>
        <w:numPr>
          <w:ilvl w:val="0"/>
          <w:numId w:val="538"/>
        </w:numPr>
        <w:spacing w:after="0" w:line="259" w:lineRule="auto"/>
        <w:rPr>
          <w:highlight w:val="green"/>
        </w:rPr>
      </w:pPr>
      <w:r w:rsidRPr="008213DD">
        <w:rPr>
          <w:b/>
          <w:bCs/>
          <w:highlight w:val="green"/>
        </w:rPr>
        <w:t>JDK proxy only works for interface methods</w:t>
      </w:r>
    </w:p>
    <w:p w14:paraId="67FA907B" w14:textId="77777777" w:rsidR="00D972C9" w:rsidRPr="008213DD" w:rsidRDefault="00D972C9" w:rsidP="00D972C9">
      <w:pPr>
        <w:numPr>
          <w:ilvl w:val="0"/>
          <w:numId w:val="538"/>
        </w:numPr>
        <w:spacing w:after="0" w:line="259" w:lineRule="auto"/>
        <w:rPr>
          <w:highlight w:val="green"/>
        </w:rPr>
      </w:pPr>
      <w:r w:rsidRPr="008213DD">
        <w:rPr>
          <w:b/>
          <w:bCs/>
          <w:highlight w:val="green"/>
        </w:rPr>
        <w:t>Self-invocation also bypasses proxies</w:t>
      </w:r>
    </w:p>
    <w:p w14:paraId="1285B1B4" w14:textId="77777777" w:rsidR="00D972C9" w:rsidRPr="009654A9" w:rsidRDefault="00D972C9" w:rsidP="00D972C9">
      <w:pPr>
        <w:numPr>
          <w:ilvl w:val="0"/>
          <w:numId w:val="538"/>
        </w:numPr>
        <w:spacing w:after="0" w:line="259" w:lineRule="auto"/>
      </w:pPr>
      <w:r w:rsidRPr="009654A9">
        <w:t>AspectJ is required for full interception of final methods</w:t>
      </w:r>
    </w:p>
    <w:p w14:paraId="2DFEF2E6" w14:textId="77777777" w:rsidR="00D972C9" w:rsidRPr="009654A9" w:rsidRDefault="00000000" w:rsidP="00D972C9">
      <w:pPr>
        <w:spacing w:after="0" w:line="259" w:lineRule="auto"/>
      </w:pPr>
      <w:r>
        <w:pict w14:anchorId="02196D9D">
          <v:rect id="_x0000_i1350" style="width:0;height:1.5pt" o:hralign="center" o:hrstd="t" o:hr="t" fillcolor="#a0a0a0" stroked="f"/>
        </w:pict>
      </w:r>
    </w:p>
    <w:p w14:paraId="28B93759" w14:textId="77777777" w:rsidR="00D972C9" w:rsidRPr="009654A9" w:rsidRDefault="00D972C9" w:rsidP="00D972C9">
      <w:pPr>
        <w:spacing w:after="0" w:line="259" w:lineRule="auto"/>
        <w:rPr>
          <w:b/>
          <w:bCs/>
        </w:rPr>
      </w:pPr>
      <w:r w:rsidRPr="009654A9">
        <w:rPr>
          <w:b/>
          <w:bCs/>
        </w:rPr>
        <w:t>6️</w:t>
      </w:r>
      <w:r w:rsidRPr="009654A9">
        <w:rPr>
          <w:rFonts w:ascii="Segoe UI Symbol" w:hAnsi="Segoe UI Symbol" w:cs="Segoe UI Symbol"/>
          <w:b/>
          <w:bCs/>
        </w:rPr>
        <w:t>⃣</w:t>
      </w:r>
      <w:r w:rsidRPr="009654A9">
        <w:rPr>
          <w:b/>
          <w:bCs/>
        </w:rPr>
        <w:t xml:space="preserve"> Interview one-liner (memorize)</w:t>
      </w:r>
    </w:p>
    <w:p w14:paraId="648D2A58" w14:textId="77777777" w:rsidR="00D972C9" w:rsidRPr="009654A9" w:rsidRDefault="00D972C9" w:rsidP="00D972C9">
      <w:pPr>
        <w:spacing w:after="0" w:line="259" w:lineRule="auto"/>
      </w:pPr>
      <w:r w:rsidRPr="008213DD">
        <w:rPr>
          <w:b/>
          <w:bCs/>
          <w:highlight w:val="green"/>
        </w:rPr>
        <w:t>Final methods cannot be proxied by Spring AOP because CGLIB proxies use subclassing to override methods, and final methods cannot be overridden.</w:t>
      </w:r>
    </w:p>
    <w:p w14:paraId="169E6A15" w14:textId="77777777" w:rsidR="00D972C9" w:rsidRPr="009654A9" w:rsidRDefault="00D972C9" w:rsidP="00D972C9">
      <w:pPr>
        <w:spacing w:after="0"/>
      </w:pPr>
    </w:p>
    <w:p w14:paraId="717C047D" w14:textId="77777777" w:rsidR="00D972C9" w:rsidRDefault="00D972C9" w:rsidP="00D972C9">
      <w:pPr>
        <w:rPr>
          <w:b/>
          <w:bCs/>
          <w:color w:val="EE0000"/>
          <w:sz w:val="24"/>
          <w:szCs w:val="24"/>
          <w:lang w:val="en-IN"/>
        </w:rPr>
      </w:pPr>
      <w:r w:rsidRPr="00D972C9">
        <w:rPr>
          <w:b/>
          <w:bCs/>
          <w:color w:val="EE0000"/>
          <w:sz w:val="24"/>
          <w:szCs w:val="24"/>
          <w:lang w:val="en-IN"/>
        </w:rPr>
        <w:t>9.  Order of multiple aspects.</w:t>
      </w:r>
    </w:p>
    <w:p w14:paraId="37182693" w14:textId="77777777" w:rsidR="00D972C9" w:rsidRPr="009654A9" w:rsidRDefault="00D972C9" w:rsidP="00D972C9">
      <w:pPr>
        <w:spacing w:after="0" w:line="259" w:lineRule="auto"/>
        <w:rPr>
          <w:b/>
          <w:bCs/>
        </w:rPr>
      </w:pPr>
      <w:r w:rsidRPr="009654A9">
        <w:rPr>
          <w:b/>
          <w:bCs/>
        </w:rPr>
        <w:t>Order of multiple aspects in Spring</w:t>
      </w:r>
    </w:p>
    <w:p w14:paraId="348CA1E8" w14:textId="77777777" w:rsidR="00D972C9" w:rsidRPr="008213DD" w:rsidRDefault="00D972C9" w:rsidP="00D972C9">
      <w:pPr>
        <w:spacing w:after="0" w:line="259" w:lineRule="auto"/>
        <w:rPr>
          <w:color w:val="EE0000"/>
        </w:rPr>
      </w:pPr>
      <w:r w:rsidRPr="008213DD">
        <w:rPr>
          <w:b/>
          <w:bCs/>
          <w:color w:val="EE0000"/>
        </w:rPr>
        <w:t>Spring executes multiple aspects according to their precedence, which can be controlled using @Order or Ordered interface. Without explicit order, the execution order is undefined.</w:t>
      </w:r>
    </w:p>
    <w:p w14:paraId="122C1D39" w14:textId="77777777" w:rsidR="00D972C9" w:rsidRPr="009654A9" w:rsidRDefault="00000000" w:rsidP="00D972C9">
      <w:pPr>
        <w:spacing w:after="0" w:line="259" w:lineRule="auto"/>
      </w:pPr>
      <w:r>
        <w:pict w14:anchorId="64D240E5">
          <v:rect id="_x0000_i1351" style="width:0;height:1.5pt" o:hralign="center" o:hrstd="t" o:hr="t" fillcolor="#a0a0a0" stroked="f"/>
        </w:pict>
      </w:r>
    </w:p>
    <w:p w14:paraId="4169C250" w14:textId="77777777" w:rsidR="00D972C9" w:rsidRPr="009654A9" w:rsidRDefault="00D972C9" w:rsidP="00D972C9">
      <w:pPr>
        <w:spacing w:after="0" w:line="259" w:lineRule="auto"/>
        <w:rPr>
          <w:b/>
          <w:bCs/>
        </w:rPr>
      </w:pPr>
      <w:r w:rsidRPr="009654A9">
        <w:rPr>
          <w:b/>
          <w:bCs/>
        </w:rPr>
        <w:t>1️</w:t>
      </w:r>
      <w:r w:rsidRPr="009654A9">
        <w:rPr>
          <w:rFonts w:ascii="Segoe UI Symbol" w:hAnsi="Segoe UI Symbol" w:cs="Segoe UI Symbol"/>
          <w:b/>
          <w:bCs/>
        </w:rPr>
        <w:t>⃣</w:t>
      </w:r>
      <w:r w:rsidRPr="009654A9">
        <w:rPr>
          <w:b/>
          <w:bCs/>
        </w:rPr>
        <w:t xml:space="preserve"> Execution flow</w:t>
      </w:r>
    </w:p>
    <w:p w14:paraId="11505028" w14:textId="77777777" w:rsidR="00D972C9" w:rsidRPr="009654A9" w:rsidRDefault="00D972C9" w:rsidP="00D972C9">
      <w:pPr>
        <w:spacing w:after="0" w:line="259" w:lineRule="auto"/>
      </w:pPr>
      <w:r w:rsidRPr="009654A9">
        <w:t xml:space="preserve">For </w:t>
      </w:r>
      <w:r w:rsidRPr="009654A9">
        <w:rPr>
          <w:b/>
          <w:bCs/>
        </w:rPr>
        <w:t>two aspects, A1 and A2</w:t>
      </w:r>
      <w:r w:rsidRPr="009654A9">
        <w:t xml:space="preserve"> applied to the same join point:</w:t>
      </w:r>
    </w:p>
    <w:p w14:paraId="511FC0E2" w14:textId="77777777" w:rsidR="00D972C9" w:rsidRPr="009654A9" w:rsidRDefault="00D972C9" w:rsidP="00D972C9">
      <w:pPr>
        <w:spacing w:after="0" w:line="259" w:lineRule="auto"/>
      </w:pPr>
      <w:r w:rsidRPr="009654A9">
        <w:t>@Before advice:</w:t>
      </w:r>
    </w:p>
    <w:p w14:paraId="4A377A57" w14:textId="77777777" w:rsidR="00D972C9" w:rsidRPr="009654A9" w:rsidRDefault="00D972C9" w:rsidP="00D972C9">
      <w:pPr>
        <w:spacing w:after="0" w:line="259" w:lineRule="auto"/>
      </w:pPr>
      <w:r w:rsidRPr="009654A9">
        <w:t xml:space="preserve">   Lower order value runs first</w:t>
      </w:r>
    </w:p>
    <w:p w14:paraId="4D5D2615" w14:textId="77777777" w:rsidR="00D972C9" w:rsidRPr="009654A9" w:rsidRDefault="00D972C9" w:rsidP="00D972C9">
      <w:pPr>
        <w:spacing w:after="0" w:line="259" w:lineRule="auto"/>
      </w:pPr>
    </w:p>
    <w:p w14:paraId="098AE29A" w14:textId="77777777" w:rsidR="00D972C9" w:rsidRPr="009654A9" w:rsidRDefault="00D972C9" w:rsidP="00D972C9">
      <w:pPr>
        <w:spacing w:after="0" w:line="259" w:lineRule="auto"/>
      </w:pPr>
      <w:r w:rsidRPr="009654A9">
        <w:t>@Around advice:</w:t>
      </w:r>
    </w:p>
    <w:p w14:paraId="3023E1CC" w14:textId="77777777" w:rsidR="00D972C9" w:rsidRPr="009654A9" w:rsidRDefault="00D972C9" w:rsidP="00D972C9">
      <w:pPr>
        <w:spacing w:after="0" w:line="259" w:lineRule="auto"/>
      </w:pPr>
      <w:r w:rsidRPr="009654A9">
        <w:t xml:space="preserve">   Outer around: executes first *before proceed()*, last *after proceed()*</w:t>
      </w:r>
    </w:p>
    <w:p w14:paraId="6B9A1D42" w14:textId="77777777" w:rsidR="00D972C9" w:rsidRPr="009654A9" w:rsidRDefault="00D972C9" w:rsidP="00D972C9">
      <w:pPr>
        <w:spacing w:after="0" w:line="259" w:lineRule="auto"/>
      </w:pPr>
      <w:r w:rsidRPr="009654A9">
        <w:t xml:space="preserve">   Inner around: executes inside outer</w:t>
      </w:r>
    </w:p>
    <w:p w14:paraId="12615821" w14:textId="77777777" w:rsidR="00D972C9" w:rsidRPr="009654A9" w:rsidRDefault="00D972C9" w:rsidP="00D972C9">
      <w:pPr>
        <w:spacing w:after="0" w:line="259" w:lineRule="auto"/>
      </w:pPr>
      <w:r w:rsidRPr="009654A9">
        <w:rPr>
          <w:b/>
          <w:bCs/>
        </w:rPr>
        <w:t>Example:</w:t>
      </w:r>
    </w:p>
    <w:p w14:paraId="3B7E93E0" w14:textId="77777777" w:rsidR="00D972C9" w:rsidRPr="009654A9" w:rsidRDefault="00D972C9" w:rsidP="00D972C9">
      <w:pPr>
        <w:numPr>
          <w:ilvl w:val="0"/>
          <w:numId w:val="539"/>
        </w:numPr>
        <w:spacing w:after="0" w:line="259" w:lineRule="auto"/>
      </w:pPr>
      <w:r w:rsidRPr="009654A9">
        <w:t>Aspect1: @Order(1)</w:t>
      </w:r>
    </w:p>
    <w:p w14:paraId="01FBC076" w14:textId="77777777" w:rsidR="00D972C9" w:rsidRPr="009654A9" w:rsidRDefault="00D972C9" w:rsidP="00D972C9">
      <w:pPr>
        <w:numPr>
          <w:ilvl w:val="0"/>
          <w:numId w:val="539"/>
        </w:numPr>
        <w:spacing w:after="0" w:line="259" w:lineRule="auto"/>
      </w:pPr>
      <w:r w:rsidRPr="009654A9">
        <w:t>Aspect2: @Order(2)</w:t>
      </w:r>
    </w:p>
    <w:p w14:paraId="3213184E" w14:textId="77777777" w:rsidR="00D972C9" w:rsidRPr="009654A9" w:rsidRDefault="00D972C9" w:rsidP="00D972C9">
      <w:pPr>
        <w:spacing w:after="0" w:line="259" w:lineRule="auto"/>
      </w:pPr>
      <w:r w:rsidRPr="009654A9">
        <w:t>Call sequence for @Around:</w:t>
      </w:r>
    </w:p>
    <w:p w14:paraId="21982CFA" w14:textId="77777777" w:rsidR="00D972C9" w:rsidRPr="009654A9" w:rsidRDefault="00D972C9" w:rsidP="00D972C9">
      <w:pPr>
        <w:spacing w:after="0" w:line="259" w:lineRule="auto"/>
      </w:pPr>
      <w:r w:rsidRPr="009654A9">
        <w:t>Aspect1.before -&gt; Aspect2.before -&gt; target method -&gt; Aspect2.after -&gt; Aspect1.after</w:t>
      </w:r>
    </w:p>
    <w:p w14:paraId="6602259F" w14:textId="77777777" w:rsidR="00D972C9" w:rsidRPr="009654A9" w:rsidRDefault="00D972C9" w:rsidP="00D972C9">
      <w:pPr>
        <w:spacing w:after="0" w:line="259" w:lineRule="auto"/>
      </w:pPr>
      <w:r w:rsidRPr="009654A9">
        <w:t>Call sequence for @Before:</w:t>
      </w:r>
    </w:p>
    <w:p w14:paraId="7B6A2471" w14:textId="77777777" w:rsidR="00D972C9" w:rsidRPr="009654A9" w:rsidRDefault="00D972C9" w:rsidP="00D972C9">
      <w:pPr>
        <w:spacing w:after="0" w:line="259" w:lineRule="auto"/>
      </w:pPr>
      <w:r w:rsidRPr="009654A9">
        <w:t>Aspect1 -&gt; Aspect2 -&gt; target</w:t>
      </w:r>
    </w:p>
    <w:p w14:paraId="32050188" w14:textId="77777777" w:rsidR="00D972C9" w:rsidRPr="009654A9" w:rsidRDefault="00D972C9" w:rsidP="00D972C9">
      <w:pPr>
        <w:spacing w:after="0" w:line="259" w:lineRule="auto"/>
      </w:pPr>
      <w:r w:rsidRPr="009654A9">
        <w:t>Call sequence for @AfterReturning:</w:t>
      </w:r>
    </w:p>
    <w:p w14:paraId="05188943" w14:textId="77777777" w:rsidR="00D972C9" w:rsidRPr="009654A9" w:rsidRDefault="00D972C9" w:rsidP="00D972C9">
      <w:pPr>
        <w:spacing w:after="0" w:line="259" w:lineRule="auto"/>
      </w:pPr>
      <w:r w:rsidRPr="009654A9">
        <w:t>Aspect2 -&gt; Aspect1</w:t>
      </w:r>
    </w:p>
    <w:p w14:paraId="1956946D" w14:textId="77777777" w:rsidR="00D972C9" w:rsidRPr="009654A9" w:rsidRDefault="00D972C9" w:rsidP="00D972C9">
      <w:pPr>
        <w:spacing w:after="0" w:line="259" w:lineRule="auto"/>
      </w:pPr>
      <w:r w:rsidRPr="009654A9">
        <w:t xml:space="preserve">Important: </w:t>
      </w:r>
      <w:r w:rsidRPr="009654A9">
        <w:rPr>
          <w:b/>
          <w:bCs/>
        </w:rPr>
        <w:t>“lower order value has higher precedence”</w:t>
      </w:r>
    </w:p>
    <w:p w14:paraId="2988DF35" w14:textId="77777777" w:rsidR="00D972C9" w:rsidRPr="009654A9" w:rsidRDefault="00000000" w:rsidP="00D972C9">
      <w:pPr>
        <w:spacing w:after="0" w:line="259" w:lineRule="auto"/>
      </w:pPr>
      <w:r>
        <w:lastRenderedPageBreak/>
        <w:pict w14:anchorId="71107AEA">
          <v:rect id="_x0000_i1352" style="width:0;height:1.5pt" o:hralign="center" o:hrstd="t" o:hr="t" fillcolor="#a0a0a0" stroked="f"/>
        </w:pict>
      </w:r>
    </w:p>
    <w:p w14:paraId="02E7C448" w14:textId="77777777" w:rsidR="00D972C9" w:rsidRPr="009654A9" w:rsidRDefault="00D972C9" w:rsidP="00D972C9">
      <w:pPr>
        <w:spacing w:after="0" w:line="259" w:lineRule="auto"/>
        <w:rPr>
          <w:b/>
          <w:bCs/>
        </w:rPr>
      </w:pPr>
      <w:r w:rsidRPr="009654A9">
        <w:rPr>
          <w:b/>
          <w:bCs/>
        </w:rPr>
        <w:t>2️</w:t>
      </w:r>
      <w:r w:rsidRPr="009654A9">
        <w:rPr>
          <w:rFonts w:ascii="Segoe UI Symbol" w:hAnsi="Segoe UI Symbol" w:cs="Segoe UI Symbol"/>
          <w:b/>
          <w:bCs/>
        </w:rPr>
        <w:t>⃣</w:t>
      </w:r>
      <w:r w:rsidRPr="009654A9">
        <w:rPr>
          <w:b/>
          <w:bCs/>
        </w:rPr>
        <w:t xml:space="preserve"> How to set order</w:t>
      </w:r>
    </w:p>
    <w:p w14:paraId="1061B156" w14:textId="77777777" w:rsidR="00D972C9" w:rsidRPr="009654A9" w:rsidRDefault="00D972C9" w:rsidP="00D972C9">
      <w:pPr>
        <w:spacing w:after="0" w:line="259" w:lineRule="auto"/>
        <w:rPr>
          <w:b/>
          <w:bCs/>
        </w:rPr>
      </w:pPr>
      <w:r w:rsidRPr="009654A9">
        <w:rPr>
          <w:b/>
          <w:bCs/>
        </w:rPr>
        <w:t>a) Using @Order</w:t>
      </w:r>
    </w:p>
    <w:p w14:paraId="0EDCE60C" w14:textId="77777777" w:rsidR="00D972C9" w:rsidRPr="009654A9" w:rsidRDefault="00D972C9" w:rsidP="00D972C9">
      <w:pPr>
        <w:spacing w:after="0" w:line="259" w:lineRule="auto"/>
      </w:pPr>
      <w:r w:rsidRPr="009654A9">
        <w:t>@Aspect</w:t>
      </w:r>
    </w:p>
    <w:p w14:paraId="4B720E82" w14:textId="77777777" w:rsidR="00D972C9" w:rsidRPr="009654A9" w:rsidRDefault="00D972C9" w:rsidP="00D972C9">
      <w:pPr>
        <w:spacing w:after="0" w:line="259" w:lineRule="auto"/>
      </w:pPr>
      <w:r w:rsidRPr="009654A9">
        <w:t>@Component</w:t>
      </w:r>
    </w:p>
    <w:p w14:paraId="71A37B3F" w14:textId="77777777" w:rsidR="00D972C9" w:rsidRPr="009654A9" w:rsidRDefault="00D972C9" w:rsidP="00D972C9">
      <w:pPr>
        <w:spacing w:after="0" w:line="259" w:lineRule="auto"/>
      </w:pPr>
      <w:r w:rsidRPr="009654A9">
        <w:t>@Order(1)  // higher precedence</w:t>
      </w:r>
    </w:p>
    <w:p w14:paraId="27BC20EA" w14:textId="77777777" w:rsidR="00D972C9" w:rsidRPr="009654A9" w:rsidRDefault="00D972C9" w:rsidP="00D972C9">
      <w:pPr>
        <w:spacing w:after="0" w:line="259" w:lineRule="auto"/>
      </w:pPr>
      <w:r w:rsidRPr="009654A9">
        <w:t>public class Aspect1 { ... }</w:t>
      </w:r>
    </w:p>
    <w:p w14:paraId="774782C0" w14:textId="77777777" w:rsidR="00D972C9" w:rsidRPr="009654A9" w:rsidRDefault="00D972C9" w:rsidP="00D972C9">
      <w:pPr>
        <w:spacing w:after="0" w:line="259" w:lineRule="auto"/>
      </w:pPr>
    </w:p>
    <w:p w14:paraId="0D700679" w14:textId="77777777" w:rsidR="00D972C9" w:rsidRPr="009654A9" w:rsidRDefault="00D972C9" w:rsidP="00D972C9">
      <w:pPr>
        <w:spacing w:after="0" w:line="259" w:lineRule="auto"/>
      </w:pPr>
      <w:r w:rsidRPr="009654A9">
        <w:t>@Aspect</w:t>
      </w:r>
    </w:p>
    <w:p w14:paraId="1DB51A37" w14:textId="77777777" w:rsidR="00D972C9" w:rsidRPr="009654A9" w:rsidRDefault="00D972C9" w:rsidP="00D972C9">
      <w:pPr>
        <w:spacing w:after="0" w:line="259" w:lineRule="auto"/>
      </w:pPr>
      <w:r w:rsidRPr="009654A9">
        <w:t>@Component</w:t>
      </w:r>
    </w:p>
    <w:p w14:paraId="47BB63AE" w14:textId="77777777" w:rsidR="00D972C9" w:rsidRPr="009654A9" w:rsidRDefault="00D972C9" w:rsidP="00D972C9">
      <w:pPr>
        <w:spacing w:after="0" w:line="259" w:lineRule="auto"/>
      </w:pPr>
      <w:r w:rsidRPr="009654A9">
        <w:t>@Order(2)</w:t>
      </w:r>
    </w:p>
    <w:p w14:paraId="7AEBF0C9" w14:textId="77777777" w:rsidR="00D972C9" w:rsidRPr="009654A9" w:rsidRDefault="00D972C9" w:rsidP="00D972C9">
      <w:pPr>
        <w:spacing w:after="0" w:line="259" w:lineRule="auto"/>
      </w:pPr>
      <w:r w:rsidRPr="009654A9">
        <w:t>public class Aspect2 { ... }</w:t>
      </w:r>
    </w:p>
    <w:p w14:paraId="48814269" w14:textId="77777777" w:rsidR="00D972C9" w:rsidRPr="009654A9" w:rsidRDefault="00D972C9" w:rsidP="00D972C9">
      <w:pPr>
        <w:numPr>
          <w:ilvl w:val="0"/>
          <w:numId w:val="540"/>
        </w:numPr>
        <w:spacing w:after="0" w:line="259" w:lineRule="auto"/>
      </w:pPr>
      <w:r w:rsidRPr="009654A9">
        <w:t xml:space="preserve">Lower number → runs </w:t>
      </w:r>
      <w:r w:rsidRPr="009654A9">
        <w:rPr>
          <w:b/>
          <w:bCs/>
        </w:rPr>
        <w:t>earlier</w:t>
      </w:r>
      <w:r w:rsidRPr="009654A9">
        <w:t xml:space="preserve"> for @Before and outermost for @Around</w:t>
      </w:r>
    </w:p>
    <w:p w14:paraId="21DD857F" w14:textId="77777777" w:rsidR="00D972C9" w:rsidRPr="009654A9" w:rsidRDefault="00D972C9" w:rsidP="00D972C9">
      <w:pPr>
        <w:spacing w:after="0" w:line="259" w:lineRule="auto"/>
        <w:rPr>
          <w:b/>
          <w:bCs/>
        </w:rPr>
      </w:pPr>
      <w:r w:rsidRPr="009654A9">
        <w:rPr>
          <w:b/>
          <w:bCs/>
        </w:rPr>
        <w:t>b) Using Ordered interface</w:t>
      </w:r>
    </w:p>
    <w:p w14:paraId="4A571A53" w14:textId="77777777" w:rsidR="00D972C9" w:rsidRPr="009654A9" w:rsidRDefault="00D972C9" w:rsidP="00D972C9">
      <w:pPr>
        <w:spacing w:after="0" w:line="259" w:lineRule="auto"/>
      </w:pPr>
      <w:r w:rsidRPr="009654A9">
        <w:t>@Aspect</w:t>
      </w:r>
    </w:p>
    <w:p w14:paraId="0A99BD0B" w14:textId="77777777" w:rsidR="00D972C9" w:rsidRPr="009654A9" w:rsidRDefault="00D972C9" w:rsidP="00D972C9">
      <w:pPr>
        <w:spacing w:after="0" w:line="259" w:lineRule="auto"/>
      </w:pPr>
      <w:r w:rsidRPr="009654A9">
        <w:t>@Component</w:t>
      </w:r>
    </w:p>
    <w:p w14:paraId="46F60F22" w14:textId="77777777" w:rsidR="00D972C9" w:rsidRPr="009654A9" w:rsidRDefault="00D972C9" w:rsidP="00D972C9">
      <w:pPr>
        <w:spacing w:after="0" w:line="259" w:lineRule="auto"/>
      </w:pPr>
      <w:r w:rsidRPr="009654A9">
        <w:t>public class Aspect3 implements Ordered {</w:t>
      </w:r>
    </w:p>
    <w:p w14:paraId="68AF77C5" w14:textId="77777777" w:rsidR="00D972C9" w:rsidRPr="009654A9" w:rsidRDefault="00D972C9" w:rsidP="00D972C9">
      <w:pPr>
        <w:spacing w:after="0" w:line="259" w:lineRule="auto"/>
      </w:pPr>
      <w:r w:rsidRPr="009654A9">
        <w:t xml:space="preserve">    @Override</w:t>
      </w:r>
    </w:p>
    <w:p w14:paraId="2E92BA67" w14:textId="77777777" w:rsidR="00D972C9" w:rsidRPr="009654A9" w:rsidRDefault="00D972C9" w:rsidP="00D972C9">
      <w:pPr>
        <w:spacing w:after="0" w:line="259" w:lineRule="auto"/>
      </w:pPr>
      <w:r w:rsidRPr="009654A9">
        <w:t xml:space="preserve">    public int getOrder() {</w:t>
      </w:r>
    </w:p>
    <w:p w14:paraId="4E05C23B" w14:textId="77777777" w:rsidR="00D972C9" w:rsidRPr="009654A9" w:rsidRDefault="00D972C9" w:rsidP="00D972C9">
      <w:pPr>
        <w:spacing w:after="0" w:line="259" w:lineRule="auto"/>
      </w:pPr>
      <w:r w:rsidRPr="009654A9">
        <w:t xml:space="preserve">        return 3;  // lower number = higher precedence</w:t>
      </w:r>
    </w:p>
    <w:p w14:paraId="4DF92FD8" w14:textId="77777777" w:rsidR="00D972C9" w:rsidRPr="009654A9" w:rsidRDefault="00D972C9" w:rsidP="00D972C9">
      <w:pPr>
        <w:spacing w:after="0" w:line="259" w:lineRule="auto"/>
      </w:pPr>
      <w:r w:rsidRPr="009654A9">
        <w:t xml:space="preserve">    }</w:t>
      </w:r>
    </w:p>
    <w:p w14:paraId="6BAD4636" w14:textId="77777777" w:rsidR="00D972C9" w:rsidRPr="009654A9" w:rsidRDefault="00D972C9" w:rsidP="00D972C9">
      <w:pPr>
        <w:spacing w:after="0" w:line="259" w:lineRule="auto"/>
      </w:pPr>
      <w:r w:rsidRPr="009654A9">
        <w:t>}</w:t>
      </w:r>
    </w:p>
    <w:p w14:paraId="716B702A" w14:textId="77777777" w:rsidR="00D972C9" w:rsidRPr="009654A9" w:rsidRDefault="00000000" w:rsidP="00D972C9">
      <w:pPr>
        <w:spacing w:after="0" w:line="259" w:lineRule="auto"/>
      </w:pPr>
      <w:r>
        <w:pict w14:anchorId="2048482A">
          <v:rect id="_x0000_i1353" style="width:0;height:1.5pt" o:hralign="center" o:hrstd="t" o:hr="t" fillcolor="#a0a0a0" stroked="f"/>
        </w:pict>
      </w:r>
    </w:p>
    <w:p w14:paraId="41BAE07C" w14:textId="77777777" w:rsidR="00D972C9" w:rsidRPr="008213DD" w:rsidRDefault="00D972C9" w:rsidP="00D972C9">
      <w:pPr>
        <w:spacing w:after="0" w:line="259" w:lineRule="auto"/>
        <w:rPr>
          <w:b/>
          <w:bCs/>
          <w:color w:val="EE0000"/>
        </w:rPr>
      </w:pPr>
      <w:r w:rsidRPr="008213DD">
        <w:rPr>
          <w:b/>
          <w:bCs/>
          <w:color w:val="EE0000"/>
        </w:rPr>
        <w:t>3️</w:t>
      </w:r>
      <w:r w:rsidRPr="008213DD">
        <w:rPr>
          <w:rFonts w:ascii="Segoe UI Symbol" w:hAnsi="Segoe UI Symbol" w:cs="Segoe UI Symbol"/>
          <w:b/>
          <w:bCs/>
          <w:color w:val="EE0000"/>
        </w:rPr>
        <w:t>⃣</w:t>
      </w:r>
      <w:r w:rsidRPr="008213DD">
        <w:rPr>
          <w:b/>
          <w:bCs/>
          <w:color w:val="EE0000"/>
        </w:rPr>
        <w:t xml:space="preserve"> Execution order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4706"/>
      </w:tblGrid>
      <w:tr w:rsidR="00D972C9" w:rsidRPr="009654A9" w14:paraId="487FF5CD" w14:textId="77777777" w:rsidTr="00B72B58">
        <w:trPr>
          <w:tblHeader/>
          <w:tblCellSpacing w:w="15" w:type="dxa"/>
        </w:trPr>
        <w:tc>
          <w:tcPr>
            <w:tcW w:w="0" w:type="auto"/>
            <w:vAlign w:val="center"/>
            <w:hideMark/>
          </w:tcPr>
          <w:p w14:paraId="3942DE2C" w14:textId="77777777" w:rsidR="00D972C9" w:rsidRPr="009654A9" w:rsidRDefault="00D972C9" w:rsidP="00B72B58">
            <w:pPr>
              <w:spacing w:after="0" w:line="259" w:lineRule="auto"/>
              <w:rPr>
                <w:b/>
                <w:bCs/>
              </w:rPr>
            </w:pPr>
            <w:r w:rsidRPr="009654A9">
              <w:rPr>
                <w:b/>
                <w:bCs/>
              </w:rPr>
              <w:t>Advice type</w:t>
            </w:r>
          </w:p>
        </w:tc>
        <w:tc>
          <w:tcPr>
            <w:tcW w:w="0" w:type="auto"/>
            <w:vAlign w:val="center"/>
            <w:hideMark/>
          </w:tcPr>
          <w:p w14:paraId="555211C1" w14:textId="77777777" w:rsidR="00D972C9" w:rsidRPr="009654A9" w:rsidRDefault="00D972C9" w:rsidP="00B72B58">
            <w:pPr>
              <w:spacing w:after="0" w:line="259" w:lineRule="auto"/>
              <w:rPr>
                <w:b/>
                <w:bCs/>
              </w:rPr>
            </w:pPr>
            <w:r w:rsidRPr="009654A9">
              <w:rPr>
                <w:b/>
                <w:bCs/>
              </w:rPr>
              <w:t>Execution order</w:t>
            </w:r>
          </w:p>
        </w:tc>
      </w:tr>
      <w:tr w:rsidR="00D972C9" w:rsidRPr="008213DD" w14:paraId="62EB8225" w14:textId="77777777" w:rsidTr="00B72B58">
        <w:trPr>
          <w:tblCellSpacing w:w="15" w:type="dxa"/>
        </w:trPr>
        <w:tc>
          <w:tcPr>
            <w:tcW w:w="0" w:type="auto"/>
            <w:vAlign w:val="center"/>
            <w:hideMark/>
          </w:tcPr>
          <w:p w14:paraId="70058765" w14:textId="77777777" w:rsidR="00D972C9" w:rsidRPr="008213DD" w:rsidRDefault="00D972C9" w:rsidP="00B72B58">
            <w:pPr>
              <w:spacing w:after="0" w:line="259" w:lineRule="auto"/>
              <w:rPr>
                <w:highlight w:val="cyan"/>
              </w:rPr>
            </w:pPr>
            <w:r w:rsidRPr="008213DD">
              <w:rPr>
                <w:highlight w:val="cyan"/>
              </w:rPr>
              <w:t>@Before</w:t>
            </w:r>
          </w:p>
        </w:tc>
        <w:tc>
          <w:tcPr>
            <w:tcW w:w="0" w:type="auto"/>
            <w:vAlign w:val="center"/>
            <w:hideMark/>
          </w:tcPr>
          <w:p w14:paraId="1F282A4D" w14:textId="77777777" w:rsidR="00D972C9" w:rsidRPr="008213DD" w:rsidRDefault="00D972C9" w:rsidP="00B72B58">
            <w:pPr>
              <w:spacing w:after="0" w:line="259" w:lineRule="auto"/>
              <w:rPr>
                <w:highlight w:val="cyan"/>
              </w:rPr>
            </w:pPr>
            <w:r w:rsidRPr="008213DD">
              <w:rPr>
                <w:highlight w:val="cyan"/>
              </w:rPr>
              <w:t>Lower order first → higher order later</w:t>
            </w:r>
          </w:p>
        </w:tc>
      </w:tr>
      <w:tr w:rsidR="00D972C9" w:rsidRPr="008213DD" w14:paraId="26DCD839" w14:textId="77777777" w:rsidTr="00B72B58">
        <w:trPr>
          <w:tblCellSpacing w:w="15" w:type="dxa"/>
        </w:trPr>
        <w:tc>
          <w:tcPr>
            <w:tcW w:w="0" w:type="auto"/>
            <w:vAlign w:val="center"/>
            <w:hideMark/>
          </w:tcPr>
          <w:p w14:paraId="7FECABCA" w14:textId="77777777" w:rsidR="00D972C9" w:rsidRPr="008213DD" w:rsidRDefault="00D972C9" w:rsidP="00B72B58">
            <w:pPr>
              <w:spacing w:after="0" w:line="259" w:lineRule="auto"/>
              <w:rPr>
                <w:highlight w:val="cyan"/>
              </w:rPr>
            </w:pPr>
            <w:r w:rsidRPr="008213DD">
              <w:rPr>
                <w:highlight w:val="cyan"/>
              </w:rPr>
              <w:t>@Around</w:t>
            </w:r>
          </w:p>
        </w:tc>
        <w:tc>
          <w:tcPr>
            <w:tcW w:w="0" w:type="auto"/>
            <w:vAlign w:val="center"/>
            <w:hideMark/>
          </w:tcPr>
          <w:p w14:paraId="3587693B" w14:textId="77777777" w:rsidR="00D972C9" w:rsidRPr="008213DD" w:rsidRDefault="00D972C9" w:rsidP="00B72B58">
            <w:pPr>
              <w:spacing w:after="0" w:line="259" w:lineRule="auto"/>
              <w:rPr>
                <w:highlight w:val="cyan"/>
              </w:rPr>
            </w:pPr>
            <w:r w:rsidRPr="008213DD">
              <w:rPr>
                <w:highlight w:val="cyan"/>
              </w:rPr>
              <w:t>Lower order outer → higher order inner</w:t>
            </w:r>
          </w:p>
        </w:tc>
      </w:tr>
      <w:tr w:rsidR="00D972C9" w:rsidRPr="008213DD" w14:paraId="5956403D" w14:textId="77777777" w:rsidTr="00B72B58">
        <w:trPr>
          <w:tblCellSpacing w:w="15" w:type="dxa"/>
        </w:trPr>
        <w:tc>
          <w:tcPr>
            <w:tcW w:w="0" w:type="auto"/>
            <w:vAlign w:val="center"/>
            <w:hideMark/>
          </w:tcPr>
          <w:p w14:paraId="015FC9BE" w14:textId="77777777" w:rsidR="00D972C9" w:rsidRPr="008213DD" w:rsidRDefault="00D972C9" w:rsidP="00B72B58">
            <w:pPr>
              <w:spacing w:after="0" w:line="259" w:lineRule="auto"/>
              <w:rPr>
                <w:highlight w:val="cyan"/>
              </w:rPr>
            </w:pPr>
            <w:r w:rsidRPr="008213DD">
              <w:rPr>
                <w:highlight w:val="cyan"/>
              </w:rPr>
              <w:t>Target method</w:t>
            </w:r>
          </w:p>
        </w:tc>
        <w:tc>
          <w:tcPr>
            <w:tcW w:w="0" w:type="auto"/>
            <w:vAlign w:val="center"/>
            <w:hideMark/>
          </w:tcPr>
          <w:p w14:paraId="52CB38FE" w14:textId="77777777" w:rsidR="00D972C9" w:rsidRPr="008213DD" w:rsidRDefault="00D972C9" w:rsidP="00B72B58">
            <w:pPr>
              <w:spacing w:after="0" w:line="259" w:lineRule="auto"/>
              <w:rPr>
                <w:highlight w:val="cyan"/>
              </w:rPr>
            </w:pPr>
            <w:r w:rsidRPr="008213DD">
              <w:rPr>
                <w:highlight w:val="cyan"/>
              </w:rPr>
              <w:t>Executed after @Before / inner @Around proceed()</w:t>
            </w:r>
          </w:p>
        </w:tc>
      </w:tr>
      <w:tr w:rsidR="00D972C9" w:rsidRPr="008213DD" w14:paraId="680BA25E" w14:textId="77777777" w:rsidTr="00B72B58">
        <w:trPr>
          <w:tblCellSpacing w:w="15" w:type="dxa"/>
        </w:trPr>
        <w:tc>
          <w:tcPr>
            <w:tcW w:w="0" w:type="auto"/>
            <w:vAlign w:val="center"/>
            <w:hideMark/>
          </w:tcPr>
          <w:p w14:paraId="5CEB52E7" w14:textId="77777777" w:rsidR="00D972C9" w:rsidRPr="008213DD" w:rsidRDefault="00D972C9" w:rsidP="00B72B58">
            <w:pPr>
              <w:spacing w:after="0" w:line="259" w:lineRule="auto"/>
              <w:rPr>
                <w:highlight w:val="cyan"/>
              </w:rPr>
            </w:pPr>
            <w:r w:rsidRPr="008213DD">
              <w:rPr>
                <w:highlight w:val="cyan"/>
              </w:rPr>
              <w:t>@AfterReturning</w:t>
            </w:r>
          </w:p>
        </w:tc>
        <w:tc>
          <w:tcPr>
            <w:tcW w:w="0" w:type="auto"/>
            <w:vAlign w:val="center"/>
            <w:hideMark/>
          </w:tcPr>
          <w:p w14:paraId="4AD85397" w14:textId="77777777" w:rsidR="00D972C9" w:rsidRPr="008213DD" w:rsidRDefault="00D972C9" w:rsidP="00B72B58">
            <w:pPr>
              <w:spacing w:after="0" w:line="259" w:lineRule="auto"/>
              <w:rPr>
                <w:highlight w:val="cyan"/>
              </w:rPr>
            </w:pPr>
            <w:r w:rsidRPr="008213DD">
              <w:rPr>
                <w:highlight w:val="cyan"/>
              </w:rPr>
              <w:t>Higher order first → lower order last</w:t>
            </w:r>
          </w:p>
        </w:tc>
      </w:tr>
      <w:tr w:rsidR="00D972C9" w:rsidRPr="008213DD" w14:paraId="301F45E7" w14:textId="77777777" w:rsidTr="00B72B58">
        <w:trPr>
          <w:tblCellSpacing w:w="15" w:type="dxa"/>
        </w:trPr>
        <w:tc>
          <w:tcPr>
            <w:tcW w:w="0" w:type="auto"/>
            <w:vAlign w:val="center"/>
            <w:hideMark/>
          </w:tcPr>
          <w:p w14:paraId="2160DA2D" w14:textId="77777777" w:rsidR="00D972C9" w:rsidRPr="008213DD" w:rsidRDefault="00D972C9" w:rsidP="00B72B58">
            <w:pPr>
              <w:spacing w:after="0" w:line="259" w:lineRule="auto"/>
              <w:rPr>
                <w:highlight w:val="cyan"/>
              </w:rPr>
            </w:pPr>
            <w:r w:rsidRPr="008213DD">
              <w:rPr>
                <w:highlight w:val="cyan"/>
              </w:rPr>
              <w:t>@AfterThrowing / @After</w:t>
            </w:r>
          </w:p>
        </w:tc>
        <w:tc>
          <w:tcPr>
            <w:tcW w:w="0" w:type="auto"/>
            <w:vAlign w:val="center"/>
            <w:hideMark/>
          </w:tcPr>
          <w:p w14:paraId="1B9EA4A6" w14:textId="77777777" w:rsidR="00D972C9" w:rsidRPr="008213DD" w:rsidRDefault="00D972C9" w:rsidP="00B72B58">
            <w:pPr>
              <w:spacing w:after="0" w:line="259" w:lineRule="auto"/>
              <w:rPr>
                <w:highlight w:val="cyan"/>
              </w:rPr>
            </w:pPr>
            <w:r w:rsidRPr="008213DD">
              <w:rPr>
                <w:highlight w:val="cyan"/>
              </w:rPr>
              <w:t>Higher order first → lower order last</w:t>
            </w:r>
          </w:p>
        </w:tc>
      </w:tr>
    </w:tbl>
    <w:p w14:paraId="3AC98157" w14:textId="77777777" w:rsidR="00D972C9" w:rsidRPr="008213DD" w:rsidRDefault="00D972C9" w:rsidP="00D972C9">
      <w:pPr>
        <w:numPr>
          <w:ilvl w:val="0"/>
          <w:numId w:val="541"/>
        </w:numPr>
        <w:spacing w:after="0" w:line="259" w:lineRule="auto"/>
        <w:rPr>
          <w:highlight w:val="cyan"/>
        </w:rPr>
      </w:pPr>
      <w:r w:rsidRPr="008213DD">
        <w:rPr>
          <w:highlight w:val="cyan"/>
        </w:rPr>
        <w:t xml:space="preserve">Think of </w:t>
      </w:r>
      <w:r w:rsidRPr="008213DD">
        <w:rPr>
          <w:b/>
          <w:bCs/>
          <w:highlight w:val="cyan"/>
        </w:rPr>
        <w:t>@Around as wrapping layers</w:t>
      </w:r>
    </w:p>
    <w:p w14:paraId="5F73B8F3" w14:textId="77777777" w:rsidR="00D972C9" w:rsidRPr="009654A9" w:rsidRDefault="00000000" w:rsidP="00D972C9">
      <w:pPr>
        <w:spacing w:after="0" w:line="259" w:lineRule="auto"/>
      </w:pPr>
      <w:r>
        <w:pict w14:anchorId="10052F21">
          <v:rect id="_x0000_i1354" style="width:0;height:1.5pt" o:hralign="center" o:hrstd="t" o:hr="t" fillcolor="#a0a0a0" stroked="f"/>
        </w:pict>
      </w:r>
    </w:p>
    <w:p w14:paraId="758B3404" w14:textId="77777777" w:rsidR="00D972C9" w:rsidRPr="009654A9" w:rsidRDefault="00D972C9" w:rsidP="00D972C9">
      <w:pPr>
        <w:spacing w:after="0" w:line="259" w:lineRule="auto"/>
        <w:rPr>
          <w:b/>
          <w:bCs/>
        </w:rPr>
      </w:pPr>
      <w:r w:rsidRPr="009654A9">
        <w:rPr>
          <w:b/>
          <w:bCs/>
        </w:rPr>
        <w:t>4️</w:t>
      </w:r>
      <w:r w:rsidRPr="009654A9">
        <w:rPr>
          <w:rFonts w:ascii="Segoe UI Symbol" w:hAnsi="Segoe UI Symbol" w:cs="Segoe UI Symbol"/>
          <w:b/>
          <w:bCs/>
        </w:rPr>
        <w:t>⃣</w:t>
      </w:r>
      <w:r w:rsidRPr="009654A9">
        <w:rPr>
          <w:b/>
          <w:bCs/>
        </w:rPr>
        <w:t xml:space="preserve"> Internal mechanism</w:t>
      </w:r>
    </w:p>
    <w:p w14:paraId="78577350" w14:textId="77777777" w:rsidR="00D972C9" w:rsidRPr="009654A9" w:rsidRDefault="00D972C9" w:rsidP="00D972C9">
      <w:pPr>
        <w:numPr>
          <w:ilvl w:val="0"/>
          <w:numId w:val="542"/>
        </w:numPr>
        <w:spacing w:after="0" w:line="259" w:lineRule="auto"/>
      </w:pPr>
      <w:r w:rsidRPr="009654A9">
        <w:t xml:space="preserve">Spring collects all </w:t>
      </w:r>
      <w:r w:rsidRPr="009654A9">
        <w:rPr>
          <w:b/>
          <w:bCs/>
        </w:rPr>
        <w:t>advisors for a bean</w:t>
      </w:r>
    </w:p>
    <w:p w14:paraId="4DEFB9A0" w14:textId="77777777" w:rsidR="00D972C9" w:rsidRPr="009654A9" w:rsidRDefault="00D972C9" w:rsidP="00D972C9">
      <w:pPr>
        <w:numPr>
          <w:ilvl w:val="0"/>
          <w:numId w:val="542"/>
        </w:numPr>
        <w:spacing w:after="0" w:line="259" w:lineRule="auto"/>
      </w:pPr>
      <w:r w:rsidRPr="009654A9">
        <w:t>Sorts them by Ordered or @Order annotation</w:t>
      </w:r>
    </w:p>
    <w:p w14:paraId="00B108D1" w14:textId="77777777" w:rsidR="00D972C9" w:rsidRPr="009654A9" w:rsidRDefault="00D972C9" w:rsidP="00D972C9">
      <w:pPr>
        <w:numPr>
          <w:ilvl w:val="0"/>
          <w:numId w:val="542"/>
        </w:numPr>
        <w:spacing w:after="0" w:line="259" w:lineRule="auto"/>
      </w:pPr>
      <w:r w:rsidRPr="009654A9">
        <w:t xml:space="preserve">Builds </w:t>
      </w:r>
      <w:r w:rsidRPr="009654A9">
        <w:rPr>
          <w:b/>
          <w:bCs/>
        </w:rPr>
        <w:t>advice chain</w:t>
      </w:r>
    </w:p>
    <w:p w14:paraId="22ABFDAA" w14:textId="77777777" w:rsidR="00D972C9" w:rsidRPr="009654A9" w:rsidRDefault="00D972C9" w:rsidP="00D972C9">
      <w:pPr>
        <w:numPr>
          <w:ilvl w:val="0"/>
          <w:numId w:val="542"/>
        </w:numPr>
        <w:spacing w:after="0" w:line="259" w:lineRule="auto"/>
      </w:pPr>
      <w:r w:rsidRPr="009654A9">
        <w:t>Applies chain in order during method invocation</w:t>
      </w:r>
    </w:p>
    <w:p w14:paraId="3B2F1E07" w14:textId="77777777" w:rsidR="00D972C9" w:rsidRPr="009654A9" w:rsidRDefault="00000000" w:rsidP="00D972C9">
      <w:pPr>
        <w:spacing w:after="0" w:line="259" w:lineRule="auto"/>
      </w:pPr>
      <w:r>
        <w:pict w14:anchorId="31EDBD7C">
          <v:rect id="_x0000_i1355" style="width:0;height:1.5pt" o:hralign="center" o:hrstd="t" o:hr="t" fillcolor="#a0a0a0" stroked="f"/>
        </w:pict>
      </w:r>
    </w:p>
    <w:p w14:paraId="199FCB86" w14:textId="77777777" w:rsidR="00D972C9" w:rsidRPr="009654A9" w:rsidRDefault="00D972C9" w:rsidP="00D972C9">
      <w:pPr>
        <w:spacing w:after="0" w:line="259" w:lineRule="auto"/>
        <w:rPr>
          <w:b/>
          <w:bCs/>
        </w:rPr>
      </w:pPr>
      <w:r w:rsidRPr="009654A9">
        <w:rPr>
          <w:b/>
          <w:bCs/>
        </w:rPr>
        <w:t>5️</w:t>
      </w:r>
      <w:r w:rsidRPr="009654A9">
        <w:rPr>
          <w:rFonts w:ascii="Segoe UI Symbol" w:hAnsi="Segoe UI Symbol" w:cs="Segoe UI Symbol"/>
          <w:b/>
          <w:bCs/>
        </w:rPr>
        <w:t>⃣</w:t>
      </w:r>
      <w:r w:rsidRPr="009654A9">
        <w:rPr>
          <w:b/>
          <w:bCs/>
        </w:rPr>
        <w:t xml:space="preserve"> Example</w:t>
      </w:r>
    </w:p>
    <w:p w14:paraId="224F8EBA" w14:textId="77777777" w:rsidR="00D972C9" w:rsidRPr="009654A9" w:rsidRDefault="00D972C9" w:rsidP="00D972C9">
      <w:pPr>
        <w:spacing w:after="0" w:line="259" w:lineRule="auto"/>
      </w:pPr>
      <w:r w:rsidRPr="009654A9">
        <w:t>@Aspect</w:t>
      </w:r>
    </w:p>
    <w:p w14:paraId="61232E24" w14:textId="77777777" w:rsidR="00D972C9" w:rsidRPr="009654A9" w:rsidRDefault="00D972C9" w:rsidP="00D972C9">
      <w:pPr>
        <w:spacing w:after="0" w:line="259" w:lineRule="auto"/>
      </w:pPr>
      <w:r w:rsidRPr="009654A9">
        <w:t>@Component</w:t>
      </w:r>
    </w:p>
    <w:p w14:paraId="1DADFA3D" w14:textId="77777777" w:rsidR="00D972C9" w:rsidRPr="009654A9" w:rsidRDefault="00D972C9" w:rsidP="00D972C9">
      <w:pPr>
        <w:spacing w:after="0" w:line="259" w:lineRule="auto"/>
      </w:pPr>
      <w:r w:rsidRPr="009654A9">
        <w:t>@Order(1)</w:t>
      </w:r>
    </w:p>
    <w:p w14:paraId="3665C3DD" w14:textId="77777777" w:rsidR="00D972C9" w:rsidRPr="009654A9" w:rsidRDefault="00D972C9" w:rsidP="00D972C9">
      <w:pPr>
        <w:spacing w:after="0" w:line="259" w:lineRule="auto"/>
      </w:pPr>
      <w:r w:rsidRPr="009654A9">
        <w:t>public class LoggingAspect {</w:t>
      </w:r>
    </w:p>
    <w:p w14:paraId="7917B69F" w14:textId="77777777" w:rsidR="00D972C9" w:rsidRPr="009654A9" w:rsidRDefault="00D972C9" w:rsidP="00D972C9">
      <w:pPr>
        <w:spacing w:after="0" w:line="259" w:lineRule="auto"/>
      </w:pPr>
      <w:r w:rsidRPr="009654A9">
        <w:lastRenderedPageBreak/>
        <w:t xml:space="preserve">    @Before("execution(* com.example.service.*.*(..))")</w:t>
      </w:r>
    </w:p>
    <w:p w14:paraId="1DC5DA97" w14:textId="77777777" w:rsidR="00D972C9" w:rsidRPr="009654A9" w:rsidRDefault="00D972C9" w:rsidP="00D972C9">
      <w:pPr>
        <w:spacing w:after="0" w:line="259" w:lineRule="auto"/>
      </w:pPr>
      <w:r w:rsidRPr="009654A9">
        <w:t xml:space="preserve">    public void log() { System.out.println("Logging before"); }</w:t>
      </w:r>
    </w:p>
    <w:p w14:paraId="4A5F8AD4" w14:textId="77777777" w:rsidR="00D972C9" w:rsidRPr="009654A9" w:rsidRDefault="00D972C9" w:rsidP="00D972C9">
      <w:pPr>
        <w:spacing w:after="0" w:line="259" w:lineRule="auto"/>
      </w:pPr>
      <w:r w:rsidRPr="009654A9">
        <w:t>}</w:t>
      </w:r>
    </w:p>
    <w:p w14:paraId="4E5DB4CA" w14:textId="77777777" w:rsidR="00D972C9" w:rsidRPr="009654A9" w:rsidRDefault="00D972C9" w:rsidP="00D972C9">
      <w:pPr>
        <w:spacing w:after="0" w:line="259" w:lineRule="auto"/>
      </w:pPr>
    </w:p>
    <w:p w14:paraId="7BED980C" w14:textId="77777777" w:rsidR="00D972C9" w:rsidRPr="009654A9" w:rsidRDefault="00D972C9" w:rsidP="00D972C9">
      <w:pPr>
        <w:spacing w:after="0" w:line="259" w:lineRule="auto"/>
      </w:pPr>
      <w:r w:rsidRPr="009654A9">
        <w:t>@Aspect</w:t>
      </w:r>
    </w:p>
    <w:p w14:paraId="64EF0F6D" w14:textId="77777777" w:rsidR="00D972C9" w:rsidRPr="009654A9" w:rsidRDefault="00D972C9" w:rsidP="00D972C9">
      <w:pPr>
        <w:spacing w:after="0" w:line="259" w:lineRule="auto"/>
      </w:pPr>
      <w:r w:rsidRPr="009654A9">
        <w:t>@Component</w:t>
      </w:r>
    </w:p>
    <w:p w14:paraId="422FA73B" w14:textId="77777777" w:rsidR="00D972C9" w:rsidRPr="009654A9" w:rsidRDefault="00D972C9" w:rsidP="00D972C9">
      <w:pPr>
        <w:spacing w:after="0" w:line="259" w:lineRule="auto"/>
      </w:pPr>
      <w:r w:rsidRPr="009654A9">
        <w:t>@Order(2)</w:t>
      </w:r>
    </w:p>
    <w:p w14:paraId="392F6C15" w14:textId="77777777" w:rsidR="00D972C9" w:rsidRPr="009654A9" w:rsidRDefault="00D972C9" w:rsidP="00D972C9">
      <w:pPr>
        <w:spacing w:after="0" w:line="259" w:lineRule="auto"/>
      </w:pPr>
      <w:r w:rsidRPr="009654A9">
        <w:t>public class SecurityAspect {</w:t>
      </w:r>
    </w:p>
    <w:p w14:paraId="6B523FD0" w14:textId="77777777" w:rsidR="00D972C9" w:rsidRPr="009654A9" w:rsidRDefault="00D972C9" w:rsidP="00D972C9">
      <w:pPr>
        <w:spacing w:after="0" w:line="259" w:lineRule="auto"/>
      </w:pPr>
      <w:r w:rsidRPr="009654A9">
        <w:t xml:space="preserve">    @Before("execution(* com.example.service.*.*(..))")</w:t>
      </w:r>
    </w:p>
    <w:p w14:paraId="4D66F4C4" w14:textId="77777777" w:rsidR="00D972C9" w:rsidRPr="009654A9" w:rsidRDefault="00D972C9" w:rsidP="00D972C9">
      <w:pPr>
        <w:spacing w:after="0" w:line="259" w:lineRule="auto"/>
      </w:pPr>
      <w:r w:rsidRPr="009654A9">
        <w:t xml:space="preserve">    public void check() { System.out.println("Security check"); }</w:t>
      </w:r>
    </w:p>
    <w:p w14:paraId="01C8D3C1" w14:textId="77777777" w:rsidR="00D972C9" w:rsidRPr="009654A9" w:rsidRDefault="00D972C9" w:rsidP="00D972C9">
      <w:pPr>
        <w:spacing w:after="0" w:line="259" w:lineRule="auto"/>
      </w:pPr>
      <w:r w:rsidRPr="009654A9">
        <w:t>}</w:t>
      </w:r>
    </w:p>
    <w:p w14:paraId="107050B5" w14:textId="77777777" w:rsidR="00D972C9" w:rsidRPr="009654A9" w:rsidRDefault="00D972C9" w:rsidP="00D972C9">
      <w:pPr>
        <w:spacing w:after="0" w:line="259" w:lineRule="auto"/>
      </w:pPr>
      <w:r w:rsidRPr="009654A9">
        <w:rPr>
          <w:b/>
          <w:bCs/>
        </w:rPr>
        <w:t>Output of service method call:</w:t>
      </w:r>
    </w:p>
    <w:p w14:paraId="3FD4EF12" w14:textId="77777777" w:rsidR="00D972C9" w:rsidRPr="009654A9" w:rsidRDefault="00D972C9" w:rsidP="00D972C9">
      <w:pPr>
        <w:spacing w:after="0" w:line="259" w:lineRule="auto"/>
      </w:pPr>
      <w:r w:rsidRPr="009654A9">
        <w:t>Logging before</w:t>
      </w:r>
    </w:p>
    <w:p w14:paraId="66E462AC" w14:textId="77777777" w:rsidR="00D972C9" w:rsidRPr="009654A9" w:rsidRDefault="00D972C9" w:rsidP="00D972C9">
      <w:pPr>
        <w:spacing w:after="0" w:line="259" w:lineRule="auto"/>
      </w:pPr>
      <w:r w:rsidRPr="009654A9">
        <w:t>Security check</w:t>
      </w:r>
    </w:p>
    <w:p w14:paraId="62AA5838" w14:textId="77777777" w:rsidR="00D972C9" w:rsidRPr="009654A9" w:rsidRDefault="00D972C9" w:rsidP="00D972C9">
      <w:pPr>
        <w:spacing w:after="0" w:line="259" w:lineRule="auto"/>
      </w:pPr>
      <w:r w:rsidRPr="009654A9">
        <w:t>Target method executes</w:t>
      </w:r>
    </w:p>
    <w:p w14:paraId="3C074039" w14:textId="77777777" w:rsidR="00D972C9" w:rsidRPr="009654A9" w:rsidRDefault="00D972C9" w:rsidP="00D972C9">
      <w:pPr>
        <w:numPr>
          <w:ilvl w:val="0"/>
          <w:numId w:val="543"/>
        </w:numPr>
        <w:spacing w:after="0" w:line="259" w:lineRule="auto"/>
      </w:pPr>
      <w:r w:rsidRPr="009654A9">
        <w:t xml:space="preserve">@AfterReturning would run in </w:t>
      </w:r>
      <w:r w:rsidRPr="009654A9">
        <w:rPr>
          <w:b/>
          <w:bCs/>
        </w:rPr>
        <w:t>reverse order</w:t>
      </w:r>
    </w:p>
    <w:p w14:paraId="7D37A96A" w14:textId="77777777" w:rsidR="00D972C9" w:rsidRPr="009654A9" w:rsidRDefault="00000000" w:rsidP="00D972C9">
      <w:pPr>
        <w:spacing w:after="0" w:line="259" w:lineRule="auto"/>
      </w:pPr>
      <w:r>
        <w:pict w14:anchorId="088B163E">
          <v:rect id="_x0000_i1356" style="width:0;height:1.5pt" o:hralign="center" o:hrstd="t" o:hr="t" fillcolor="#a0a0a0" stroked="f"/>
        </w:pict>
      </w:r>
    </w:p>
    <w:p w14:paraId="5B6B3820" w14:textId="77777777" w:rsidR="00D972C9" w:rsidRPr="009654A9" w:rsidRDefault="00D972C9" w:rsidP="00D972C9">
      <w:pPr>
        <w:spacing w:after="0" w:line="259" w:lineRule="auto"/>
        <w:rPr>
          <w:b/>
          <w:bCs/>
        </w:rPr>
      </w:pPr>
      <w:r w:rsidRPr="009654A9">
        <w:rPr>
          <w:b/>
          <w:bCs/>
        </w:rPr>
        <w:t>6️</w:t>
      </w:r>
      <w:r w:rsidRPr="009654A9">
        <w:rPr>
          <w:rFonts w:ascii="Segoe UI Symbol" w:hAnsi="Segoe UI Symbol" w:cs="Segoe UI Symbol"/>
          <w:b/>
          <w:bCs/>
        </w:rPr>
        <w:t>⃣</w:t>
      </w:r>
      <w:r w:rsidRPr="009654A9">
        <w:rPr>
          <w:b/>
          <w:bCs/>
        </w:rPr>
        <w:t xml:space="preserve"> Key points</w:t>
      </w:r>
    </w:p>
    <w:p w14:paraId="3B54FDC4" w14:textId="77777777" w:rsidR="00D972C9" w:rsidRPr="00896353" w:rsidRDefault="00D972C9" w:rsidP="00D972C9">
      <w:pPr>
        <w:numPr>
          <w:ilvl w:val="0"/>
          <w:numId w:val="544"/>
        </w:numPr>
        <w:spacing w:after="0" w:line="259" w:lineRule="auto"/>
        <w:rPr>
          <w:color w:val="EE0000"/>
        </w:rPr>
      </w:pPr>
      <w:r w:rsidRPr="00896353">
        <w:rPr>
          <w:color w:val="EE0000"/>
        </w:rPr>
        <w:t>Lower @Order value → higher precedence</w:t>
      </w:r>
    </w:p>
    <w:p w14:paraId="46980F63" w14:textId="77777777" w:rsidR="00D972C9" w:rsidRPr="009654A9" w:rsidRDefault="00D972C9" w:rsidP="00D972C9">
      <w:pPr>
        <w:numPr>
          <w:ilvl w:val="0"/>
          <w:numId w:val="544"/>
        </w:numPr>
        <w:spacing w:after="0" w:line="259" w:lineRule="auto"/>
      </w:pPr>
      <w:r w:rsidRPr="009654A9">
        <w:t>@Around wraps inner aspects (like nested layers)</w:t>
      </w:r>
    </w:p>
    <w:p w14:paraId="529311DF" w14:textId="77777777" w:rsidR="00D972C9" w:rsidRPr="009654A9" w:rsidRDefault="00D972C9" w:rsidP="00D972C9">
      <w:pPr>
        <w:numPr>
          <w:ilvl w:val="0"/>
          <w:numId w:val="544"/>
        </w:numPr>
        <w:spacing w:after="0" w:line="259" w:lineRule="auto"/>
      </w:pPr>
      <w:r w:rsidRPr="009654A9">
        <w:t>If no @Order → undefined execution order</w:t>
      </w:r>
    </w:p>
    <w:p w14:paraId="6F2167BC" w14:textId="77777777" w:rsidR="00D972C9" w:rsidRPr="009654A9" w:rsidRDefault="00D972C9" w:rsidP="00D972C9">
      <w:pPr>
        <w:numPr>
          <w:ilvl w:val="0"/>
          <w:numId w:val="544"/>
        </w:numPr>
        <w:spacing w:after="0" w:line="259" w:lineRule="auto"/>
      </w:pPr>
      <w:r w:rsidRPr="009654A9">
        <w:t xml:space="preserve">Works only </w:t>
      </w:r>
      <w:r w:rsidRPr="009654A9">
        <w:rPr>
          <w:b/>
          <w:bCs/>
        </w:rPr>
        <w:t>for Spring AOP proxies</w:t>
      </w:r>
      <w:r w:rsidRPr="009654A9">
        <w:t>, not AspectJ weaving</w:t>
      </w:r>
    </w:p>
    <w:p w14:paraId="6F957B53" w14:textId="77777777" w:rsidR="00D972C9" w:rsidRPr="009654A9" w:rsidRDefault="00000000" w:rsidP="00D972C9">
      <w:pPr>
        <w:spacing w:after="0" w:line="259" w:lineRule="auto"/>
      </w:pPr>
      <w:r>
        <w:pict w14:anchorId="5AE0F3FB">
          <v:rect id="_x0000_i1357" style="width:0;height:1.5pt" o:hralign="center" o:hrstd="t" o:hr="t" fillcolor="#a0a0a0" stroked="f"/>
        </w:pict>
      </w:r>
    </w:p>
    <w:p w14:paraId="54A90BDF" w14:textId="77777777" w:rsidR="00D972C9" w:rsidRPr="009654A9" w:rsidRDefault="00D972C9" w:rsidP="00D972C9">
      <w:pPr>
        <w:spacing w:after="0" w:line="259" w:lineRule="auto"/>
        <w:rPr>
          <w:b/>
          <w:bCs/>
        </w:rPr>
      </w:pPr>
      <w:r w:rsidRPr="009654A9">
        <w:rPr>
          <w:b/>
          <w:bCs/>
        </w:rPr>
        <w:t>7️</w:t>
      </w:r>
      <w:r w:rsidRPr="009654A9">
        <w:rPr>
          <w:rFonts w:ascii="Segoe UI Symbol" w:hAnsi="Segoe UI Symbol" w:cs="Segoe UI Symbol"/>
          <w:b/>
          <w:bCs/>
        </w:rPr>
        <w:t>⃣</w:t>
      </w:r>
      <w:r w:rsidRPr="009654A9">
        <w:rPr>
          <w:b/>
          <w:bCs/>
        </w:rPr>
        <w:t xml:space="preserve"> Common interview traps</w:t>
      </w:r>
    </w:p>
    <w:p w14:paraId="7439596D" w14:textId="77777777" w:rsidR="00D972C9" w:rsidRPr="009654A9" w:rsidRDefault="00D972C9" w:rsidP="00D972C9">
      <w:pPr>
        <w:spacing w:after="0" w:line="259" w:lineRule="auto"/>
      </w:pPr>
      <w:r w:rsidRPr="009654A9">
        <w:rPr>
          <w:rFonts w:ascii="Segoe UI Emoji" w:hAnsi="Segoe UI Emoji" w:cs="Segoe UI Emoji"/>
        </w:rPr>
        <w:t>❌</w:t>
      </w:r>
      <w:r w:rsidRPr="009654A9">
        <w:t xml:space="preserve"> “Higher number @Order runs first” → Wrong, lower number runs first</w:t>
      </w:r>
      <w:r w:rsidRPr="009654A9">
        <w:br/>
      </w:r>
      <w:r w:rsidRPr="009654A9">
        <w:rPr>
          <w:rFonts w:ascii="Segoe UI Emoji" w:hAnsi="Segoe UI Emoji" w:cs="Segoe UI Emoji"/>
        </w:rPr>
        <w:t>❌</w:t>
      </w:r>
      <w:r w:rsidRPr="009654A9">
        <w:t xml:space="preserve"> </w:t>
      </w:r>
      <w:r w:rsidRPr="009654A9">
        <w:rPr>
          <w:rFonts w:ascii="Calibri" w:hAnsi="Calibri" w:cs="Calibri"/>
        </w:rPr>
        <w:t>“</w:t>
      </w:r>
      <w:r w:rsidRPr="009654A9">
        <w:t>@AfterReturning runs in same order as @Before</w:t>
      </w:r>
      <w:r w:rsidRPr="009654A9">
        <w:rPr>
          <w:rFonts w:ascii="Calibri" w:hAnsi="Calibri" w:cs="Calibri"/>
        </w:rPr>
        <w:t>”</w:t>
      </w:r>
      <w:r w:rsidRPr="009654A9">
        <w:t xml:space="preserve"> </w:t>
      </w:r>
      <w:r w:rsidRPr="009654A9">
        <w:rPr>
          <w:rFonts w:ascii="Calibri" w:hAnsi="Calibri" w:cs="Calibri"/>
        </w:rPr>
        <w:t>→</w:t>
      </w:r>
      <w:r w:rsidRPr="009654A9">
        <w:t xml:space="preserve"> Wrong, reverse order</w:t>
      </w:r>
      <w:r w:rsidRPr="009654A9">
        <w:br/>
      </w:r>
      <w:r w:rsidRPr="009654A9">
        <w:rPr>
          <w:rFonts w:ascii="Segoe UI Emoji" w:hAnsi="Segoe UI Emoji" w:cs="Segoe UI Emoji"/>
        </w:rPr>
        <w:t>❌</w:t>
      </w:r>
      <w:r w:rsidRPr="009654A9">
        <w:t xml:space="preserve"> </w:t>
      </w:r>
      <w:r w:rsidRPr="009654A9">
        <w:rPr>
          <w:rFonts w:ascii="Calibri" w:hAnsi="Calibri" w:cs="Calibri"/>
        </w:rPr>
        <w:t>“</w:t>
      </w:r>
      <w:r w:rsidRPr="009654A9">
        <w:t>@Order only affects @Before</w:t>
      </w:r>
      <w:r w:rsidRPr="009654A9">
        <w:rPr>
          <w:rFonts w:ascii="Calibri" w:hAnsi="Calibri" w:cs="Calibri"/>
        </w:rPr>
        <w:t>”</w:t>
      </w:r>
      <w:r w:rsidRPr="009654A9">
        <w:t xml:space="preserve"> </w:t>
      </w:r>
      <w:r w:rsidRPr="009654A9">
        <w:rPr>
          <w:rFonts w:ascii="Calibri" w:hAnsi="Calibri" w:cs="Calibri"/>
        </w:rPr>
        <w:t>→</w:t>
      </w:r>
      <w:r w:rsidRPr="009654A9">
        <w:t xml:space="preserve"> Wrong, affects all advice types</w:t>
      </w:r>
    </w:p>
    <w:p w14:paraId="5728AE9F" w14:textId="77777777" w:rsidR="00D972C9" w:rsidRPr="009654A9" w:rsidRDefault="00000000" w:rsidP="00D972C9">
      <w:pPr>
        <w:spacing w:after="0" w:line="259" w:lineRule="auto"/>
      </w:pPr>
      <w:r>
        <w:pict w14:anchorId="02FCCB84">
          <v:rect id="_x0000_i1358" style="width:0;height:1.5pt" o:hralign="center" o:hrstd="t" o:hr="t" fillcolor="#a0a0a0" stroked="f"/>
        </w:pict>
      </w:r>
    </w:p>
    <w:p w14:paraId="4EBFE5B3" w14:textId="77777777" w:rsidR="00D972C9" w:rsidRPr="009654A9" w:rsidRDefault="00D972C9" w:rsidP="00D972C9">
      <w:pPr>
        <w:spacing w:after="0" w:line="259" w:lineRule="auto"/>
        <w:rPr>
          <w:b/>
          <w:bCs/>
        </w:rPr>
      </w:pPr>
      <w:r w:rsidRPr="009654A9">
        <w:rPr>
          <w:b/>
          <w:bCs/>
        </w:rPr>
        <w:t>8️</w:t>
      </w:r>
      <w:r w:rsidRPr="009654A9">
        <w:rPr>
          <w:rFonts w:ascii="Segoe UI Symbol" w:hAnsi="Segoe UI Symbol" w:cs="Segoe UI Symbol"/>
          <w:b/>
          <w:bCs/>
        </w:rPr>
        <w:t>⃣</w:t>
      </w:r>
      <w:r w:rsidRPr="009654A9">
        <w:rPr>
          <w:b/>
          <w:bCs/>
        </w:rPr>
        <w:t xml:space="preserve"> Interview one-liner (memorize)</w:t>
      </w:r>
    </w:p>
    <w:p w14:paraId="32DBD8FF" w14:textId="77777777" w:rsidR="00D972C9" w:rsidRPr="009654A9" w:rsidRDefault="00D972C9" w:rsidP="00D972C9">
      <w:pPr>
        <w:spacing w:after="0" w:line="259" w:lineRule="auto"/>
      </w:pPr>
      <w:r w:rsidRPr="00896353">
        <w:rPr>
          <w:b/>
          <w:bCs/>
          <w:highlight w:val="cyan"/>
        </w:rPr>
        <w:t>Spring executes multiple aspects based on their @Order or Ordered value: lower order runs first for @Before and outer @Around, and reverse for @AfterReturning and @After</w:t>
      </w:r>
      <w:r w:rsidRPr="009654A9">
        <w:rPr>
          <w:b/>
          <w:bCs/>
        </w:rPr>
        <w:t>.</w:t>
      </w:r>
    </w:p>
    <w:p w14:paraId="372087BA" w14:textId="77777777" w:rsidR="00D972C9" w:rsidRPr="009654A9" w:rsidRDefault="00D972C9" w:rsidP="00D972C9">
      <w:pPr>
        <w:spacing w:after="0"/>
      </w:pPr>
    </w:p>
    <w:p w14:paraId="609474B5" w14:textId="77777777" w:rsidR="00D972C9" w:rsidRDefault="00D972C9" w:rsidP="00D972C9">
      <w:pPr>
        <w:rPr>
          <w:b/>
          <w:bCs/>
          <w:color w:val="EE0000"/>
          <w:sz w:val="24"/>
          <w:szCs w:val="24"/>
          <w:lang w:val="en-IN"/>
        </w:rPr>
      </w:pPr>
      <w:r w:rsidRPr="00D972C9">
        <w:rPr>
          <w:b/>
          <w:bCs/>
          <w:color w:val="EE0000"/>
          <w:sz w:val="24"/>
          <w:szCs w:val="24"/>
          <w:lang w:val="en-IN"/>
        </w:rPr>
        <w:t>10. Transaction + AOP interaction.</w:t>
      </w:r>
    </w:p>
    <w:p w14:paraId="77882E68" w14:textId="77777777" w:rsidR="00D972C9" w:rsidRPr="009654A9" w:rsidRDefault="00D972C9" w:rsidP="00D972C9">
      <w:pPr>
        <w:spacing w:after="0" w:line="259" w:lineRule="auto"/>
        <w:rPr>
          <w:b/>
          <w:bCs/>
        </w:rPr>
      </w:pPr>
      <w:r w:rsidRPr="009654A9">
        <w:rPr>
          <w:b/>
          <w:bCs/>
        </w:rPr>
        <w:t>Transaction + AOP interaction</w:t>
      </w:r>
    </w:p>
    <w:p w14:paraId="3E694DA2" w14:textId="77777777" w:rsidR="00D972C9" w:rsidRPr="009654A9" w:rsidRDefault="00D972C9" w:rsidP="00D972C9">
      <w:pPr>
        <w:spacing w:after="0" w:line="259" w:lineRule="auto"/>
      </w:pPr>
      <w:r w:rsidRPr="00BB4047">
        <w:rPr>
          <w:b/>
          <w:bCs/>
          <w:highlight w:val="green"/>
        </w:rPr>
        <w:t>Spring implements @Transactional using proxy-based AOP. When you annotate a method with @Transactional, Spring creates a proxy around the bean, intercepts method calls, and manages transactions before and after method execution</w:t>
      </w:r>
      <w:r w:rsidRPr="009654A9">
        <w:rPr>
          <w:b/>
          <w:bCs/>
        </w:rPr>
        <w:t>.</w:t>
      </w:r>
    </w:p>
    <w:p w14:paraId="68D41172" w14:textId="77777777" w:rsidR="00D972C9" w:rsidRPr="009654A9" w:rsidRDefault="00000000" w:rsidP="00D972C9">
      <w:pPr>
        <w:spacing w:after="0" w:line="259" w:lineRule="auto"/>
      </w:pPr>
      <w:r>
        <w:pict w14:anchorId="0604B945">
          <v:rect id="_x0000_i1359" style="width:0;height:1.5pt" o:hralign="center" o:hrstd="t" o:hr="t" fillcolor="#a0a0a0" stroked="f"/>
        </w:pict>
      </w:r>
    </w:p>
    <w:p w14:paraId="2AAE3B33" w14:textId="77777777" w:rsidR="00D972C9" w:rsidRPr="006801E0" w:rsidRDefault="00D972C9" w:rsidP="00D972C9">
      <w:pPr>
        <w:spacing w:after="0" w:line="259" w:lineRule="auto"/>
        <w:rPr>
          <w:b/>
          <w:bCs/>
          <w:color w:val="EE0000"/>
        </w:rPr>
      </w:pPr>
      <w:r w:rsidRPr="006801E0">
        <w:rPr>
          <w:b/>
          <w:bCs/>
          <w:color w:val="EE0000"/>
        </w:rPr>
        <w:t>1️</w:t>
      </w:r>
      <w:r w:rsidRPr="006801E0">
        <w:rPr>
          <w:rFonts w:ascii="Segoe UI Symbol" w:hAnsi="Segoe UI Symbol" w:cs="Segoe UI Symbol"/>
          <w:b/>
          <w:bCs/>
          <w:color w:val="EE0000"/>
        </w:rPr>
        <w:t>⃣</w:t>
      </w:r>
      <w:r w:rsidRPr="006801E0">
        <w:rPr>
          <w:b/>
          <w:bCs/>
          <w:color w:val="EE0000"/>
        </w:rPr>
        <w:t xml:space="preserve"> How it works internally</w:t>
      </w:r>
    </w:p>
    <w:p w14:paraId="7921E5DF" w14:textId="77777777" w:rsidR="00D972C9" w:rsidRPr="006801E0" w:rsidRDefault="00D972C9" w:rsidP="00D972C9">
      <w:pPr>
        <w:numPr>
          <w:ilvl w:val="0"/>
          <w:numId w:val="545"/>
        </w:numPr>
        <w:spacing w:after="0" w:line="259" w:lineRule="auto"/>
        <w:rPr>
          <w:highlight w:val="green"/>
        </w:rPr>
      </w:pPr>
      <w:r w:rsidRPr="006801E0">
        <w:rPr>
          <w:highlight w:val="green"/>
        </w:rPr>
        <w:t xml:space="preserve">Spring scans for @Transactional annotations during </w:t>
      </w:r>
      <w:r w:rsidRPr="006801E0">
        <w:rPr>
          <w:b/>
          <w:bCs/>
          <w:highlight w:val="green"/>
        </w:rPr>
        <w:t>bean creation</w:t>
      </w:r>
      <w:r w:rsidRPr="006801E0">
        <w:rPr>
          <w:highlight w:val="green"/>
        </w:rPr>
        <w:t>.</w:t>
      </w:r>
    </w:p>
    <w:p w14:paraId="247C8DC1" w14:textId="77777777" w:rsidR="00D972C9" w:rsidRPr="006801E0" w:rsidRDefault="00D972C9" w:rsidP="00D972C9">
      <w:pPr>
        <w:numPr>
          <w:ilvl w:val="0"/>
          <w:numId w:val="545"/>
        </w:numPr>
        <w:spacing w:after="0" w:line="259" w:lineRule="auto"/>
        <w:rPr>
          <w:highlight w:val="green"/>
        </w:rPr>
      </w:pPr>
      <w:r w:rsidRPr="006801E0">
        <w:rPr>
          <w:highlight w:val="green"/>
        </w:rPr>
        <w:t xml:space="preserve">TransactionInterceptor is created as an </w:t>
      </w:r>
      <w:r w:rsidRPr="006801E0">
        <w:rPr>
          <w:b/>
          <w:bCs/>
          <w:highlight w:val="green"/>
        </w:rPr>
        <w:t>advice</w:t>
      </w:r>
      <w:r w:rsidRPr="006801E0">
        <w:rPr>
          <w:highlight w:val="green"/>
        </w:rPr>
        <w:t>.</w:t>
      </w:r>
    </w:p>
    <w:p w14:paraId="5956F4C3" w14:textId="77777777" w:rsidR="00D972C9" w:rsidRPr="006801E0" w:rsidRDefault="00D972C9" w:rsidP="00D972C9">
      <w:pPr>
        <w:numPr>
          <w:ilvl w:val="0"/>
          <w:numId w:val="545"/>
        </w:numPr>
        <w:spacing w:after="0" w:line="259" w:lineRule="auto"/>
        <w:rPr>
          <w:highlight w:val="green"/>
        </w:rPr>
      </w:pPr>
      <w:r w:rsidRPr="006801E0">
        <w:rPr>
          <w:highlight w:val="green"/>
        </w:rPr>
        <w:t xml:space="preserve">Spring wraps the target bean with a </w:t>
      </w:r>
      <w:r w:rsidRPr="006801E0">
        <w:rPr>
          <w:b/>
          <w:bCs/>
          <w:highlight w:val="green"/>
        </w:rPr>
        <w:t>proxy</w:t>
      </w:r>
      <w:r w:rsidRPr="006801E0">
        <w:rPr>
          <w:highlight w:val="green"/>
        </w:rPr>
        <w:t xml:space="preserve"> (JDK or CGLIB) containing the advice.</w:t>
      </w:r>
    </w:p>
    <w:p w14:paraId="77F8B9E6" w14:textId="77777777" w:rsidR="00D972C9" w:rsidRPr="006801E0" w:rsidRDefault="00D972C9" w:rsidP="00D972C9">
      <w:pPr>
        <w:numPr>
          <w:ilvl w:val="0"/>
          <w:numId w:val="545"/>
        </w:numPr>
        <w:spacing w:after="0" w:line="259" w:lineRule="auto"/>
        <w:rPr>
          <w:highlight w:val="green"/>
        </w:rPr>
      </w:pPr>
      <w:r w:rsidRPr="006801E0">
        <w:rPr>
          <w:highlight w:val="green"/>
        </w:rPr>
        <w:t>When a client calls the transactional method:</w:t>
      </w:r>
    </w:p>
    <w:p w14:paraId="1C009D53" w14:textId="77777777" w:rsidR="00D972C9" w:rsidRPr="006801E0" w:rsidRDefault="00D972C9" w:rsidP="00D972C9">
      <w:pPr>
        <w:numPr>
          <w:ilvl w:val="1"/>
          <w:numId w:val="545"/>
        </w:numPr>
        <w:spacing w:after="0" w:line="259" w:lineRule="auto"/>
        <w:rPr>
          <w:highlight w:val="green"/>
        </w:rPr>
      </w:pPr>
      <w:r w:rsidRPr="006801E0">
        <w:rPr>
          <w:highlight w:val="green"/>
        </w:rPr>
        <w:lastRenderedPageBreak/>
        <w:t>Proxy intercepts the call.</w:t>
      </w:r>
    </w:p>
    <w:p w14:paraId="5EA03ADD" w14:textId="77777777" w:rsidR="00D972C9" w:rsidRPr="006801E0" w:rsidRDefault="00D972C9" w:rsidP="00D972C9">
      <w:pPr>
        <w:numPr>
          <w:ilvl w:val="1"/>
          <w:numId w:val="545"/>
        </w:numPr>
        <w:spacing w:after="0" w:line="259" w:lineRule="auto"/>
        <w:rPr>
          <w:highlight w:val="green"/>
        </w:rPr>
      </w:pPr>
      <w:r w:rsidRPr="006801E0">
        <w:rPr>
          <w:highlight w:val="green"/>
        </w:rPr>
        <w:t>Begins a transaction.</w:t>
      </w:r>
    </w:p>
    <w:p w14:paraId="43FF1597" w14:textId="77777777" w:rsidR="00D972C9" w:rsidRPr="006801E0" w:rsidRDefault="00D972C9" w:rsidP="00D972C9">
      <w:pPr>
        <w:numPr>
          <w:ilvl w:val="1"/>
          <w:numId w:val="545"/>
        </w:numPr>
        <w:spacing w:after="0" w:line="259" w:lineRule="auto"/>
        <w:rPr>
          <w:highlight w:val="green"/>
        </w:rPr>
      </w:pPr>
      <w:r w:rsidRPr="006801E0">
        <w:rPr>
          <w:highlight w:val="green"/>
        </w:rPr>
        <w:t>Calls the target method.</w:t>
      </w:r>
    </w:p>
    <w:p w14:paraId="2BEC0B83" w14:textId="77777777" w:rsidR="00D972C9" w:rsidRPr="006801E0" w:rsidRDefault="00D972C9" w:rsidP="00D972C9">
      <w:pPr>
        <w:numPr>
          <w:ilvl w:val="1"/>
          <w:numId w:val="545"/>
        </w:numPr>
        <w:spacing w:after="0" w:line="259" w:lineRule="auto"/>
        <w:rPr>
          <w:highlight w:val="green"/>
        </w:rPr>
      </w:pPr>
      <w:r w:rsidRPr="006801E0">
        <w:rPr>
          <w:highlight w:val="green"/>
        </w:rPr>
        <w:t>Commits the transaction if method succeeds, or rolls back if an exception occurs.</w:t>
      </w:r>
    </w:p>
    <w:p w14:paraId="19826946" w14:textId="77777777" w:rsidR="00D972C9" w:rsidRPr="006801E0" w:rsidRDefault="00D972C9" w:rsidP="00D972C9">
      <w:pPr>
        <w:numPr>
          <w:ilvl w:val="0"/>
          <w:numId w:val="545"/>
        </w:numPr>
        <w:spacing w:after="0" w:line="259" w:lineRule="auto"/>
        <w:rPr>
          <w:highlight w:val="green"/>
        </w:rPr>
      </w:pPr>
      <w:r w:rsidRPr="006801E0">
        <w:rPr>
          <w:highlight w:val="green"/>
        </w:rPr>
        <w:t>Method execution never knows about transaction management; it’s applied transparently by the proxy.</w:t>
      </w:r>
    </w:p>
    <w:p w14:paraId="3B0D5D40" w14:textId="77777777" w:rsidR="00D972C9" w:rsidRPr="009654A9" w:rsidRDefault="00000000" w:rsidP="00D972C9">
      <w:pPr>
        <w:spacing w:after="0" w:line="259" w:lineRule="auto"/>
      </w:pPr>
      <w:r>
        <w:pict w14:anchorId="7E4434F9">
          <v:rect id="_x0000_i1360" style="width:0;height:1.5pt" o:hralign="center" o:hrstd="t" o:hr="t" fillcolor="#a0a0a0" stroked="f"/>
        </w:pict>
      </w:r>
    </w:p>
    <w:p w14:paraId="0ABF2A48" w14:textId="77777777" w:rsidR="00D972C9" w:rsidRPr="009654A9" w:rsidRDefault="00D972C9" w:rsidP="00D972C9">
      <w:pPr>
        <w:spacing w:after="0" w:line="259" w:lineRule="auto"/>
        <w:rPr>
          <w:b/>
          <w:bCs/>
        </w:rPr>
      </w:pPr>
      <w:r w:rsidRPr="009654A9">
        <w:rPr>
          <w:b/>
          <w:bCs/>
        </w:rPr>
        <w:t>2️</w:t>
      </w:r>
      <w:r w:rsidRPr="009654A9">
        <w:rPr>
          <w:rFonts w:ascii="Segoe UI Symbol" w:hAnsi="Segoe UI Symbol" w:cs="Segoe UI Symbol"/>
          <w:b/>
          <w:bCs/>
        </w:rPr>
        <w:t>⃣</w:t>
      </w:r>
      <w:r w:rsidRPr="009654A9">
        <w:rPr>
          <w:b/>
          <w:bCs/>
        </w:rPr>
        <w:t xml:space="preserve"> Transactional + Proxy-based AOP</w:t>
      </w:r>
    </w:p>
    <w:p w14:paraId="62C5D150" w14:textId="77777777" w:rsidR="00D972C9" w:rsidRPr="00670709" w:rsidRDefault="00D972C9" w:rsidP="00D972C9">
      <w:pPr>
        <w:numPr>
          <w:ilvl w:val="0"/>
          <w:numId w:val="546"/>
        </w:numPr>
        <w:spacing w:after="0" w:line="259" w:lineRule="auto"/>
        <w:rPr>
          <w:highlight w:val="green"/>
        </w:rPr>
      </w:pPr>
      <w:r w:rsidRPr="00670709">
        <w:rPr>
          <w:highlight w:val="green"/>
        </w:rPr>
        <w:t xml:space="preserve">@Transactional is </w:t>
      </w:r>
      <w:r w:rsidRPr="00670709">
        <w:rPr>
          <w:b/>
          <w:bCs/>
          <w:highlight w:val="green"/>
        </w:rPr>
        <w:t>method-level advice</w:t>
      </w:r>
      <w:r w:rsidRPr="00670709">
        <w:rPr>
          <w:highlight w:val="green"/>
        </w:rPr>
        <w:t xml:space="preserve"> (TransactionInterceptor) applied via Spring AOP proxy.</w:t>
      </w:r>
    </w:p>
    <w:p w14:paraId="59FBDD00" w14:textId="77777777" w:rsidR="00D972C9" w:rsidRPr="009654A9" w:rsidRDefault="00D972C9" w:rsidP="00D972C9">
      <w:pPr>
        <w:numPr>
          <w:ilvl w:val="0"/>
          <w:numId w:val="546"/>
        </w:numPr>
        <w:spacing w:after="0" w:line="259" w:lineRule="auto"/>
      </w:pPr>
      <w:r w:rsidRPr="00670709">
        <w:rPr>
          <w:highlight w:val="green"/>
        </w:rPr>
        <w:t xml:space="preserve">Only </w:t>
      </w:r>
      <w:r w:rsidRPr="00670709">
        <w:rPr>
          <w:b/>
          <w:bCs/>
          <w:highlight w:val="green"/>
        </w:rPr>
        <w:t>external method calls</w:t>
      </w:r>
      <w:r w:rsidRPr="00670709">
        <w:rPr>
          <w:highlight w:val="green"/>
        </w:rPr>
        <w:t xml:space="preserve"> go through the proxy → internal calls </w:t>
      </w:r>
      <w:r w:rsidRPr="00670709">
        <w:rPr>
          <w:b/>
          <w:bCs/>
          <w:highlight w:val="green"/>
        </w:rPr>
        <w:t>do not trigger transactional behavior</w:t>
      </w:r>
      <w:r w:rsidRPr="009654A9">
        <w:t>.</w:t>
      </w:r>
    </w:p>
    <w:p w14:paraId="2E5A3B44" w14:textId="77777777" w:rsidR="00D972C9" w:rsidRPr="009654A9" w:rsidRDefault="00D972C9" w:rsidP="00D972C9">
      <w:pPr>
        <w:spacing w:after="0" w:line="259" w:lineRule="auto"/>
      </w:pPr>
      <w:r w:rsidRPr="009654A9">
        <w:t>@Service</w:t>
      </w:r>
    </w:p>
    <w:p w14:paraId="56A0799E" w14:textId="77777777" w:rsidR="00D972C9" w:rsidRPr="009654A9" w:rsidRDefault="00D972C9" w:rsidP="00D972C9">
      <w:pPr>
        <w:spacing w:after="0" w:line="259" w:lineRule="auto"/>
      </w:pPr>
      <w:r w:rsidRPr="009654A9">
        <w:t>public class UserService {</w:t>
      </w:r>
    </w:p>
    <w:p w14:paraId="65667B09" w14:textId="77777777" w:rsidR="00D972C9" w:rsidRPr="009654A9" w:rsidRDefault="00D972C9" w:rsidP="00D972C9">
      <w:pPr>
        <w:spacing w:after="0" w:line="259" w:lineRule="auto"/>
      </w:pPr>
    </w:p>
    <w:p w14:paraId="278B03E7" w14:textId="77777777" w:rsidR="00D972C9" w:rsidRPr="009654A9" w:rsidRDefault="00D972C9" w:rsidP="00D972C9">
      <w:pPr>
        <w:spacing w:after="0" w:line="259" w:lineRule="auto"/>
      </w:pPr>
      <w:r w:rsidRPr="009654A9">
        <w:t xml:space="preserve">    @Transactional</w:t>
      </w:r>
    </w:p>
    <w:p w14:paraId="1B218385" w14:textId="77777777" w:rsidR="00D972C9" w:rsidRPr="009654A9" w:rsidRDefault="00D972C9" w:rsidP="00D972C9">
      <w:pPr>
        <w:spacing w:after="0" w:line="259" w:lineRule="auto"/>
      </w:pPr>
      <w:r w:rsidRPr="009654A9">
        <w:t xml:space="preserve">    public void createUser() {</w:t>
      </w:r>
    </w:p>
    <w:p w14:paraId="6FBF4D8B" w14:textId="77777777" w:rsidR="00D972C9" w:rsidRPr="009654A9" w:rsidRDefault="00D972C9" w:rsidP="00D972C9">
      <w:pPr>
        <w:spacing w:after="0" w:line="259" w:lineRule="auto"/>
      </w:pPr>
      <w:r w:rsidRPr="009654A9">
        <w:t xml:space="preserve">        saveUser();  // self-invocation: transaction not applied</w:t>
      </w:r>
    </w:p>
    <w:p w14:paraId="190ED199" w14:textId="77777777" w:rsidR="00D972C9" w:rsidRPr="009654A9" w:rsidRDefault="00D972C9" w:rsidP="00D972C9">
      <w:pPr>
        <w:spacing w:after="0" w:line="259" w:lineRule="auto"/>
      </w:pPr>
      <w:r w:rsidRPr="009654A9">
        <w:t xml:space="preserve">    }</w:t>
      </w:r>
    </w:p>
    <w:p w14:paraId="688B970C" w14:textId="77777777" w:rsidR="00D972C9" w:rsidRPr="009654A9" w:rsidRDefault="00D972C9" w:rsidP="00D972C9">
      <w:pPr>
        <w:spacing w:after="0" w:line="259" w:lineRule="auto"/>
      </w:pPr>
    </w:p>
    <w:p w14:paraId="4E2E979A" w14:textId="77777777" w:rsidR="00D972C9" w:rsidRPr="009654A9" w:rsidRDefault="00D972C9" w:rsidP="00D972C9">
      <w:pPr>
        <w:spacing w:after="0" w:line="259" w:lineRule="auto"/>
      </w:pPr>
      <w:r w:rsidRPr="009654A9">
        <w:t xml:space="preserve">    @Transactional</w:t>
      </w:r>
    </w:p>
    <w:p w14:paraId="6C7ACC87" w14:textId="77777777" w:rsidR="00D972C9" w:rsidRPr="009654A9" w:rsidRDefault="00D972C9" w:rsidP="00D972C9">
      <w:pPr>
        <w:spacing w:after="0" w:line="259" w:lineRule="auto"/>
      </w:pPr>
      <w:r w:rsidRPr="009654A9">
        <w:t xml:space="preserve">    public void saveUser() { ... }</w:t>
      </w:r>
    </w:p>
    <w:p w14:paraId="3E05523A" w14:textId="77777777" w:rsidR="00D972C9" w:rsidRPr="009654A9" w:rsidRDefault="00D972C9" w:rsidP="00D972C9">
      <w:pPr>
        <w:spacing w:after="0" w:line="259" w:lineRule="auto"/>
      </w:pPr>
      <w:r w:rsidRPr="009654A9">
        <w:t>}</w:t>
      </w:r>
    </w:p>
    <w:p w14:paraId="6D304639" w14:textId="77777777" w:rsidR="00D972C9" w:rsidRPr="009654A9" w:rsidRDefault="00D972C9" w:rsidP="00D972C9">
      <w:pPr>
        <w:numPr>
          <w:ilvl w:val="0"/>
          <w:numId w:val="547"/>
        </w:numPr>
        <w:spacing w:after="0" w:line="259" w:lineRule="auto"/>
      </w:pPr>
      <w:r w:rsidRPr="009654A9">
        <w:t>createUser() → transactional</w:t>
      </w:r>
    </w:p>
    <w:p w14:paraId="7002D9A9" w14:textId="77777777" w:rsidR="00D972C9" w:rsidRPr="009654A9" w:rsidRDefault="00D972C9" w:rsidP="00D972C9">
      <w:pPr>
        <w:numPr>
          <w:ilvl w:val="0"/>
          <w:numId w:val="547"/>
        </w:numPr>
        <w:spacing w:after="0" w:line="259" w:lineRule="auto"/>
      </w:pPr>
      <w:r w:rsidRPr="009654A9">
        <w:t>saveUser() called internally → bypasses proxy → no new transaction</w:t>
      </w:r>
    </w:p>
    <w:p w14:paraId="38652A65" w14:textId="77777777" w:rsidR="00D972C9" w:rsidRPr="009654A9" w:rsidRDefault="00000000" w:rsidP="00D972C9">
      <w:pPr>
        <w:spacing w:after="0" w:line="259" w:lineRule="auto"/>
      </w:pPr>
      <w:r>
        <w:pict w14:anchorId="19B13B68">
          <v:rect id="_x0000_i1361" style="width:0;height:1.5pt" o:hralign="center" o:hrstd="t" o:hr="t" fillcolor="#a0a0a0" stroked="f"/>
        </w:pict>
      </w:r>
    </w:p>
    <w:p w14:paraId="1C18443A" w14:textId="77777777" w:rsidR="00D972C9" w:rsidRPr="009654A9" w:rsidRDefault="00D972C9" w:rsidP="00D972C9">
      <w:pPr>
        <w:spacing w:after="0" w:line="259" w:lineRule="auto"/>
        <w:rPr>
          <w:b/>
          <w:bCs/>
        </w:rPr>
      </w:pPr>
      <w:r w:rsidRPr="009654A9">
        <w:rPr>
          <w:b/>
          <w:bCs/>
        </w:rPr>
        <w:t>3️</w:t>
      </w:r>
      <w:r w:rsidRPr="009654A9">
        <w:rPr>
          <w:rFonts w:ascii="Segoe UI Symbol" w:hAnsi="Segoe UI Symbol" w:cs="Segoe UI Symbol"/>
          <w:b/>
          <w:bCs/>
        </w:rPr>
        <w:t>⃣</w:t>
      </w:r>
      <w:r w:rsidRPr="009654A9">
        <w:rPr>
          <w:b/>
          <w:bCs/>
        </w:rPr>
        <w:t xml:space="preserve"> Transaction + AOP lifecycle</w:t>
      </w:r>
    </w:p>
    <w:p w14:paraId="69FE2F3F" w14:textId="77777777" w:rsidR="00D972C9" w:rsidRPr="009654A9" w:rsidRDefault="00D972C9" w:rsidP="00D972C9">
      <w:pPr>
        <w:spacing w:after="0" w:line="259" w:lineRule="auto"/>
      </w:pPr>
      <w:r w:rsidRPr="009654A9">
        <w:t>Client -&gt; Proxy -&gt; TransactionInterceptor -&gt; Target Method -&gt; Commit/Rollback</w:t>
      </w:r>
    </w:p>
    <w:p w14:paraId="57677D58" w14:textId="77777777" w:rsidR="00D972C9" w:rsidRPr="009654A9" w:rsidRDefault="00D972C9" w:rsidP="00D972C9">
      <w:pPr>
        <w:numPr>
          <w:ilvl w:val="0"/>
          <w:numId w:val="548"/>
        </w:numPr>
        <w:spacing w:after="0" w:line="259" w:lineRule="auto"/>
      </w:pPr>
      <w:r w:rsidRPr="009654A9">
        <w:rPr>
          <w:b/>
          <w:bCs/>
        </w:rPr>
        <w:t>Before method:</w:t>
      </w:r>
      <w:r w:rsidRPr="009654A9">
        <w:t xml:space="preserve"> begin transaction</w:t>
      </w:r>
    </w:p>
    <w:p w14:paraId="384083AB" w14:textId="77777777" w:rsidR="00D972C9" w:rsidRPr="009654A9" w:rsidRDefault="00D972C9" w:rsidP="00D972C9">
      <w:pPr>
        <w:numPr>
          <w:ilvl w:val="0"/>
          <w:numId w:val="548"/>
        </w:numPr>
        <w:spacing w:after="0" w:line="259" w:lineRule="auto"/>
      </w:pPr>
      <w:r w:rsidRPr="009654A9">
        <w:rPr>
          <w:b/>
          <w:bCs/>
        </w:rPr>
        <w:t>After method returns:</w:t>
      </w:r>
      <w:r w:rsidRPr="009654A9">
        <w:t xml:space="preserve"> commit transaction</w:t>
      </w:r>
    </w:p>
    <w:p w14:paraId="1E0803C6" w14:textId="77777777" w:rsidR="00D972C9" w:rsidRPr="009654A9" w:rsidRDefault="00D972C9" w:rsidP="00D972C9">
      <w:pPr>
        <w:numPr>
          <w:ilvl w:val="0"/>
          <w:numId w:val="548"/>
        </w:numPr>
        <w:spacing w:after="0" w:line="259" w:lineRule="auto"/>
      </w:pPr>
      <w:r w:rsidRPr="009654A9">
        <w:rPr>
          <w:b/>
          <w:bCs/>
        </w:rPr>
        <w:t>After exception:</w:t>
      </w:r>
      <w:r w:rsidRPr="009654A9">
        <w:t xml:space="preserve"> rollback transaction</w:t>
      </w:r>
    </w:p>
    <w:p w14:paraId="348595CD" w14:textId="77777777" w:rsidR="00D972C9" w:rsidRPr="009654A9" w:rsidRDefault="00000000" w:rsidP="00D972C9">
      <w:pPr>
        <w:spacing w:after="0" w:line="259" w:lineRule="auto"/>
      </w:pPr>
      <w:r>
        <w:pict w14:anchorId="3F40BD81">
          <v:rect id="_x0000_i1362" style="width:0;height:1.5pt" o:hralign="center" o:hrstd="t" o:hr="t" fillcolor="#a0a0a0" stroked="f"/>
        </w:pict>
      </w:r>
    </w:p>
    <w:p w14:paraId="03D0AF45" w14:textId="77777777" w:rsidR="00D972C9" w:rsidRPr="009654A9" w:rsidRDefault="00D972C9" w:rsidP="00D972C9">
      <w:pPr>
        <w:spacing w:after="0" w:line="259" w:lineRule="auto"/>
        <w:rPr>
          <w:b/>
          <w:bCs/>
        </w:rPr>
      </w:pPr>
      <w:r w:rsidRPr="009654A9">
        <w:rPr>
          <w:b/>
          <w:bCs/>
        </w:rPr>
        <w:t>4️</w:t>
      </w:r>
      <w:r w:rsidRPr="009654A9">
        <w:rPr>
          <w:rFonts w:ascii="Segoe UI Symbol" w:hAnsi="Segoe UI Symbol" w:cs="Segoe UI Symbol"/>
          <w:b/>
          <w:bCs/>
        </w:rPr>
        <w:t>⃣</w:t>
      </w:r>
      <w:r w:rsidRPr="009654A9">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6890"/>
      </w:tblGrid>
      <w:tr w:rsidR="00D972C9" w:rsidRPr="009654A9" w14:paraId="4E2E514A" w14:textId="77777777" w:rsidTr="00B72B58">
        <w:trPr>
          <w:tblHeader/>
          <w:tblCellSpacing w:w="15" w:type="dxa"/>
        </w:trPr>
        <w:tc>
          <w:tcPr>
            <w:tcW w:w="0" w:type="auto"/>
            <w:vAlign w:val="center"/>
            <w:hideMark/>
          </w:tcPr>
          <w:p w14:paraId="77E09CB7" w14:textId="77777777" w:rsidR="00D972C9" w:rsidRPr="009654A9" w:rsidRDefault="00D972C9" w:rsidP="00B72B58">
            <w:pPr>
              <w:spacing w:after="0" w:line="259" w:lineRule="auto"/>
              <w:rPr>
                <w:b/>
                <w:bCs/>
              </w:rPr>
            </w:pPr>
            <w:r w:rsidRPr="009654A9">
              <w:rPr>
                <w:b/>
                <w:bCs/>
              </w:rPr>
              <w:t>Feature</w:t>
            </w:r>
          </w:p>
        </w:tc>
        <w:tc>
          <w:tcPr>
            <w:tcW w:w="0" w:type="auto"/>
            <w:vAlign w:val="center"/>
            <w:hideMark/>
          </w:tcPr>
          <w:p w14:paraId="7EE91096" w14:textId="77777777" w:rsidR="00D972C9" w:rsidRPr="009654A9" w:rsidRDefault="00D972C9" w:rsidP="00B72B58">
            <w:pPr>
              <w:spacing w:after="0" w:line="259" w:lineRule="auto"/>
              <w:rPr>
                <w:b/>
                <w:bCs/>
              </w:rPr>
            </w:pPr>
            <w:r w:rsidRPr="009654A9">
              <w:rPr>
                <w:b/>
                <w:bCs/>
              </w:rPr>
              <w:t>Notes</w:t>
            </w:r>
          </w:p>
        </w:tc>
      </w:tr>
      <w:tr w:rsidR="00D972C9" w:rsidRPr="009654A9" w14:paraId="00A7BCD1" w14:textId="77777777" w:rsidTr="00B72B58">
        <w:trPr>
          <w:tblCellSpacing w:w="15" w:type="dxa"/>
        </w:trPr>
        <w:tc>
          <w:tcPr>
            <w:tcW w:w="0" w:type="auto"/>
            <w:vAlign w:val="center"/>
            <w:hideMark/>
          </w:tcPr>
          <w:p w14:paraId="61F15507" w14:textId="77777777" w:rsidR="00D972C9" w:rsidRPr="009654A9" w:rsidRDefault="00D972C9" w:rsidP="00B72B58">
            <w:pPr>
              <w:spacing w:after="0" w:line="259" w:lineRule="auto"/>
            </w:pPr>
            <w:r w:rsidRPr="009654A9">
              <w:t>Proxy-based</w:t>
            </w:r>
          </w:p>
        </w:tc>
        <w:tc>
          <w:tcPr>
            <w:tcW w:w="0" w:type="auto"/>
            <w:vAlign w:val="center"/>
            <w:hideMark/>
          </w:tcPr>
          <w:p w14:paraId="0257E2E2" w14:textId="77777777" w:rsidR="00D972C9" w:rsidRPr="009654A9" w:rsidRDefault="00D972C9" w:rsidP="00B72B58">
            <w:pPr>
              <w:spacing w:after="0" w:line="259" w:lineRule="auto"/>
            </w:pPr>
            <w:r w:rsidRPr="009654A9">
              <w:t>Uses JDK/CGLIB proxies</w:t>
            </w:r>
          </w:p>
        </w:tc>
      </w:tr>
      <w:tr w:rsidR="00D972C9" w:rsidRPr="009654A9" w14:paraId="2C7D82F5" w14:textId="77777777" w:rsidTr="00B72B58">
        <w:trPr>
          <w:tblCellSpacing w:w="15" w:type="dxa"/>
        </w:trPr>
        <w:tc>
          <w:tcPr>
            <w:tcW w:w="0" w:type="auto"/>
            <w:vAlign w:val="center"/>
            <w:hideMark/>
          </w:tcPr>
          <w:p w14:paraId="3E0340B2" w14:textId="77777777" w:rsidR="00D972C9" w:rsidRPr="009654A9" w:rsidRDefault="00D972C9" w:rsidP="00B72B58">
            <w:pPr>
              <w:spacing w:after="0" w:line="259" w:lineRule="auto"/>
            </w:pPr>
            <w:r w:rsidRPr="009654A9">
              <w:t>Internal calls</w:t>
            </w:r>
          </w:p>
        </w:tc>
        <w:tc>
          <w:tcPr>
            <w:tcW w:w="0" w:type="auto"/>
            <w:vAlign w:val="center"/>
            <w:hideMark/>
          </w:tcPr>
          <w:p w14:paraId="1DD5C1EE" w14:textId="77777777" w:rsidR="00D972C9" w:rsidRPr="009654A9" w:rsidRDefault="00D972C9" w:rsidP="00B72B58">
            <w:pPr>
              <w:spacing w:after="0" w:line="259" w:lineRule="auto"/>
            </w:pPr>
            <w:r w:rsidRPr="009654A9">
              <w:t xml:space="preserve">Do </w:t>
            </w:r>
            <w:r w:rsidRPr="009654A9">
              <w:rPr>
                <w:b/>
                <w:bCs/>
              </w:rPr>
              <w:t>not</w:t>
            </w:r>
            <w:r w:rsidRPr="009654A9">
              <w:t xml:space="preserve"> go through proxy → no transaction</w:t>
            </w:r>
          </w:p>
        </w:tc>
      </w:tr>
      <w:tr w:rsidR="00D972C9" w:rsidRPr="009654A9" w14:paraId="3161A7FC" w14:textId="77777777" w:rsidTr="00B72B58">
        <w:trPr>
          <w:tblCellSpacing w:w="15" w:type="dxa"/>
        </w:trPr>
        <w:tc>
          <w:tcPr>
            <w:tcW w:w="0" w:type="auto"/>
            <w:vAlign w:val="center"/>
            <w:hideMark/>
          </w:tcPr>
          <w:p w14:paraId="6615AD05" w14:textId="77777777" w:rsidR="00D972C9" w:rsidRPr="009654A9" w:rsidRDefault="00D972C9" w:rsidP="00B72B58">
            <w:pPr>
              <w:spacing w:after="0" w:line="259" w:lineRule="auto"/>
            </w:pPr>
            <w:r w:rsidRPr="009654A9">
              <w:t>Checked vs unchecked exceptions</w:t>
            </w:r>
          </w:p>
        </w:tc>
        <w:tc>
          <w:tcPr>
            <w:tcW w:w="0" w:type="auto"/>
            <w:vAlign w:val="center"/>
            <w:hideMark/>
          </w:tcPr>
          <w:p w14:paraId="689B859C" w14:textId="77777777" w:rsidR="00D972C9" w:rsidRPr="009654A9" w:rsidRDefault="00D972C9" w:rsidP="00B72B58">
            <w:pPr>
              <w:spacing w:after="0" w:line="259" w:lineRule="auto"/>
            </w:pPr>
            <w:r w:rsidRPr="009654A9">
              <w:t xml:space="preserve">By default, </w:t>
            </w:r>
            <w:r w:rsidRPr="009654A9">
              <w:rPr>
                <w:b/>
                <w:bCs/>
              </w:rPr>
              <w:t>unchecked exceptions trigger rollback</w:t>
            </w:r>
            <w:r w:rsidRPr="009654A9">
              <w:t>, checked do not</w:t>
            </w:r>
          </w:p>
        </w:tc>
      </w:tr>
      <w:tr w:rsidR="00D972C9" w:rsidRPr="009654A9" w14:paraId="08535A37" w14:textId="77777777" w:rsidTr="00B72B58">
        <w:trPr>
          <w:tblCellSpacing w:w="15" w:type="dxa"/>
        </w:trPr>
        <w:tc>
          <w:tcPr>
            <w:tcW w:w="0" w:type="auto"/>
            <w:vAlign w:val="center"/>
            <w:hideMark/>
          </w:tcPr>
          <w:p w14:paraId="0A76411F" w14:textId="77777777" w:rsidR="00D972C9" w:rsidRPr="009654A9" w:rsidRDefault="00D972C9" w:rsidP="00B72B58">
            <w:pPr>
              <w:spacing w:after="0" w:line="259" w:lineRule="auto"/>
            </w:pPr>
            <w:r w:rsidRPr="009654A9">
              <w:t>AOP ordering</w:t>
            </w:r>
          </w:p>
        </w:tc>
        <w:tc>
          <w:tcPr>
            <w:tcW w:w="0" w:type="auto"/>
            <w:vAlign w:val="center"/>
            <w:hideMark/>
          </w:tcPr>
          <w:p w14:paraId="75ACFC2E" w14:textId="77777777" w:rsidR="00D972C9" w:rsidRPr="009654A9" w:rsidRDefault="00D972C9" w:rsidP="00B72B58">
            <w:pPr>
              <w:spacing w:after="0" w:line="259" w:lineRule="auto"/>
            </w:pPr>
            <w:r w:rsidRPr="009654A9">
              <w:t>Transactions are advice in the aspect chain; @Order can control execution relative to other advices</w:t>
            </w:r>
          </w:p>
        </w:tc>
      </w:tr>
    </w:tbl>
    <w:p w14:paraId="00B899DF" w14:textId="77777777" w:rsidR="00D972C9" w:rsidRPr="009654A9" w:rsidRDefault="00000000" w:rsidP="00D972C9">
      <w:pPr>
        <w:spacing w:after="0" w:line="259" w:lineRule="auto"/>
      </w:pPr>
      <w:r>
        <w:pict w14:anchorId="31B2C499">
          <v:rect id="_x0000_i1363" style="width:0;height:1.5pt" o:hralign="center" o:hrstd="t" o:hr="t" fillcolor="#a0a0a0" stroked="f"/>
        </w:pict>
      </w:r>
    </w:p>
    <w:p w14:paraId="44F3A1BB" w14:textId="77777777" w:rsidR="00D972C9" w:rsidRPr="009654A9" w:rsidRDefault="00D972C9" w:rsidP="00D972C9">
      <w:pPr>
        <w:spacing w:after="0" w:line="259" w:lineRule="auto"/>
        <w:rPr>
          <w:b/>
          <w:bCs/>
        </w:rPr>
      </w:pPr>
      <w:r w:rsidRPr="009654A9">
        <w:rPr>
          <w:b/>
          <w:bCs/>
        </w:rPr>
        <w:t>5️</w:t>
      </w:r>
      <w:r w:rsidRPr="009654A9">
        <w:rPr>
          <w:rFonts w:ascii="Segoe UI Symbol" w:hAnsi="Segoe UI Symbol" w:cs="Segoe UI Symbol"/>
          <w:b/>
          <w:bCs/>
        </w:rPr>
        <w:t>⃣</w:t>
      </w:r>
      <w:r w:rsidRPr="009654A9">
        <w:rPr>
          <w:b/>
          <w:bCs/>
        </w:rPr>
        <w:t xml:space="preserve"> Common interview traps</w:t>
      </w:r>
    </w:p>
    <w:p w14:paraId="519052BC" w14:textId="77777777" w:rsidR="00D972C9" w:rsidRPr="009654A9" w:rsidRDefault="00D972C9" w:rsidP="00D972C9">
      <w:pPr>
        <w:spacing w:after="0" w:line="259" w:lineRule="auto"/>
      </w:pPr>
      <w:r w:rsidRPr="009654A9">
        <w:rPr>
          <w:rFonts w:ascii="Segoe UI Emoji" w:hAnsi="Segoe UI Emoji" w:cs="Segoe UI Emoji"/>
        </w:rPr>
        <w:lastRenderedPageBreak/>
        <w:t>❌</w:t>
      </w:r>
      <w:r w:rsidRPr="009654A9">
        <w:t xml:space="preserve"> “@Transactional works on internal method calls” → Wrong, proxy not invoked</w:t>
      </w:r>
      <w:r w:rsidRPr="009654A9">
        <w:br/>
      </w:r>
      <w:r w:rsidRPr="009654A9">
        <w:rPr>
          <w:rFonts w:ascii="Segoe UI Emoji" w:hAnsi="Segoe UI Emoji" w:cs="Segoe UI Emoji"/>
        </w:rPr>
        <w:t>❌</w:t>
      </w:r>
      <w:r w:rsidRPr="009654A9">
        <w:t xml:space="preserve"> </w:t>
      </w:r>
      <w:r w:rsidRPr="009654A9">
        <w:rPr>
          <w:rFonts w:ascii="Calibri" w:hAnsi="Calibri" w:cs="Calibri"/>
        </w:rPr>
        <w:t>“</w:t>
      </w:r>
      <w:r w:rsidRPr="009654A9">
        <w:t>Spring creates a transaction by modifying the target bean directly</w:t>
      </w:r>
      <w:r w:rsidRPr="009654A9">
        <w:rPr>
          <w:rFonts w:ascii="Calibri" w:hAnsi="Calibri" w:cs="Calibri"/>
        </w:rPr>
        <w:t>”</w:t>
      </w:r>
      <w:r w:rsidRPr="009654A9">
        <w:t xml:space="preserve"> </w:t>
      </w:r>
      <w:r w:rsidRPr="009654A9">
        <w:rPr>
          <w:rFonts w:ascii="Calibri" w:hAnsi="Calibri" w:cs="Calibri"/>
        </w:rPr>
        <w:t>→</w:t>
      </w:r>
      <w:r w:rsidRPr="009654A9">
        <w:t xml:space="preserve"> Wrong, uses proxy</w:t>
      </w:r>
      <w:r w:rsidRPr="009654A9">
        <w:br/>
      </w:r>
      <w:r w:rsidRPr="009654A9">
        <w:rPr>
          <w:rFonts w:ascii="Segoe UI Emoji" w:hAnsi="Segoe UI Emoji" w:cs="Segoe UI Emoji"/>
        </w:rPr>
        <w:t>❌</w:t>
      </w:r>
      <w:r w:rsidRPr="009654A9">
        <w:t xml:space="preserve"> </w:t>
      </w:r>
      <w:r w:rsidRPr="002766BC">
        <w:rPr>
          <w:rFonts w:ascii="Calibri" w:hAnsi="Calibri" w:cs="Calibri"/>
          <w:highlight w:val="green"/>
        </w:rPr>
        <w:t>“</w:t>
      </w:r>
      <w:r w:rsidRPr="002766BC">
        <w:rPr>
          <w:highlight w:val="green"/>
        </w:rPr>
        <w:t>@Transactional is executed as part of method body</w:t>
      </w:r>
      <w:r w:rsidRPr="002766BC">
        <w:rPr>
          <w:rFonts w:ascii="Calibri" w:hAnsi="Calibri" w:cs="Calibri"/>
          <w:highlight w:val="green"/>
        </w:rPr>
        <w:t>”</w:t>
      </w:r>
      <w:r w:rsidRPr="002766BC">
        <w:rPr>
          <w:highlight w:val="green"/>
        </w:rPr>
        <w:t xml:space="preserve"> </w:t>
      </w:r>
      <w:r w:rsidRPr="002766BC">
        <w:rPr>
          <w:rFonts w:ascii="Calibri" w:hAnsi="Calibri" w:cs="Calibri"/>
          <w:highlight w:val="green"/>
        </w:rPr>
        <w:t>→</w:t>
      </w:r>
      <w:r w:rsidRPr="002766BC">
        <w:rPr>
          <w:highlight w:val="green"/>
        </w:rPr>
        <w:t xml:space="preserve"> Wrong, executed </w:t>
      </w:r>
      <w:r w:rsidRPr="002766BC">
        <w:rPr>
          <w:b/>
          <w:bCs/>
          <w:highlight w:val="green"/>
        </w:rPr>
        <w:t>around</w:t>
      </w:r>
      <w:r w:rsidRPr="002766BC">
        <w:rPr>
          <w:highlight w:val="green"/>
        </w:rPr>
        <w:t xml:space="preserve"> method via proxy</w:t>
      </w:r>
    </w:p>
    <w:p w14:paraId="28C2C666" w14:textId="77777777" w:rsidR="00D972C9" w:rsidRPr="009654A9" w:rsidRDefault="00000000" w:rsidP="00D972C9">
      <w:pPr>
        <w:spacing w:after="0" w:line="259" w:lineRule="auto"/>
      </w:pPr>
      <w:r>
        <w:pict w14:anchorId="322CE70B">
          <v:rect id="_x0000_i1364" style="width:0;height:1.5pt" o:hralign="center" o:hrstd="t" o:hr="t" fillcolor="#a0a0a0" stroked="f"/>
        </w:pict>
      </w:r>
    </w:p>
    <w:p w14:paraId="5341F133" w14:textId="77777777" w:rsidR="00D972C9" w:rsidRPr="009654A9" w:rsidRDefault="00D972C9" w:rsidP="00D972C9">
      <w:pPr>
        <w:spacing w:after="0" w:line="259" w:lineRule="auto"/>
        <w:rPr>
          <w:b/>
          <w:bCs/>
        </w:rPr>
      </w:pPr>
      <w:r w:rsidRPr="009654A9">
        <w:rPr>
          <w:b/>
          <w:bCs/>
        </w:rPr>
        <w:t>6️</w:t>
      </w:r>
      <w:r w:rsidRPr="009654A9">
        <w:rPr>
          <w:rFonts w:ascii="Segoe UI Symbol" w:hAnsi="Segoe UI Symbol" w:cs="Segoe UI Symbol"/>
          <w:b/>
          <w:bCs/>
        </w:rPr>
        <w:t>⃣</w:t>
      </w:r>
      <w:r w:rsidRPr="009654A9">
        <w:rPr>
          <w:b/>
          <w:bCs/>
        </w:rPr>
        <w:t xml:space="preserve"> Real-world implications</w:t>
      </w:r>
    </w:p>
    <w:p w14:paraId="23CF0992" w14:textId="77777777" w:rsidR="00D972C9" w:rsidRPr="009654A9" w:rsidRDefault="00D972C9" w:rsidP="00D972C9">
      <w:pPr>
        <w:numPr>
          <w:ilvl w:val="0"/>
          <w:numId w:val="549"/>
        </w:numPr>
        <w:spacing w:after="0" w:line="259" w:lineRule="auto"/>
      </w:pPr>
      <w:r w:rsidRPr="009654A9">
        <w:rPr>
          <w:b/>
          <w:bCs/>
        </w:rPr>
        <w:t>Self-invocation:</w:t>
      </w:r>
      <w:r w:rsidRPr="009654A9">
        <w:t xml:space="preserve"> break transactional semantics → use another bean or AopContext.currentProxy()</w:t>
      </w:r>
    </w:p>
    <w:p w14:paraId="58AEE9EC" w14:textId="77777777" w:rsidR="00D972C9" w:rsidRPr="009654A9" w:rsidRDefault="00D972C9" w:rsidP="00D972C9">
      <w:pPr>
        <w:numPr>
          <w:ilvl w:val="0"/>
          <w:numId w:val="549"/>
        </w:numPr>
        <w:spacing w:after="0" w:line="259" w:lineRule="auto"/>
      </w:pPr>
      <w:r w:rsidRPr="009654A9">
        <w:rPr>
          <w:b/>
          <w:bCs/>
        </w:rPr>
        <w:t>Multiple advices:</w:t>
      </w:r>
      <w:r w:rsidRPr="009654A9">
        <w:t xml:space="preserve"> ensure ordering if combining logging, security, or caching with transactions</w:t>
      </w:r>
    </w:p>
    <w:p w14:paraId="4950F24D" w14:textId="77777777" w:rsidR="00D972C9" w:rsidRPr="009654A9" w:rsidRDefault="00D972C9" w:rsidP="00D972C9">
      <w:pPr>
        <w:numPr>
          <w:ilvl w:val="0"/>
          <w:numId w:val="549"/>
        </w:numPr>
        <w:spacing w:after="0" w:line="259" w:lineRule="auto"/>
      </w:pPr>
      <w:r w:rsidRPr="009654A9">
        <w:rPr>
          <w:b/>
          <w:bCs/>
        </w:rPr>
        <w:t>Prototype beans:</w:t>
      </w:r>
      <w:r w:rsidRPr="009654A9">
        <w:t xml:space="preserve"> each getBean() call may create a new proxy; singleton recommended</w:t>
      </w:r>
    </w:p>
    <w:p w14:paraId="416C5F92" w14:textId="77777777" w:rsidR="00D972C9" w:rsidRPr="009654A9" w:rsidRDefault="00000000" w:rsidP="00D972C9">
      <w:pPr>
        <w:spacing w:after="0" w:line="259" w:lineRule="auto"/>
      </w:pPr>
      <w:r>
        <w:pict w14:anchorId="7FA85314">
          <v:rect id="_x0000_i1365" style="width:0;height:1.5pt" o:hralign="center" o:hrstd="t" o:hr="t" fillcolor="#a0a0a0" stroked="f"/>
        </w:pict>
      </w:r>
    </w:p>
    <w:p w14:paraId="759B3795" w14:textId="77777777" w:rsidR="00D972C9" w:rsidRPr="009654A9" w:rsidRDefault="00D972C9" w:rsidP="00D972C9">
      <w:pPr>
        <w:spacing w:after="0" w:line="259" w:lineRule="auto"/>
        <w:rPr>
          <w:b/>
          <w:bCs/>
        </w:rPr>
      </w:pPr>
      <w:r w:rsidRPr="009654A9">
        <w:rPr>
          <w:b/>
          <w:bCs/>
        </w:rPr>
        <w:t>7️</w:t>
      </w:r>
      <w:r w:rsidRPr="009654A9">
        <w:rPr>
          <w:rFonts w:ascii="Segoe UI Symbol" w:hAnsi="Segoe UI Symbol" w:cs="Segoe UI Symbol"/>
          <w:b/>
          <w:bCs/>
        </w:rPr>
        <w:t>⃣</w:t>
      </w:r>
      <w:r w:rsidRPr="009654A9">
        <w:rPr>
          <w:b/>
          <w:bCs/>
        </w:rPr>
        <w:t xml:space="preserve"> Interview one-liner (memorize)</w:t>
      </w:r>
    </w:p>
    <w:p w14:paraId="5EB03D46" w14:textId="77777777" w:rsidR="00D972C9" w:rsidRPr="009654A9" w:rsidRDefault="00D972C9" w:rsidP="00D972C9">
      <w:pPr>
        <w:spacing w:after="0" w:line="259" w:lineRule="auto"/>
      </w:pPr>
      <w:r w:rsidRPr="002766BC">
        <w:rPr>
          <w:b/>
          <w:bCs/>
          <w:highlight w:val="green"/>
        </w:rPr>
        <w:t>@Transactional uses Spring AOP proxies to intercept method calls, start a transaction before execution, and commit/rollback afterward; self-invocations bypass the proxy and transactional behavior.</w:t>
      </w:r>
    </w:p>
    <w:p w14:paraId="2A2B80DF" w14:textId="77777777" w:rsidR="00D972C9" w:rsidRPr="009654A9" w:rsidRDefault="00D972C9" w:rsidP="00D972C9">
      <w:pPr>
        <w:spacing w:after="0"/>
      </w:pPr>
    </w:p>
    <w:p w14:paraId="111FCDDF" w14:textId="77777777" w:rsidR="00D972C9" w:rsidRDefault="00D972C9" w:rsidP="00D972C9">
      <w:pPr>
        <w:rPr>
          <w:b/>
          <w:bCs/>
          <w:color w:val="EE0000"/>
          <w:sz w:val="24"/>
          <w:szCs w:val="24"/>
          <w:lang w:val="en-IN"/>
        </w:rPr>
      </w:pPr>
      <w:r w:rsidRPr="00D972C9">
        <w:rPr>
          <w:b/>
          <w:bCs/>
          <w:color w:val="EE0000"/>
          <w:sz w:val="24"/>
          <w:szCs w:val="24"/>
          <w:lang w:val="en-IN"/>
        </w:rPr>
        <w:t>11. How @Transactional works internally?</w:t>
      </w:r>
    </w:p>
    <w:p w14:paraId="7190876C" w14:textId="77777777" w:rsidR="00D972C9" w:rsidRPr="009654A9" w:rsidRDefault="00D972C9" w:rsidP="00D972C9">
      <w:pPr>
        <w:spacing w:after="0" w:line="259" w:lineRule="auto"/>
        <w:rPr>
          <w:b/>
          <w:bCs/>
        </w:rPr>
      </w:pPr>
      <w:r w:rsidRPr="009654A9">
        <w:rPr>
          <w:b/>
          <w:bCs/>
        </w:rPr>
        <w:t>How @Transactional works internally</w:t>
      </w:r>
    </w:p>
    <w:p w14:paraId="50A832CB" w14:textId="77777777" w:rsidR="00D972C9" w:rsidRPr="009654A9" w:rsidRDefault="00D972C9" w:rsidP="00D972C9">
      <w:pPr>
        <w:spacing w:after="0" w:line="259" w:lineRule="auto"/>
      </w:pPr>
      <w:r w:rsidRPr="009654A9">
        <w:rPr>
          <w:b/>
          <w:bCs/>
        </w:rPr>
        <w:t xml:space="preserve">@Transactional is implemented using Spring AOP. When a method is annotated, </w:t>
      </w:r>
      <w:r w:rsidRPr="002766BC">
        <w:rPr>
          <w:b/>
          <w:bCs/>
          <w:color w:val="EE0000"/>
        </w:rPr>
        <w:t xml:space="preserve">Spring creates a proxy around the bean. </w:t>
      </w:r>
      <w:r w:rsidRPr="009654A9">
        <w:rPr>
          <w:b/>
          <w:bCs/>
        </w:rPr>
        <w:t>The proxy intercepts method calls and delegates transaction management to PlatformTransactionManager before and after method execution.</w:t>
      </w:r>
    </w:p>
    <w:p w14:paraId="5FB179A0" w14:textId="77777777" w:rsidR="00D972C9" w:rsidRPr="009654A9" w:rsidRDefault="00000000" w:rsidP="00D972C9">
      <w:pPr>
        <w:spacing w:after="0" w:line="259" w:lineRule="auto"/>
      </w:pPr>
      <w:r>
        <w:pict w14:anchorId="060D7FB0">
          <v:rect id="_x0000_i1366" style="width:0;height:1.5pt" o:hralign="center" o:hrstd="t" o:hr="t" fillcolor="#a0a0a0" stroked="f"/>
        </w:pict>
      </w:r>
    </w:p>
    <w:p w14:paraId="3693CDD6" w14:textId="77777777" w:rsidR="00D972C9" w:rsidRPr="002766BC" w:rsidRDefault="00D972C9" w:rsidP="00D972C9">
      <w:pPr>
        <w:spacing w:after="0" w:line="259" w:lineRule="auto"/>
        <w:rPr>
          <w:b/>
          <w:bCs/>
          <w:color w:val="EE0000"/>
        </w:rPr>
      </w:pPr>
      <w:r w:rsidRPr="002766BC">
        <w:rPr>
          <w:b/>
          <w:bCs/>
          <w:color w:val="EE0000"/>
        </w:rPr>
        <w:t>1️</w:t>
      </w:r>
      <w:r w:rsidRPr="002766BC">
        <w:rPr>
          <w:rFonts w:ascii="Segoe UI Symbol" w:hAnsi="Segoe UI Symbol" w:cs="Segoe UI Symbol"/>
          <w:b/>
          <w:bCs/>
          <w:color w:val="EE0000"/>
        </w:rPr>
        <w:t>⃣</w:t>
      </w:r>
      <w:r w:rsidRPr="002766BC">
        <w:rPr>
          <w:b/>
          <w:bCs/>
          <w:color w:val="EE0000"/>
        </w:rPr>
        <w:t xml:space="preserve"> High-level flow</w:t>
      </w:r>
    </w:p>
    <w:p w14:paraId="5F4C54FF" w14:textId="77777777" w:rsidR="00D972C9" w:rsidRPr="002766BC" w:rsidRDefault="00D972C9" w:rsidP="00D972C9">
      <w:pPr>
        <w:numPr>
          <w:ilvl w:val="0"/>
          <w:numId w:val="550"/>
        </w:numPr>
        <w:spacing w:after="0" w:line="259" w:lineRule="auto"/>
        <w:rPr>
          <w:highlight w:val="yellow"/>
        </w:rPr>
      </w:pPr>
      <w:r w:rsidRPr="002766BC">
        <w:rPr>
          <w:b/>
          <w:bCs/>
          <w:highlight w:val="yellow"/>
        </w:rPr>
        <w:t>Bean scanning:</w:t>
      </w:r>
      <w:r w:rsidRPr="002766BC">
        <w:rPr>
          <w:highlight w:val="yellow"/>
        </w:rPr>
        <w:t xml:space="preserve"> Spring detects @Transactional annotations (via @EnableTransactionManagement)</w:t>
      </w:r>
    </w:p>
    <w:p w14:paraId="0E6594B4" w14:textId="77777777" w:rsidR="00D972C9" w:rsidRPr="002766BC" w:rsidRDefault="00D972C9" w:rsidP="00D972C9">
      <w:pPr>
        <w:numPr>
          <w:ilvl w:val="0"/>
          <w:numId w:val="550"/>
        </w:numPr>
        <w:spacing w:after="0" w:line="259" w:lineRule="auto"/>
        <w:rPr>
          <w:highlight w:val="yellow"/>
        </w:rPr>
      </w:pPr>
      <w:r w:rsidRPr="002766BC">
        <w:rPr>
          <w:b/>
          <w:bCs/>
          <w:highlight w:val="yellow"/>
        </w:rPr>
        <w:t>Advisor creation:</w:t>
      </w:r>
      <w:r w:rsidRPr="002766BC">
        <w:rPr>
          <w:highlight w:val="yellow"/>
        </w:rPr>
        <w:t xml:space="preserve"> Spring creates a TransactionInterceptor (advice) wrapped in a DefaultPointcutAdvisor</w:t>
      </w:r>
    </w:p>
    <w:p w14:paraId="6A067D9A" w14:textId="77777777" w:rsidR="00D972C9" w:rsidRPr="002766BC" w:rsidRDefault="00D972C9" w:rsidP="00D972C9">
      <w:pPr>
        <w:numPr>
          <w:ilvl w:val="0"/>
          <w:numId w:val="550"/>
        </w:numPr>
        <w:spacing w:after="0" w:line="259" w:lineRule="auto"/>
        <w:rPr>
          <w:highlight w:val="yellow"/>
        </w:rPr>
      </w:pPr>
      <w:r w:rsidRPr="002766BC">
        <w:rPr>
          <w:b/>
          <w:bCs/>
          <w:highlight w:val="yellow"/>
        </w:rPr>
        <w:t>Proxy creation:</w:t>
      </w:r>
      <w:r w:rsidRPr="002766BC">
        <w:rPr>
          <w:highlight w:val="yellow"/>
        </w:rPr>
        <w:t xml:space="preserve"> Spring wraps the target bean in a proxy (JDK dynamic proxy or CGLIB)</w:t>
      </w:r>
    </w:p>
    <w:p w14:paraId="160D7056" w14:textId="77777777" w:rsidR="00D972C9" w:rsidRPr="002766BC" w:rsidRDefault="00D972C9" w:rsidP="00D972C9">
      <w:pPr>
        <w:numPr>
          <w:ilvl w:val="0"/>
          <w:numId w:val="550"/>
        </w:numPr>
        <w:spacing w:after="0" w:line="259" w:lineRule="auto"/>
        <w:rPr>
          <w:highlight w:val="yellow"/>
        </w:rPr>
      </w:pPr>
      <w:r w:rsidRPr="002766BC">
        <w:rPr>
          <w:b/>
          <w:bCs/>
          <w:highlight w:val="yellow"/>
        </w:rPr>
        <w:t>Method invocation:</w:t>
      </w:r>
      <w:r w:rsidRPr="002766BC">
        <w:rPr>
          <w:highlight w:val="yellow"/>
        </w:rPr>
        <w:t xml:space="preserve"> Client calls method → call goes through proxy → interceptor</w:t>
      </w:r>
    </w:p>
    <w:p w14:paraId="1C9B6298" w14:textId="77777777" w:rsidR="00D972C9" w:rsidRPr="002766BC" w:rsidRDefault="00D972C9" w:rsidP="00D972C9">
      <w:pPr>
        <w:numPr>
          <w:ilvl w:val="0"/>
          <w:numId w:val="550"/>
        </w:numPr>
        <w:spacing w:after="0" w:line="259" w:lineRule="auto"/>
        <w:rPr>
          <w:highlight w:val="yellow"/>
        </w:rPr>
      </w:pPr>
      <w:r w:rsidRPr="002766BC">
        <w:rPr>
          <w:b/>
          <w:bCs/>
          <w:highlight w:val="yellow"/>
        </w:rPr>
        <w:t>Transaction management:</w:t>
      </w:r>
      <w:r w:rsidRPr="002766BC">
        <w:rPr>
          <w:highlight w:val="yellow"/>
        </w:rPr>
        <w:t xml:space="preserve"> TransactionInterceptor delegates to PlatformTransactionManager</w:t>
      </w:r>
    </w:p>
    <w:p w14:paraId="10222269" w14:textId="77777777" w:rsidR="00D972C9" w:rsidRPr="002766BC" w:rsidRDefault="00D972C9" w:rsidP="00D972C9">
      <w:pPr>
        <w:numPr>
          <w:ilvl w:val="0"/>
          <w:numId w:val="550"/>
        </w:numPr>
        <w:spacing w:after="0" w:line="259" w:lineRule="auto"/>
        <w:rPr>
          <w:highlight w:val="yellow"/>
        </w:rPr>
      </w:pPr>
      <w:r w:rsidRPr="002766BC">
        <w:rPr>
          <w:b/>
          <w:bCs/>
          <w:highlight w:val="yellow"/>
        </w:rPr>
        <w:t>Execution:</w:t>
      </w:r>
      <w:r w:rsidRPr="002766BC">
        <w:rPr>
          <w:highlight w:val="yellow"/>
        </w:rPr>
        <w:t xml:space="preserve"> Target method is invoked</w:t>
      </w:r>
    </w:p>
    <w:p w14:paraId="088ECAAC" w14:textId="77777777" w:rsidR="00D972C9" w:rsidRPr="002766BC" w:rsidRDefault="00D972C9" w:rsidP="00D972C9">
      <w:pPr>
        <w:numPr>
          <w:ilvl w:val="0"/>
          <w:numId w:val="550"/>
        </w:numPr>
        <w:spacing w:after="0" w:line="259" w:lineRule="auto"/>
        <w:rPr>
          <w:highlight w:val="yellow"/>
        </w:rPr>
      </w:pPr>
      <w:r w:rsidRPr="002766BC">
        <w:rPr>
          <w:b/>
          <w:bCs/>
          <w:highlight w:val="yellow"/>
        </w:rPr>
        <w:t>Commit/Rollback:</w:t>
      </w:r>
    </w:p>
    <w:p w14:paraId="6901E89F" w14:textId="77777777" w:rsidR="00D972C9" w:rsidRPr="002766BC" w:rsidRDefault="00D972C9" w:rsidP="00D972C9">
      <w:pPr>
        <w:numPr>
          <w:ilvl w:val="1"/>
          <w:numId w:val="550"/>
        </w:numPr>
        <w:spacing w:after="0" w:line="259" w:lineRule="auto"/>
        <w:rPr>
          <w:highlight w:val="yellow"/>
        </w:rPr>
      </w:pPr>
      <w:r w:rsidRPr="002766BC">
        <w:rPr>
          <w:highlight w:val="yellow"/>
        </w:rPr>
        <w:t>If method returns normally → commit transaction</w:t>
      </w:r>
    </w:p>
    <w:p w14:paraId="09460830" w14:textId="77777777" w:rsidR="00D972C9" w:rsidRPr="002766BC" w:rsidRDefault="00D972C9" w:rsidP="00D972C9">
      <w:pPr>
        <w:numPr>
          <w:ilvl w:val="1"/>
          <w:numId w:val="550"/>
        </w:numPr>
        <w:spacing w:after="0" w:line="259" w:lineRule="auto"/>
        <w:rPr>
          <w:highlight w:val="yellow"/>
        </w:rPr>
      </w:pPr>
      <w:r w:rsidRPr="002766BC">
        <w:rPr>
          <w:highlight w:val="yellow"/>
        </w:rPr>
        <w:t>If method throws exception → rollback transaction (by default, only unchecked exceptions)</w:t>
      </w:r>
    </w:p>
    <w:p w14:paraId="5EB4C68B" w14:textId="77777777" w:rsidR="00D972C9" w:rsidRPr="009654A9" w:rsidRDefault="00000000" w:rsidP="00D972C9">
      <w:pPr>
        <w:spacing w:after="0" w:line="259" w:lineRule="auto"/>
      </w:pPr>
      <w:r>
        <w:pict w14:anchorId="4EE83D9B">
          <v:rect id="_x0000_i1367" style="width:0;height:1.5pt" o:hralign="center" o:hrstd="t" o:hr="t" fillcolor="#a0a0a0" stroked="f"/>
        </w:pict>
      </w:r>
    </w:p>
    <w:p w14:paraId="5831A9AC" w14:textId="77777777" w:rsidR="00D972C9" w:rsidRPr="00C06B44" w:rsidRDefault="00D972C9" w:rsidP="00D972C9">
      <w:pPr>
        <w:spacing w:after="0" w:line="259" w:lineRule="auto"/>
        <w:rPr>
          <w:b/>
          <w:bCs/>
          <w:color w:val="EE0000"/>
        </w:rPr>
      </w:pPr>
      <w:r w:rsidRPr="00C06B44">
        <w:rPr>
          <w:b/>
          <w:bCs/>
          <w:color w:val="EE0000"/>
        </w:rPr>
        <w:t>2️</w:t>
      </w:r>
      <w:r w:rsidRPr="00C06B44">
        <w:rPr>
          <w:rFonts w:ascii="Segoe UI Symbol" w:hAnsi="Segoe UI Symbol" w:cs="Segoe UI Symbol"/>
          <w:b/>
          <w:bCs/>
          <w:color w:val="EE0000"/>
        </w:rPr>
        <w:t>⃣</w:t>
      </w:r>
      <w:r w:rsidRPr="00C06B44">
        <w:rPr>
          <w:b/>
          <w:bCs/>
          <w:color w:val="EE0000"/>
        </w:rPr>
        <w:t xml:space="preserve"> Key Spring classes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6746"/>
      </w:tblGrid>
      <w:tr w:rsidR="00D972C9" w:rsidRPr="009654A9" w14:paraId="7F3A3D5E" w14:textId="77777777" w:rsidTr="00B72B58">
        <w:trPr>
          <w:tblHeader/>
          <w:tblCellSpacing w:w="15" w:type="dxa"/>
        </w:trPr>
        <w:tc>
          <w:tcPr>
            <w:tcW w:w="0" w:type="auto"/>
            <w:vAlign w:val="center"/>
            <w:hideMark/>
          </w:tcPr>
          <w:p w14:paraId="044709E6" w14:textId="77777777" w:rsidR="00D972C9" w:rsidRPr="009654A9" w:rsidRDefault="00D972C9" w:rsidP="00B72B58">
            <w:pPr>
              <w:spacing w:after="0" w:line="259" w:lineRule="auto"/>
              <w:rPr>
                <w:b/>
                <w:bCs/>
              </w:rPr>
            </w:pPr>
            <w:r w:rsidRPr="009654A9">
              <w:rPr>
                <w:b/>
                <w:bCs/>
              </w:rPr>
              <w:t>Class</w:t>
            </w:r>
          </w:p>
        </w:tc>
        <w:tc>
          <w:tcPr>
            <w:tcW w:w="0" w:type="auto"/>
            <w:vAlign w:val="center"/>
            <w:hideMark/>
          </w:tcPr>
          <w:p w14:paraId="34536AF0" w14:textId="77777777" w:rsidR="00D972C9" w:rsidRPr="009654A9" w:rsidRDefault="00D972C9" w:rsidP="00B72B58">
            <w:pPr>
              <w:spacing w:after="0" w:line="259" w:lineRule="auto"/>
              <w:rPr>
                <w:b/>
                <w:bCs/>
              </w:rPr>
            </w:pPr>
            <w:r w:rsidRPr="009654A9">
              <w:rPr>
                <w:b/>
                <w:bCs/>
              </w:rPr>
              <w:t>Role</w:t>
            </w:r>
          </w:p>
        </w:tc>
      </w:tr>
      <w:tr w:rsidR="00D972C9" w:rsidRPr="009654A9" w14:paraId="6CCFA815" w14:textId="77777777" w:rsidTr="00B72B58">
        <w:trPr>
          <w:tblCellSpacing w:w="15" w:type="dxa"/>
        </w:trPr>
        <w:tc>
          <w:tcPr>
            <w:tcW w:w="0" w:type="auto"/>
            <w:vAlign w:val="center"/>
            <w:hideMark/>
          </w:tcPr>
          <w:p w14:paraId="78514A96" w14:textId="77777777" w:rsidR="00D972C9" w:rsidRPr="009654A9" w:rsidRDefault="00D972C9" w:rsidP="00B72B58">
            <w:pPr>
              <w:spacing w:after="0" w:line="259" w:lineRule="auto"/>
            </w:pPr>
            <w:r w:rsidRPr="009654A9">
              <w:t>ProxyFactory / AopProxy</w:t>
            </w:r>
          </w:p>
        </w:tc>
        <w:tc>
          <w:tcPr>
            <w:tcW w:w="0" w:type="auto"/>
            <w:vAlign w:val="center"/>
            <w:hideMark/>
          </w:tcPr>
          <w:p w14:paraId="61A75E0B" w14:textId="77777777" w:rsidR="00D972C9" w:rsidRPr="009654A9" w:rsidRDefault="00D972C9" w:rsidP="00B72B58">
            <w:pPr>
              <w:spacing w:after="0" w:line="259" w:lineRule="auto"/>
            </w:pPr>
            <w:r w:rsidRPr="009654A9">
              <w:t>Creates proxies for beans</w:t>
            </w:r>
          </w:p>
        </w:tc>
      </w:tr>
      <w:tr w:rsidR="00D972C9" w:rsidRPr="009654A9" w14:paraId="4A1E0EF0" w14:textId="77777777" w:rsidTr="00B72B58">
        <w:trPr>
          <w:tblCellSpacing w:w="15" w:type="dxa"/>
        </w:trPr>
        <w:tc>
          <w:tcPr>
            <w:tcW w:w="0" w:type="auto"/>
            <w:vAlign w:val="center"/>
            <w:hideMark/>
          </w:tcPr>
          <w:p w14:paraId="75701088" w14:textId="77777777" w:rsidR="00D972C9" w:rsidRPr="009654A9" w:rsidRDefault="00D972C9" w:rsidP="00B72B58">
            <w:pPr>
              <w:spacing w:after="0" w:line="259" w:lineRule="auto"/>
            </w:pPr>
            <w:r w:rsidRPr="009654A9">
              <w:t>TransactionInterceptor</w:t>
            </w:r>
          </w:p>
        </w:tc>
        <w:tc>
          <w:tcPr>
            <w:tcW w:w="0" w:type="auto"/>
            <w:vAlign w:val="center"/>
            <w:hideMark/>
          </w:tcPr>
          <w:p w14:paraId="6737289D" w14:textId="77777777" w:rsidR="00D972C9" w:rsidRPr="009654A9" w:rsidRDefault="00D972C9" w:rsidP="00B72B58">
            <w:pPr>
              <w:spacing w:after="0" w:line="259" w:lineRule="auto"/>
            </w:pPr>
            <w:r w:rsidRPr="009654A9">
              <w:t>Advice that manages transactions</w:t>
            </w:r>
          </w:p>
        </w:tc>
      </w:tr>
      <w:tr w:rsidR="00D972C9" w:rsidRPr="009654A9" w14:paraId="22C0EF0F" w14:textId="77777777" w:rsidTr="00B72B58">
        <w:trPr>
          <w:tblCellSpacing w:w="15" w:type="dxa"/>
        </w:trPr>
        <w:tc>
          <w:tcPr>
            <w:tcW w:w="0" w:type="auto"/>
            <w:vAlign w:val="center"/>
            <w:hideMark/>
          </w:tcPr>
          <w:p w14:paraId="7E2FE959" w14:textId="77777777" w:rsidR="00D972C9" w:rsidRPr="009654A9" w:rsidRDefault="00D972C9" w:rsidP="00B72B58">
            <w:pPr>
              <w:spacing w:after="0" w:line="259" w:lineRule="auto"/>
            </w:pPr>
            <w:r w:rsidRPr="009654A9">
              <w:t>TransactionAttributeSource</w:t>
            </w:r>
          </w:p>
        </w:tc>
        <w:tc>
          <w:tcPr>
            <w:tcW w:w="0" w:type="auto"/>
            <w:vAlign w:val="center"/>
            <w:hideMark/>
          </w:tcPr>
          <w:p w14:paraId="0F17E536" w14:textId="77777777" w:rsidR="00D972C9" w:rsidRPr="009654A9" w:rsidRDefault="00D972C9" w:rsidP="00B72B58">
            <w:pPr>
              <w:spacing w:after="0" w:line="259" w:lineRule="auto"/>
            </w:pPr>
            <w:r w:rsidRPr="009654A9">
              <w:t>Reads @Transactional attributes (propagation, isolation, rollback rules)</w:t>
            </w:r>
          </w:p>
        </w:tc>
      </w:tr>
      <w:tr w:rsidR="00D972C9" w:rsidRPr="009654A9" w14:paraId="72CE64C9" w14:textId="77777777" w:rsidTr="00B72B58">
        <w:trPr>
          <w:tblCellSpacing w:w="15" w:type="dxa"/>
        </w:trPr>
        <w:tc>
          <w:tcPr>
            <w:tcW w:w="0" w:type="auto"/>
            <w:vAlign w:val="center"/>
            <w:hideMark/>
          </w:tcPr>
          <w:p w14:paraId="5E9FCCE4" w14:textId="77777777" w:rsidR="00D972C9" w:rsidRPr="009654A9" w:rsidRDefault="00D972C9" w:rsidP="00B72B58">
            <w:pPr>
              <w:spacing w:after="0" w:line="259" w:lineRule="auto"/>
            </w:pPr>
            <w:r w:rsidRPr="009654A9">
              <w:t>PlatformTransactionManager</w:t>
            </w:r>
          </w:p>
        </w:tc>
        <w:tc>
          <w:tcPr>
            <w:tcW w:w="0" w:type="auto"/>
            <w:vAlign w:val="center"/>
            <w:hideMark/>
          </w:tcPr>
          <w:p w14:paraId="33843ABE" w14:textId="77777777" w:rsidR="00D972C9" w:rsidRPr="009654A9" w:rsidRDefault="00D972C9" w:rsidP="00B72B58">
            <w:pPr>
              <w:spacing w:after="0" w:line="259" w:lineRule="auto"/>
            </w:pPr>
            <w:r w:rsidRPr="009654A9">
              <w:t xml:space="preserve">Core interface for transaction operations (getTransaction, commit, </w:t>
            </w:r>
            <w:r w:rsidRPr="009654A9">
              <w:lastRenderedPageBreak/>
              <w:t>rollback)</w:t>
            </w:r>
          </w:p>
        </w:tc>
      </w:tr>
      <w:tr w:rsidR="00D972C9" w:rsidRPr="009654A9" w14:paraId="4DDF6BA9" w14:textId="77777777" w:rsidTr="00B72B58">
        <w:trPr>
          <w:tblCellSpacing w:w="15" w:type="dxa"/>
        </w:trPr>
        <w:tc>
          <w:tcPr>
            <w:tcW w:w="0" w:type="auto"/>
            <w:vAlign w:val="center"/>
            <w:hideMark/>
          </w:tcPr>
          <w:p w14:paraId="72FD6415" w14:textId="77777777" w:rsidR="00D972C9" w:rsidRPr="009654A9" w:rsidRDefault="00D972C9" w:rsidP="00B72B58">
            <w:pPr>
              <w:spacing w:after="0" w:line="259" w:lineRule="auto"/>
            </w:pPr>
            <w:r w:rsidRPr="009654A9">
              <w:lastRenderedPageBreak/>
              <w:t>TransactionAspectSupport</w:t>
            </w:r>
          </w:p>
        </w:tc>
        <w:tc>
          <w:tcPr>
            <w:tcW w:w="0" w:type="auto"/>
            <w:vAlign w:val="center"/>
            <w:hideMark/>
          </w:tcPr>
          <w:p w14:paraId="7DF57D93" w14:textId="77777777" w:rsidR="00D972C9" w:rsidRPr="009654A9" w:rsidRDefault="00D972C9" w:rsidP="00B72B58">
            <w:pPr>
              <w:spacing w:after="0" w:line="259" w:lineRule="auto"/>
            </w:pPr>
            <w:r w:rsidRPr="009654A9">
              <w:t>Base class providing transaction handling logic</w:t>
            </w:r>
          </w:p>
        </w:tc>
      </w:tr>
    </w:tbl>
    <w:p w14:paraId="0F320498" w14:textId="77777777" w:rsidR="00D972C9" w:rsidRPr="009654A9" w:rsidRDefault="00000000" w:rsidP="00D972C9">
      <w:pPr>
        <w:spacing w:after="0" w:line="259" w:lineRule="auto"/>
      </w:pPr>
      <w:r>
        <w:pict w14:anchorId="3E9045C4">
          <v:rect id="_x0000_i1368" style="width:0;height:1.5pt" o:hralign="center" o:hrstd="t" o:hr="t" fillcolor="#a0a0a0" stroked="f"/>
        </w:pict>
      </w:r>
    </w:p>
    <w:p w14:paraId="0CE6F8AA" w14:textId="77777777" w:rsidR="00D972C9" w:rsidRPr="009654A9" w:rsidRDefault="00D972C9" w:rsidP="00D972C9">
      <w:pPr>
        <w:spacing w:after="0" w:line="259" w:lineRule="auto"/>
        <w:rPr>
          <w:b/>
          <w:bCs/>
        </w:rPr>
      </w:pPr>
      <w:r w:rsidRPr="00C06B44">
        <w:rPr>
          <w:b/>
          <w:bCs/>
          <w:highlight w:val="yellow"/>
        </w:rPr>
        <w:t>3️</w:t>
      </w:r>
      <w:r w:rsidRPr="00C06B44">
        <w:rPr>
          <w:rFonts w:ascii="Segoe UI Symbol" w:hAnsi="Segoe UI Symbol" w:cs="Segoe UI Symbol"/>
          <w:b/>
          <w:bCs/>
          <w:highlight w:val="yellow"/>
        </w:rPr>
        <w:t>⃣</w:t>
      </w:r>
      <w:r w:rsidRPr="00C06B44">
        <w:rPr>
          <w:b/>
          <w:bCs/>
          <w:highlight w:val="yellow"/>
        </w:rPr>
        <w:t xml:space="preserve"> Detailed flow diagram</w:t>
      </w:r>
    </w:p>
    <w:p w14:paraId="13DE4323" w14:textId="77777777" w:rsidR="00D972C9" w:rsidRPr="009654A9" w:rsidRDefault="00D972C9" w:rsidP="00D972C9">
      <w:pPr>
        <w:spacing w:after="0" w:line="259" w:lineRule="auto"/>
      </w:pPr>
      <w:r w:rsidRPr="009654A9">
        <w:t>Client call</w:t>
      </w:r>
    </w:p>
    <w:p w14:paraId="50C26417" w14:textId="77777777" w:rsidR="00D972C9" w:rsidRPr="009654A9" w:rsidRDefault="00D972C9" w:rsidP="00D972C9">
      <w:pPr>
        <w:spacing w:after="0" w:line="259" w:lineRule="auto"/>
      </w:pPr>
      <w:r w:rsidRPr="009654A9">
        <w:t xml:space="preserve">   │</w:t>
      </w:r>
    </w:p>
    <w:p w14:paraId="4C86A00B" w14:textId="77777777" w:rsidR="00D972C9" w:rsidRPr="009654A9" w:rsidRDefault="00D972C9" w:rsidP="00D972C9">
      <w:pPr>
        <w:spacing w:after="0" w:line="259" w:lineRule="auto"/>
      </w:pPr>
      <w:r w:rsidRPr="009654A9">
        <w:t xml:space="preserve">   </w:t>
      </w:r>
      <w:r w:rsidRPr="009654A9">
        <w:rPr>
          <w:rFonts w:ascii="Arial" w:hAnsi="Arial" w:cs="Arial"/>
        </w:rPr>
        <w:t>▼</w:t>
      </w:r>
    </w:p>
    <w:p w14:paraId="63B6B018" w14:textId="77777777" w:rsidR="00D972C9" w:rsidRPr="00C06B44" w:rsidRDefault="00D972C9" w:rsidP="00D972C9">
      <w:pPr>
        <w:spacing w:after="0" w:line="259" w:lineRule="auto"/>
        <w:rPr>
          <w:highlight w:val="yellow"/>
        </w:rPr>
      </w:pPr>
      <w:r w:rsidRPr="00C06B44">
        <w:rPr>
          <w:highlight w:val="yellow"/>
        </w:rPr>
        <w:t>Proxy (JDK / CGLIB)</w:t>
      </w:r>
    </w:p>
    <w:p w14:paraId="728E6A59" w14:textId="77777777" w:rsidR="00D972C9" w:rsidRPr="00C06B44" w:rsidRDefault="00D972C9" w:rsidP="00D972C9">
      <w:pPr>
        <w:spacing w:after="0" w:line="259" w:lineRule="auto"/>
        <w:rPr>
          <w:highlight w:val="yellow"/>
        </w:rPr>
      </w:pPr>
      <w:r w:rsidRPr="00C06B44">
        <w:rPr>
          <w:highlight w:val="yellow"/>
        </w:rPr>
        <w:t xml:space="preserve">   │</w:t>
      </w:r>
    </w:p>
    <w:p w14:paraId="5C92CC2B" w14:textId="77777777" w:rsidR="00D972C9" w:rsidRPr="00C06B44" w:rsidRDefault="00D972C9" w:rsidP="00D972C9">
      <w:pPr>
        <w:spacing w:after="0" w:line="259" w:lineRule="auto"/>
        <w:rPr>
          <w:highlight w:val="yellow"/>
        </w:rPr>
      </w:pPr>
      <w:r w:rsidRPr="00C06B44">
        <w:rPr>
          <w:highlight w:val="yellow"/>
        </w:rPr>
        <w:t xml:space="preserve">   </w:t>
      </w:r>
      <w:r w:rsidRPr="00C06B44">
        <w:rPr>
          <w:rFonts w:ascii="Arial" w:hAnsi="Arial" w:cs="Arial"/>
          <w:highlight w:val="yellow"/>
        </w:rPr>
        <w:t>▼</w:t>
      </w:r>
    </w:p>
    <w:p w14:paraId="06AF86EF" w14:textId="77777777" w:rsidR="00D972C9" w:rsidRPr="00C06B44" w:rsidRDefault="00D972C9" w:rsidP="00D972C9">
      <w:pPr>
        <w:spacing w:after="0" w:line="259" w:lineRule="auto"/>
        <w:rPr>
          <w:highlight w:val="yellow"/>
        </w:rPr>
      </w:pPr>
      <w:r w:rsidRPr="00C06B44">
        <w:rPr>
          <w:highlight w:val="yellow"/>
        </w:rPr>
        <w:t>TransactionInterceptor (advice)</w:t>
      </w:r>
    </w:p>
    <w:p w14:paraId="16D8353A" w14:textId="77777777" w:rsidR="00D972C9" w:rsidRPr="00C06B44" w:rsidRDefault="00D972C9" w:rsidP="00D972C9">
      <w:pPr>
        <w:spacing w:after="0" w:line="259" w:lineRule="auto"/>
        <w:rPr>
          <w:highlight w:val="yellow"/>
        </w:rPr>
      </w:pPr>
      <w:r w:rsidRPr="00C06B44">
        <w:rPr>
          <w:highlight w:val="yellow"/>
        </w:rPr>
        <w:t xml:space="preserve">   │</w:t>
      </w:r>
    </w:p>
    <w:p w14:paraId="7F7EA099" w14:textId="77777777" w:rsidR="00D972C9" w:rsidRPr="00C06B44" w:rsidRDefault="00D972C9" w:rsidP="00D972C9">
      <w:pPr>
        <w:spacing w:after="0" w:line="259" w:lineRule="auto"/>
        <w:rPr>
          <w:highlight w:val="yellow"/>
        </w:rPr>
      </w:pPr>
      <w:r w:rsidRPr="00C06B44">
        <w:rPr>
          <w:highlight w:val="yellow"/>
        </w:rPr>
        <w:t xml:space="preserve">   </w:t>
      </w:r>
      <w:r w:rsidRPr="00C06B44">
        <w:rPr>
          <w:rFonts w:ascii="MS Gothic" w:eastAsia="MS Gothic" w:hAnsi="MS Gothic" w:cs="MS Gothic" w:hint="eastAsia"/>
          <w:highlight w:val="yellow"/>
        </w:rPr>
        <w:t>├</w:t>
      </w:r>
      <w:r w:rsidRPr="00C06B44">
        <w:rPr>
          <w:rFonts w:ascii="Calibri" w:hAnsi="Calibri" w:cs="Calibri"/>
          <w:highlight w:val="yellow"/>
        </w:rPr>
        <w:t>─</w:t>
      </w:r>
      <w:r w:rsidRPr="00C06B44">
        <w:rPr>
          <w:highlight w:val="yellow"/>
        </w:rPr>
        <w:t xml:space="preserve"> Get TransactionDefinition (propagation, isolation)</w:t>
      </w:r>
    </w:p>
    <w:p w14:paraId="37E40611" w14:textId="77777777" w:rsidR="00D972C9" w:rsidRPr="00C06B44" w:rsidRDefault="00D972C9" w:rsidP="00D972C9">
      <w:pPr>
        <w:spacing w:after="0" w:line="259" w:lineRule="auto"/>
        <w:rPr>
          <w:highlight w:val="yellow"/>
        </w:rPr>
      </w:pPr>
      <w:r w:rsidRPr="00C06B44">
        <w:rPr>
          <w:highlight w:val="yellow"/>
        </w:rPr>
        <w:t xml:space="preserve">   </w:t>
      </w:r>
      <w:r w:rsidRPr="00C06B44">
        <w:rPr>
          <w:rFonts w:ascii="MS Gothic" w:eastAsia="MS Gothic" w:hAnsi="MS Gothic" w:cs="MS Gothic" w:hint="eastAsia"/>
          <w:highlight w:val="yellow"/>
        </w:rPr>
        <w:t>├</w:t>
      </w:r>
      <w:r w:rsidRPr="00C06B44">
        <w:rPr>
          <w:rFonts w:ascii="Calibri" w:hAnsi="Calibri" w:cs="Calibri"/>
          <w:highlight w:val="yellow"/>
        </w:rPr>
        <w:t>─</w:t>
      </w:r>
      <w:r w:rsidRPr="00C06B44">
        <w:rPr>
          <w:highlight w:val="yellow"/>
        </w:rPr>
        <w:t xml:space="preserve"> Call PlatformTransactionManager.getTransaction()</w:t>
      </w:r>
    </w:p>
    <w:p w14:paraId="41C99703" w14:textId="77777777" w:rsidR="00D972C9" w:rsidRPr="00C06B44" w:rsidRDefault="00D972C9" w:rsidP="00D972C9">
      <w:pPr>
        <w:spacing w:after="0" w:line="259" w:lineRule="auto"/>
        <w:rPr>
          <w:highlight w:val="yellow"/>
        </w:rPr>
      </w:pPr>
      <w:r w:rsidRPr="00C06B44">
        <w:rPr>
          <w:highlight w:val="yellow"/>
        </w:rPr>
        <w:t xml:space="preserve">   │</w:t>
      </w:r>
    </w:p>
    <w:p w14:paraId="6DB329F3" w14:textId="77777777" w:rsidR="00D972C9" w:rsidRPr="00C06B44" w:rsidRDefault="00D972C9" w:rsidP="00D972C9">
      <w:pPr>
        <w:spacing w:after="0" w:line="259" w:lineRule="auto"/>
        <w:rPr>
          <w:highlight w:val="yellow"/>
        </w:rPr>
      </w:pPr>
      <w:r w:rsidRPr="00C06B44">
        <w:rPr>
          <w:highlight w:val="yellow"/>
        </w:rPr>
        <w:t xml:space="preserve">   </w:t>
      </w:r>
      <w:r w:rsidRPr="00C06B44">
        <w:rPr>
          <w:rFonts w:ascii="MS Gothic" w:eastAsia="MS Gothic" w:hAnsi="MS Gothic" w:cs="MS Gothic" w:hint="eastAsia"/>
          <w:highlight w:val="yellow"/>
        </w:rPr>
        <w:t>├</w:t>
      </w:r>
      <w:r w:rsidRPr="00C06B44">
        <w:rPr>
          <w:rFonts w:ascii="Calibri" w:hAnsi="Calibri" w:cs="Calibri"/>
          <w:highlight w:val="yellow"/>
        </w:rPr>
        <w:t>─</w:t>
      </w:r>
      <w:r w:rsidRPr="00C06B44">
        <w:rPr>
          <w:highlight w:val="yellow"/>
        </w:rPr>
        <w:t xml:space="preserve"> Proceed with target method</w:t>
      </w:r>
    </w:p>
    <w:p w14:paraId="0D5D43A5" w14:textId="77777777" w:rsidR="00D972C9" w:rsidRPr="00C06B44" w:rsidRDefault="00D972C9" w:rsidP="00D972C9">
      <w:pPr>
        <w:spacing w:after="0" w:line="259" w:lineRule="auto"/>
        <w:rPr>
          <w:highlight w:val="yellow"/>
        </w:rPr>
      </w:pPr>
      <w:r w:rsidRPr="00C06B44">
        <w:rPr>
          <w:highlight w:val="yellow"/>
        </w:rPr>
        <w:t xml:space="preserve">   │</w:t>
      </w:r>
    </w:p>
    <w:p w14:paraId="4DF8C7DD" w14:textId="77777777" w:rsidR="00D972C9" w:rsidRPr="00C06B44" w:rsidRDefault="00D972C9" w:rsidP="00D972C9">
      <w:pPr>
        <w:spacing w:after="0" w:line="259" w:lineRule="auto"/>
        <w:rPr>
          <w:highlight w:val="yellow"/>
        </w:rPr>
      </w:pPr>
      <w:r w:rsidRPr="00C06B44">
        <w:rPr>
          <w:highlight w:val="yellow"/>
        </w:rPr>
        <w:t xml:space="preserve">   </w:t>
      </w:r>
      <w:r w:rsidRPr="00C06B44">
        <w:rPr>
          <w:rFonts w:ascii="MS Gothic" w:eastAsia="MS Gothic" w:hAnsi="MS Gothic" w:cs="MS Gothic" w:hint="eastAsia"/>
          <w:highlight w:val="yellow"/>
        </w:rPr>
        <w:t>├</w:t>
      </w:r>
      <w:r w:rsidRPr="00C06B44">
        <w:rPr>
          <w:rFonts w:ascii="Calibri" w:hAnsi="Calibri" w:cs="Calibri"/>
          <w:highlight w:val="yellow"/>
        </w:rPr>
        <w:t>─</w:t>
      </w:r>
      <w:r w:rsidRPr="00C06B44">
        <w:rPr>
          <w:highlight w:val="yellow"/>
        </w:rPr>
        <w:t xml:space="preserve"> On success: PlatformTransactionManager.commit()</w:t>
      </w:r>
    </w:p>
    <w:p w14:paraId="5C184898" w14:textId="77777777" w:rsidR="00D972C9" w:rsidRPr="009654A9" w:rsidRDefault="00D972C9" w:rsidP="00D972C9">
      <w:pPr>
        <w:spacing w:after="0" w:line="259" w:lineRule="auto"/>
      </w:pPr>
      <w:r w:rsidRPr="00C06B44">
        <w:rPr>
          <w:highlight w:val="yellow"/>
        </w:rPr>
        <w:t xml:space="preserve">   └─ On exception: PlatformTransactionManager.rollback()</w:t>
      </w:r>
    </w:p>
    <w:p w14:paraId="2AA5CADC" w14:textId="77777777" w:rsidR="00D972C9" w:rsidRPr="009654A9" w:rsidRDefault="00000000" w:rsidP="00D972C9">
      <w:pPr>
        <w:spacing w:after="0" w:line="259" w:lineRule="auto"/>
      </w:pPr>
      <w:r>
        <w:pict w14:anchorId="3FD13D9B">
          <v:rect id="_x0000_i1369" style="width:0;height:1.5pt" o:hralign="center" o:hrstd="t" o:hr="t" fillcolor="#a0a0a0" stroked="f"/>
        </w:pict>
      </w:r>
    </w:p>
    <w:p w14:paraId="35641305" w14:textId="77777777" w:rsidR="00D972C9" w:rsidRPr="009654A9" w:rsidRDefault="00D972C9" w:rsidP="00D972C9">
      <w:pPr>
        <w:spacing w:after="0" w:line="259" w:lineRule="auto"/>
        <w:rPr>
          <w:b/>
          <w:bCs/>
        </w:rPr>
      </w:pPr>
      <w:r w:rsidRPr="009654A9">
        <w:rPr>
          <w:b/>
          <w:bCs/>
        </w:rPr>
        <w:t>4️</w:t>
      </w:r>
      <w:r w:rsidRPr="009654A9">
        <w:rPr>
          <w:rFonts w:ascii="Segoe UI Symbol" w:hAnsi="Segoe UI Symbol" w:cs="Segoe UI Symbol"/>
          <w:b/>
          <w:bCs/>
        </w:rPr>
        <w:t>⃣</w:t>
      </w:r>
      <w:r w:rsidRPr="009654A9">
        <w:rPr>
          <w:b/>
          <w:bCs/>
        </w:rPr>
        <w:t xml:space="preserve"> Important behaviors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6814"/>
      </w:tblGrid>
      <w:tr w:rsidR="00D972C9" w:rsidRPr="009654A9" w14:paraId="5606ADCC" w14:textId="77777777" w:rsidTr="00B72B58">
        <w:trPr>
          <w:tblHeader/>
          <w:tblCellSpacing w:w="15" w:type="dxa"/>
        </w:trPr>
        <w:tc>
          <w:tcPr>
            <w:tcW w:w="0" w:type="auto"/>
            <w:vAlign w:val="center"/>
            <w:hideMark/>
          </w:tcPr>
          <w:p w14:paraId="5B3A6A07" w14:textId="77777777" w:rsidR="00D972C9" w:rsidRPr="009654A9" w:rsidRDefault="00D972C9" w:rsidP="00B72B58">
            <w:pPr>
              <w:spacing w:after="0" w:line="259" w:lineRule="auto"/>
              <w:rPr>
                <w:b/>
                <w:bCs/>
              </w:rPr>
            </w:pPr>
            <w:r w:rsidRPr="009654A9">
              <w:rPr>
                <w:b/>
                <w:bCs/>
              </w:rPr>
              <w:t>Feature</w:t>
            </w:r>
          </w:p>
        </w:tc>
        <w:tc>
          <w:tcPr>
            <w:tcW w:w="0" w:type="auto"/>
            <w:vAlign w:val="center"/>
            <w:hideMark/>
          </w:tcPr>
          <w:p w14:paraId="6B0265C2" w14:textId="77777777" w:rsidR="00D972C9" w:rsidRPr="009654A9" w:rsidRDefault="00D972C9" w:rsidP="00B72B58">
            <w:pPr>
              <w:spacing w:after="0" w:line="259" w:lineRule="auto"/>
              <w:rPr>
                <w:b/>
                <w:bCs/>
              </w:rPr>
            </w:pPr>
            <w:r w:rsidRPr="009654A9">
              <w:rPr>
                <w:b/>
                <w:bCs/>
              </w:rPr>
              <w:t>Default Behavior</w:t>
            </w:r>
          </w:p>
        </w:tc>
      </w:tr>
      <w:tr w:rsidR="00815476" w:rsidRPr="00815476" w14:paraId="68D3ECAE" w14:textId="77777777" w:rsidTr="00B72B58">
        <w:trPr>
          <w:tblCellSpacing w:w="15" w:type="dxa"/>
        </w:trPr>
        <w:tc>
          <w:tcPr>
            <w:tcW w:w="0" w:type="auto"/>
            <w:vAlign w:val="center"/>
            <w:hideMark/>
          </w:tcPr>
          <w:p w14:paraId="594661B8" w14:textId="77777777" w:rsidR="00D972C9" w:rsidRPr="00815476" w:rsidRDefault="00D972C9" w:rsidP="00B72B58">
            <w:pPr>
              <w:spacing w:after="0" w:line="259" w:lineRule="auto"/>
              <w:rPr>
                <w:color w:val="EE0000"/>
              </w:rPr>
            </w:pPr>
            <w:r w:rsidRPr="00815476">
              <w:rPr>
                <w:color w:val="EE0000"/>
              </w:rPr>
              <w:t>Rollback</w:t>
            </w:r>
          </w:p>
        </w:tc>
        <w:tc>
          <w:tcPr>
            <w:tcW w:w="0" w:type="auto"/>
            <w:vAlign w:val="center"/>
            <w:hideMark/>
          </w:tcPr>
          <w:p w14:paraId="7C1FBE49" w14:textId="77777777" w:rsidR="00D972C9" w:rsidRPr="00815476" w:rsidRDefault="00D972C9" w:rsidP="00B72B58">
            <w:pPr>
              <w:spacing w:after="0" w:line="259" w:lineRule="auto"/>
              <w:rPr>
                <w:color w:val="EE0000"/>
              </w:rPr>
            </w:pPr>
            <w:r w:rsidRPr="00815476">
              <w:rPr>
                <w:color w:val="EE0000"/>
              </w:rPr>
              <w:t>Unchecked exceptions (RuntimeException, Error) trigger rollback by default</w:t>
            </w:r>
          </w:p>
        </w:tc>
      </w:tr>
      <w:tr w:rsidR="00D972C9" w:rsidRPr="009654A9" w14:paraId="35E103EF" w14:textId="77777777" w:rsidTr="00B72B58">
        <w:trPr>
          <w:tblCellSpacing w:w="15" w:type="dxa"/>
        </w:trPr>
        <w:tc>
          <w:tcPr>
            <w:tcW w:w="0" w:type="auto"/>
            <w:vAlign w:val="center"/>
            <w:hideMark/>
          </w:tcPr>
          <w:p w14:paraId="252BBA49" w14:textId="77777777" w:rsidR="00D972C9" w:rsidRPr="00815476" w:rsidRDefault="00D972C9" w:rsidP="00B72B58">
            <w:pPr>
              <w:spacing w:after="0" w:line="259" w:lineRule="auto"/>
              <w:rPr>
                <w:color w:val="EE0000"/>
              </w:rPr>
            </w:pPr>
            <w:r w:rsidRPr="00815476">
              <w:rPr>
                <w:color w:val="EE0000"/>
              </w:rPr>
              <w:t>Checked exceptions</w:t>
            </w:r>
          </w:p>
        </w:tc>
        <w:tc>
          <w:tcPr>
            <w:tcW w:w="0" w:type="auto"/>
            <w:vAlign w:val="center"/>
            <w:hideMark/>
          </w:tcPr>
          <w:p w14:paraId="19964BA7" w14:textId="77777777" w:rsidR="00D972C9" w:rsidRPr="00815476" w:rsidRDefault="00D972C9" w:rsidP="00B72B58">
            <w:pPr>
              <w:spacing w:after="0" w:line="259" w:lineRule="auto"/>
              <w:rPr>
                <w:color w:val="EE0000"/>
              </w:rPr>
            </w:pPr>
            <w:r w:rsidRPr="00815476">
              <w:rPr>
                <w:color w:val="EE0000"/>
              </w:rPr>
              <w:t xml:space="preserve">Do </w:t>
            </w:r>
            <w:r w:rsidRPr="00815476">
              <w:rPr>
                <w:b/>
                <w:bCs/>
                <w:color w:val="EE0000"/>
              </w:rPr>
              <w:t>not</w:t>
            </w:r>
            <w:r w:rsidRPr="00815476">
              <w:rPr>
                <w:color w:val="EE0000"/>
              </w:rPr>
              <w:t xml:space="preserve"> trigger rollback unless specified via rollbackFor</w:t>
            </w:r>
          </w:p>
        </w:tc>
      </w:tr>
      <w:tr w:rsidR="00D972C9" w:rsidRPr="009654A9" w14:paraId="16A31E86" w14:textId="77777777" w:rsidTr="00B72B58">
        <w:trPr>
          <w:tblCellSpacing w:w="15" w:type="dxa"/>
        </w:trPr>
        <w:tc>
          <w:tcPr>
            <w:tcW w:w="0" w:type="auto"/>
            <w:vAlign w:val="center"/>
            <w:hideMark/>
          </w:tcPr>
          <w:p w14:paraId="1460BF7E" w14:textId="77777777" w:rsidR="00D972C9" w:rsidRPr="009654A9" w:rsidRDefault="00D972C9" w:rsidP="00B72B58">
            <w:pPr>
              <w:spacing w:after="0" w:line="259" w:lineRule="auto"/>
            </w:pPr>
            <w:r w:rsidRPr="009654A9">
              <w:t>Propagation</w:t>
            </w:r>
          </w:p>
        </w:tc>
        <w:tc>
          <w:tcPr>
            <w:tcW w:w="0" w:type="auto"/>
            <w:vAlign w:val="center"/>
            <w:hideMark/>
          </w:tcPr>
          <w:p w14:paraId="5E9F0C2E" w14:textId="77777777" w:rsidR="00D972C9" w:rsidRPr="009654A9" w:rsidRDefault="00D972C9" w:rsidP="00B72B58">
            <w:pPr>
              <w:spacing w:after="0" w:line="259" w:lineRule="auto"/>
            </w:pPr>
            <w:r w:rsidRPr="009654A9">
              <w:t>Default: REQUIRED (join existing transaction or create new)</w:t>
            </w:r>
          </w:p>
        </w:tc>
      </w:tr>
      <w:tr w:rsidR="00D972C9" w:rsidRPr="009654A9" w14:paraId="611E8319" w14:textId="77777777" w:rsidTr="00B72B58">
        <w:trPr>
          <w:tblCellSpacing w:w="15" w:type="dxa"/>
        </w:trPr>
        <w:tc>
          <w:tcPr>
            <w:tcW w:w="0" w:type="auto"/>
            <w:vAlign w:val="center"/>
            <w:hideMark/>
          </w:tcPr>
          <w:p w14:paraId="0AD6BE0B" w14:textId="77777777" w:rsidR="00D972C9" w:rsidRPr="009654A9" w:rsidRDefault="00D972C9" w:rsidP="00B72B58">
            <w:pPr>
              <w:spacing w:after="0" w:line="259" w:lineRule="auto"/>
            </w:pPr>
            <w:r w:rsidRPr="009654A9">
              <w:t>Isolation</w:t>
            </w:r>
          </w:p>
        </w:tc>
        <w:tc>
          <w:tcPr>
            <w:tcW w:w="0" w:type="auto"/>
            <w:vAlign w:val="center"/>
            <w:hideMark/>
          </w:tcPr>
          <w:p w14:paraId="6B456AC9" w14:textId="77777777" w:rsidR="00D972C9" w:rsidRPr="009654A9" w:rsidRDefault="00D972C9" w:rsidP="00B72B58">
            <w:pPr>
              <w:spacing w:after="0" w:line="259" w:lineRule="auto"/>
            </w:pPr>
            <w:r w:rsidRPr="009654A9">
              <w:t>Default: uses database default</w:t>
            </w:r>
          </w:p>
        </w:tc>
      </w:tr>
      <w:tr w:rsidR="00D972C9" w:rsidRPr="009654A9" w14:paraId="78266217" w14:textId="77777777" w:rsidTr="00B72B58">
        <w:trPr>
          <w:tblCellSpacing w:w="15" w:type="dxa"/>
        </w:trPr>
        <w:tc>
          <w:tcPr>
            <w:tcW w:w="0" w:type="auto"/>
            <w:vAlign w:val="center"/>
            <w:hideMark/>
          </w:tcPr>
          <w:p w14:paraId="6A984D71" w14:textId="77777777" w:rsidR="00D972C9" w:rsidRPr="009654A9" w:rsidRDefault="00D972C9" w:rsidP="00B72B58">
            <w:pPr>
              <w:spacing w:after="0" w:line="259" w:lineRule="auto"/>
            </w:pPr>
            <w:r w:rsidRPr="009654A9">
              <w:t>Read-only</w:t>
            </w:r>
          </w:p>
        </w:tc>
        <w:tc>
          <w:tcPr>
            <w:tcW w:w="0" w:type="auto"/>
            <w:vAlign w:val="center"/>
            <w:hideMark/>
          </w:tcPr>
          <w:p w14:paraId="6FDFCF73" w14:textId="77777777" w:rsidR="00D972C9" w:rsidRPr="009654A9" w:rsidRDefault="00D972C9" w:rsidP="00B72B58">
            <w:pPr>
              <w:spacing w:after="0" w:line="259" w:lineRule="auto"/>
            </w:pPr>
            <w:r w:rsidRPr="009654A9">
              <w:t>Optimizes transaction for read-only operations</w:t>
            </w:r>
          </w:p>
        </w:tc>
      </w:tr>
    </w:tbl>
    <w:p w14:paraId="738DFB2C" w14:textId="77777777" w:rsidR="00D972C9" w:rsidRPr="009654A9" w:rsidRDefault="00000000" w:rsidP="00D972C9">
      <w:pPr>
        <w:spacing w:after="0" w:line="259" w:lineRule="auto"/>
      </w:pPr>
      <w:r>
        <w:pict w14:anchorId="59352F23">
          <v:rect id="_x0000_i1370" style="width:0;height:1.5pt" o:hralign="center" o:hrstd="t" o:hr="t" fillcolor="#a0a0a0" stroked="f"/>
        </w:pict>
      </w:r>
    </w:p>
    <w:p w14:paraId="28E9B9B4" w14:textId="77777777" w:rsidR="00D972C9" w:rsidRPr="009654A9" w:rsidRDefault="00D972C9" w:rsidP="00D972C9">
      <w:pPr>
        <w:spacing w:after="0" w:line="259" w:lineRule="auto"/>
        <w:rPr>
          <w:b/>
          <w:bCs/>
        </w:rPr>
      </w:pPr>
      <w:r w:rsidRPr="009654A9">
        <w:rPr>
          <w:b/>
          <w:bCs/>
        </w:rPr>
        <w:t>5️</w:t>
      </w:r>
      <w:r w:rsidRPr="009654A9">
        <w:rPr>
          <w:rFonts w:ascii="Segoe UI Symbol" w:hAnsi="Segoe UI Symbol" w:cs="Segoe UI Symbol"/>
          <w:b/>
          <w:bCs/>
        </w:rPr>
        <w:t>⃣</w:t>
      </w:r>
      <w:r w:rsidRPr="00815476">
        <w:rPr>
          <w:b/>
          <w:bCs/>
          <w:color w:val="EE0000"/>
        </w:rPr>
        <w:t xml:space="preserve"> Self-invocation limitation</w:t>
      </w:r>
    </w:p>
    <w:p w14:paraId="2985E577" w14:textId="77777777" w:rsidR="00D972C9" w:rsidRPr="00815476" w:rsidRDefault="00D972C9" w:rsidP="00D972C9">
      <w:pPr>
        <w:numPr>
          <w:ilvl w:val="0"/>
          <w:numId w:val="551"/>
        </w:numPr>
        <w:spacing w:after="0" w:line="259" w:lineRule="auto"/>
        <w:rPr>
          <w:color w:val="EE0000"/>
        </w:rPr>
      </w:pPr>
      <w:r w:rsidRPr="00815476">
        <w:rPr>
          <w:color w:val="EE0000"/>
        </w:rPr>
        <w:t>If a method calls another @Transactional method internally:</w:t>
      </w:r>
    </w:p>
    <w:p w14:paraId="10C0CD1E" w14:textId="77777777" w:rsidR="00D972C9" w:rsidRPr="00815476" w:rsidRDefault="00D972C9" w:rsidP="00D972C9">
      <w:pPr>
        <w:numPr>
          <w:ilvl w:val="1"/>
          <w:numId w:val="551"/>
        </w:numPr>
        <w:spacing w:after="0" w:line="259" w:lineRule="auto"/>
        <w:rPr>
          <w:color w:val="EE0000"/>
        </w:rPr>
      </w:pPr>
      <w:r w:rsidRPr="00815476">
        <w:rPr>
          <w:color w:val="EE0000"/>
        </w:rPr>
        <w:t>Call bypasses proxy → no new transaction → default behavior may not apply</w:t>
      </w:r>
    </w:p>
    <w:p w14:paraId="4F89A4EE" w14:textId="77777777" w:rsidR="00D972C9" w:rsidRPr="00815476" w:rsidRDefault="00D972C9" w:rsidP="00D972C9">
      <w:pPr>
        <w:numPr>
          <w:ilvl w:val="0"/>
          <w:numId w:val="551"/>
        </w:numPr>
        <w:spacing w:after="0" w:line="259" w:lineRule="auto"/>
        <w:rPr>
          <w:color w:val="EE0000"/>
        </w:rPr>
      </w:pPr>
      <w:r w:rsidRPr="00815476">
        <w:rPr>
          <w:color w:val="EE0000"/>
        </w:rPr>
        <w:t>Solutions:</w:t>
      </w:r>
    </w:p>
    <w:p w14:paraId="6E891EAB" w14:textId="77777777" w:rsidR="00D972C9" w:rsidRPr="00815476" w:rsidRDefault="00D972C9" w:rsidP="00D972C9">
      <w:pPr>
        <w:numPr>
          <w:ilvl w:val="1"/>
          <w:numId w:val="552"/>
        </w:numPr>
        <w:spacing w:after="0" w:line="259" w:lineRule="auto"/>
        <w:rPr>
          <w:color w:val="EE0000"/>
        </w:rPr>
      </w:pPr>
      <w:r w:rsidRPr="00815476">
        <w:rPr>
          <w:color w:val="EE0000"/>
        </w:rPr>
        <w:t>Move transactional method to another Spring bean</w:t>
      </w:r>
    </w:p>
    <w:p w14:paraId="1D6A68A7" w14:textId="77777777" w:rsidR="00D972C9" w:rsidRPr="00815476" w:rsidRDefault="00D972C9" w:rsidP="00D972C9">
      <w:pPr>
        <w:numPr>
          <w:ilvl w:val="1"/>
          <w:numId w:val="552"/>
        </w:numPr>
        <w:spacing w:after="0" w:line="259" w:lineRule="auto"/>
        <w:rPr>
          <w:color w:val="EE0000"/>
        </w:rPr>
      </w:pPr>
      <w:r w:rsidRPr="00815476">
        <w:rPr>
          <w:color w:val="EE0000"/>
        </w:rPr>
        <w:t>Use AopContext.currentProxy() (enable exposeProxy=true)</w:t>
      </w:r>
    </w:p>
    <w:p w14:paraId="163DA31D" w14:textId="77777777" w:rsidR="00D972C9" w:rsidRPr="00815476" w:rsidRDefault="00D972C9" w:rsidP="00D972C9">
      <w:pPr>
        <w:numPr>
          <w:ilvl w:val="1"/>
          <w:numId w:val="552"/>
        </w:numPr>
        <w:spacing w:after="0" w:line="259" w:lineRule="auto"/>
        <w:rPr>
          <w:color w:val="EE0000"/>
        </w:rPr>
      </w:pPr>
      <w:r w:rsidRPr="00815476">
        <w:rPr>
          <w:color w:val="EE0000"/>
        </w:rPr>
        <w:t>Use AspectJ compile-time weaving</w:t>
      </w:r>
    </w:p>
    <w:p w14:paraId="55A75E35" w14:textId="77777777" w:rsidR="00D972C9" w:rsidRPr="009654A9" w:rsidRDefault="00000000" w:rsidP="00D972C9">
      <w:pPr>
        <w:spacing w:after="0" w:line="259" w:lineRule="auto"/>
      </w:pPr>
      <w:r>
        <w:pict w14:anchorId="685E24A9">
          <v:rect id="_x0000_i1371" style="width:0;height:1.5pt" o:hralign="center" o:hrstd="t" o:hr="t" fillcolor="#a0a0a0" stroked="f"/>
        </w:pict>
      </w:r>
    </w:p>
    <w:p w14:paraId="10D60CD2" w14:textId="77777777" w:rsidR="00D972C9" w:rsidRPr="009654A9" w:rsidRDefault="00D972C9" w:rsidP="00D972C9">
      <w:pPr>
        <w:spacing w:after="0" w:line="259" w:lineRule="auto"/>
        <w:rPr>
          <w:b/>
          <w:bCs/>
        </w:rPr>
      </w:pPr>
      <w:r w:rsidRPr="009654A9">
        <w:rPr>
          <w:b/>
          <w:bCs/>
        </w:rPr>
        <w:t>6️</w:t>
      </w:r>
      <w:r w:rsidRPr="009654A9">
        <w:rPr>
          <w:rFonts w:ascii="Segoe UI Symbol" w:hAnsi="Segoe UI Symbol" w:cs="Segoe UI Symbol"/>
          <w:b/>
          <w:bCs/>
        </w:rPr>
        <w:t>⃣</w:t>
      </w:r>
      <w:r w:rsidRPr="009654A9">
        <w:rPr>
          <w:b/>
          <w:bCs/>
        </w:rPr>
        <w:t xml:space="preserve"> Key points for interviews</w:t>
      </w:r>
    </w:p>
    <w:p w14:paraId="7EB68789" w14:textId="77777777" w:rsidR="00D972C9" w:rsidRPr="00815476" w:rsidRDefault="00D972C9" w:rsidP="00D972C9">
      <w:pPr>
        <w:numPr>
          <w:ilvl w:val="0"/>
          <w:numId w:val="553"/>
        </w:numPr>
        <w:spacing w:after="0" w:line="259" w:lineRule="auto"/>
        <w:rPr>
          <w:highlight w:val="green"/>
        </w:rPr>
      </w:pPr>
      <w:r w:rsidRPr="00815476">
        <w:rPr>
          <w:highlight w:val="green"/>
        </w:rPr>
        <w:t xml:space="preserve">@Transactional is </w:t>
      </w:r>
      <w:r w:rsidRPr="00815476">
        <w:rPr>
          <w:b/>
          <w:bCs/>
          <w:highlight w:val="green"/>
        </w:rPr>
        <w:t>not magic</w:t>
      </w:r>
      <w:r w:rsidRPr="00815476">
        <w:rPr>
          <w:highlight w:val="green"/>
        </w:rPr>
        <w:t xml:space="preserve">, it relies on </w:t>
      </w:r>
      <w:r w:rsidRPr="00815476">
        <w:rPr>
          <w:b/>
          <w:bCs/>
          <w:highlight w:val="green"/>
        </w:rPr>
        <w:t>proxy-based AOP</w:t>
      </w:r>
    </w:p>
    <w:p w14:paraId="3B7A9C43" w14:textId="77777777" w:rsidR="00D972C9" w:rsidRPr="009654A9" w:rsidRDefault="00D972C9" w:rsidP="00D972C9">
      <w:pPr>
        <w:numPr>
          <w:ilvl w:val="0"/>
          <w:numId w:val="553"/>
        </w:numPr>
        <w:spacing w:after="0" w:line="259" w:lineRule="auto"/>
      </w:pPr>
      <w:r w:rsidRPr="009654A9">
        <w:t>The proxy wraps the method and calls TransactionInterceptor</w:t>
      </w:r>
    </w:p>
    <w:p w14:paraId="69C99C2A" w14:textId="77777777" w:rsidR="00D972C9" w:rsidRPr="009654A9" w:rsidRDefault="00D972C9" w:rsidP="00D972C9">
      <w:pPr>
        <w:numPr>
          <w:ilvl w:val="0"/>
          <w:numId w:val="553"/>
        </w:numPr>
        <w:spacing w:after="0" w:line="259" w:lineRule="auto"/>
      </w:pPr>
      <w:r w:rsidRPr="009654A9">
        <w:t>TransactionInterceptor reads metadata and delegates to PlatformTransactionManager</w:t>
      </w:r>
    </w:p>
    <w:p w14:paraId="7678F1B0" w14:textId="77777777" w:rsidR="00D972C9" w:rsidRPr="009654A9" w:rsidRDefault="00D972C9" w:rsidP="00D972C9">
      <w:pPr>
        <w:numPr>
          <w:ilvl w:val="0"/>
          <w:numId w:val="553"/>
        </w:numPr>
        <w:spacing w:after="0" w:line="259" w:lineRule="auto"/>
      </w:pPr>
      <w:r w:rsidRPr="009654A9">
        <w:t xml:space="preserve">Commit/rollback is </w:t>
      </w:r>
      <w:r w:rsidRPr="009654A9">
        <w:rPr>
          <w:b/>
          <w:bCs/>
        </w:rPr>
        <w:t>handled outside the target method</w:t>
      </w:r>
    </w:p>
    <w:p w14:paraId="18DCE580" w14:textId="77777777" w:rsidR="00D972C9" w:rsidRPr="009654A9" w:rsidRDefault="00000000" w:rsidP="00D972C9">
      <w:pPr>
        <w:spacing w:after="0" w:line="259" w:lineRule="auto"/>
      </w:pPr>
      <w:r>
        <w:lastRenderedPageBreak/>
        <w:pict w14:anchorId="7EB14427">
          <v:rect id="_x0000_i1372" style="width:0;height:1.5pt" o:hralign="center" o:hrstd="t" o:hr="t" fillcolor="#a0a0a0" stroked="f"/>
        </w:pict>
      </w:r>
    </w:p>
    <w:p w14:paraId="6D5D1D04" w14:textId="77777777" w:rsidR="00D972C9" w:rsidRPr="009654A9" w:rsidRDefault="00D972C9" w:rsidP="00D972C9">
      <w:pPr>
        <w:spacing w:after="0" w:line="259" w:lineRule="auto"/>
        <w:rPr>
          <w:b/>
          <w:bCs/>
        </w:rPr>
      </w:pPr>
      <w:r w:rsidRPr="009654A9">
        <w:rPr>
          <w:b/>
          <w:bCs/>
        </w:rPr>
        <w:t>7️</w:t>
      </w:r>
      <w:r w:rsidRPr="009654A9">
        <w:rPr>
          <w:rFonts w:ascii="Segoe UI Symbol" w:hAnsi="Segoe UI Symbol" w:cs="Segoe UI Symbol"/>
          <w:b/>
          <w:bCs/>
        </w:rPr>
        <w:t>⃣</w:t>
      </w:r>
      <w:r w:rsidRPr="009654A9">
        <w:rPr>
          <w:b/>
          <w:bCs/>
        </w:rPr>
        <w:t xml:space="preserve"> Interview one-liner (memorize)</w:t>
      </w:r>
    </w:p>
    <w:p w14:paraId="282F012A" w14:textId="77777777" w:rsidR="00D972C9" w:rsidRPr="009654A9" w:rsidRDefault="00D972C9" w:rsidP="00D972C9">
      <w:pPr>
        <w:spacing w:after="0" w:line="259" w:lineRule="auto"/>
      </w:pPr>
      <w:r w:rsidRPr="009654A9">
        <w:rPr>
          <w:b/>
          <w:bCs/>
        </w:rPr>
        <w:t>@Transactional works by creating a proxy around the target bean; the proxy intercepts method calls and uses TransactionInterceptor and PlatformTransactionManager to start, commit, or rollback transactions based on method execution and exception rules.</w:t>
      </w:r>
    </w:p>
    <w:p w14:paraId="2E4C7283" w14:textId="77777777" w:rsidR="00D972C9" w:rsidRPr="009654A9" w:rsidRDefault="00D972C9" w:rsidP="00D972C9">
      <w:pPr>
        <w:spacing w:after="0"/>
      </w:pPr>
    </w:p>
    <w:p w14:paraId="441DE45D" w14:textId="77777777" w:rsidR="00D972C9" w:rsidRDefault="00D972C9" w:rsidP="00D972C9">
      <w:pPr>
        <w:rPr>
          <w:b/>
          <w:bCs/>
          <w:color w:val="00B050"/>
          <w:sz w:val="24"/>
          <w:szCs w:val="24"/>
          <w:lang w:val="en-IN"/>
        </w:rPr>
      </w:pPr>
      <w:r w:rsidRPr="00D972C9">
        <w:rPr>
          <w:b/>
          <w:bCs/>
          <w:color w:val="00B050"/>
          <w:sz w:val="24"/>
          <w:szCs w:val="24"/>
          <w:lang w:val="en-IN"/>
        </w:rPr>
        <w:t>4️</w:t>
      </w:r>
      <w:r w:rsidRPr="00D972C9">
        <w:rPr>
          <w:rFonts w:ascii="Segoe UI Symbol" w:hAnsi="Segoe UI Symbol" w:cs="Segoe UI Symbol"/>
          <w:b/>
          <w:bCs/>
          <w:color w:val="00B050"/>
          <w:sz w:val="24"/>
          <w:szCs w:val="24"/>
          <w:lang w:val="en-IN"/>
        </w:rPr>
        <w:t>⃣</w:t>
      </w:r>
      <w:r w:rsidRPr="00D972C9">
        <w:rPr>
          <w:b/>
          <w:bCs/>
          <w:color w:val="00B050"/>
          <w:sz w:val="24"/>
          <w:szCs w:val="24"/>
          <w:lang w:val="en-IN"/>
        </w:rPr>
        <w:t xml:space="preserve"> Spring Transaction Management (Critical)</w:t>
      </w:r>
    </w:p>
    <w:p w14:paraId="1E2C93D8" w14:textId="77777777" w:rsidR="00D972C9" w:rsidRPr="00D972C9" w:rsidRDefault="00D972C9" w:rsidP="00D972C9">
      <w:pPr>
        <w:rPr>
          <w:b/>
          <w:bCs/>
          <w:color w:val="EE0000"/>
          <w:sz w:val="24"/>
          <w:szCs w:val="24"/>
          <w:lang w:val="en-IN"/>
        </w:rPr>
      </w:pPr>
      <w:r w:rsidRPr="00D972C9">
        <w:rPr>
          <w:b/>
          <w:bCs/>
          <w:color w:val="EE0000"/>
          <w:sz w:val="24"/>
          <w:szCs w:val="24"/>
          <w:lang w:val="en-IN"/>
        </w:rPr>
        <w:t>1.  What happens internally when @Transactional is used?</w:t>
      </w:r>
    </w:p>
    <w:p w14:paraId="54E13F8B" w14:textId="77777777" w:rsidR="00D972C9" w:rsidRPr="009654A9" w:rsidRDefault="00D972C9" w:rsidP="00D972C9">
      <w:pPr>
        <w:spacing w:after="0" w:line="259" w:lineRule="auto"/>
        <w:rPr>
          <w:b/>
          <w:bCs/>
        </w:rPr>
      </w:pPr>
      <w:r w:rsidRPr="009654A9">
        <w:rPr>
          <w:b/>
          <w:bCs/>
        </w:rPr>
        <w:t>What happens internally when @Transactional is used</w:t>
      </w:r>
    </w:p>
    <w:p w14:paraId="604FA903" w14:textId="77777777" w:rsidR="00D972C9" w:rsidRPr="009654A9" w:rsidRDefault="00D972C9" w:rsidP="00D972C9">
      <w:pPr>
        <w:spacing w:after="0" w:line="259" w:lineRule="auto"/>
      </w:pPr>
      <w:r w:rsidRPr="00914776">
        <w:rPr>
          <w:b/>
          <w:bCs/>
          <w:highlight w:val="green"/>
        </w:rPr>
        <w:t>@Transactional itself does not execute a transaction. Spring detects it, creates a proxy around the bean, and intercepts method calls to manage transactions via PlatformTransactionManager</w:t>
      </w:r>
      <w:r w:rsidRPr="009654A9">
        <w:rPr>
          <w:b/>
          <w:bCs/>
        </w:rPr>
        <w:t>.</w:t>
      </w:r>
    </w:p>
    <w:p w14:paraId="6B13B90B" w14:textId="77777777" w:rsidR="00D972C9" w:rsidRPr="009654A9" w:rsidRDefault="00000000" w:rsidP="00D972C9">
      <w:pPr>
        <w:spacing w:after="0" w:line="259" w:lineRule="auto"/>
      </w:pPr>
      <w:r>
        <w:pict w14:anchorId="33184153">
          <v:rect id="_x0000_i1373" style="width:0;height:1.5pt" o:hralign="center" o:hrstd="t" o:hr="t" fillcolor="#a0a0a0" stroked="f"/>
        </w:pict>
      </w:r>
    </w:p>
    <w:p w14:paraId="6EAEDCD8" w14:textId="77777777" w:rsidR="00D972C9" w:rsidRPr="009654A9" w:rsidRDefault="00D972C9" w:rsidP="00D972C9">
      <w:pPr>
        <w:spacing w:after="0" w:line="259" w:lineRule="auto"/>
        <w:rPr>
          <w:b/>
          <w:bCs/>
        </w:rPr>
      </w:pPr>
      <w:r w:rsidRPr="009654A9">
        <w:rPr>
          <w:b/>
          <w:bCs/>
        </w:rPr>
        <w:t>1️</w:t>
      </w:r>
      <w:r w:rsidRPr="009654A9">
        <w:rPr>
          <w:rFonts w:ascii="Segoe UI Symbol" w:hAnsi="Segoe UI Symbol" w:cs="Segoe UI Symbol"/>
          <w:b/>
          <w:bCs/>
        </w:rPr>
        <w:t>⃣</w:t>
      </w:r>
      <w:r w:rsidRPr="009654A9">
        <w:rPr>
          <w:b/>
          <w:bCs/>
        </w:rPr>
        <w:t xml:space="preserve"> Bean scanning and proxy creation</w:t>
      </w:r>
    </w:p>
    <w:p w14:paraId="455B426E" w14:textId="77777777" w:rsidR="00D972C9" w:rsidRPr="009654A9" w:rsidRDefault="00D972C9" w:rsidP="00D972C9">
      <w:pPr>
        <w:numPr>
          <w:ilvl w:val="0"/>
          <w:numId w:val="554"/>
        </w:numPr>
        <w:spacing w:after="0" w:line="259" w:lineRule="auto"/>
      </w:pPr>
      <w:r w:rsidRPr="009654A9">
        <w:rPr>
          <w:b/>
          <w:bCs/>
        </w:rPr>
        <w:t>Enable transaction management</w:t>
      </w:r>
      <w:r w:rsidRPr="009654A9">
        <w:t>:</w:t>
      </w:r>
    </w:p>
    <w:p w14:paraId="59104875" w14:textId="77777777" w:rsidR="00D972C9" w:rsidRPr="009654A9" w:rsidRDefault="00D972C9" w:rsidP="00D972C9">
      <w:pPr>
        <w:spacing w:after="0" w:line="259" w:lineRule="auto"/>
      </w:pPr>
      <w:r w:rsidRPr="009654A9">
        <w:t>@EnableTransactionManagement</w:t>
      </w:r>
    </w:p>
    <w:p w14:paraId="60B889D1" w14:textId="77777777" w:rsidR="00D972C9" w:rsidRPr="009654A9" w:rsidRDefault="00D972C9" w:rsidP="00D972C9">
      <w:pPr>
        <w:numPr>
          <w:ilvl w:val="0"/>
          <w:numId w:val="555"/>
        </w:numPr>
        <w:spacing w:after="0" w:line="259" w:lineRule="auto"/>
      </w:pPr>
      <w:r w:rsidRPr="009654A9">
        <w:t>Registers InfrastructureAdvisorAutoProxyCreator</w:t>
      </w:r>
    </w:p>
    <w:p w14:paraId="228C048C" w14:textId="77777777" w:rsidR="00D972C9" w:rsidRPr="009654A9" w:rsidRDefault="00D972C9" w:rsidP="00D972C9">
      <w:pPr>
        <w:numPr>
          <w:ilvl w:val="0"/>
          <w:numId w:val="555"/>
        </w:numPr>
        <w:spacing w:after="0" w:line="259" w:lineRule="auto"/>
      </w:pPr>
      <w:r w:rsidRPr="009654A9">
        <w:t>Scans all beans for transactional metadata</w:t>
      </w:r>
    </w:p>
    <w:p w14:paraId="70973EBB" w14:textId="77777777" w:rsidR="00D972C9" w:rsidRPr="009654A9" w:rsidRDefault="00D972C9" w:rsidP="00D972C9">
      <w:pPr>
        <w:numPr>
          <w:ilvl w:val="0"/>
          <w:numId w:val="556"/>
        </w:numPr>
        <w:spacing w:after="0" w:line="259" w:lineRule="auto"/>
      </w:pPr>
      <w:r w:rsidRPr="009654A9">
        <w:rPr>
          <w:b/>
          <w:bCs/>
        </w:rPr>
        <w:t>Spring detects @Transactional</w:t>
      </w:r>
      <w:r w:rsidRPr="009654A9">
        <w:t>:</w:t>
      </w:r>
    </w:p>
    <w:p w14:paraId="754E7DE6" w14:textId="77777777" w:rsidR="00D972C9" w:rsidRPr="009654A9" w:rsidRDefault="00D972C9" w:rsidP="00D972C9">
      <w:pPr>
        <w:numPr>
          <w:ilvl w:val="0"/>
          <w:numId w:val="557"/>
        </w:numPr>
        <w:spacing w:after="0" w:line="259" w:lineRule="auto"/>
      </w:pPr>
      <w:r w:rsidRPr="009654A9">
        <w:t>Reads metadata from method or class</w:t>
      </w:r>
    </w:p>
    <w:p w14:paraId="5F40C508" w14:textId="77777777" w:rsidR="00D972C9" w:rsidRPr="009654A9" w:rsidRDefault="00D972C9" w:rsidP="00D972C9">
      <w:pPr>
        <w:numPr>
          <w:ilvl w:val="0"/>
          <w:numId w:val="557"/>
        </w:numPr>
        <w:spacing w:after="0" w:line="259" w:lineRule="auto"/>
      </w:pPr>
      <w:r w:rsidRPr="009654A9">
        <w:t>Creates TransactionAttribute objects (propagation, isolation, rollback rules)</w:t>
      </w:r>
    </w:p>
    <w:p w14:paraId="52D3B413" w14:textId="77777777" w:rsidR="00D972C9" w:rsidRPr="009654A9" w:rsidRDefault="00D972C9" w:rsidP="00D972C9">
      <w:pPr>
        <w:numPr>
          <w:ilvl w:val="0"/>
          <w:numId w:val="558"/>
        </w:numPr>
        <w:spacing w:after="0" w:line="259" w:lineRule="auto"/>
      </w:pPr>
      <w:r w:rsidRPr="009654A9">
        <w:rPr>
          <w:b/>
          <w:bCs/>
        </w:rPr>
        <w:t>Proxy creation</w:t>
      </w:r>
      <w:r w:rsidRPr="009654A9">
        <w:t>:</w:t>
      </w:r>
    </w:p>
    <w:p w14:paraId="1EB01386" w14:textId="77777777" w:rsidR="00D972C9" w:rsidRPr="009654A9" w:rsidRDefault="00D972C9" w:rsidP="00D972C9">
      <w:pPr>
        <w:numPr>
          <w:ilvl w:val="0"/>
          <w:numId w:val="559"/>
        </w:numPr>
        <w:spacing w:after="0" w:line="259" w:lineRule="auto"/>
      </w:pPr>
      <w:r w:rsidRPr="009654A9">
        <w:t xml:space="preserve">Spring wraps the target bean in a </w:t>
      </w:r>
      <w:r w:rsidRPr="009654A9">
        <w:rPr>
          <w:b/>
          <w:bCs/>
        </w:rPr>
        <w:t>proxy</w:t>
      </w:r>
      <w:r w:rsidRPr="009654A9">
        <w:t xml:space="preserve"> (JDK proxy if interfaces exist, else CGLIB)</w:t>
      </w:r>
    </w:p>
    <w:p w14:paraId="63E9AE41" w14:textId="77777777" w:rsidR="00D972C9" w:rsidRPr="009654A9" w:rsidRDefault="00D972C9" w:rsidP="00D972C9">
      <w:pPr>
        <w:numPr>
          <w:ilvl w:val="0"/>
          <w:numId w:val="559"/>
        </w:numPr>
        <w:spacing w:after="0" w:line="259" w:lineRule="auto"/>
      </w:pPr>
      <w:r w:rsidRPr="009654A9">
        <w:t xml:space="preserve">Proxy contains </w:t>
      </w:r>
      <w:r w:rsidRPr="009654A9">
        <w:rPr>
          <w:b/>
          <w:bCs/>
        </w:rPr>
        <w:t>advice</w:t>
      </w:r>
      <w:r w:rsidRPr="009654A9">
        <w:t xml:space="preserve"> (TransactionInterceptor) for transactional methods</w:t>
      </w:r>
    </w:p>
    <w:p w14:paraId="16CEE4C2" w14:textId="77777777" w:rsidR="00D972C9" w:rsidRPr="009654A9" w:rsidRDefault="00000000" w:rsidP="00D972C9">
      <w:pPr>
        <w:spacing w:after="0" w:line="259" w:lineRule="auto"/>
      </w:pPr>
      <w:r>
        <w:pict w14:anchorId="448EEB1D">
          <v:rect id="_x0000_i1374" style="width:0;height:1.5pt" o:hralign="center" o:hrstd="t" o:hr="t" fillcolor="#a0a0a0" stroked="f"/>
        </w:pict>
      </w:r>
    </w:p>
    <w:p w14:paraId="1A2AA498" w14:textId="77777777" w:rsidR="00D972C9" w:rsidRPr="009654A9" w:rsidRDefault="00D972C9" w:rsidP="00D972C9">
      <w:pPr>
        <w:spacing w:after="0" w:line="259" w:lineRule="auto"/>
        <w:rPr>
          <w:b/>
          <w:bCs/>
        </w:rPr>
      </w:pPr>
      <w:r w:rsidRPr="009654A9">
        <w:rPr>
          <w:b/>
          <w:bCs/>
        </w:rPr>
        <w:t>2️</w:t>
      </w:r>
      <w:r w:rsidRPr="009654A9">
        <w:rPr>
          <w:rFonts w:ascii="Segoe UI Symbol" w:hAnsi="Segoe UI Symbol" w:cs="Segoe UI Symbol"/>
          <w:b/>
          <w:bCs/>
        </w:rPr>
        <w:t>⃣</w:t>
      </w:r>
      <w:r w:rsidRPr="009654A9">
        <w:rPr>
          <w:b/>
          <w:bCs/>
        </w:rPr>
        <w:t xml:space="preserve"> Method invocation flow</w:t>
      </w:r>
    </w:p>
    <w:p w14:paraId="70F924F2" w14:textId="77777777" w:rsidR="00D972C9" w:rsidRPr="009654A9" w:rsidRDefault="00D972C9" w:rsidP="00D972C9">
      <w:pPr>
        <w:spacing w:after="0" w:line="259" w:lineRule="auto"/>
      </w:pPr>
      <w:r w:rsidRPr="009654A9">
        <w:t>When a client calls a transactional method:</w:t>
      </w:r>
    </w:p>
    <w:p w14:paraId="210B4DEE" w14:textId="77777777" w:rsidR="00D972C9" w:rsidRPr="009D52D6" w:rsidRDefault="00D972C9" w:rsidP="00D972C9">
      <w:pPr>
        <w:spacing w:after="0" w:line="259" w:lineRule="auto"/>
        <w:rPr>
          <w:color w:val="EE0000"/>
        </w:rPr>
      </w:pPr>
      <w:r w:rsidRPr="009D52D6">
        <w:rPr>
          <w:color w:val="EE0000"/>
        </w:rPr>
        <w:t>Client -&gt; Proxy -&gt; TransactionInterceptor -&gt; Target method -&gt; Commit/Rollback</w:t>
      </w:r>
    </w:p>
    <w:p w14:paraId="49B95A3C" w14:textId="77777777" w:rsidR="00D972C9" w:rsidRPr="009654A9" w:rsidRDefault="00D972C9" w:rsidP="00D972C9">
      <w:pPr>
        <w:spacing w:after="0" w:line="259" w:lineRule="auto"/>
      </w:pPr>
      <w:r w:rsidRPr="009654A9">
        <w:t>Step-by-step:</w:t>
      </w:r>
    </w:p>
    <w:p w14:paraId="66C7812B" w14:textId="77777777" w:rsidR="00D972C9" w:rsidRPr="009654A9" w:rsidRDefault="00D972C9" w:rsidP="00D972C9">
      <w:pPr>
        <w:numPr>
          <w:ilvl w:val="0"/>
          <w:numId w:val="560"/>
        </w:numPr>
        <w:spacing w:after="0" w:line="259" w:lineRule="auto"/>
      </w:pPr>
      <w:r w:rsidRPr="009654A9">
        <w:rPr>
          <w:b/>
          <w:bCs/>
        </w:rPr>
        <w:t>Call enters proxy</w:t>
      </w:r>
    </w:p>
    <w:p w14:paraId="0EB33281" w14:textId="77777777" w:rsidR="00D972C9" w:rsidRPr="009654A9" w:rsidRDefault="00D972C9" w:rsidP="00D972C9">
      <w:pPr>
        <w:numPr>
          <w:ilvl w:val="0"/>
          <w:numId w:val="560"/>
        </w:numPr>
        <w:spacing w:after="0" w:line="259" w:lineRule="auto"/>
      </w:pPr>
      <w:r w:rsidRPr="009654A9">
        <w:t xml:space="preserve">Proxy checks if method matches </w:t>
      </w:r>
      <w:r w:rsidRPr="009654A9">
        <w:rPr>
          <w:b/>
          <w:bCs/>
        </w:rPr>
        <w:t>transactional pointcut</w:t>
      </w:r>
    </w:p>
    <w:p w14:paraId="0BA53736" w14:textId="77777777" w:rsidR="00D972C9" w:rsidRPr="009654A9" w:rsidRDefault="00D972C9" w:rsidP="00D972C9">
      <w:pPr>
        <w:numPr>
          <w:ilvl w:val="0"/>
          <w:numId w:val="560"/>
        </w:numPr>
        <w:spacing w:after="0" w:line="259" w:lineRule="auto"/>
      </w:pPr>
      <w:r w:rsidRPr="009654A9">
        <w:t>TransactionInterceptor executes:</w:t>
      </w:r>
    </w:p>
    <w:p w14:paraId="5C43DCDF" w14:textId="77777777" w:rsidR="00D972C9" w:rsidRPr="009654A9" w:rsidRDefault="00D972C9" w:rsidP="00D972C9">
      <w:pPr>
        <w:spacing w:after="0" w:line="259" w:lineRule="auto"/>
      </w:pPr>
      <w:r w:rsidRPr="009654A9">
        <w:t xml:space="preserve">a) Reads </w:t>
      </w:r>
      <w:r w:rsidRPr="009654A9">
        <w:rPr>
          <w:b/>
          <w:bCs/>
        </w:rPr>
        <w:t>transaction attributes</w:t>
      </w:r>
      <w:r w:rsidRPr="009654A9">
        <w:br/>
        <w:t>b) Calls PlatformTransactionManager.getTransaction() to begin transaction</w:t>
      </w:r>
      <w:r w:rsidRPr="009654A9">
        <w:br/>
        <w:t>c) Proceeds to target method (proceed())</w:t>
      </w:r>
    </w:p>
    <w:p w14:paraId="327D3114" w14:textId="77777777" w:rsidR="00D972C9" w:rsidRPr="009654A9" w:rsidRDefault="00D972C9" w:rsidP="00D972C9">
      <w:pPr>
        <w:numPr>
          <w:ilvl w:val="0"/>
          <w:numId w:val="560"/>
        </w:numPr>
        <w:spacing w:after="0" w:line="259" w:lineRule="auto"/>
      </w:pPr>
      <w:r w:rsidRPr="009654A9">
        <w:rPr>
          <w:b/>
          <w:bCs/>
        </w:rPr>
        <w:t>Target method executes</w:t>
      </w:r>
    </w:p>
    <w:p w14:paraId="07D08C7C" w14:textId="77777777" w:rsidR="00D972C9" w:rsidRPr="009D52D6" w:rsidRDefault="00D972C9" w:rsidP="00D972C9">
      <w:pPr>
        <w:numPr>
          <w:ilvl w:val="0"/>
          <w:numId w:val="560"/>
        </w:numPr>
        <w:spacing w:after="0" w:line="259" w:lineRule="auto"/>
        <w:rPr>
          <w:highlight w:val="green"/>
        </w:rPr>
      </w:pPr>
      <w:r w:rsidRPr="009D52D6">
        <w:rPr>
          <w:highlight w:val="green"/>
        </w:rPr>
        <w:t>After execution:</w:t>
      </w:r>
    </w:p>
    <w:p w14:paraId="66AA17B5" w14:textId="77777777" w:rsidR="00D972C9" w:rsidRPr="009D52D6" w:rsidRDefault="00D972C9" w:rsidP="00D972C9">
      <w:pPr>
        <w:numPr>
          <w:ilvl w:val="1"/>
          <w:numId w:val="560"/>
        </w:numPr>
        <w:spacing w:after="0" w:line="259" w:lineRule="auto"/>
        <w:rPr>
          <w:highlight w:val="green"/>
        </w:rPr>
      </w:pPr>
      <w:r w:rsidRPr="009D52D6">
        <w:rPr>
          <w:b/>
          <w:bCs/>
          <w:highlight w:val="green"/>
        </w:rPr>
        <w:t>If no exception:</w:t>
      </w:r>
      <w:r w:rsidRPr="009D52D6">
        <w:rPr>
          <w:highlight w:val="green"/>
        </w:rPr>
        <w:t xml:space="preserve"> PlatformTransactionManager.commit()</w:t>
      </w:r>
    </w:p>
    <w:p w14:paraId="265C7078" w14:textId="77777777" w:rsidR="00D972C9" w:rsidRPr="009D52D6" w:rsidRDefault="00D972C9" w:rsidP="00D972C9">
      <w:pPr>
        <w:numPr>
          <w:ilvl w:val="1"/>
          <w:numId w:val="560"/>
        </w:numPr>
        <w:spacing w:after="0" w:line="259" w:lineRule="auto"/>
        <w:rPr>
          <w:highlight w:val="green"/>
        </w:rPr>
      </w:pPr>
      <w:r w:rsidRPr="009D52D6">
        <w:rPr>
          <w:b/>
          <w:bCs/>
          <w:highlight w:val="green"/>
        </w:rPr>
        <w:t>If exception:</w:t>
      </w:r>
      <w:r w:rsidRPr="009D52D6">
        <w:rPr>
          <w:highlight w:val="green"/>
        </w:rPr>
        <w:t xml:space="preserve"> PlatformTransactionManager.rollback() (by default, only for unchecked exceptions)</w:t>
      </w:r>
    </w:p>
    <w:p w14:paraId="43536CC8" w14:textId="77777777" w:rsidR="00D972C9" w:rsidRPr="009654A9" w:rsidRDefault="00000000" w:rsidP="00D972C9">
      <w:pPr>
        <w:spacing w:after="0" w:line="259" w:lineRule="auto"/>
      </w:pPr>
      <w:r>
        <w:pict w14:anchorId="39DE88D5">
          <v:rect id="_x0000_i1375" style="width:0;height:1.5pt" o:hralign="center" o:hrstd="t" o:hr="t" fillcolor="#a0a0a0" stroked="f"/>
        </w:pict>
      </w:r>
    </w:p>
    <w:p w14:paraId="72810F8B" w14:textId="77777777" w:rsidR="00D972C9" w:rsidRPr="009D52D6" w:rsidRDefault="00D972C9" w:rsidP="00D972C9">
      <w:pPr>
        <w:spacing w:after="0" w:line="259" w:lineRule="auto"/>
        <w:rPr>
          <w:b/>
          <w:bCs/>
          <w:color w:val="EE0000"/>
        </w:rPr>
      </w:pPr>
      <w:r w:rsidRPr="009D52D6">
        <w:rPr>
          <w:b/>
          <w:bCs/>
          <w:color w:val="EE0000"/>
        </w:rPr>
        <w:t>3️</w:t>
      </w:r>
      <w:r w:rsidRPr="009D52D6">
        <w:rPr>
          <w:rFonts w:ascii="Segoe UI Symbol" w:hAnsi="Segoe UI Symbol" w:cs="Segoe UI Symbol"/>
          <w:b/>
          <w:bCs/>
          <w:color w:val="EE0000"/>
        </w:rPr>
        <w:t>⃣</w:t>
      </w:r>
      <w:r w:rsidRPr="009D52D6">
        <w:rPr>
          <w:b/>
          <w:bCs/>
          <w:color w:val="EE0000"/>
        </w:rPr>
        <w:t xml:space="preserve"> Internal key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7"/>
        <w:gridCol w:w="4958"/>
      </w:tblGrid>
      <w:tr w:rsidR="00D972C9" w:rsidRPr="009654A9" w14:paraId="7ADF1EEB" w14:textId="77777777" w:rsidTr="00B72B58">
        <w:trPr>
          <w:tblHeader/>
          <w:tblCellSpacing w:w="15" w:type="dxa"/>
        </w:trPr>
        <w:tc>
          <w:tcPr>
            <w:tcW w:w="0" w:type="auto"/>
            <w:vAlign w:val="center"/>
            <w:hideMark/>
          </w:tcPr>
          <w:p w14:paraId="5C3E2DFF" w14:textId="77777777" w:rsidR="00D972C9" w:rsidRPr="009654A9" w:rsidRDefault="00D972C9" w:rsidP="00B72B58">
            <w:pPr>
              <w:spacing w:after="0" w:line="259" w:lineRule="auto"/>
              <w:rPr>
                <w:b/>
                <w:bCs/>
              </w:rPr>
            </w:pPr>
            <w:r w:rsidRPr="009654A9">
              <w:rPr>
                <w:b/>
                <w:bCs/>
              </w:rPr>
              <w:t>Class</w:t>
            </w:r>
          </w:p>
        </w:tc>
        <w:tc>
          <w:tcPr>
            <w:tcW w:w="0" w:type="auto"/>
            <w:vAlign w:val="center"/>
            <w:hideMark/>
          </w:tcPr>
          <w:p w14:paraId="58777C0F" w14:textId="77777777" w:rsidR="00D972C9" w:rsidRPr="009654A9" w:rsidRDefault="00D972C9" w:rsidP="00B72B58">
            <w:pPr>
              <w:spacing w:after="0" w:line="259" w:lineRule="auto"/>
              <w:rPr>
                <w:b/>
                <w:bCs/>
              </w:rPr>
            </w:pPr>
            <w:r w:rsidRPr="009654A9">
              <w:rPr>
                <w:b/>
                <w:bCs/>
              </w:rPr>
              <w:t>Role</w:t>
            </w:r>
          </w:p>
        </w:tc>
      </w:tr>
      <w:tr w:rsidR="00D972C9" w:rsidRPr="009654A9" w14:paraId="2D5504AF" w14:textId="77777777" w:rsidTr="00B72B58">
        <w:trPr>
          <w:tblCellSpacing w:w="15" w:type="dxa"/>
        </w:trPr>
        <w:tc>
          <w:tcPr>
            <w:tcW w:w="0" w:type="auto"/>
            <w:vAlign w:val="center"/>
            <w:hideMark/>
          </w:tcPr>
          <w:p w14:paraId="5CB2048C" w14:textId="77777777" w:rsidR="00D972C9" w:rsidRPr="009D52D6" w:rsidRDefault="00D972C9" w:rsidP="00B72B58">
            <w:pPr>
              <w:spacing w:after="0" w:line="259" w:lineRule="auto"/>
              <w:rPr>
                <w:highlight w:val="green"/>
              </w:rPr>
            </w:pPr>
            <w:r w:rsidRPr="009D52D6">
              <w:rPr>
                <w:highlight w:val="green"/>
              </w:rPr>
              <w:lastRenderedPageBreak/>
              <w:t>TransactionInterceptor</w:t>
            </w:r>
          </w:p>
        </w:tc>
        <w:tc>
          <w:tcPr>
            <w:tcW w:w="0" w:type="auto"/>
            <w:vAlign w:val="center"/>
            <w:hideMark/>
          </w:tcPr>
          <w:p w14:paraId="34654D58" w14:textId="77777777" w:rsidR="00D972C9" w:rsidRPr="009D52D6" w:rsidRDefault="00D972C9" w:rsidP="00B72B58">
            <w:pPr>
              <w:spacing w:after="0" w:line="259" w:lineRule="auto"/>
              <w:rPr>
                <w:highlight w:val="green"/>
              </w:rPr>
            </w:pPr>
            <w:r w:rsidRPr="009D52D6">
              <w:rPr>
                <w:highlight w:val="green"/>
              </w:rPr>
              <w:t>Advice handling transaction start/commit/rollback</w:t>
            </w:r>
          </w:p>
        </w:tc>
      </w:tr>
      <w:tr w:rsidR="00D972C9" w:rsidRPr="009654A9" w14:paraId="7A18D6B6" w14:textId="77777777" w:rsidTr="00B72B58">
        <w:trPr>
          <w:tblCellSpacing w:w="15" w:type="dxa"/>
        </w:trPr>
        <w:tc>
          <w:tcPr>
            <w:tcW w:w="0" w:type="auto"/>
            <w:vAlign w:val="center"/>
            <w:hideMark/>
          </w:tcPr>
          <w:p w14:paraId="31A16DA4" w14:textId="77777777" w:rsidR="00D972C9" w:rsidRPr="009D52D6" w:rsidRDefault="00D972C9" w:rsidP="00B72B58">
            <w:pPr>
              <w:spacing w:after="0" w:line="259" w:lineRule="auto"/>
              <w:rPr>
                <w:highlight w:val="green"/>
              </w:rPr>
            </w:pPr>
            <w:r w:rsidRPr="009D52D6">
              <w:rPr>
                <w:highlight w:val="green"/>
              </w:rPr>
              <w:t>PlatformTransactionManager</w:t>
            </w:r>
          </w:p>
        </w:tc>
        <w:tc>
          <w:tcPr>
            <w:tcW w:w="0" w:type="auto"/>
            <w:vAlign w:val="center"/>
            <w:hideMark/>
          </w:tcPr>
          <w:p w14:paraId="18F7EBAC" w14:textId="77777777" w:rsidR="00D972C9" w:rsidRPr="009D52D6" w:rsidRDefault="00D972C9" w:rsidP="00B72B58">
            <w:pPr>
              <w:spacing w:after="0" w:line="259" w:lineRule="auto"/>
              <w:rPr>
                <w:highlight w:val="green"/>
              </w:rPr>
            </w:pPr>
            <w:r w:rsidRPr="009D52D6">
              <w:rPr>
                <w:highlight w:val="green"/>
              </w:rPr>
              <w:t>Core API to manage transactions</w:t>
            </w:r>
          </w:p>
        </w:tc>
      </w:tr>
      <w:tr w:rsidR="00D972C9" w:rsidRPr="009654A9" w14:paraId="19FA4253" w14:textId="77777777" w:rsidTr="00B72B58">
        <w:trPr>
          <w:tblCellSpacing w:w="15" w:type="dxa"/>
        </w:trPr>
        <w:tc>
          <w:tcPr>
            <w:tcW w:w="0" w:type="auto"/>
            <w:vAlign w:val="center"/>
            <w:hideMark/>
          </w:tcPr>
          <w:p w14:paraId="25F1EAEC" w14:textId="77777777" w:rsidR="00D972C9" w:rsidRPr="009D52D6" w:rsidRDefault="00D972C9" w:rsidP="00B72B58">
            <w:pPr>
              <w:spacing w:after="0" w:line="259" w:lineRule="auto"/>
              <w:rPr>
                <w:highlight w:val="green"/>
              </w:rPr>
            </w:pPr>
            <w:r w:rsidRPr="009D52D6">
              <w:rPr>
                <w:highlight w:val="green"/>
              </w:rPr>
              <w:t>TransactionAspectSupport</w:t>
            </w:r>
          </w:p>
        </w:tc>
        <w:tc>
          <w:tcPr>
            <w:tcW w:w="0" w:type="auto"/>
            <w:vAlign w:val="center"/>
            <w:hideMark/>
          </w:tcPr>
          <w:p w14:paraId="4CCE1B4D" w14:textId="77777777" w:rsidR="00D972C9" w:rsidRPr="009D52D6" w:rsidRDefault="00D972C9" w:rsidP="00B72B58">
            <w:pPr>
              <w:spacing w:after="0" w:line="259" w:lineRule="auto"/>
              <w:rPr>
                <w:highlight w:val="green"/>
              </w:rPr>
            </w:pPr>
            <w:r w:rsidRPr="009D52D6">
              <w:rPr>
                <w:highlight w:val="green"/>
              </w:rPr>
              <w:t>Base class implementing the transaction handling logic</w:t>
            </w:r>
          </w:p>
        </w:tc>
      </w:tr>
      <w:tr w:rsidR="00D972C9" w:rsidRPr="009654A9" w14:paraId="1BE793A3" w14:textId="77777777" w:rsidTr="00B72B58">
        <w:trPr>
          <w:tblCellSpacing w:w="15" w:type="dxa"/>
        </w:trPr>
        <w:tc>
          <w:tcPr>
            <w:tcW w:w="0" w:type="auto"/>
            <w:vAlign w:val="center"/>
            <w:hideMark/>
          </w:tcPr>
          <w:p w14:paraId="30CF2C77" w14:textId="77777777" w:rsidR="00D972C9" w:rsidRPr="009D52D6" w:rsidRDefault="00D972C9" w:rsidP="00B72B58">
            <w:pPr>
              <w:spacing w:after="0" w:line="259" w:lineRule="auto"/>
              <w:rPr>
                <w:highlight w:val="green"/>
              </w:rPr>
            </w:pPr>
            <w:r w:rsidRPr="009D52D6">
              <w:rPr>
                <w:highlight w:val="green"/>
              </w:rPr>
              <w:t>TransactionAttributeSource</w:t>
            </w:r>
          </w:p>
        </w:tc>
        <w:tc>
          <w:tcPr>
            <w:tcW w:w="0" w:type="auto"/>
            <w:vAlign w:val="center"/>
            <w:hideMark/>
          </w:tcPr>
          <w:p w14:paraId="16E9A18E" w14:textId="77777777" w:rsidR="00D972C9" w:rsidRPr="009D52D6" w:rsidRDefault="00D972C9" w:rsidP="00B72B58">
            <w:pPr>
              <w:spacing w:after="0" w:line="259" w:lineRule="auto"/>
              <w:rPr>
                <w:highlight w:val="green"/>
              </w:rPr>
            </w:pPr>
            <w:r w:rsidRPr="009D52D6">
              <w:rPr>
                <w:highlight w:val="green"/>
              </w:rPr>
              <w:t>Reads @Transactional metadata</w:t>
            </w:r>
          </w:p>
        </w:tc>
      </w:tr>
      <w:tr w:rsidR="00D972C9" w:rsidRPr="009654A9" w14:paraId="2A625E88" w14:textId="77777777" w:rsidTr="00B72B58">
        <w:trPr>
          <w:tblCellSpacing w:w="15" w:type="dxa"/>
        </w:trPr>
        <w:tc>
          <w:tcPr>
            <w:tcW w:w="0" w:type="auto"/>
            <w:vAlign w:val="center"/>
            <w:hideMark/>
          </w:tcPr>
          <w:p w14:paraId="1E179FE5" w14:textId="77777777" w:rsidR="00D972C9" w:rsidRPr="009D52D6" w:rsidRDefault="00D972C9" w:rsidP="00B72B58">
            <w:pPr>
              <w:spacing w:after="0" w:line="259" w:lineRule="auto"/>
              <w:rPr>
                <w:highlight w:val="green"/>
              </w:rPr>
            </w:pPr>
            <w:r w:rsidRPr="009D52D6">
              <w:rPr>
                <w:highlight w:val="green"/>
              </w:rPr>
              <w:t>AbstractAutoProxyCreator / ProxyFactory</w:t>
            </w:r>
          </w:p>
        </w:tc>
        <w:tc>
          <w:tcPr>
            <w:tcW w:w="0" w:type="auto"/>
            <w:vAlign w:val="center"/>
            <w:hideMark/>
          </w:tcPr>
          <w:p w14:paraId="0B5DD934" w14:textId="77777777" w:rsidR="00D972C9" w:rsidRPr="009D52D6" w:rsidRDefault="00D972C9" w:rsidP="00B72B58">
            <w:pPr>
              <w:spacing w:after="0" w:line="259" w:lineRule="auto"/>
              <w:rPr>
                <w:highlight w:val="green"/>
              </w:rPr>
            </w:pPr>
            <w:r w:rsidRPr="009D52D6">
              <w:rPr>
                <w:highlight w:val="green"/>
              </w:rPr>
              <w:t>Creates proxies automatically</w:t>
            </w:r>
          </w:p>
        </w:tc>
      </w:tr>
    </w:tbl>
    <w:p w14:paraId="1AD15B8E" w14:textId="77777777" w:rsidR="00D972C9" w:rsidRPr="009654A9" w:rsidRDefault="00000000" w:rsidP="00D972C9">
      <w:pPr>
        <w:spacing w:after="0" w:line="259" w:lineRule="auto"/>
      </w:pPr>
      <w:r>
        <w:pict w14:anchorId="2934304B">
          <v:rect id="_x0000_i1376" style="width:0;height:1.5pt" o:hralign="center" o:hrstd="t" o:hr="t" fillcolor="#a0a0a0" stroked="f"/>
        </w:pict>
      </w:r>
    </w:p>
    <w:p w14:paraId="6CB20963" w14:textId="77777777" w:rsidR="00D972C9" w:rsidRPr="009654A9" w:rsidRDefault="00D972C9" w:rsidP="00D972C9">
      <w:pPr>
        <w:spacing w:after="0" w:line="259" w:lineRule="auto"/>
        <w:rPr>
          <w:b/>
          <w:bCs/>
        </w:rPr>
      </w:pPr>
      <w:r w:rsidRPr="009D52D6">
        <w:rPr>
          <w:b/>
          <w:bCs/>
          <w:highlight w:val="green"/>
        </w:rPr>
        <w:t>4️</w:t>
      </w:r>
      <w:r w:rsidRPr="009D52D6">
        <w:rPr>
          <w:rFonts w:ascii="Segoe UI Symbol" w:hAnsi="Segoe UI Symbol" w:cs="Segoe UI Symbol"/>
          <w:b/>
          <w:bCs/>
          <w:highlight w:val="green"/>
        </w:rPr>
        <w:t>⃣</w:t>
      </w:r>
      <w:r w:rsidRPr="009D52D6">
        <w:rPr>
          <w:b/>
          <w:bCs/>
          <w:highlight w:val="green"/>
        </w:rPr>
        <w:t xml:space="preserve"> Self-invocation limitation</w:t>
      </w:r>
    </w:p>
    <w:p w14:paraId="051EFAA7" w14:textId="77777777" w:rsidR="00D972C9" w:rsidRPr="009D52D6" w:rsidRDefault="00D972C9" w:rsidP="00D972C9">
      <w:pPr>
        <w:numPr>
          <w:ilvl w:val="0"/>
          <w:numId w:val="561"/>
        </w:numPr>
        <w:spacing w:after="0" w:line="259" w:lineRule="auto"/>
        <w:rPr>
          <w:color w:val="EE0000"/>
        </w:rPr>
      </w:pPr>
      <w:r w:rsidRPr="009D52D6">
        <w:rPr>
          <w:color w:val="EE0000"/>
        </w:rPr>
        <w:t>If a transactional method calls another transactional method internally:</w:t>
      </w:r>
    </w:p>
    <w:p w14:paraId="10828A80" w14:textId="77777777" w:rsidR="00D972C9" w:rsidRPr="009654A9" w:rsidRDefault="00D972C9" w:rsidP="00D972C9">
      <w:pPr>
        <w:spacing w:after="0" w:line="259" w:lineRule="auto"/>
      </w:pPr>
      <w:r w:rsidRPr="009654A9">
        <w:t>@Transactional</w:t>
      </w:r>
    </w:p>
    <w:p w14:paraId="7B07FBF5" w14:textId="77777777" w:rsidR="00D972C9" w:rsidRPr="009654A9" w:rsidRDefault="00D972C9" w:rsidP="00D972C9">
      <w:pPr>
        <w:spacing w:after="0" w:line="259" w:lineRule="auto"/>
      </w:pPr>
      <w:r w:rsidRPr="009654A9">
        <w:t>public void methodA() {</w:t>
      </w:r>
    </w:p>
    <w:p w14:paraId="7C59CD54" w14:textId="77777777" w:rsidR="00D972C9" w:rsidRPr="009654A9" w:rsidRDefault="00D972C9" w:rsidP="00D972C9">
      <w:pPr>
        <w:spacing w:after="0" w:line="259" w:lineRule="auto"/>
      </w:pPr>
      <w:r w:rsidRPr="009654A9">
        <w:t xml:space="preserve">    methodB();  // self-invocation</w:t>
      </w:r>
    </w:p>
    <w:p w14:paraId="1C26FBF0" w14:textId="77777777" w:rsidR="00D972C9" w:rsidRPr="009654A9" w:rsidRDefault="00D972C9" w:rsidP="00D972C9">
      <w:pPr>
        <w:spacing w:after="0" w:line="259" w:lineRule="auto"/>
      </w:pPr>
      <w:r w:rsidRPr="009654A9">
        <w:t>}</w:t>
      </w:r>
    </w:p>
    <w:p w14:paraId="1E9BF9BC" w14:textId="77777777" w:rsidR="00D972C9" w:rsidRPr="009654A9" w:rsidRDefault="00D972C9" w:rsidP="00D972C9">
      <w:pPr>
        <w:spacing w:after="0" w:line="259" w:lineRule="auto"/>
      </w:pPr>
    </w:p>
    <w:p w14:paraId="60C86914" w14:textId="77777777" w:rsidR="00D972C9" w:rsidRPr="009654A9" w:rsidRDefault="00D972C9" w:rsidP="00D972C9">
      <w:pPr>
        <w:spacing w:after="0" w:line="259" w:lineRule="auto"/>
      </w:pPr>
      <w:r w:rsidRPr="009654A9">
        <w:t>@Transactional</w:t>
      </w:r>
    </w:p>
    <w:p w14:paraId="0373FE8F" w14:textId="77777777" w:rsidR="00D972C9" w:rsidRPr="009654A9" w:rsidRDefault="00D972C9" w:rsidP="00D972C9">
      <w:pPr>
        <w:spacing w:after="0" w:line="259" w:lineRule="auto"/>
      </w:pPr>
      <w:r w:rsidRPr="009654A9">
        <w:t>public void methodB() { ... }</w:t>
      </w:r>
    </w:p>
    <w:p w14:paraId="13F962B5" w14:textId="77777777" w:rsidR="00D972C9" w:rsidRPr="009654A9" w:rsidRDefault="00D972C9" w:rsidP="00D972C9">
      <w:pPr>
        <w:numPr>
          <w:ilvl w:val="0"/>
          <w:numId w:val="562"/>
        </w:numPr>
        <w:spacing w:after="0" w:line="259" w:lineRule="auto"/>
      </w:pPr>
      <w:r w:rsidRPr="009654A9">
        <w:rPr>
          <w:b/>
          <w:bCs/>
        </w:rPr>
        <w:t>Proxy is bypassed</w:t>
      </w:r>
      <w:r w:rsidRPr="009654A9">
        <w:t xml:space="preserve"> → methodB runs </w:t>
      </w:r>
      <w:r w:rsidRPr="009654A9">
        <w:rPr>
          <w:b/>
          <w:bCs/>
        </w:rPr>
        <w:t>without transaction</w:t>
      </w:r>
    </w:p>
    <w:p w14:paraId="614C7A6A" w14:textId="77777777" w:rsidR="00D972C9" w:rsidRPr="009654A9" w:rsidRDefault="00D972C9" w:rsidP="00D972C9">
      <w:pPr>
        <w:numPr>
          <w:ilvl w:val="0"/>
          <w:numId w:val="562"/>
        </w:numPr>
        <w:spacing w:after="0" w:line="259" w:lineRule="auto"/>
      </w:pPr>
      <w:r w:rsidRPr="009654A9">
        <w:t>Workarounds:</w:t>
      </w:r>
    </w:p>
    <w:p w14:paraId="4E012B58" w14:textId="77777777" w:rsidR="00D972C9" w:rsidRPr="009654A9" w:rsidRDefault="00D972C9" w:rsidP="00D972C9">
      <w:pPr>
        <w:numPr>
          <w:ilvl w:val="1"/>
          <w:numId w:val="562"/>
        </w:numPr>
        <w:spacing w:after="0" w:line="259" w:lineRule="auto"/>
      </w:pPr>
      <w:r w:rsidRPr="009654A9">
        <w:t>Move methodB to another bean</w:t>
      </w:r>
    </w:p>
    <w:p w14:paraId="1DE8ABF5" w14:textId="77777777" w:rsidR="00D972C9" w:rsidRPr="009654A9" w:rsidRDefault="00D972C9" w:rsidP="00D972C9">
      <w:pPr>
        <w:numPr>
          <w:ilvl w:val="1"/>
          <w:numId w:val="562"/>
        </w:numPr>
        <w:spacing w:after="0" w:line="259" w:lineRule="auto"/>
      </w:pPr>
      <w:r w:rsidRPr="009654A9">
        <w:t>Use AopContext.currentProxy() with exposeProxy=true</w:t>
      </w:r>
    </w:p>
    <w:p w14:paraId="02199972" w14:textId="77777777" w:rsidR="00D972C9" w:rsidRPr="009654A9" w:rsidRDefault="00D972C9" w:rsidP="00D972C9">
      <w:pPr>
        <w:numPr>
          <w:ilvl w:val="1"/>
          <w:numId w:val="562"/>
        </w:numPr>
        <w:spacing w:after="0" w:line="259" w:lineRule="auto"/>
      </w:pPr>
      <w:r w:rsidRPr="009654A9">
        <w:t>Use AspectJ weaving</w:t>
      </w:r>
    </w:p>
    <w:p w14:paraId="2B2049D0" w14:textId="77777777" w:rsidR="00D972C9" w:rsidRPr="009654A9" w:rsidRDefault="00000000" w:rsidP="00D972C9">
      <w:pPr>
        <w:spacing w:after="0" w:line="259" w:lineRule="auto"/>
      </w:pPr>
      <w:r>
        <w:pict w14:anchorId="522D69B6">
          <v:rect id="_x0000_i1377" style="width:0;height:1.5pt" o:hralign="center" o:hrstd="t" o:hr="t" fillcolor="#a0a0a0" stroked="f"/>
        </w:pict>
      </w:r>
    </w:p>
    <w:p w14:paraId="10BC682A" w14:textId="77777777" w:rsidR="00D972C9" w:rsidRPr="009654A9" w:rsidRDefault="00D972C9" w:rsidP="00D972C9">
      <w:pPr>
        <w:spacing w:after="0" w:line="259" w:lineRule="auto"/>
        <w:rPr>
          <w:b/>
          <w:bCs/>
        </w:rPr>
      </w:pPr>
      <w:r w:rsidRPr="009654A9">
        <w:rPr>
          <w:b/>
          <w:bCs/>
        </w:rPr>
        <w:t>5️</w:t>
      </w:r>
      <w:r w:rsidRPr="009654A9">
        <w:rPr>
          <w:rFonts w:ascii="Segoe UI Symbol" w:hAnsi="Segoe UI Symbol" w:cs="Segoe UI Symbol"/>
          <w:b/>
          <w:bCs/>
        </w:rPr>
        <w:t>⃣</w:t>
      </w:r>
      <w:r w:rsidRPr="009654A9">
        <w:rPr>
          <w:b/>
          <w:bCs/>
        </w:rPr>
        <w:t xml:space="preserve"> Rollback and propagation rules</w:t>
      </w:r>
    </w:p>
    <w:p w14:paraId="26F4D532" w14:textId="77777777" w:rsidR="00D972C9" w:rsidRPr="009D52D6" w:rsidRDefault="00D972C9" w:rsidP="00D972C9">
      <w:pPr>
        <w:numPr>
          <w:ilvl w:val="0"/>
          <w:numId w:val="563"/>
        </w:numPr>
        <w:spacing w:after="0" w:line="259" w:lineRule="auto"/>
        <w:rPr>
          <w:color w:val="EE0000"/>
        </w:rPr>
      </w:pPr>
      <w:r w:rsidRPr="009D52D6">
        <w:rPr>
          <w:b/>
          <w:bCs/>
          <w:color w:val="EE0000"/>
        </w:rPr>
        <w:t>Rollback:</w:t>
      </w:r>
      <w:r w:rsidRPr="009D52D6">
        <w:rPr>
          <w:color w:val="EE0000"/>
        </w:rPr>
        <w:t xml:space="preserve"> by default, only unchecked exceptions (RuntimeException) trigger rollback</w:t>
      </w:r>
    </w:p>
    <w:p w14:paraId="19A3B303" w14:textId="77777777" w:rsidR="00D972C9" w:rsidRPr="009654A9" w:rsidRDefault="00D972C9" w:rsidP="00D972C9">
      <w:pPr>
        <w:numPr>
          <w:ilvl w:val="0"/>
          <w:numId w:val="563"/>
        </w:numPr>
        <w:spacing w:after="0" w:line="259" w:lineRule="auto"/>
      </w:pPr>
      <w:r w:rsidRPr="009654A9">
        <w:rPr>
          <w:b/>
          <w:bCs/>
        </w:rPr>
        <w:t>Propagation:</w:t>
      </w:r>
      <w:r w:rsidRPr="009654A9">
        <w:t xml:space="preserve"> e.g., REQUIRED, REQUIRES_NEW → affects whether a new transaction is created or joined</w:t>
      </w:r>
    </w:p>
    <w:p w14:paraId="38173762" w14:textId="77777777" w:rsidR="00D972C9" w:rsidRPr="009654A9" w:rsidRDefault="00D972C9" w:rsidP="00D972C9">
      <w:pPr>
        <w:numPr>
          <w:ilvl w:val="0"/>
          <w:numId w:val="563"/>
        </w:numPr>
        <w:spacing w:after="0" w:line="259" w:lineRule="auto"/>
      </w:pPr>
      <w:r w:rsidRPr="009654A9">
        <w:rPr>
          <w:b/>
          <w:bCs/>
        </w:rPr>
        <w:t>Isolation, read-only flags</w:t>
      </w:r>
      <w:r w:rsidRPr="009654A9">
        <w:t xml:space="preserve"> → passed to PlatformTransactionManager</w:t>
      </w:r>
    </w:p>
    <w:p w14:paraId="6DB47467" w14:textId="77777777" w:rsidR="00D972C9" w:rsidRPr="009654A9" w:rsidRDefault="00000000" w:rsidP="00D972C9">
      <w:pPr>
        <w:spacing w:after="0" w:line="259" w:lineRule="auto"/>
      </w:pPr>
      <w:r>
        <w:pict w14:anchorId="333D5B5C">
          <v:rect id="_x0000_i1378" style="width:0;height:1.5pt" o:hralign="center" o:hrstd="t" o:hr="t" fillcolor="#a0a0a0" stroked="f"/>
        </w:pict>
      </w:r>
    </w:p>
    <w:p w14:paraId="3EE29066" w14:textId="77777777" w:rsidR="00D972C9" w:rsidRPr="009654A9" w:rsidRDefault="00D972C9" w:rsidP="00D972C9">
      <w:pPr>
        <w:spacing w:after="0" w:line="259" w:lineRule="auto"/>
        <w:rPr>
          <w:b/>
          <w:bCs/>
        </w:rPr>
      </w:pPr>
      <w:r w:rsidRPr="009654A9">
        <w:rPr>
          <w:b/>
          <w:bCs/>
        </w:rPr>
        <w:t>6️</w:t>
      </w:r>
      <w:r w:rsidRPr="009654A9">
        <w:rPr>
          <w:rFonts w:ascii="Segoe UI Symbol" w:hAnsi="Segoe UI Symbol" w:cs="Segoe UI Symbol"/>
          <w:b/>
          <w:bCs/>
        </w:rPr>
        <w:t>⃣</w:t>
      </w:r>
      <w:r w:rsidRPr="009654A9">
        <w:rPr>
          <w:b/>
          <w:bCs/>
        </w:rPr>
        <w:t xml:space="preserve"> Summary diagram</w:t>
      </w:r>
    </w:p>
    <w:p w14:paraId="14CA71FF" w14:textId="77777777" w:rsidR="00D972C9" w:rsidRPr="009654A9" w:rsidRDefault="00D972C9" w:rsidP="00D972C9">
      <w:pPr>
        <w:spacing w:after="0" w:line="259" w:lineRule="auto"/>
      </w:pPr>
      <w:r w:rsidRPr="009654A9">
        <w:t>Client call</w:t>
      </w:r>
    </w:p>
    <w:p w14:paraId="35840E6B" w14:textId="77777777" w:rsidR="00D972C9" w:rsidRPr="009654A9" w:rsidRDefault="00D972C9" w:rsidP="00D972C9">
      <w:pPr>
        <w:spacing w:after="0" w:line="259" w:lineRule="auto"/>
      </w:pPr>
      <w:r w:rsidRPr="009654A9">
        <w:t xml:space="preserve">   │</w:t>
      </w:r>
    </w:p>
    <w:p w14:paraId="2629DCFD" w14:textId="77777777" w:rsidR="00D972C9" w:rsidRPr="009654A9" w:rsidRDefault="00D972C9" w:rsidP="00D972C9">
      <w:pPr>
        <w:spacing w:after="0" w:line="259" w:lineRule="auto"/>
      </w:pPr>
      <w:r w:rsidRPr="009654A9">
        <w:t xml:space="preserve">   </w:t>
      </w:r>
      <w:r w:rsidRPr="009654A9">
        <w:rPr>
          <w:rFonts w:ascii="Arial" w:hAnsi="Arial" w:cs="Arial"/>
        </w:rPr>
        <w:t>▼</w:t>
      </w:r>
    </w:p>
    <w:p w14:paraId="2F0F9FA4" w14:textId="77777777" w:rsidR="00D972C9" w:rsidRPr="009654A9" w:rsidRDefault="00D972C9" w:rsidP="00D972C9">
      <w:pPr>
        <w:spacing w:after="0" w:line="259" w:lineRule="auto"/>
      </w:pPr>
      <w:r w:rsidRPr="009654A9">
        <w:t>Proxy (JDK / CGLIB)</w:t>
      </w:r>
    </w:p>
    <w:p w14:paraId="056C263B" w14:textId="77777777" w:rsidR="00D972C9" w:rsidRPr="009654A9" w:rsidRDefault="00D972C9" w:rsidP="00D972C9">
      <w:pPr>
        <w:spacing w:after="0" w:line="259" w:lineRule="auto"/>
      </w:pPr>
      <w:r w:rsidRPr="009654A9">
        <w:t xml:space="preserve">   │</w:t>
      </w:r>
    </w:p>
    <w:p w14:paraId="21035C22" w14:textId="77777777" w:rsidR="00D972C9" w:rsidRPr="009654A9" w:rsidRDefault="00D972C9" w:rsidP="00D972C9">
      <w:pPr>
        <w:spacing w:after="0" w:line="259" w:lineRule="auto"/>
      </w:pPr>
      <w:r w:rsidRPr="009654A9">
        <w:t xml:space="preserve">   </w:t>
      </w:r>
      <w:r w:rsidRPr="009654A9">
        <w:rPr>
          <w:rFonts w:ascii="Arial" w:hAnsi="Arial" w:cs="Arial"/>
        </w:rPr>
        <w:t>▼</w:t>
      </w:r>
    </w:p>
    <w:p w14:paraId="18F24EC2" w14:textId="77777777" w:rsidR="00D972C9" w:rsidRPr="009654A9" w:rsidRDefault="00D972C9" w:rsidP="00D972C9">
      <w:pPr>
        <w:spacing w:after="0" w:line="259" w:lineRule="auto"/>
      </w:pPr>
      <w:r w:rsidRPr="009654A9">
        <w:t>TransactionInterceptor</w:t>
      </w:r>
    </w:p>
    <w:p w14:paraId="22C42A1E" w14:textId="77777777" w:rsidR="00D972C9" w:rsidRPr="009654A9" w:rsidRDefault="00D972C9" w:rsidP="00D972C9">
      <w:pPr>
        <w:spacing w:after="0" w:line="259" w:lineRule="auto"/>
      </w:pPr>
      <w:r w:rsidRPr="009654A9">
        <w:t xml:space="preserve">   │</w:t>
      </w:r>
    </w:p>
    <w:p w14:paraId="5A9078DE" w14:textId="77777777" w:rsidR="00D972C9" w:rsidRPr="009654A9" w:rsidRDefault="00D972C9" w:rsidP="00D972C9">
      <w:pPr>
        <w:spacing w:after="0" w:line="259" w:lineRule="auto"/>
      </w:pPr>
      <w:r w:rsidRPr="009654A9">
        <w:t xml:space="preserve">   </w:t>
      </w:r>
      <w:r w:rsidRPr="009654A9">
        <w:rPr>
          <w:rFonts w:ascii="MS Gothic" w:eastAsia="MS Gothic" w:hAnsi="MS Gothic" w:cs="MS Gothic" w:hint="eastAsia"/>
        </w:rPr>
        <w:t>├</w:t>
      </w:r>
      <w:r w:rsidRPr="009654A9">
        <w:rPr>
          <w:rFonts w:ascii="Calibri" w:hAnsi="Calibri" w:cs="Calibri"/>
        </w:rPr>
        <w:t>─</w:t>
      </w:r>
      <w:r w:rsidRPr="009654A9">
        <w:t xml:space="preserve"> Determine transaction attributes</w:t>
      </w:r>
    </w:p>
    <w:p w14:paraId="7379D0C9" w14:textId="77777777" w:rsidR="00D972C9" w:rsidRPr="009654A9" w:rsidRDefault="00D972C9" w:rsidP="00D972C9">
      <w:pPr>
        <w:spacing w:after="0" w:line="259" w:lineRule="auto"/>
      </w:pPr>
      <w:r w:rsidRPr="009654A9">
        <w:t xml:space="preserve">   </w:t>
      </w:r>
      <w:r w:rsidRPr="009654A9">
        <w:rPr>
          <w:rFonts w:ascii="MS Gothic" w:eastAsia="MS Gothic" w:hAnsi="MS Gothic" w:cs="MS Gothic" w:hint="eastAsia"/>
        </w:rPr>
        <w:t>├</w:t>
      </w:r>
      <w:r w:rsidRPr="009654A9">
        <w:rPr>
          <w:rFonts w:ascii="Calibri" w:hAnsi="Calibri" w:cs="Calibri"/>
        </w:rPr>
        <w:t>─</w:t>
      </w:r>
      <w:r w:rsidRPr="009654A9">
        <w:t xml:space="preserve"> Begin transaction (PlatformTransactionManager)</w:t>
      </w:r>
    </w:p>
    <w:p w14:paraId="234B9DB1" w14:textId="77777777" w:rsidR="00D972C9" w:rsidRPr="009654A9" w:rsidRDefault="00D972C9" w:rsidP="00D972C9">
      <w:pPr>
        <w:spacing w:after="0" w:line="259" w:lineRule="auto"/>
      </w:pPr>
      <w:r w:rsidRPr="009654A9">
        <w:t xml:space="preserve">   </w:t>
      </w:r>
      <w:r w:rsidRPr="009654A9">
        <w:rPr>
          <w:rFonts w:ascii="MS Gothic" w:eastAsia="MS Gothic" w:hAnsi="MS Gothic" w:cs="MS Gothic" w:hint="eastAsia"/>
        </w:rPr>
        <w:t>├</w:t>
      </w:r>
      <w:r w:rsidRPr="009654A9">
        <w:rPr>
          <w:rFonts w:ascii="Calibri" w:hAnsi="Calibri" w:cs="Calibri"/>
        </w:rPr>
        <w:t>─</w:t>
      </w:r>
      <w:r w:rsidRPr="009654A9">
        <w:t xml:space="preserve"> Proceed with target method</w:t>
      </w:r>
    </w:p>
    <w:p w14:paraId="26ED4DB8" w14:textId="77777777" w:rsidR="00D972C9" w:rsidRPr="009654A9" w:rsidRDefault="00D972C9" w:rsidP="00D972C9">
      <w:pPr>
        <w:spacing w:after="0" w:line="259" w:lineRule="auto"/>
      </w:pPr>
      <w:r w:rsidRPr="009654A9">
        <w:t xml:space="preserve">   </w:t>
      </w:r>
      <w:r w:rsidRPr="009654A9">
        <w:rPr>
          <w:rFonts w:ascii="MS Gothic" w:eastAsia="MS Gothic" w:hAnsi="MS Gothic" w:cs="MS Gothic" w:hint="eastAsia"/>
        </w:rPr>
        <w:t>├</w:t>
      </w:r>
      <w:r w:rsidRPr="009654A9">
        <w:rPr>
          <w:rFonts w:ascii="Calibri" w:hAnsi="Calibri" w:cs="Calibri"/>
        </w:rPr>
        <w:t>─</w:t>
      </w:r>
      <w:r w:rsidRPr="009654A9">
        <w:t xml:space="preserve"> Commit or rollback (PlatformTransactionManager)</w:t>
      </w:r>
    </w:p>
    <w:p w14:paraId="78CB4B15" w14:textId="77777777" w:rsidR="00D972C9" w:rsidRPr="009654A9" w:rsidRDefault="00000000" w:rsidP="00D972C9">
      <w:pPr>
        <w:spacing w:after="0" w:line="259" w:lineRule="auto"/>
      </w:pPr>
      <w:r>
        <w:pict w14:anchorId="53E6B602">
          <v:rect id="_x0000_i1379" style="width:0;height:1.5pt" o:hralign="center" o:hrstd="t" o:hr="t" fillcolor="#a0a0a0" stroked="f"/>
        </w:pict>
      </w:r>
    </w:p>
    <w:p w14:paraId="2A0C4A29" w14:textId="77777777" w:rsidR="00D972C9" w:rsidRPr="009654A9" w:rsidRDefault="00D972C9" w:rsidP="00D972C9">
      <w:pPr>
        <w:spacing w:after="0" w:line="259" w:lineRule="auto"/>
        <w:rPr>
          <w:b/>
          <w:bCs/>
        </w:rPr>
      </w:pPr>
      <w:r w:rsidRPr="009654A9">
        <w:rPr>
          <w:b/>
          <w:bCs/>
        </w:rPr>
        <w:lastRenderedPageBreak/>
        <w:t>7️</w:t>
      </w:r>
      <w:r w:rsidRPr="009654A9">
        <w:rPr>
          <w:rFonts w:ascii="Segoe UI Symbol" w:hAnsi="Segoe UI Symbol" w:cs="Segoe UI Symbol"/>
          <w:b/>
          <w:bCs/>
        </w:rPr>
        <w:t>⃣</w:t>
      </w:r>
      <w:r w:rsidRPr="009654A9">
        <w:rPr>
          <w:b/>
          <w:bCs/>
        </w:rPr>
        <w:t xml:space="preserve"> Interview one-liner</w:t>
      </w:r>
    </w:p>
    <w:p w14:paraId="3485BF2B" w14:textId="77777777" w:rsidR="00D972C9" w:rsidRPr="009654A9" w:rsidRDefault="00D972C9" w:rsidP="00D972C9">
      <w:pPr>
        <w:spacing w:after="0" w:line="259" w:lineRule="auto"/>
      </w:pPr>
      <w:r w:rsidRPr="009654A9">
        <w:rPr>
          <w:b/>
          <w:bCs/>
        </w:rPr>
        <w:t>When @Transactional is used, Spring creates a proxy around the bean, intercepts method calls via TransactionInterceptor, and uses PlatformTransactionManager to start, commit, or rollback transactions according to the method execution and exception rules.</w:t>
      </w:r>
    </w:p>
    <w:p w14:paraId="0A0397E9" w14:textId="77777777" w:rsidR="00D972C9" w:rsidRPr="009654A9" w:rsidRDefault="00D972C9" w:rsidP="00D972C9">
      <w:pPr>
        <w:spacing w:after="0"/>
      </w:pPr>
    </w:p>
    <w:p w14:paraId="126CD231" w14:textId="77777777" w:rsidR="00D972C9" w:rsidRPr="00D972C9" w:rsidRDefault="00D972C9" w:rsidP="00D972C9">
      <w:pPr>
        <w:rPr>
          <w:b/>
          <w:bCs/>
          <w:color w:val="EE0000"/>
          <w:sz w:val="24"/>
          <w:szCs w:val="24"/>
          <w:lang w:val="en-IN"/>
        </w:rPr>
      </w:pPr>
      <w:r w:rsidRPr="00D972C9">
        <w:rPr>
          <w:b/>
          <w:bCs/>
          <w:color w:val="EE0000"/>
          <w:sz w:val="24"/>
          <w:szCs w:val="24"/>
          <w:lang w:val="en-IN"/>
        </w:rPr>
        <w:t>2.  PlatformTransactionManager role.</w:t>
      </w:r>
    </w:p>
    <w:p w14:paraId="277AAFC7" w14:textId="77777777" w:rsidR="00D972C9" w:rsidRPr="009654A9" w:rsidRDefault="00D972C9" w:rsidP="00D972C9">
      <w:pPr>
        <w:spacing w:after="0" w:line="259" w:lineRule="auto"/>
        <w:rPr>
          <w:b/>
          <w:bCs/>
        </w:rPr>
      </w:pPr>
      <w:r w:rsidRPr="009654A9">
        <w:rPr>
          <w:b/>
          <w:bCs/>
        </w:rPr>
        <w:t>PlatformTransactionManager Role</w:t>
      </w:r>
    </w:p>
    <w:p w14:paraId="28B63817" w14:textId="77777777" w:rsidR="00D972C9" w:rsidRPr="00856F8D" w:rsidRDefault="00D972C9" w:rsidP="00D972C9">
      <w:pPr>
        <w:spacing w:after="0" w:line="259" w:lineRule="auto"/>
        <w:rPr>
          <w:color w:val="EE0000"/>
        </w:rPr>
      </w:pPr>
      <w:r w:rsidRPr="00856F8D">
        <w:rPr>
          <w:b/>
          <w:bCs/>
          <w:color w:val="EE0000"/>
        </w:rPr>
        <w:t xml:space="preserve">PlatformTransactionManager is the core Spring interface </w:t>
      </w:r>
      <w:r w:rsidRPr="00856F8D">
        <w:rPr>
          <w:b/>
          <w:bCs/>
          <w:color w:val="EE0000"/>
          <w:highlight w:val="yellow"/>
        </w:rPr>
        <w:t>responsible for managing transactions</w:t>
      </w:r>
      <w:r w:rsidRPr="00856F8D">
        <w:rPr>
          <w:b/>
          <w:bCs/>
          <w:color w:val="EE0000"/>
        </w:rPr>
        <w:t>. It provides an abstraction over various transaction APIs (JDBC, JPA, Hibernate, JMS, etc.) and is used internally by @Transactional via proxies and TransactionInterceptor.</w:t>
      </w:r>
    </w:p>
    <w:p w14:paraId="7192992D" w14:textId="77777777" w:rsidR="00D972C9" w:rsidRPr="009654A9" w:rsidRDefault="00000000" w:rsidP="00D972C9">
      <w:pPr>
        <w:spacing w:after="0" w:line="259" w:lineRule="auto"/>
      </w:pPr>
      <w:r>
        <w:pict w14:anchorId="381F7E36">
          <v:rect id="_x0000_i1380" style="width:0;height:1.5pt" o:hralign="center" o:hrstd="t" o:hr="t" fillcolor="#a0a0a0" stroked="f"/>
        </w:pict>
      </w:r>
    </w:p>
    <w:p w14:paraId="200B56D9" w14:textId="77777777" w:rsidR="00D972C9" w:rsidRPr="009654A9" w:rsidRDefault="00D972C9" w:rsidP="00D972C9">
      <w:pPr>
        <w:spacing w:after="0" w:line="259" w:lineRule="auto"/>
        <w:rPr>
          <w:b/>
          <w:bCs/>
        </w:rPr>
      </w:pPr>
      <w:r w:rsidRPr="009654A9">
        <w:rPr>
          <w:b/>
          <w:bCs/>
        </w:rPr>
        <w:t>1️</w:t>
      </w:r>
      <w:r w:rsidRPr="009654A9">
        <w:rPr>
          <w:rFonts w:ascii="Segoe UI Symbol" w:hAnsi="Segoe UI Symbol" w:cs="Segoe UI Symbol"/>
          <w:b/>
          <w:bCs/>
        </w:rPr>
        <w:t>⃣</w:t>
      </w:r>
      <w:r w:rsidRPr="009654A9">
        <w:rPr>
          <w:b/>
          <w:bCs/>
        </w:rPr>
        <w:t xml:space="preserve"> Core responsibilities</w:t>
      </w:r>
    </w:p>
    <w:p w14:paraId="6E0F9447" w14:textId="77777777" w:rsidR="00D972C9" w:rsidRPr="00856F8D" w:rsidRDefault="00D972C9" w:rsidP="00D972C9">
      <w:pPr>
        <w:numPr>
          <w:ilvl w:val="0"/>
          <w:numId w:val="564"/>
        </w:numPr>
        <w:spacing w:after="0" w:line="259" w:lineRule="auto"/>
        <w:rPr>
          <w:highlight w:val="yellow"/>
        </w:rPr>
      </w:pPr>
      <w:r w:rsidRPr="00856F8D">
        <w:rPr>
          <w:b/>
          <w:bCs/>
          <w:highlight w:val="yellow"/>
        </w:rPr>
        <w:t>Begin a transaction</w:t>
      </w:r>
    </w:p>
    <w:p w14:paraId="66B852A4" w14:textId="77777777" w:rsidR="00D972C9" w:rsidRPr="00856F8D" w:rsidRDefault="00D972C9" w:rsidP="00D972C9">
      <w:pPr>
        <w:spacing w:after="0" w:line="259" w:lineRule="auto"/>
        <w:rPr>
          <w:highlight w:val="yellow"/>
        </w:rPr>
      </w:pPr>
      <w:r w:rsidRPr="00856F8D">
        <w:rPr>
          <w:highlight w:val="yellow"/>
        </w:rPr>
        <w:t>TransactionStatus status = txManager.getTransaction(transactionDefinition);</w:t>
      </w:r>
    </w:p>
    <w:p w14:paraId="48473851" w14:textId="77777777" w:rsidR="00D972C9" w:rsidRPr="00856F8D" w:rsidRDefault="00D972C9" w:rsidP="00D972C9">
      <w:pPr>
        <w:numPr>
          <w:ilvl w:val="0"/>
          <w:numId w:val="565"/>
        </w:numPr>
        <w:spacing w:after="0" w:line="259" w:lineRule="auto"/>
        <w:rPr>
          <w:highlight w:val="yellow"/>
        </w:rPr>
      </w:pPr>
      <w:r w:rsidRPr="00856F8D">
        <w:rPr>
          <w:highlight w:val="yellow"/>
        </w:rPr>
        <w:t xml:space="preserve">Reads </w:t>
      </w:r>
      <w:r w:rsidRPr="00856F8D">
        <w:rPr>
          <w:b/>
          <w:bCs/>
          <w:highlight w:val="yellow"/>
        </w:rPr>
        <w:t>propagation, isolation, read-only</w:t>
      </w:r>
      <w:r w:rsidRPr="00856F8D">
        <w:rPr>
          <w:highlight w:val="yellow"/>
        </w:rPr>
        <w:t xml:space="preserve"> from TransactionDefinition</w:t>
      </w:r>
    </w:p>
    <w:p w14:paraId="6F4853FD" w14:textId="77777777" w:rsidR="00D972C9" w:rsidRPr="00856F8D" w:rsidRDefault="00D972C9" w:rsidP="00D972C9">
      <w:pPr>
        <w:numPr>
          <w:ilvl w:val="0"/>
          <w:numId w:val="565"/>
        </w:numPr>
        <w:spacing w:after="0" w:line="259" w:lineRule="auto"/>
        <w:rPr>
          <w:highlight w:val="yellow"/>
        </w:rPr>
      </w:pPr>
      <w:r w:rsidRPr="00856F8D">
        <w:rPr>
          <w:highlight w:val="yellow"/>
        </w:rPr>
        <w:t>Creates or joins a transaction based on propagation settings</w:t>
      </w:r>
    </w:p>
    <w:p w14:paraId="44CB0593" w14:textId="77777777" w:rsidR="00D972C9" w:rsidRPr="00856F8D" w:rsidRDefault="00D972C9" w:rsidP="00D972C9">
      <w:pPr>
        <w:numPr>
          <w:ilvl w:val="0"/>
          <w:numId w:val="566"/>
        </w:numPr>
        <w:spacing w:after="0" w:line="259" w:lineRule="auto"/>
        <w:rPr>
          <w:highlight w:val="yellow"/>
        </w:rPr>
      </w:pPr>
      <w:r w:rsidRPr="00856F8D">
        <w:rPr>
          <w:b/>
          <w:bCs/>
          <w:highlight w:val="yellow"/>
        </w:rPr>
        <w:t>Commit a transaction</w:t>
      </w:r>
    </w:p>
    <w:p w14:paraId="3BA1AB33" w14:textId="77777777" w:rsidR="00D972C9" w:rsidRPr="00856F8D" w:rsidRDefault="00D972C9" w:rsidP="00D972C9">
      <w:pPr>
        <w:spacing w:after="0" w:line="259" w:lineRule="auto"/>
        <w:rPr>
          <w:highlight w:val="yellow"/>
        </w:rPr>
      </w:pPr>
      <w:r w:rsidRPr="00856F8D">
        <w:rPr>
          <w:highlight w:val="yellow"/>
        </w:rPr>
        <w:t>txManager.commit(status);</w:t>
      </w:r>
    </w:p>
    <w:p w14:paraId="4431925A" w14:textId="77777777" w:rsidR="00D972C9" w:rsidRPr="00856F8D" w:rsidRDefault="00D972C9" w:rsidP="00D972C9">
      <w:pPr>
        <w:numPr>
          <w:ilvl w:val="0"/>
          <w:numId w:val="567"/>
        </w:numPr>
        <w:spacing w:after="0" w:line="259" w:lineRule="auto"/>
        <w:rPr>
          <w:highlight w:val="yellow"/>
        </w:rPr>
      </w:pPr>
      <w:r w:rsidRPr="00856F8D">
        <w:rPr>
          <w:highlight w:val="yellow"/>
        </w:rPr>
        <w:t>Commits the transaction if method succeeds</w:t>
      </w:r>
    </w:p>
    <w:p w14:paraId="3CC863D5" w14:textId="77777777" w:rsidR="00D972C9" w:rsidRPr="00856F8D" w:rsidRDefault="00D972C9" w:rsidP="00D972C9">
      <w:pPr>
        <w:numPr>
          <w:ilvl w:val="0"/>
          <w:numId w:val="567"/>
        </w:numPr>
        <w:spacing w:after="0" w:line="259" w:lineRule="auto"/>
        <w:rPr>
          <w:highlight w:val="yellow"/>
        </w:rPr>
      </w:pPr>
      <w:r w:rsidRPr="00856F8D">
        <w:rPr>
          <w:highlight w:val="yellow"/>
        </w:rPr>
        <w:t>Checks rollback rules</w:t>
      </w:r>
    </w:p>
    <w:p w14:paraId="6EAAB3C0" w14:textId="77777777" w:rsidR="00D972C9" w:rsidRPr="00856F8D" w:rsidRDefault="00D972C9" w:rsidP="00D972C9">
      <w:pPr>
        <w:numPr>
          <w:ilvl w:val="0"/>
          <w:numId w:val="568"/>
        </w:numPr>
        <w:spacing w:after="0" w:line="259" w:lineRule="auto"/>
        <w:rPr>
          <w:highlight w:val="yellow"/>
        </w:rPr>
      </w:pPr>
      <w:r w:rsidRPr="00856F8D">
        <w:rPr>
          <w:b/>
          <w:bCs/>
          <w:highlight w:val="yellow"/>
        </w:rPr>
        <w:t>Rollback a transaction</w:t>
      </w:r>
    </w:p>
    <w:p w14:paraId="25BEB0A2" w14:textId="77777777" w:rsidR="00D972C9" w:rsidRPr="009654A9" w:rsidRDefault="00D972C9" w:rsidP="00D972C9">
      <w:pPr>
        <w:spacing w:after="0" w:line="259" w:lineRule="auto"/>
      </w:pPr>
      <w:r w:rsidRPr="009654A9">
        <w:t>txManager.rollback(status);</w:t>
      </w:r>
    </w:p>
    <w:p w14:paraId="1F8AEF46" w14:textId="77777777" w:rsidR="00D972C9" w:rsidRPr="009654A9" w:rsidRDefault="00D972C9" w:rsidP="00D972C9">
      <w:pPr>
        <w:numPr>
          <w:ilvl w:val="0"/>
          <w:numId w:val="569"/>
        </w:numPr>
        <w:spacing w:after="0" w:line="259" w:lineRule="auto"/>
      </w:pPr>
      <w:r w:rsidRPr="009654A9">
        <w:t>Rolls back transaction on exceptions</w:t>
      </w:r>
    </w:p>
    <w:p w14:paraId="300A21A7" w14:textId="77777777" w:rsidR="00D972C9" w:rsidRPr="009654A9" w:rsidRDefault="00D972C9" w:rsidP="00D972C9">
      <w:pPr>
        <w:numPr>
          <w:ilvl w:val="0"/>
          <w:numId w:val="569"/>
        </w:numPr>
        <w:spacing w:after="0" w:line="259" w:lineRule="auto"/>
      </w:pPr>
      <w:r w:rsidRPr="009654A9">
        <w:t xml:space="preserve">Supports rollback for </w:t>
      </w:r>
      <w:r w:rsidRPr="009654A9">
        <w:rPr>
          <w:b/>
          <w:bCs/>
        </w:rPr>
        <w:t>unchecked or checked exceptions</w:t>
      </w:r>
      <w:r w:rsidRPr="009654A9">
        <w:t xml:space="preserve"> based on configuration</w:t>
      </w:r>
    </w:p>
    <w:p w14:paraId="0FB9D99D" w14:textId="77777777" w:rsidR="00D972C9" w:rsidRPr="009654A9" w:rsidRDefault="00000000" w:rsidP="00D972C9">
      <w:pPr>
        <w:spacing w:after="0" w:line="259" w:lineRule="auto"/>
      </w:pPr>
      <w:r>
        <w:pict w14:anchorId="2B39B24A">
          <v:rect id="_x0000_i1381" style="width:0;height:1.5pt" o:hralign="center" o:hrstd="t" o:hr="t" fillcolor="#a0a0a0" stroked="f"/>
        </w:pict>
      </w:r>
    </w:p>
    <w:p w14:paraId="67DE1C9F" w14:textId="77777777" w:rsidR="00D972C9" w:rsidRPr="009654A9" w:rsidRDefault="00D972C9" w:rsidP="00D972C9">
      <w:pPr>
        <w:spacing w:after="0" w:line="259" w:lineRule="auto"/>
        <w:rPr>
          <w:b/>
          <w:bCs/>
        </w:rPr>
      </w:pPr>
      <w:r w:rsidRPr="009654A9">
        <w:rPr>
          <w:b/>
          <w:bCs/>
        </w:rPr>
        <w:t>2️</w:t>
      </w:r>
      <w:r w:rsidRPr="009654A9">
        <w:rPr>
          <w:rFonts w:ascii="Segoe UI Symbol" w:hAnsi="Segoe UI Symbol" w:cs="Segoe UI Symbol"/>
          <w:b/>
          <w:bCs/>
        </w:rPr>
        <w:t>⃣</w:t>
      </w:r>
      <w:r w:rsidRPr="009654A9">
        <w:rPr>
          <w:b/>
          <w:bCs/>
        </w:rPr>
        <w:t xml:space="preserve"> How it fits into Spring’s AOP + @Transactional</w:t>
      </w:r>
    </w:p>
    <w:p w14:paraId="4EFCEFA1" w14:textId="77777777" w:rsidR="00D972C9" w:rsidRPr="009654A9" w:rsidRDefault="00D972C9" w:rsidP="00D972C9">
      <w:pPr>
        <w:spacing w:after="0" w:line="259" w:lineRule="auto"/>
      </w:pPr>
      <w:r w:rsidRPr="009654A9">
        <w:t>Client call</w:t>
      </w:r>
    </w:p>
    <w:p w14:paraId="5881D498" w14:textId="77777777" w:rsidR="00D972C9" w:rsidRPr="009654A9" w:rsidRDefault="00D972C9" w:rsidP="00D972C9">
      <w:pPr>
        <w:spacing w:after="0" w:line="259" w:lineRule="auto"/>
      </w:pPr>
      <w:r w:rsidRPr="009654A9">
        <w:t xml:space="preserve">   │</w:t>
      </w:r>
    </w:p>
    <w:p w14:paraId="07C5B4A6" w14:textId="77777777" w:rsidR="00D972C9" w:rsidRPr="009654A9" w:rsidRDefault="00D972C9" w:rsidP="00D972C9">
      <w:pPr>
        <w:spacing w:after="0" w:line="259" w:lineRule="auto"/>
      </w:pPr>
      <w:r w:rsidRPr="009654A9">
        <w:t xml:space="preserve">   </w:t>
      </w:r>
      <w:r w:rsidRPr="009654A9">
        <w:rPr>
          <w:rFonts w:ascii="Arial" w:hAnsi="Arial" w:cs="Arial"/>
        </w:rPr>
        <w:t>▼</w:t>
      </w:r>
    </w:p>
    <w:p w14:paraId="46AFE739" w14:textId="77777777" w:rsidR="00D972C9" w:rsidRPr="009654A9" w:rsidRDefault="00D972C9" w:rsidP="00D972C9">
      <w:pPr>
        <w:spacing w:after="0" w:line="259" w:lineRule="auto"/>
      </w:pPr>
      <w:r w:rsidRPr="009654A9">
        <w:t>Proxy (JDK / CGLIB)</w:t>
      </w:r>
    </w:p>
    <w:p w14:paraId="654641E8" w14:textId="77777777" w:rsidR="00D972C9" w:rsidRPr="009654A9" w:rsidRDefault="00D972C9" w:rsidP="00D972C9">
      <w:pPr>
        <w:spacing w:after="0" w:line="259" w:lineRule="auto"/>
      </w:pPr>
      <w:r w:rsidRPr="009654A9">
        <w:t xml:space="preserve">   │</w:t>
      </w:r>
    </w:p>
    <w:p w14:paraId="535B5711" w14:textId="77777777" w:rsidR="00D972C9" w:rsidRPr="009654A9" w:rsidRDefault="00D972C9" w:rsidP="00D972C9">
      <w:pPr>
        <w:spacing w:after="0" w:line="259" w:lineRule="auto"/>
      </w:pPr>
      <w:r w:rsidRPr="009654A9">
        <w:t xml:space="preserve">   </w:t>
      </w:r>
      <w:r w:rsidRPr="009654A9">
        <w:rPr>
          <w:rFonts w:ascii="Arial" w:hAnsi="Arial" w:cs="Arial"/>
        </w:rPr>
        <w:t>▼</w:t>
      </w:r>
    </w:p>
    <w:p w14:paraId="722815B1" w14:textId="77777777" w:rsidR="00D972C9" w:rsidRPr="009654A9" w:rsidRDefault="00D972C9" w:rsidP="00D972C9">
      <w:pPr>
        <w:spacing w:after="0" w:line="259" w:lineRule="auto"/>
      </w:pPr>
      <w:r w:rsidRPr="009654A9">
        <w:t>TransactionInterceptor</w:t>
      </w:r>
    </w:p>
    <w:p w14:paraId="06D5246F" w14:textId="77777777" w:rsidR="00D972C9" w:rsidRPr="009654A9" w:rsidRDefault="00D972C9" w:rsidP="00D972C9">
      <w:pPr>
        <w:spacing w:after="0" w:line="259" w:lineRule="auto"/>
      </w:pPr>
      <w:r w:rsidRPr="009654A9">
        <w:t xml:space="preserve">   │</w:t>
      </w:r>
    </w:p>
    <w:p w14:paraId="39E376FD" w14:textId="77777777" w:rsidR="00D972C9" w:rsidRPr="009654A9" w:rsidRDefault="00D972C9" w:rsidP="00D972C9">
      <w:pPr>
        <w:spacing w:after="0" w:line="259" w:lineRule="auto"/>
      </w:pPr>
      <w:r w:rsidRPr="009654A9">
        <w:t xml:space="preserve">   </w:t>
      </w:r>
      <w:r w:rsidRPr="009654A9">
        <w:rPr>
          <w:rFonts w:ascii="MS Gothic" w:eastAsia="MS Gothic" w:hAnsi="MS Gothic" w:cs="MS Gothic" w:hint="eastAsia"/>
        </w:rPr>
        <w:t>├</w:t>
      </w:r>
      <w:r w:rsidRPr="009654A9">
        <w:rPr>
          <w:rFonts w:ascii="Calibri" w:hAnsi="Calibri" w:cs="Calibri"/>
        </w:rPr>
        <w:t>─</w:t>
      </w:r>
      <w:r w:rsidRPr="009654A9">
        <w:t xml:space="preserve"> Calls PlatformTransactionManager.getTransaction()</w:t>
      </w:r>
    </w:p>
    <w:p w14:paraId="66589862" w14:textId="77777777" w:rsidR="00D972C9" w:rsidRPr="009654A9" w:rsidRDefault="00D972C9" w:rsidP="00D972C9">
      <w:pPr>
        <w:spacing w:after="0" w:line="259" w:lineRule="auto"/>
      </w:pPr>
      <w:r w:rsidRPr="009654A9">
        <w:t xml:space="preserve">   │</w:t>
      </w:r>
    </w:p>
    <w:p w14:paraId="6FDAC496" w14:textId="77777777" w:rsidR="00D972C9" w:rsidRPr="009654A9" w:rsidRDefault="00D972C9" w:rsidP="00D972C9">
      <w:pPr>
        <w:spacing w:after="0" w:line="259" w:lineRule="auto"/>
      </w:pPr>
      <w:r w:rsidRPr="009654A9">
        <w:t xml:space="preserve">   </w:t>
      </w:r>
      <w:r w:rsidRPr="009654A9">
        <w:rPr>
          <w:rFonts w:ascii="MS Gothic" w:eastAsia="MS Gothic" w:hAnsi="MS Gothic" w:cs="MS Gothic" w:hint="eastAsia"/>
        </w:rPr>
        <w:t>├</w:t>
      </w:r>
      <w:r w:rsidRPr="009654A9">
        <w:rPr>
          <w:rFonts w:ascii="Calibri" w:hAnsi="Calibri" w:cs="Calibri"/>
        </w:rPr>
        <w:t>─</w:t>
      </w:r>
      <w:r w:rsidRPr="009654A9">
        <w:t xml:space="preserve"> Proceeds to target method</w:t>
      </w:r>
    </w:p>
    <w:p w14:paraId="36B4984B" w14:textId="77777777" w:rsidR="00D972C9" w:rsidRPr="009654A9" w:rsidRDefault="00D972C9" w:rsidP="00D972C9">
      <w:pPr>
        <w:spacing w:after="0" w:line="259" w:lineRule="auto"/>
      </w:pPr>
      <w:r w:rsidRPr="009654A9">
        <w:t xml:space="preserve">   │</w:t>
      </w:r>
    </w:p>
    <w:p w14:paraId="49433B01" w14:textId="77777777" w:rsidR="00D972C9" w:rsidRPr="009654A9" w:rsidRDefault="00D972C9" w:rsidP="00D972C9">
      <w:pPr>
        <w:spacing w:after="0" w:line="259" w:lineRule="auto"/>
      </w:pPr>
      <w:r w:rsidRPr="009654A9">
        <w:t xml:space="preserve">   └─ Calls PlatformTransactionManager.commit() / rollback()</w:t>
      </w:r>
    </w:p>
    <w:p w14:paraId="333B7353" w14:textId="77777777" w:rsidR="00D972C9" w:rsidRPr="009654A9" w:rsidRDefault="00D972C9" w:rsidP="00D972C9">
      <w:pPr>
        <w:numPr>
          <w:ilvl w:val="0"/>
          <w:numId w:val="570"/>
        </w:numPr>
        <w:spacing w:after="0" w:line="259" w:lineRule="auto"/>
      </w:pPr>
      <w:r w:rsidRPr="009654A9">
        <w:t xml:space="preserve">PlatformTransactionManager handles </w:t>
      </w:r>
      <w:r w:rsidRPr="009654A9">
        <w:rPr>
          <w:b/>
          <w:bCs/>
        </w:rPr>
        <w:t>all transaction lifecycle operations</w:t>
      </w:r>
    </w:p>
    <w:p w14:paraId="0AC40874" w14:textId="77777777" w:rsidR="00D972C9" w:rsidRPr="009654A9" w:rsidRDefault="00D972C9" w:rsidP="00D972C9">
      <w:pPr>
        <w:numPr>
          <w:ilvl w:val="0"/>
          <w:numId w:val="570"/>
        </w:numPr>
        <w:spacing w:after="0" w:line="259" w:lineRule="auto"/>
      </w:pPr>
      <w:r w:rsidRPr="009654A9">
        <w:t xml:space="preserve">Allows Spring to be </w:t>
      </w:r>
      <w:r w:rsidRPr="009654A9">
        <w:rPr>
          <w:b/>
          <w:bCs/>
        </w:rPr>
        <w:t>independent of underlying transaction API</w:t>
      </w:r>
    </w:p>
    <w:p w14:paraId="1D8500B1" w14:textId="77777777" w:rsidR="00D972C9" w:rsidRPr="009654A9" w:rsidRDefault="00000000" w:rsidP="00D972C9">
      <w:pPr>
        <w:spacing w:after="0" w:line="259" w:lineRule="auto"/>
      </w:pPr>
      <w:r>
        <w:pict w14:anchorId="5F797E19">
          <v:rect id="_x0000_i1382" style="width:0;height:1.5pt" o:hralign="center" o:hrstd="t" o:hr="t" fillcolor="#a0a0a0" stroked="f"/>
        </w:pict>
      </w:r>
    </w:p>
    <w:p w14:paraId="127842C5" w14:textId="77777777" w:rsidR="00D972C9" w:rsidRPr="009654A9" w:rsidRDefault="00D972C9" w:rsidP="00D972C9">
      <w:pPr>
        <w:spacing w:after="0" w:line="259" w:lineRule="auto"/>
        <w:rPr>
          <w:b/>
          <w:bCs/>
        </w:rPr>
      </w:pPr>
      <w:r w:rsidRPr="009654A9">
        <w:rPr>
          <w:b/>
          <w:bCs/>
        </w:rPr>
        <w:t>3️</w:t>
      </w:r>
      <w:r w:rsidRPr="009654A9">
        <w:rPr>
          <w:rFonts w:ascii="Segoe UI Symbol" w:hAnsi="Segoe UI Symbol" w:cs="Segoe UI Symbol"/>
          <w:b/>
          <w:bCs/>
        </w:rPr>
        <w:t>⃣</w:t>
      </w:r>
      <w:r w:rsidRPr="009654A9">
        <w:rPr>
          <w:b/>
          <w:bCs/>
        </w:rPr>
        <w:t xml:space="preserve"> Common implementations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3986"/>
      </w:tblGrid>
      <w:tr w:rsidR="00D972C9" w:rsidRPr="009654A9" w14:paraId="1E746CD2" w14:textId="77777777" w:rsidTr="00B72B58">
        <w:trPr>
          <w:tblHeader/>
          <w:tblCellSpacing w:w="15" w:type="dxa"/>
        </w:trPr>
        <w:tc>
          <w:tcPr>
            <w:tcW w:w="0" w:type="auto"/>
            <w:vAlign w:val="center"/>
            <w:hideMark/>
          </w:tcPr>
          <w:p w14:paraId="2AA64973" w14:textId="77777777" w:rsidR="00D972C9" w:rsidRPr="009654A9" w:rsidRDefault="00D972C9" w:rsidP="00B72B58">
            <w:pPr>
              <w:spacing w:after="0" w:line="259" w:lineRule="auto"/>
              <w:rPr>
                <w:b/>
                <w:bCs/>
              </w:rPr>
            </w:pPr>
            <w:r w:rsidRPr="009654A9">
              <w:rPr>
                <w:b/>
                <w:bCs/>
              </w:rPr>
              <w:lastRenderedPageBreak/>
              <w:t>Implementation</w:t>
            </w:r>
          </w:p>
        </w:tc>
        <w:tc>
          <w:tcPr>
            <w:tcW w:w="0" w:type="auto"/>
            <w:vAlign w:val="center"/>
            <w:hideMark/>
          </w:tcPr>
          <w:p w14:paraId="485C7800" w14:textId="77777777" w:rsidR="00D972C9" w:rsidRPr="009654A9" w:rsidRDefault="00D972C9" w:rsidP="00B72B58">
            <w:pPr>
              <w:spacing w:after="0" w:line="259" w:lineRule="auto"/>
              <w:rPr>
                <w:b/>
                <w:bCs/>
              </w:rPr>
            </w:pPr>
            <w:r w:rsidRPr="009654A9">
              <w:rPr>
                <w:b/>
                <w:bCs/>
              </w:rPr>
              <w:t>Use case</w:t>
            </w:r>
          </w:p>
        </w:tc>
      </w:tr>
      <w:tr w:rsidR="00D972C9" w:rsidRPr="009654A9" w14:paraId="729F6F5C" w14:textId="77777777" w:rsidTr="00B72B58">
        <w:trPr>
          <w:tblCellSpacing w:w="15" w:type="dxa"/>
        </w:trPr>
        <w:tc>
          <w:tcPr>
            <w:tcW w:w="0" w:type="auto"/>
            <w:vAlign w:val="center"/>
            <w:hideMark/>
          </w:tcPr>
          <w:p w14:paraId="737F7F70" w14:textId="77777777" w:rsidR="00D972C9" w:rsidRPr="009654A9" w:rsidRDefault="00D972C9" w:rsidP="00B72B58">
            <w:pPr>
              <w:spacing w:after="0" w:line="259" w:lineRule="auto"/>
            </w:pPr>
            <w:r w:rsidRPr="009654A9">
              <w:t>DataSourceTransactionManager</w:t>
            </w:r>
          </w:p>
        </w:tc>
        <w:tc>
          <w:tcPr>
            <w:tcW w:w="0" w:type="auto"/>
            <w:vAlign w:val="center"/>
            <w:hideMark/>
          </w:tcPr>
          <w:p w14:paraId="7D48F301" w14:textId="77777777" w:rsidR="00D972C9" w:rsidRPr="009654A9" w:rsidRDefault="00D972C9" w:rsidP="00B72B58">
            <w:pPr>
              <w:spacing w:after="0" w:line="259" w:lineRule="auto"/>
            </w:pPr>
            <w:r w:rsidRPr="009654A9">
              <w:t>JDBC / Spring JDBC transactions</w:t>
            </w:r>
          </w:p>
        </w:tc>
      </w:tr>
      <w:tr w:rsidR="00D972C9" w:rsidRPr="009654A9" w14:paraId="78D7760F" w14:textId="77777777" w:rsidTr="00B72B58">
        <w:trPr>
          <w:tblCellSpacing w:w="15" w:type="dxa"/>
        </w:trPr>
        <w:tc>
          <w:tcPr>
            <w:tcW w:w="0" w:type="auto"/>
            <w:vAlign w:val="center"/>
            <w:hideMark/>
          </w:tcPr>
          <w:p w14:paraId="69802251" w14:textId="77777777" w:rsidR="00D972C9" w:rsidRPr="009654A9" w:rsidRDefault="00D972C9" w:rsidP="00B72B58">
            <w:pPr>
              <w:spacing w:after="0" w:line="259" w:lineRule="auto"/>
            </w:pPr>
            <w:r w:rsidRPr="009654A9">
              <w:t>JpaTransactionManager</w:t>
            </w:r>
          </w:p>
        </w:tc>
        <w:tc>
          <w:tcPr>
            <w:tcW w:w="0" w:type="auto"/>
            <w:vAlign w:val="center"/>
            <w:hideMark/>
          </w:tcPr>
          <w:p w14:paraId="73B16E0A" w14:textId="77777777" w:rsidR="00D972C9" w:rsidRPr="009654A9" w:rsidRDefault="00D972C9" w:rsidP="00B72B58">
            <w:pPr>
              <w:spacing w:after="0" w:line="259" w:lineRule="auto"/>
            </w:pPr>
            <w:r w:rsidRPr="009654A9">
              <w:t>JPA / Hibernate EntityManager transactions</w:t>
            </w:r>
          </w:p>
        </w:tc>
      </w:tr>
      <w:tr w:rsidR="00D972C9" w:rsidRPr="009654A9" w14:paraId="14485D1E" w14:textId="77777777" w:rsidTr="00B72B58">
        <w:trPr>
          <w:tblCellSpacing w:w="15" w:type="dxa"/>
        </w:trPr>
        <w:tc>
          <w:tcPr>
            <w:tcW w:w="0" w:type="auto"/>
            <w:vAlign w:val="center"/>
            <w:hideMark/>
          </w:tcPr>
          <w:p w14:paraId="7CD9042C" w14:textId="77777777" w:rsidR="00D972C9" w:rsidRPr="009654A9" w:rsidRDefault="00D972C9" w:rsidP="00B72B58">
            <w:pPr>
              <w:spacing w:after="0" w:line="259" w:lineRule="auto"/>
            </w:pPr>
            <w:r w:rsidRPr="009654A9">
              <w:t>HibernateTransactionManager</w:t>
            </w:r>
          </w:p>
        </w:tc>
        <w:tc>
          <w:tcPr>
            <w:tcW w:w="0" w:type="auto"/>
            <w:vAlign w:val="center"/>
            <w:hideMark/>
          </w:tcPr>
          <w:p w14:paraId="2C820D63" w14:textId="77777777" w:rsidR="00D972C9" w:rsidRPr="009654A9" w:rsidRDefault="00D972C9" w:rsidP="00B72B58">
            <w:pPr>
              <w:spacing w:after="0" w:line="259" w:lineRule="auto"/>
            </w:pPr>
            <w:r w:rsidRPr="009654A9">
              <w:t>Hibernate SessionFactory transactions</w:t>
            </w:r>
          </w:p>
        </w:tc>
      </w:tr>
      <w:tr w:rsidR="00D972C9" w:rsidRPr="009654A9" w14:paraId="54C157FE" w14:textId="77777777" w:rsidTr="00B72B58">
        <w:trPr>
          <w:tblCellSpacing w:w="15" w:type="dxa"/>
        </w:trPr>
        <w:tc>
          <w:tcPr>
            <w:tcW w:w="0" w:type="auto"/>
            <w:vAlign w:val="center"/>
            <w:hideMark/>
          </w:tcPr>
          <w:p w14:paraId="37290CAF" w14:textId="77777777" w:rsidR="00D972C9" w:rsidRPr="00856F8D" w:rsidRDefault="00D972C9" w:rsidP="00B72B58">
            <w:pPr>
              <w:spacing w:after="0" w:line="259" w:lineRule="auto"/>
              <w:rPr>
                <w:highlight w:val="cyan"/>
              </w:rPr>
            </w:pPr>
            <w:r w:rsidRPr="00856F8D">
              <w:rPr>
                <w:highlight w:val="cyan"/>
              </w:rPr>
              <w:t>JtaTransactionManager</w:t>
            </w:r>
          </w:p>
        </w:tc>
        <w:tc>
          <w:tcPr>
            <w:tcW w:w="0" w:type="auto"/>
            <w:vAlign w:val="center"/>
            <w:hideMark/>
          </w:tcPr>
          <w:p w14:paraId="3CD865AC" w14:textId="77777777" w:rsidR="00D972C9" w:rsidRPr="00856F8D" w:rsidRDefault="00D972C9" w:rsidP="00B72B58">
            <w:pPr>
              <w:spacing w:after="0" w:line="259" w:lineRule="auto"/>
              <w:rPr>
                <w:highlight w:val="cyan"/>
              </w:rPr>
            </w:pPr>
            <w:r w:rsidRPr="00856F8D">
              <w:rPr>
                <w:highlight w:val="cyan"/>
              </w:rPr>
              <w:t>Distributed / global transactions</w:t>
            </w:r>
          </w:p>
        </w:tc>
      </w:tr>
    </w:tbl>
    <w:p w14:paraId="18598351" w14:textId="77777777" w:rsidR="00D972C9" w:rsidRPr="009654A9" w:rsidRDefault="00D972C9" w:rsidP="00D972C9">
      <w:pPr>
        <w:numPr>
          <w:ilvl w:val="0"/>
          <w:numId w:val="571"/>
        </w:numPr>
        <w:spacing w:after="0" w:line="259" w:lineRule="auto"/>
      </w:pPr>
      <w:r w:rsidRPr="009654A9">
        <w:t>@Transactional abstracts these differences via PlatformTransactionManager</w:t>
      </w:r>
    </w:p>
    <w:p w14:paraId="3D0F7E50" w14:textId="77777777" w:rsidR="00D972C9" w:rsidRPr="009654A9" w:rsidRDefault="00000000" w:rsidP="00D972C9">
      <w:pPr>
        <w:spacing w:after="0" w:line="259" w:lineRule="auto"/>
      </w:pPr>
      <w:r>
        <w:pict w14:anchorId="52E76E48">
          <v:rect id="_x0000_i1383" style="width:0;height:1.5pt" o:hralign="center" o:hrstd="t" o:hr="t" fillcolor="#a0a0a0" stroked="f"/>
        </w:pict>
      </w:r>
    </w:p>
    <w:p w14:paraId="166D8C45" w14:textId="77777777" w:rsidR="00D972C9" w:rsidRPr="009654A9" w:rsidRDefault="00D972C9" w:rsidP="00D972C9">
      <w:pPr>
        <w:spacing w:after="0" w:line="259" w:lineRule="auto"/>
        <w:rPr>
          <w:b/>
          <w:bCs/>
        </w:rPr>
      </w:pPr>
      <w:r w:rsidRPr="009654A9">
        <w:rPr>
          <w:b/>
          <w:bCs/>
        </w:rPr>
        <w:t>4️</w:t>
      </w:r>
      <w:r w:rsidRPr="009654A9">
        <w:rPr>
          <w:rFonts w:ascii="Segoe UI Symbol" w:hAnsi="Segoe UI Symbol" w:cs="Segoe UI Symbol"/>
          <w:b/>
          <w:bCs/>
        </w:rPr>
        <w:t>⃣</w:t>
      </w:r>
      <w:r w:rsidRPr="009654A9">
        <w:rPr>
          <w:b/>
          <w:bCs/>
        </w:rPr>
        <w:t xml:space="preserve"> Key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4"/>
        <w:gridCol w:w="3474"/>
      </w:tblGrid>
      <w:tr w:rsidR="00D972C9" w:rsidRPr="009654A9" w14:paraId="331D3719" w14:textId="77777777" w:rsidTr="00B72B58">
        <w:trPr>
          <w:tblHeader/>
          <w:tblCellSpacing w:w="15" w:type="dxa"/>
        </w:trPr>
        <w:tc>
          <w:tcPr>
            <w:tcW w:w="0" w:type="auto"/>
            <w:vAlign w:val="center"/>
            <w:hideMark/>
          </w:tcPr>
          <w:p w14:paraId="03AAF84E" w14:textId="77777777" w:rsidR="00D972C9" w:rsidRPr="009654A9" w:rsidRDefault="00D972C9" w:rsidP="00B72B58">
            <w:pPr>
              <w:spacing w:after="0" w:line="259" w:lineRule="auto"/>
              <w:rPr>
                <w:b/>
                <w:bCs/>
              </w:rPr>
            </w:pPr>
            <w:r w:rsidRPr="009654A9">
              <w:rPr>
                <w:b/>
                <w:bCs/>
              </w:rPr>
              <w:t>Method</w:t>
            </w:r>
          </w:p>
        </w:tc>
        <w:tc>
          <w:tcPr>
            <w:tcW w:w="0" w:type="auto"/>
            <w:vAlign w:val="center"/>
            <w:hideMark/>
          </w:tcPr>
          <w:p w14:paraId="51047584" w14:textId="77777777" w:rsidR="00D972C9" w:rsidRPr="009654A9" w:rsidRDefault="00D972C9" w:rsidP="00B72B58">
            <w:pPr>
              <w:spacing w:after="0" w:line="259" w:lineRule="auto"/>
              <w:rPr>
                <w:b/>
                <w:bCs/>
              </w:rPr>
            </w:pPr>
            <w:r w:rsidRPr="009654A9">
              <w:rPr>
                <w:b/>
                <w:bCs/>
              </w:rPr>
              <w:t>Role</w:t>
            </w:r>
          </w:p>
        </w:tc>
      </w:tr>
      <w:tr w:rsidR="00D972C9" w:rsidRPr="009654A9" w14:paraId="48076884" w14:textId="77777777" w:rsidTr="00B72B58">
        <w:trPr>
          <w:tblCellSpacing w:w="15" w:type="dxa"/>
        </w:trPr>
        <w:tc>
          <w:tcPr>
            <w:tcW w:w="0" w:type="auto"/>
            <w:vAlign w:val="center"/>
            <w:hideMark/>
          </w:tcPr>
          <w:p w14:paraId="02D79460" w14:textId="77777777" w:rsidR="00D972C9" w:rsidRPr="00856F8D" w:rsidRDefault="00D972C9" w:rsidP="00B72B58">
            <w:pPr>
              <w:spacing w:after="0" w:line="259" w:lineRule="auto"/>
              <w:rPr>
                <w:highlight w:val="cyan"/>
              </w:rPr>
            </w:pPr>
            <w:r w:rsidRPr="00856F8D">
              <w:rPr>
                <w:highlight w:val="cyan"/>
              </w:rPr>
              <w:t>getTransaction(TransactionDefinition)</w:t>
            </w:r>
          </w:p>
        </w:tc>
        <w:tc>
          <w:tcPr>
            <w:tcW w:w="0" w:type="auto"/>
            <w:vAlign w:val="center"/>
            <w:hideMark/>
          </w:tcPr>
          <w:p w14:paraId="2363D5A2" w14:textId="77777777" w:rsidR="00D972C9" w:rsidRPr="009654A9" w:rsidRDefault="00D972C9" w:rsidP="00B72B58">
            <w:pPr>
              <w:spacing w:after="0" w:line="259" w:lineRule="auto"/>
            </w:pPr>
            <w:r w:rsidRPr="009654A9">
              <w:t>Begin or join a transaction</w:t>
            </w:r>
          </w:p>
        </w:tc>
      </w:tr>
      <w:tr w:rsidR="00D972C9" w:rsidRPr="009654A9" w14:paraId="36CFC45D" w14:textId="77777777" w:rsidTr="00B72B58">
        <w:trPr>
          <w:tblCellSpacing w:w="15" w:type="dxa"/>
        </w:trPr>
        <w:tc>
          <w:tcPr>
            <w:tcW w:w="0" w:type="auto"/>
            <w:vAlign w:val="center"/>
            <w:hideMark/>
          </w:tcPr>
          <w:p w14:paraId="5F41776D" w14:textId="77777777" w:rsidR="00D972C9" w:rsidRPr="00856F8D" w:rsidRDefault="00D972C9" w:rsidP="00B72B58">
            <w:pPr>
              <w:spacing w:after="0" w:line="259" w:lineRule="auto"/>
              <w:rPr>
                <w:highlight w:val="cyan"/>
              </w:rPr>
            </w:pPr>
            <w:r w:rsidRPr="00856F8D">
              <w:rPr>
                <w:highlight w:val="cyan"/>
              </w:rPr>
              <w:t>commit(TransactionStatus)</w:t>
            </w:r>
          </w:p>
        </w:tc>
        <w:tc>
          <w:tcPr>
            <w:tcW w:w="0" w:type="auto"/>
            <w:vAlign w:val="center"/>
            <w:hideMark/>
          </w:tcPr>
          <w:p w14:paraId="6D8F8AE1" w14:textId="77777777" w:rsidR="00D972C9" w:rsidRPr="009654A9" w:rsidRDefault="00D972C9" w:rsidP="00B72B58">
            <w:pPr>
              <w:spacing w:after="0" w:line="259" w:lineRule="auto"/>
            </w:pPr>
            <w:r w:rsidRPr="009654A9">
              <w:t>Commit transaction if successful</w:t>
            </w:r>
          </w:p>
        </w:tc>
      </w:tr>
      <w:tr w:rsidR="00D972C9" w:rsidRPr="009654A9" w14:paraId="708FF4CC" w14:textId="77777777" w:rsidTr="00B72B58">
        <w:trPr>
          <w:tblCellSpacing w:w="15" w:type="dxa"/>
        </w:trPr>
        <w:tc>
          <w:tcPr>
            <w:tcW w:w="0" w:type="auto"/>
            <w:vAlign w:val="center"/>
            <w:hideMark/>
          </w:tcPr>
          <w:p w14:paraId="5BACE98B" w14:textId="77777777" w:rsidR="00D972C9" w:rsidRPr="00856F8D" w:rsidRDefault="00D972C9" w:rsidP="00B72B58">
            <w:pPr>
              <w:spacing w:after="0" w:line="259" w:lineRule="auto"/>
              <w:rPr>
                <w:highlight w:val="cyan"/>
              </w:rPr>
            </w:pPr>
            <w:r w:rsidRPr="00856F8D">
              <w:rPr>
                <w:highlight w:val="cyan"/>
              </w:rPr>
              <w:t>rollback(TransactionStatus)</w:t>
            </w:r>
          </w:p>
        </w:tc>
        <w:tc>
          <w:tcPr>
            <w:tcW w:w="0" w:type="auto"/>
            <w:vAlign w:val="center"/>
            <w:hideMark/>
          </w:tcPr>
          <w:p w14:paraId="13885776" w14:textId="77777777" w:rsidR="00D972C9" w:rsidRPr="009654A9" w:rsidRDefault="00D972C9" w:rsidP="00B72B58">
            <w:pPr>
              <w:spacing w:after="0" w:line="259" w:lineRule="auto"/>
            </w:pPr>
            <w:r w:rsidRPr="009654A9">
              <w:t>Rollback transaction on exception</w:t>
            </w:r>
          </w:p>
        </w:tc>
      </w:tr>
      <w:tr w:rsidR="00D972C9" w:rsidRPr="009654A9" w14:paraId="7E763733" w14:textId="77777777" w:rsidTr="00B72B58">
        <w:trPr>
          <w:tblCellSpacing w:w="15" w:type="dxa"/>
        </w:trPr>
        <w:tc>
          <w:tcPr>
            <w:tcW w:w="0" w:type="auto"/>
            <w:vAlign w:val="center"/>
            <w:hideMark/>
          </w:tcPr>
          <w:p w14:paraId="5DAF3962" w14:textId="77777777" w:rsidR="00D972C9" w:rsidRPr="00856F8D" w:rsidRDefault="00D972C9" w:rsidP="00B72B58">
            <w:pPr>
              <w:spacing w:after="0" w:line="259" w:lineRule="auto"/>
              <w:rPr>
                <w:highlight w:val="cyan"/>
              </w:rPr>
            </w:pPr>
            <w:r w:rsidRPr="00856F8D">
              <w:rPr>
                <w:highlight w:val="cyan"/>
              </w:rPr>
              <w:t>isExistingTransaction(TransactionStatus)</w:t>
            </w:r>
          </w:p>
        </w:tc>
        <w:tc>
          <w:tcPr>
            <w:tcW w:w="0" w:type="auto"/>
            <w:vAlign w:val="center"/>
            <w:hideMark/>
          </w:tcPr>
          <w:p w14:paraId="2639476F" w14:textId="77777777" w:rsidR="00D972C9" w:rsidRPr="009654A9" w:rsidRDefault="00D972C9" w:rsidP="00B72B58">
            <w:pPr>
              <w:spacing w:after="0" w:line="259" w:lineRule="auto"/>
            </w:pPr>
            <w:r w:rsidRPr="009654A9">
              <w:t>Check if a transaction is already active</w:t>
            </w:r>
          </w:p>
        </w:tc>
      </w:tr>
    </w:tbl>
    <w:p w14:paraId="1830A37B" w14:textId="77777777" w:rsidR="00D972C9" w:rsidRPr="009654A9" w:rsidRDefault="00000000" w:rsidP="00D972C9">
      <w:pPr>
        <w:spacing w:after="0" w:line="259" w:lineRule="auto"/>
      </w:pPr>
      <w:r>
        <w:pict w14:anchorId="137E9AE6">
          <v:rect id="_x0000_i1384" style="width:0;height:1.5pt" o:hralign="center" o:hrstd="t" o:hr="t" fillcolor="#a0a0a0" stroked="f"/>
        </w:pict>
      </w:r>
    </w:p>
    <w:p w14:paraId="1CFC5437" w14:textId="77777777" w:rsidR="00D972C9" w:rsidRPr="009654A9" w:rsidRDefault="00D972C9" w:rsidP="00D972C9">
      <w:pPr>
        <w:spacing w:after="0" w:line="259" w:lineRule="auto"/>
        <w:rPr>
          <w:b/>
          <w:bCs/>
        </w:rPr>
      </w:pPr>
      <w:r w:rsidRPr="009654A9">
        <w:rPr>
          <w:b/>
          <w:bCs/>
        </w:rPr>
        <w:t>5️</w:t>
      </w:r>
      <w:r w:rsidRPr="009654A9">
        <w:rPr>
          <w:rFonts w:ascii="Segoe UI Symbol" w:hAnsi="Segoe UI Symbol" w:cs="Segoe UI Symbol"/>
          <w:b/>
          <w:bCs/>
        </w:rPr>
        <w:t>⃣</w:t>
      </w:r>
      <w:r w:rsidRPr="009654A9">
        <w:rPr>
          <w:b/>
          <w:bCs/>
        </w:rPr>
        <w:t xml:space="preserve"> Propagation and Isolation support</w:t>
      </w:r>
    </w:p>
    <w:p w14:paraId="1737941B" w14:textId="77777777" w:rsidR="00D972C9" w:rsidRPr="009654A9" w:rsidRDefault="00D972C9" w:rsidP="00D972C9">
      <w:pPr>
        <w:numPr>
          <w:ilvl w:val="0"/>
          <w:numId w:val="572"/>
        </w:numPr>
        <w:spacing w:after="0" w:line="259" w:lineRule="auto"/>
      </w:pPr>
      <w:r w:rsidRPr="009654A9">
        <w:rPr>
          <w:b/>
          <w:bCs/>
        </w:rPr>
        <w:t>Propagation:</w:t>
      </w:r>
      <w:r w:rsidRPr="009654A9">
        <w:t xml:space="preserve"> REQUIRED, REQUIRES_NEW, SUPPORTS, etc.</w:t>
      </w:r>
    </w:p>
    <w:p w14:paraId="4A398648" w14:textId="77777777" w:rsidR="00D972C9" w:rsidRPr="009654A9" w:rsidRDefault="00D972C9" w:rsidP="00D972C9">
      <w:pPr>
        <w:numPr>
          <w:ilvl w:val="0"/>
          <w:numId w:val="572"/>
        </w:numPr>
        <w:spacing w:after="0" w:line="259" w:lineRule="auto"/>
      </w:pPr>
      <w:r w:rsidRPr="009654A9">
        <w:rPr>
          <w:b/>
          <w:bCs/>
        </w:rPr>
        <w:t>Isolation:</w:t>
      </w:r>
      <w:r w:rsidRPr="009654A9">
        <w:t xml:space="preserve"> READ_COMMITTED, SERIALIZABLE, etc.</w:t>
      </w:r>
    </w:p>
    <w:p w14:paraId="1BE15405" w14:textId="77777777" w:rsidR="00D972C9" w:rsidRPr="00856F8D" w:rsidRDefault="00D972C9" w:rsidP="00D972C9">
      <w:pPr>
        <w:numPr>
          <w:ilvl w:val="0"/>
          <w:numId w:val="572"/>
        </w:numPr>
        <w:spacing w:after="0" w:line="259" w:lineRule="auto"/>
        <w:rPr>
          <w:highlight w:val="cyan"/>
        </w:rPr>
      </w:pPr>
      <w:r w:rsidRPr="00856F8D">
        <w:rPr>
          <w:highlight w:val="cyan"/>
        </w:rPr>
        <w:t>PlatformTransactionManager ensures proper transaction boundaries based on these rules</w:t>
      </w:r>
    </w:p>
    <w:p w14:paraId="2E6111D1" w14:textId="77777777" w:rsidR="00D972C9" w:rsidRPr="009654A9" w:rsidRDefault="00000000" w:rsidP="00D972C9">
      <w:pPr>
        <w:spacing w:after="0" w:line="259" w:lineRule="auto"/>
      </w:pPr>
      <w:r>
        <w:pict w14:anchorId="7B091BC1">
          <v:rect id="_x0000_i1385" style="width:0;height:1.5pt" o:hralign="center" o:hrstd="t" o:hr="t" fillcolor="#a0a0a0" stroked="f"/>
        </w:pict>
      </w:r>
    </w:p>
    <w:p w14:paraId="5CF55C23" w14:textId="77777777" w:rsidR="00D972C9" w:rsidRPr="009654A9" w:rsidRDefault="00D972C9" w:rsidP="00D972C9">
      <w:pPr>
        <w:spacing w:after="0" w:line="259" w:lineRule="auto"/>
        <w:rPr>
          <w:b/>
          <w:bCs/>
        </w:rPr>
      </w:pPr>
      <w:r w:rsidRPr="009654A9">
        <w:rPr>
          <w:b/>
          <w:bCs/>
        </w:rPr>
        <w:t>6️</w:t>
      </w:r>
      <w:r w:rsidRPr="009654A9">
        <w:rPr>
          <w:rFonts w:ascii="Segoe UI Symbol" w:hAnsi="Segoe UI Symbol" w:cs="Segoe UI Symbol"/>
          <w:b/>
          <w:bCs/>
        </w:rPr>
        <w:t>⃣</w:t>
      </w:r>
      <w:r w:rsidRPr="009654A9">
        <w:rPr>
          <w:b/>
          <w:bCs/>
        </w:rPr>
        <w:t xml:space="preserve"> Interview one-liner</w:t>
      </w:r>
    </w:p>
    <w:p w14:paraId="4BDC830E" w14:textId="77777777" w:rsidR="00D972C9" w:rsidRPr="009654A9" w:rsidRDefault="00D972C9" w:rsidP="00D972C9">
      <w:pPr>
        <w:spacing w:after="0" w:line="259" w:lineRule="auto"/>
      </w:pPr>
      <w:r w:rsidRPr="00856F8D">
        <w:rPr>
          <w:b/>
          <w:bCs/>
          <w:highlight w:val="cyan"/>
        </w:rPr>
        <w:t>PlatformTransactionManager is the central Spring interface for transaction management; it begins, commits, or rolls back transactions and abstracts the underlying transaction API for @Transactional</w:t>
      </w:r>
      <w:r w:rsidRPr="009654A9">
        <w:rPr>
          <w:b/>
          <w:bCs/>
        </w:rPr>
        <w:t>.</w:t>
      </w:r>
    </w:p>
    <w:p w14:paraId="659C8FD8" w14:textId="77777777" w:rsidR="00D972C9" w:rsidRPr="009654A9" w:rsidRDefault="00D972C9" w:rsidP="00D972C9">
      <w:pPr>
        <w:spacing w:after="0"/>
      </w:pPr>
    </w:p>
    <w:p w14:paraId="772B5ABC" w14:textId="77777777" w:rsidR="00D972C9" w:rsidRPr="00D972C9" w:rsidRDefault="00D972C9" w:rsidP="00D972C9">
      <w:pPr>
        <w:rPr>
          <w:b/>
          <w:bCs/>
          <w:color w:val="EE0000"/>
          <w:sz w:val="24"/>
          <w:szCs w:val="24"/>
          <w:lang w:val="en-IN"/>
        </w:rPr>
      </w:pPr>
      <w:r w:rsidRPr="00D972C9">
        <w:rPr>
          <w:b/>
          <w:bCs/>
          <w:color w:val="EE0000"/>
          <w:sz w:val="24"/>
          <w:szCs w:val="24"/>
          <w:lang w:val="en-IN"/>
        </w:rPr>
        <w:t>3.  Difference between local vs global transactions.</w:t>
      </w:r>
    </w:p>
    <w:p w14:paraId="541E4D95" w14:textId="77777777" w:rsidR="00D972C9" w:rsidRPr="009654A9" w:rsidRDefault="00D972C9" w:rsidP="00D972C9">
      <w:pPr>
        <w:spacing w:after="0" w:line="259" w:lineRule="auto"/>
        <w:rPr>
          <w:b/>
          <w:bCs/>
        </w:rPr>
      </w:pPr>
      <w:r w:rsidRPr="009654A9">
        <w:rPr>
          <w:b/>
          <w:bCs/>
        </w:rPr>
        <w:t>Local vs Global Transactions</w:t>
      </w:r>
    </w:p>
    <w:p w14:paraId="29931E6E" w14:textId="77777777" w:rsidR="00D972C9" w:rsidRPr="009654A9" w:rsidRDefault="00D972C9" w:rsidP="00D972C9">
      <w:pPr>
        <w:spacing w:after="0" w:line="259" w:lineRule="auto"/>
      </w:pPr>
      <w:r w:rsidRPr="00856F8D">
        <w:rPr>
          <w:b/>
          <w:bCs/>
          <w:highlight w:val="cyan"/>
        </w:rPr>
        <w:t>The difference lies in the scope of resources managed and how the transaction is coordinated.</w:t>
      </w:r>
    </w:p>
    <w:p w14:paraId="0C031883" w14:textId="77777777" w:rsidR="00D972C9" w:rsidRPr="009654A9" w:rsidRDefault="00000000" w:rsidP="00D972C9">
      <w:pPr>
        <w:spacing w:after="0" w:line="259" w:lineRule="auto"/>
      </w:pPr>
      <w:r>
        <w:pict w14:anchorId="10EC7AC3">
          <v:rect id="_x0000_i1386" style="width:0;height:1.5pt" o:hralign="center" o:hrstd="t" o:hr="t" fillcolor="#a0a0a0" stroked="f"/>
        </w:pict>
      </w:r>
    </w:p>
    <w:p w14:paraId="6DD0160E" w14:textId="77777777" w:rsidR="00D972C9" w:rsidRPr="009654A9" w:rsidRDefault="00D972C9" w:rsidP="00D972C9">
      <w:pPr>
        <w:spacing w:after="0" w:line="259" w:lineRule="auto"/>
        <w:rPr>
          <w:b/>
          <w:bCs/>
        </w:rPr>
      </w:pPr>
      <w:r w:rsidRPr="009654A9">
        <w:rPr>
          <w:b/>
          <w:bCs/>
        </w:rPr>
        <w:t>1️</w:t>
      </w:r>
      <w:r w:rsidRPr="009654A9">
        <w:rPr>
          <w:rFonts w:ascii="Segoe UI Symbol" w:hAnsi="Segoe UI Symbol" w:cs="Segoe UI Symbol"/>
          <w:b/>
          <w:bCs/>
        </w:rPr>
        <w:t>⃣</w:t>
      </w:r>
      <w:r w:rsidRPr="009654A9">
        <w:rPr>
          <w:b/>
          <w:bCs/>
        </w:rPr>
        <w:t xml:space="preserve"> Local Transaction</w:t>
      </w:r>
    </w:p>
    <w:p w14:paraId="62EB0754" w14:textId="77777777" w:rsidR="00D972C9" w:rsidRPr="00856F8D" w:rsidRDefault="00D972C9" w:rsidP="00D972C9">
      <w:pPr>
        <w:numPr>
          <w:ilvl w:val="0"/>
          <w:numId w:val="573"/>
        </w:numPr>
        <w:spacing w:after="0" w:line="259" w:lineRule="auto"/>
        <w:rPr>
          <w:highlight w:val="green"/>
        </w:rPr>
      </w:pPr>
      <w:r w:rsidRPr="00856F8D">
        <w:rPr>
          <w:b/>
          <w:bCs/>
          <w:highlight w:val="green"/>
        </w:rPr>
        <w:t>Definition:</w:t>
      </w:r>
      <w:r w:rsidRPr="00856F8D">
        <w:rPr>
          <w:highlight w:val="green"/>
        </w:rPr>
        <w:t xml:space="preserve"> Transaction is </w:t>
      </w:r>
      <w:r w:rsidRPr="00856F8D">
        <w:rPr>
          <w:b/>
          <w:bCs/>
          <w:highlight w:val="green"/>
        </w:rPr>
        <w:t>limited to a single resource</w:t>
      </w:r>
      <w:r w:rsidRPr="00856F8D">
        <w:rPr>
          <w:highlight w:val="green"/>
        </w:rPr>
        <w:t>, e.g., one database.</w:t>
      </w:r>
    </w:p>
    <w:p w14:paraId="6D84FF40" w14:textId="77777777" w:rsidR="00D972C9" w:rsidRPr="00856F8D" w:rsidRDefault="00D972C9" w:rsidP="00D972C9">
      <w:pPr>
        <w:numPr>
          <w:ilvl w:val="0"/>
          <w:numId w:val="573"/>
        </w:numPr>
        <w:spacing w:after="0" w:line="259" w:lineRule="auto"/>
        <w:rPr>
          <w:highlight w:val="green"/>
        </w:rPr>
      </w:pPr>
      <w:r w:rsidRPr="00856F8D">
        <w:rPr>
          <w:b/>
          <w:bCs/>
          <w:highlight w:val="green"/>
        </w:rPr>
        <w:t>Scope:</w:t>
      </w:r>
      <w:r w:rsidRPr="00856F8D">
        <w:rPr>
          <w:highlight w:val="green"/>
        </w:rPr>
        <w:t xml:space="preserve"> Single </w:t>
      </w:r>
      <w:r w:rsidRPr="00856F8D">
        <w:rPr>
          <w:b/>
          <w:bCs/>
          <w:highlight w:val="green"/>
        </w:rPr>
        <w:t>data source / resource manager</w:t>
      </w:r>
    </w:p>
    <w:p w14:paraId="22411D02" w14:textId="77777777" w:rsidR="00D972C9" w:rsidRPr="009654A9" w:rsidRDefault="00D972C9" w:rsidP="00D972C9">
      <w:pPr>
        <w:numPr>
          <w:ilvl w:val="0"/>
          <w:numId w:val="573"/>
        </w:numPr>
        <w:spacing w:after="0" w:line="259" w:lineRule="auto"/>
      </w:pPr>
      <w:r w:rsidRPr="00856F8D">
        <w:rPr>
          <w:b/>
          <w:bCs/>
          <w:highlight w:val="green"/>
        </w:rPr>
        <w:t>Managed by:</w:t>
      </w:r>
      <w:r w:rsidRPr="00856F8D">
        <w:rPr>
          <w:highlight w:val="green"/>
        </w:rPr>
        <w:t xml:space="preserve"> Resource-specific transaction manager, e.g., DataSourceTransactionManager</w:t>
      </w:r>
      <w:r w:rsidRPr="009654A9">
        <w:t xml:space="preserve"> (JDBC) or JpaTransactionManager (JPA/Hibernate)</w:t>
      </w:r>
    </w:p>
    <w:p w14:paraId="370298CA" w14:textId="77777777" w:rsidR="00D972C9" w:rsidRPr="009654A9" w:rsidRDefault="00D972C9" w:rsidP="00D972C9">
      <w:pPr>
        <w:numPr>
          <w:ilvl w:val="0"/>
          <w:numId w:val="573"/>
        </w:numPr>
        <w:spacing w:after="0" w:line="259" w:lineRule="auto"/>
      </w:pPr>
      <w:r w:rsidRPr="009654A9">
        <w:rPr>
          <w:b/>
          <w:bCs/>
        </w:rPr>
        <w:t>Characteristics:</w:t>
      </w:r>
    </w:p>
    <w:p w14:paraId="79AC46A9" w14:textId="77777777" w:rsidR="00D972C9" w:rsidRPr="00856F8D" w:rsidRDefault="00D972C9" w:rsidP="00D972C9">
      <w:pPr>
        <w:numPr>
          <w:ilvl w:val="1"/>
          <w:numId w:val="573"/>
        </w:numPr>
        <w:spacing w:after="0" w:line="259" w:lineRule="auto"/>
        <w:rPr>
          <w:highlight w:val="green"/>
        </w:rPr>
      </w:pPr>
      <w:r w:rsidRPr="00856F8D">
        <w:rPr>
          <w:highlight w:val="green"/>
        </w:rPr>
        <w:t>Lightweight, fast</w:t>
      </w:r>
    </w:p>
    <w:p w14:paraId="611FB3F5" w14:textId="77777777" w:rsidR="00D972C9" w:rsidRPr="00856F8D" w:rsidRDefault="00D972C9" w:rsidP="00D972C9">
      <w:pPr>
        <w:numPr>
          <w:ilvl w:val="1"/>
          <w:numId w:val="573"/>
        </w:numPr>
        <w:spacing w:after="0" w:line="259" w:lineRule="auto"/>
        <w:rPr>
          <w:highlight w:val="green"/>
        </w:rPr>
      </w:pPr>
      <w:r w:rsidRPr="00856F8D">
        <w:rPr>
          <w:highlight w:val="green"/>
        </w:rPr>
        <w:t>Cannot span multiple resources</w:t>
      </w:r>
    </w:p>
    <w:p w14:paraId="1847B3DE" w14:textId="77777777" w:rsidR="00D972C9" w:rsidRPr="009654A9" w:rsidRDefault="00D972C9" w:rsidP="00D972C9">
      <w:pPr>
        <w:numPr>
          <w:ilvl w:val="1"/>
          <w:numId w:val="573"/>
        </w:numPr>
        <w:spacing w:after="0" w:line="259" w:lineRule="auto"/>
      </w:pPr>
      <w:r w:rsidRPr="009654A9">
        <w:t>No two-phase commit</w:t>
      </w:r>
    </w:p>
    <w:p w14:paraId="11CC1AC7" w14:textId="77777777" w:rsidR="00D972C9" w:rsidRPr="009654A9" w:rsidRDefault="00D972C9" w:rsidP="00D972C9">
      <w:pPr>
        <w:numPr>
          <w:ilvl w:val="0"/>
          <w:numId w:val="573"/>
        </w:numPr>
        <w:spacing w:after="0" w:line="259" w:lineRule="auto"/>
      </w:pPr>
      <w:r w:rsidRPr="009654A9">
        <w:rPr>
          <w:b/>
          <w:bCs/>
        </w:rPr>
        <w:t>Use case:</w:t>
      </w:r>
      <w:r w:rsidRPr="009654A9">
        <w:t xml:space="preserve"> Standard database operations on a single DB</w:t>
      </w:r>
    </w:p>
    <w:p w14:paraId="5E2BF093" w14:textId="77777777" w:rsidR="00D972C9" w:rsidRPr="009654A9" w:rsidRDefault="00D972C9" w:rsidP="00D972C9">
      <w:pPr>
        <w:spacing w:after="0" w:line="259" w:lineRule="auto"/>
        <w:rPr>
          <w:b/>
          <w:bCs/>
        </w:rPr>
      </w:pPr>
      <w:r w:rsidRPr="009654A9">
        <w:rPr>
          <w:b/>
          <w:bCs/>
        </w:rPr>
        <w:t>Example</w:t>
      </w:r>
    </w:p>
    <w:p w14:paraId="56B91EA7" w14:textId="77777777" w:rsidR="00D972C9" w:rsidRPr="009654A9" w:rsidRDefault="00D972C9" w:rsidP="00D972C9">
      <w:pPr>
        <w:spacing w:after="0" w:line="259" w:lineRule="auto"/>
      </w:pPr>
      <w:r w:rsidRPr="009654A9">
        <w:t>@Service</w:t>
      </w:r>
    </w:p>
    <w:p w14:paraId="16D9D20C" w14:textId="77777777" w:rsidR="00D972C9" w:rsidRPr="009654A9" w:rsidRDefault="00D972C9" w:rsidP="00D972C9">
      <w:pPr>
        <w:spacing w:after="0" w:line="259" w:lineRule="auto"/>
      </w:pPr>
      <w:r w:rsidRPr="009654A9">
        <w:t>public class UserService {</w:t>
      </w:r>
    </w:p>
    <w:p w14:paraId="3D5BE6FC" w14:textId="77777777" w:rsidR="00D972C9" w:rsidRPr="009654A9" w:rsidRDefault="00D972C9" w:rsidP="00D972C9">
      <w:pPr>
        <w:spacing w:after="0" w:line="259" w:lineRule="auto"/>
      </w:pPr>
    </w:p>
    <w:p w14:paraId="09B9161C" w14:textId="77777777" w:rsidR="00D972C9" w:rsidRPr="009654A9" w:rsidRDefault="00D972C9" w:rsidP="00D972C9">
      <w:pPr>
        <w:spacing w:after="0" w:line="259" w:lineRule="auto"/>
      </w:pPr>
      <w:r w:rsidRPr="009654A9">
        <w:lastRenderedPageBreak/>
        <w:t xml:space="preserve">    @Transactional</w:t>
      </w:r>
    </w:p>
    <w:p w14:paraId="1C91EB5E" w14:textId="77777777" w:rsidR="00D972C9" w:rsidRPr="009654A9" w:rsidRDefault="00D972C9" w:rsidP="00D972C9">
      <w:pPr>
        <w:spacing w:after="0" w:line="259" w:lineRule="auto"/>
      </w:pPr>
      <w:r w:rsidRPr="009654A9">
        <w:t xml:space="preserve">    public void createUser() {</w:t>
      </w:r>
    </w:p>
    <w:p w14:paraId="24FF3BA8" w14:textId="77777777" w:rsidR="00D972C9" w:rsidRPr="009654A9" w:rsidRDefault="00D972C9" w:rsidP="00D972C9">
      <w:pPr>
        <w:spacing w:after="0" w:line="259" w:lineRule="auto"/>
      </w:pPr>
      <w:r w:rsidRPr="009654A9">
        <w:t xml:space="preserve">        jdbcTemplate.update("INSERT INTO users ...");  // local transaction</w:t>
      </w:r>
    </w:p>
    <w:p w14:paraId="6EA072F2" w14:textId="77777777" w:rsidR="00D972C9" w:rsidRPr="009654A9" w:rsidRDefault="00D972C9" w:rsidP="00D972C9">
      <w:pPr>
        <w:spacing w:after="0" w:line="259" w:lineRule="auto"/>
      </w:pPr>
      <w:r w:rsidRPr="009654A9">
        <w:t xml:space="preserve">    }</w:t>
      </w:r>
    </w:p>
    <w:p w14:paraId="1C66A2BB" w14:textId="77777777" w:rsidR="00D972C9" w:rsidRPr="009654A9" w:rsidRDefault="00D972C9" w:rsidP="00D972C9">
      <w:pPr>
        <w:spacing w:after="0" w:line="259" w:lineRule="auto"/>
      </w:pPr>
      <w:r w:rsidRPr="009654A9">
        <w:t>}</w:t>
      </w:r>
    </w:p>
    <w:p w14:paraId="287D9A4E" w14:textId="77777777" w:rsidR="00D972C9" w:rsidRPr="009654A9" w:rsidRDefault="00D972C9" w:rsidP="00D972C9">
      <w:pPr>
        <w:numPr>
          <w:ilvl w:val="0"/>
          <w:numId w:val="574"/>
        </w:numPr>
        <w:spacing w:after="0" w:line="259" w:lineRule="auto"/>
      </w:pPr>
      <w:r w:rsidRPr="009654A9">
        <w:t>DataSourceTransactionManager manages the transaction</w:t>
      </w:r>
    </w:p>
    <w:p w14:paraId="759568EA" w14:textId="77777777" w:rsidR="00D972C9" w:rsidRPr="009654A9" w:rsidRDefault="00D972C9" w:rsidP="00D972C9">
      <w:pPr>
        <w:numPr>
          <w:ilvl w:val="0"/>
          <w:numId w:val="574"/>
        </w:numPr>
        <w:spacing w:after="0" w:line="259" w:lineRule="auto"/>
      </w:pPr>
      <w:r w:rsidRPr="009654A9">
        <w:t xml:space="preserve">Only affects </w:t>
      </w:r>
      <w:r w:rsidRPr="009654A9">
        <w:rPr>
          <w:b/>
          <w:bCs/>
        </w:rPr>
        <w:t>one database connection</w:t>
      </w:r>
    </w:p>
    <w:p w14:paraId="7FE6DD41" w14:textId="77777777" w:rsidR="00D972C9" w:rsidRPr="009654A9" w:rsidRDefault="00000000" w:rsidP="00D972C9">
      <w:pPr>
        <w:spacing w:after="0" w:line="259" w:lineRule="auto"/>
      </w:pPr>
      <w:r>
        <w:pict w14:anchorId="5B2E397B">
          <v:rect id="_x0000_i1387" style="width:0;height:1.5pt" o:hralign="center" o:hrstd="t" o:hr="t" fillcolor="#a0a0a0" stroked="f"/>
        </w:pict>
      </w:r>
    </w:p>
    <w:p w14:paraId="56C2F761" w14:textId="77777777" w:rsidR="00D972C9" w:rsidRPr="009654A9" w:rsidRDefault="00D972C9" w:rsidP="00D972C9">
      <w:pPr>
        <w:spacing w:after="0" w:line="259" w:lineRule="auto"/>
        <w:rPr>
          <w:b/>
          <w:bCs/>
        </w:rPr>
      </w:pPr>
      <w:r w:rsidRPr="009654A9">
        <w:rPr>
          <w:b/>
          <w:bCs/>
        </w:rPr>
        <w:t>2️</w:t>
      </w:r>
      <w:r w:rsidRPr="009654A9">
        <w:rPr>
          <w:rFonts w:ascii="Segoe UI Symbol" w:hAnsi="Segoe UI Symbol" w:cs="Segoe UI Symbol"/>
          <w:b/>
          <w:bCs/>
        </w:rPr>
        <w:t>⃣</w:t>
      </w:r>
      <w:r w:rsidRPr="009654A9">
        <w:rPr>
          <w:b/>
          <w:bCs/>
        </w:rPr>
        <w:t xml:space="preserve"> Global (Distributed) Transaction</w:t>
      </w:r>
    </w:p>
    <w:p w14:paraId="10992C51" w14:textId="77777777" w:rsidR="00D972C9" w:rsidRPr="00856F8D" w:rsidRDefault="00D972C9" w:rsidP="00D972C9">
      <w:pPr>
        <w:numPr>
          <w:ilvl w:val="0"/>
          <w:numId w:val="575"/>
        </w:numPr>
        <w:spacing w:after="0" w:line="259" w:lineRule="auto"/>
        <w:rPr>
          <w:highlight w:val="green"/>
        </w:rPr>
      </w:pPr>
      <w:r w:rsidRPr="00856F8D">
        <w:rPr>
          <w:b/>
          <w:bCs/>
          <w:highlight w:val="green"/>
        </w:rPr>
        <w:t>Definition:</w:t>
      </w:r>
      <w:r w:rsidRPr="00856F8D">
        <w:rPr>
          <w:highlight w:val="green"/>
        </w:rPr>
        <w:t xml:space="preserve"> Transaction spans </w:t>
      </w:r>
      <w:r w:rsidRPr="00856F8D">
        <w:rPr>
          <w:b/>
          <w:bCs/>
          <w:highlight w:val="green"/>
        </w:rPr>
        <w:t>multiple resources</w:t>
      </w:r>
      <w:r w:rsidRPr="00856F8D">
        <w:rPr>
          <w:highlight w:val="green"/>
        </w:rPr>
        <w:t xml:space="preserve"> (e.g., two databases, or DB + JMS queue)</w:t>
      </w:r>
    </w:p>
    <w:p w14:paraId="5F45DE5D" w14:textId="77777777" w:rsidR="00D972C9" w:rsidRPr="009654A9" w:rsidRDefault="00D972C9" w:rsidP="00D972C9">
      <w:pPr>
        <w:numPr>
          <w:ilvl w:val="0"/>
          <w:numId w:val="575"/>
        </w:numPr>
        <w:spacing w:after="0" w:line="259" w:lineRule="auto"/>
      </w:pPr>
      <w:r w:rsidRPr="009654A9">
        <w:rPr>
          <w:b/>
          <w:bCs/>
        </w:rPr>
        <w:t>Scope:</w:t>
      </w:r>
      <w:r w:rsidRPr="009654A9">
        <w:t xml:space="preserve"> Multiple </w:t>
      </w:r>
      <w:r w:rsidRPr="009654A9">
        <w:rPr>
          <w:b/>
          <w:bCs/>
        </w:rPr>
        <w:t>XA resources</w:t>
      </w:r>
    </w:p>
    <w:p w14:paraId="167085CE" w14:textId="77777777" w:rsidR="00D972C9" w:rsidRPr="00856F8D" w:rsidRDefault="00D972C9" w:rsidP="00D972C9">
      <w:pPr>
        <w:numPr>
          <w:ilvl w:val="0"/>
          <w:numId w:val="575"/>
        </w:numPr>
        <w:spacing w:after="0" w:line="259" w:lineRule="auto"/>
        <w:rPr>
          <w:highlight w:val="green"/>
        </w:rPr>
      </w:pPr>
      <w:r w:rsidRPr="00856F8D">
        <w:rPr>
          <w:b/>
          <w:bCs/>
          <w:highlight w:val="green"/>
        </w:rPr>
        <w:t>Managed by:</w:t>
      </w:r>
      <w:r w:rsidRPr="00856F8D">
        <w:rPr>
          <w:highlight w:val="green"/>
        </w:rPr>
        <w:t xml:space="preserve"> </w:t>
      </w:r>
      <w:r w:rsidRPr="00856F8D">
        <w:rPr>
          <w:b/>
          <w:bCs/>
          <w:highlight w:val="green"/>
        </w:rPr>
        <w:t>JTA Transaction Manager</w:t>
      </w:r>
      <w:r w:rsidRPr="00856F8D">
        <w:rPr>
          <w:highlight w:val="green"/>
        </w:rPr>
        <w:t xml:space="preserve"> (e.g., JtaTransactionManager)</w:t>
      </w:r>
    </w:p>
    <w:p w14:paraId="75C9F883" w14:textId="77777777" w:rsidR="00D972C9" w:rsidRPr="009654A9" w:rsidRDefault="00D972C9" w:rsidP="00D972C9">
      <w:pPr>
        <w:numPr>
          <w:ilvl w:val="0"/>
          <w:numId w:val="575"/>
        </w:numPr>
        <w:spacing w:after="0" w:line="259" w:lineRule="auto"/>
      </w:pPr>
      <w:r w:rsidRPr="009654A9">
        <w:rPr>
          <w:b/>
          <w:bCs/>
        </w:rPr>
        <w:t>Characteristics:</w:t>
      </w:r>
    </w:p>
    <w:p w14:paraId="604FC122" w14:textId="77777777" w:rsidR="00D972C9" w:rsidRPr="00856F8D" w:rsidRDefault="00D972C9" w:rsidP="00D972C9">
      <w:pPr>
        <w:numPr>
          <w:ilvl w:val="1"/>
          <w:numId w:val="575"/>
        </w:numPr>
        <w:spacing w:after="0" w:line="259" w:lineRule="auto"/>
        <w:rPr>
          <w:highlight w:val="green"/>
        </w:rPr>
      </w:pPr>
      <w:r w:rsidRPr="00856F8D">
        <w:rPr>
          <w:highlight w:val="green"/>
        </w:rPr>
        <w:t xml:space="preserve">Heavyweight, slower due to </w:t>
      </w:r>
      <w:r w:rsidRPr="00856F8D">
        <w:rPr>
          <w:b/>
          <w:bCs/>
          <w:highlight w:val="green"/>
        </w:rPr>
        <w:t>two-phase commit</w:t>
      </w:r>
    </w:p>
    <w:p w14:paraId="6EB125D1" w14:textId="77777777" w:rsidR="00D972C9" w:rsidRPr="00856F8D" w:rsidRDefault="00D972C9" w:rsidP="00D972C9">
      <w:pPr>
        <w:numPr>
          <w:ilvl w:val="1"/>
          <w:numId w:val="575"/>
        </w:numPr>
        <w:spacing w:after="0" w:line="259" w:lineRule="auto"/>
        <w:rPr>
          <w:highlight w:val="green"/>
        </w:rPr>
      </w:pPr>
      <w:r w:rsidRPr="00856F8D">
        <w:rPr>
          <w:highlight w:val="green"/>
        </w:rPr>
        <w:t xml:space="preserve">Ensures </w:t>
      </w:r>
      <w:r w:rsidRPr="00856F8D">
        <w:rPr>
          <w:b/>
          <w:bCs/>
          <w:highlight w:val="green"/>
        </w:rPr>
        <w:t>atomicity across multiple systems</w:t>
      </w:r>
    </w:p>
    <w:p w14:paraId="1D04B56B" w14:textId="77777777" w:rsidR="00D972C9" w:rsidRPr="009654A9" w:rsidRDefault="00D972C9" w:rsidP="00D972C9">
      <w:pPr>
        <w:numPr>
          <w:ilvl w:val="1"/>
          <w:numId w:val="575"/>
        </w:numPr>
        <w:spacing w:after="0" w:line="259" w:lineRule="auto"/>
      </w:pPr>
      <w:r w:rsidRPr="009654A9">
        <w:t>Rollback propagates across all involved resources</w:t>
      </w:r>
    </w:p>
    <w:p w14:paraId="58B09253" w14:textId="77777777" w:rsidR="00D972C9" w:rsidRPr="009654A9" w:rsidRDefault="00D972C9" w:rsidP="00D972C9">
      <w:pPr>
        <w:numPr>
          <w:ilvl w:val="0"/>
          <w:numId w:val="575"/>
        </w:numPr>
        <w:spacing w:after="0" w:line="259" w:lineRule="auto"/>
      </w:pPr>
      <w:r w:rsidRPr="009654A9">
        <w:rPr>
          <w:b/>
          <w:bCs/>
        </w:rPr>
        <w:t>Use case:</w:t>
      </w:r>
      <w:r w:rsidRPr="009654A9">
        <w:t xml:space="preserve"> </w:t>
      </w:r>
      <w:r w:rsidRPr="00856F8D">
        <w:rPr>
          <w:highlight w:val="green"/>
        </w:rPr>
        <w:t>Enterprise applications needing distributed transactions</w:t>
      </w:r>
    </w:p>
    <w:p w14:paraId="08EA6CCC" w14:textId="77777777" w:rsidR="00D972C9" w:rsidRPr="009654A9" w:rsidRDefault="00D972C9" w:rsidP="00D972C9">
      <w:pPr>
        <w:spacing w:after="0" w:line="259" w:lineRule="auto"/>
        <w:rPr>
          <w:b/>
          <w:bCs/>
        </w:rPr>
      </w:pPr>
      <w:r w:rsidRPr="009654A9">
        <w:rPr>
          <w:b/>
          <w:bCs/>
        </w:rPr>
        <w:t>Example</w:t>
      </w:r>
    </w:p>
    <w:p w14:paraId="245C7E24" w14:textId="77777777" w:rsidR="00D972C9" w:rsidRPr="009654A9" w:rsidRDefault="00D972C9" w:rsidP="00D972C9">
      <w:pPr>
        <w:spacing w:after="0" w:line="259" w:lineRule="auto"/>
      </w:pPr>
      <w:r w:rsidRPr="009654A9">
        <w:t>@Service</w:t>
      </w:r>
    </w:p>
    <w:p w14:paraId="0B5FEF1E" w14:textId="77777777" w:rsidR="00D972C9" w:rsidRPr="009654A9" w:rsidRDefault="00D972C9" w:rsidP="00D972C9">
      <w:pPr>
        <w:spacing w:after="0" w:line="259" w:lineRule="auto"/>
      </w:pPr>
      <w:r w:rsidRPr="009654A9">
        <w:t>public class OrderService {</w:t>
      </w:r>
    </w:p>
    <w:p w14:paraId="7A6502AC" w14:textId="77777777" w:rsidR="00D972C9" w:rsidRPr="009654A9" w:rsidRDefault="00D972C9" w:rsidP="00D972C9">
      <w:pPr>
        <w:spacing w:after="0" w:line="259" w:lineRule="auto"/>
      </w:pPr>
    </w:p>
    <w:p w14:paraId="10248A35" w14:textId="77777777" w:rsidR="00D972C9" w:rsidRPr="009654A9" w:rsidRDefault="00D972C9" w:rsidP="00D972C9">
      <w:pPr>
        <w:spacing w:after="0" w:line="259" w:lineRule="auto"/>
      </w:pPr>
      <w:r w:rsidRPr="009654A9">
        <w:t xml:space="preserve">    @</w:t>
      </w:r>
      <w:r w:rsidRPr="00856F8D">
        <w:rPr>
          <w:color w:val="EE0000"/>
        </w:rPr>
        <w:t xml:space="preserve">Transactional  </w:t>
      </w:r>
      <w:r w:rsidRPr="009654A9">
        <w:t>// uses JTA</w:t>
      </w:r>
    </w:p>
    <w:p w14:paraId="64D6C155" w14:textId="77777777" w:rsidR="00D972C9" w:rsidRPr="009654A9" w:rsidRDefault="00D972C9" w:rsidP="00D972C9">
      <w:pPr>
        <w:spacing w:after="0" w:line="259" w:lineRule="auto"/>
      </w:pPr>
      <w:r w:rsidRPr="009654A9">
        <w:t xml:space="preserve">    public void placeOrder() {</w:t>
      </w:r>
    </w:p>
    <w:p w14:paraId="1DC3CEEB" w14:textId="77777777" w:rsidR="00D972C9" w:rsidRPr="00856F8D" w:rsidRDefault="00D972C9" w:rsidP="00D972C9">
      <w:pPr>
        <w:spacing w:after="0" w:line="259" w:lineRule="auto"/>
        <w:rPr>
          <w:color w:val="EE0000"/>
        </w:rPr>
      </w:pPr>
      <w:r w:rsidRPr="00856F8D">
        <w:rPr>
          <w:color w:val="EE0000"/>
        </w:rPr>
        <w:t xml:space="preserve">        db1.insertOrder(order);    // first resource</w:t>
      </w:r>
    </w:p>
    <w:p w14:paraId="7BE5DC91" w14:textId="77777777" w:rsidR="00D972C9" w:rsidRPr="00856F8D" w:rsidRDefault="00D972C9" w:rsidP="00D972C9">
      <w:pPr>
        <w:spacing w:after="0" w:line="259" w:lineRule="auto"/>
        <w:rPr>
          <w:color w:val="EE0000"/>
        </w:rPr>
      </w:pPr>
      <w:r w:rsidRPr="00856F8D">
        <w:rPr>
          <w:color w:val="EE0000"/>
        </w:rPr>
        <w:t xml:space="preserve">        db2.updateInventory(items); // second resource</w:t>
      </w:r>
    </w:p>
    <w:p w14:paraId="3C4BA6A7" w14:textId="77777777" w:rsidR="00D972C9" w:rsidRPr="00856F8D" w:rsidRDefault="00D972C9" w:rsidP="00D972C9">
      <w:pPr>
        <w:spacing w:after="0" w:line="259" w:lineRule="auto"/>
        <w:rPr>
          <w:color w:val="EE0000"/>
        </w:rPr>
      </w:pPr>
      <w:r w:rsidRPr="00856F8D">
        <w:rPr>
          <w:color w:val="EE0000"/>
        </w:rPr>
        <w:t xml:space="preserve">        jmsTemplate.send("queue", msg); // third resource</w:t>
      </w:r>
    </w:p>
    <w:p w14:paraId="3D4537CC" w14:textId="77777777" w:rsidR="00D972C9" w:rsidRPr="009654A9" w:rsidRDefault="00D972C9" w:rsidP="00D972C9">
      <w:pPr>
        <w:spacing w:after="0" w:line="259" w:lineRule="auto"/>
      </w:pPr>
      <w:r w:rsidRPr="009654A9">
        <w:t xml:space="preserve">    }</w:t>
      </w:r>
    </w:p>
    <w:p w14:paraId="237A72DD" w14:textId="77777777" w:rsidR="00D972C9" w:rsidRPr="009654A9" w:rsidRDefault="00D972C9" w:rsidP="00D972C9">
      <w:pPr>
        <w:spacing w:after="0" w:line="259" w:lineRule="auto"/>
      </w:pPr>
      <w:r w:rsidRPr="009654A9">
        <w:t>}</w:t>
      </w:r>
    </w:p>
    <w:p w14:paraId="2B955563" w14:textId="77777777" w:rsidR="00D972C9" w:rsidRPr="009654A9" w:rsidRDefault="00D972C9" w:rsidP="00D972C9">
      <w:pPr>
        <w:numPr>
          <w:ilvl w:val="0"/>
          <w:numId w:val="576"/>
        </w:numPr>
        <w:spacing w:after="0" w:line="259" w:lineRule="auto"/>
      </w:pPr>
      <w:r w:rsidRPr="009654A9">
        <w:t xml:space="preserve">Transaction spans </w:t>
      </w:r>
      <w:r w:rsidRPr="009654A9">
        <w:rPr>
          <w:b/>
          <w:bCs/>
        </w:rPr>
        <w:t>multiple databases and messaging systems</w:t>
      </w:r>
    </w:p>
    <w:p w14:paraId="1AF98D49" w14:textId="77777777" w:rsidR="00D972C9" w:rsidRPr="00856F8D" w:rsidRDefault="00D972C9" w:rsidP="00D972C9">
      <w:pPr>
        <w:numPr>
          <w:ilvl w:val="0"/>
          <w:numId w:val="576"/>
        </w:numPr>
        <w:spacing w:after="0" w:line="259" w:lineRule="auto"/>
        <w:rPr>
          <w:color w:val="EE0000"/>
        </w:rPr>
      </w:pPr>
      <w:r w:rsidRPr="00856F8D">
        <w:rPr>
          <w:color w:val="EE0000"/>
        </w:rPr>
        <w:t xml:space="preserve">Requires </w:t>
      </w:r>
      <w:r w:rsidRPr="00856F8D">
        <w:rPr>
          <w:b/>
          <w:bCs/>
          <w:color w:val="EE0000"/>
        </w:rPr>
        <w:t>XA-compliant resources</w:t>
      </w:r>
    </w:p>
    <w:p w14:paraId="72ADE695" w14:textId="77777777" w:rsidR="00D972C9" w:rsidRDefault="00D972C9" w:rsidP="00D972C9">
      <w:pPr>
        <w:numPr>
          <w:ilvl w:val="0"/>
          <w:numId w:val="576"/>
        </w:numPr>
        <w:spacing w:after="0" w:line="259" w:lineRule="auto"/>
        <w:rPr>
          <w:highlight w:val="green"/>
        </w:rPr>
      </w:pPr>
      <w:r w:rsidRPr="00856F8D">
        <w:rPr>
          <w:highlight w:val="green"/>
        </w:rPr>
        <w:t xml:space="preserve">Rollback occurs on </w:t>
      </w:r>
      <w:r w:rsidRPr="00856F8D">
        <w:rPr>
          <w:b/>
          <w:bCs/>
          <w:highlight w:val="green"/>
        </w:rPr>
        <w:t>all resources</w:t>
      </w:r>
      <w:r w:rsidRPr="00856F8D">
        <w:rPr>
          <w:highlight w:val="green"/>
        </w:rPr>
        <w:t xml:space="preserve"> if one fails</w:t>
      </w:r>
    </w:p>
    <w:p w14:paraId="1259F103" w14:textId="77777777" w:rsidR="00856F8D" w:rsidRDefault="00856F8D" w:rsidP="00856F8D">
      <w:pPr>
        <w:spacing w:after="0" w:line="259" w:lineRule="auto"/>
        <w:ind w:left="720"/>
        <w:rPr>
          <w:highlight w:val="green"/>
        </w:rPr>
      </w:pPr>
    </w:p>
    <w:p w14:paraId="0057FC04" w14:textId="23E124A3" w:rsidR="00856F8D" w:rsidRDefault="00856F8D" w:rsidP="00856F8D">
      <w:pPr>
        <w:spacing w:after="0" w:line="259" w:lineRule="auto"/>
        <w:ind w:left="720"/>
        <w:rPr>
          <w:highlight w:val="green"/>
        </w:rPr>
      </w:pPr>
      <w:r w:rsidRPr="00856F8D">
        <w:rPr>
          <w:highlight w:val="green"/>
        </w:rPr>
        <w:t>2PC happens automatically only when a JTA transaction manager coordinates multiple XA-capable resources; otherwise @Transactional does not guarantee atomicity across DBs and JMS.</w:t>
      </w:r>
    </w:p>
    <w:p w14:paraId="71FF8640" w14:textId="77777777" w:rsidR="00CD0BC1" w:rsidRDefault="00CD0BC1" w:rsidP="00856F8D">
      <w:pPr>
        <w:spacing w:after="0" w:line="259" w:lineRule="auto"/>
        <w:ind w:left="720"/>
        <w:rPr>
          <w:highlight w:val="green"/>
        </w:rPr>
      </w:pPr>
    </w:p>
    <w:p w14:paraId="4FF01FB3" w14:textId="77777777" w:rsidR="00CD0BC1" w:rsidRPr="00CD0BC1" w:rsidRDefault="00CD0BC1" w:rsidP="00CD0BC1">
      <w:pPr>
        <w:spacing w:after="0" w:line="259" w:lineRule="auto"/>
        <w:ind w:left="720"/>
        <w:rPr>
          <w:b/>
          <w:bCs/>
          <w:highlight w:val="green"/>
          <w:lang w:val="en-IN"/>
        </w:rPr>
      </w:pPr>
      <w:r w:rsidRPr="00CD0BC1">
        <w:rPr>
          <w:b/>
          <w:bCs/>
          <w:highlight w:val="green"/>
          <w:lang w:val="en-IN"/>
        </w:rPr>
        <w:t xml:space="preserve">What does </w:t>
      </w:r>
      <w:r w:rsidRPr="00CD0BC1">
        <w:rPr>
          <w:b/>
          <w:bCs/>
          <w:i/>
          <w:iCs/>
          <w:highlight w:val="green"/>
          <w:lang w:val="en-IN"/>
        </w:rPr>
        <w:t>XA-compliant resource</w:t>
      </w:r>
      <w:r w:rsidRPr="00CD0BC1">
        <w:rPr>
          <w:b/>
          <w:bCs/>
          <w:highlight w:val="green"/>
          <w:lang w:val="en-IN"/>
        </w:rPr>
        <w:t xml:space="preserve"> mean?</w:t>
      </w:r>
    </w:p>
    <w:p w14:paraId="49FCE587" w14:textId="77777777" w:rsidR="00CD0BC1" w:rsidRPr="00CD0BC1" w:rsidRDefault="00CD0BC1" w:rsidP="00CD0BC1">
      <w:pPr>
        <w:spacing w:after="0" w:line="259" w:lineRule="auto"/>
        <w:ind w:left="720"/>
        <w:rPr>
          <w:highlight w:val="green"/>
          <w:lang w:val="en-IN"/>
        </w:rPr>
      </w:pPr>
      <w:r w:rsidRPr="00CD0BC1">
        <w:rPr>
          <w:highlight w:val="green"/>
          <w:lang w:val="en-IN"/>
        </w:rPr>
        <w:t xml:space="preserve">An </w:t>
      </w:r>
      <w:r w:rsidRPr="00CD0BC1">
        <w:rPr>
          <w:b/>
          <w:bCs/>
          <w:highlight w:val="green"/>
          <w:lang w:val="en-IN"/>
        </w:rPr>
        <w:t>XA-compliant resource</w:t>
      </w:r>
      <w:r w:rsidRPr="00CD0BC1">
        <w:rPr>
          <w:highlight w:val="green"/>
          <w:lang w:val="en-IN"/>
        </w:rPr>
        <w:t xml:space="preserve"> is a </w:t>
      </w:r>
      <w:r w:rsidRPr="00CD0BC1">
        <w:rPr>
          <w:b/>
          <w:bCs/>
          <w:highlight w:val="green"/>
          <w:lang w:val="en-IN"/>
        </w:rPr>
        <w:t>resource manager</w:t>
      </w:r>
      <w:r w:rsidRPr="00CD0BC1">
        <w:rPr>
          <w:highlight w:val="green"/>
          <w:lang w:val="en-IN"/>
        </w:rPr>
        <w:t xml:space="preserve"> (DB, JMS broker, etc.) that implements the </w:t>
      </w:r>
      <w:r w:rsidRPr="00CD0BC1">
        <w:rPr>
          <w:b/>
          <w:bCs/>
          <w:highlight w:val="green"/>
          <w:lang w:val="en-IN"/>
        </w:rPr>
        <w:t>XA protocol (X/Open XA standard)</w:t>
      </w:r>
      <w:r w:rsidRPr="00CD0BC1">
        <w:rPr>
          <w:highlight w:val="green"/>
          <w:lang w:val="en-IN"/>
        </w:rPr>
        <w:t xml:space="preserve"> so it can:</w:t>
      </w:r>
    </w:p>
    <w:p w14:paraId="05FE3B2C" w14:textId="77777777" w:rsidR="00CD0BC1" w:rsidRPr="00CD0BC1" w:rsidRDefault="00CD0BC1" w:rsidP="00CD0BC1">
      <w:pPr>
        <w:numPr>
          <w:ilvl w:val="0"/>
          <w:numId w:val="1116"/>
        </w:numPr>
        <w:spacing w:after="0" w:line="259" w:lineRule="auto"/>
        <w:rPr>
          <w:highlight w:val="green"/>
          <w:lang w:val="en-IN"/>
        </w:rPr>
      </w:pPr>
      <w:r w:rsidRPr="00CD0BC1">
        <w:rPr>
          <w:b/>
          <w:bCs/>
          <w:highlight w:val="green"/>
          <w:lang w:val="en-IN"/>
        </w:rPr>
        <w:t>Participate in a global (distributed) transaction</w:t>
      </w:r>
    </w:p>
    <w:p w14:paraId="0530B345" w14:textId="77777777" w:rsidR="00CD0BC1" w:rsidRPr="00CD0BC1" w:rsidRDefault="00CD0BC1" w:rsidP="00CD0BC1">
      <w:pPr>
        <w:numPr>
          <w:ilvl w:val="0"/>
          <w:numId w:val="1116"/>
        </w:numPr>
        <w:spacing w:after="0" w:line="259" w:lineRule="auto"/>
        <w:rPr>
          <w:highlight w:val="green"/>
          <w:lang w:val="en-IN"/>
        </w:rPr>
      </w:pPr>
      <w:r w:rsidRPr="00CD0BC1">
        <w:rPr>
          <w:b/>
          <w:bCs/>
          <w:highlight w:val="green"/>
          <w:lang w:val="en-IN"/>
        </w:rPr>
        <w:t>Be coordinated by a JTA Transaction Manager</w:t>
      </w:r>
    </w:p>
    <w:p w14:paraId="385A1EF5" w14:textId="77777777" w:rsidR="00CD0BC1" w:rsidRPr="00CD0BC1" w:rsidRDefault="00CD0BC1" w:rsidP="00CD0BC1">
      <w:pPr>
        <w:numPr>
          <w:ilvl w:val="0"/>
          <w:numId w:val="1116"/>
        </w:numPr>
        <w:spacing w:after="0" w:line="259" w:lineRule="auto"/>
        <w:rPr>
          <w:highlight w:val="green"/>
          <w:lang w:val="en-IN"/>
        </w:rPr>
      </w:pPr>
      <w:r w:rsidRPr="00CD0BC1">
        <w:rPr>
          <w:b/>
          <w:bCs/>
          <w:highlight w:val="green"/>
          <w:lang w:val="en-IN"/>
        </w:rPr>
        <w:t>Support Two-Phase Commit (2PC)</w:t>
      </w:r>
    </w:p>
    <w:p w14:paraId="74625C04" w14:textId="77777777" w:rsidR="00CD0BC1" w:rsidRPr="00CD0BC1" w:rsidRDefault="00CD0BC1" w:rsidP="00CD0BC1">
      <w:pPr>
        <w:spacing w:after="0" w:line="259" w:lineRule="auto"/>
        <w:ind w:left="720"/>
        <w:rPr>
          <w:highlight w:val="green"/>
          <w:lang w:val="en-IN"/>
        </w:rPr>
      </w:pPr>
      <w:r w:rsidRPr="00CD0BC1">
        <w:rPr>
          <w:highlight w:val="green"/>
          <w:lang w:val="en-IN"/>
        </w:rPr>
        <w:t>In short:</w:t>
      </w:r>
    </w:p>
    <w:p w14:paraId="7C70FC70" w14:textId="77777777" w:rsidR="00CD0BC1" w:rsidRPr="00CD0BC1" w:rsidRDefault="00CD0BC1" w:rsidP="00CD0BC1">
      <w:pPr>
        <w:spacing w:after="0" w:line="259" w:lineRule="auto"/>
        <w:ind w:left="720"/>
        <w:rPr>
          <w:highlight w:val="green"/>
          <w:lang w:val="en-IN"/>
        </w:rPr>
      </w:pPr>
      <w:r w:rsidRPr="00CD0BC1">
        <w:rPr>
          <w:b/>
          <w:bCs/>
          <w:highlight w:val="green"/>
          <w:lang w:val="en-IN"/>
        </w:rPr>
        <w:t>XA = “I can be prepared, committed, or rolled back by an external transaction manager.”</w:t>
      </w:r>
    </w:p>
    <w:p w14:paraId="6E2BA63C" w14:textId="77777777" w:rsidR="00CD0BC1" w:rsidRDefault="00CD0BC1" w:rsidP="00856F8D">
      <w:pPr>
        <w:spacing w:after="0" w:line="259" w:lineRule="auto"/>
        <w:ind w:left="720"/>
        <w:rPr>
          <w:highlight w:val="green"/>
        </w:rPr>
      </w:pPr>
    </w:p>
    <w:p w14:paraId="735F85B2" w14:textId="77777777" w:rsidR="00CD0BC1" w:rsidRPr="00CD0BC1" w:rsidRDefault="00CD0BC1" w:rsidP="00CD0BC1">
      <w:pPr>
        <w:spacing w:after="0" w:line="259" w:lineRule="auto"/>
        <w:ind w:left="720"/>
        <w:rPr>
          <w:b/>
          <w:bCs/>
          <w:highlight w:val="cyan"/>
          <w:lang w:val="en-IN"/>
        </w:rPr>
      </w:pPr>
      <w:r w:rsidRPr="00CD0BC1">
        <w:rPr>
          <w:rFonts w:ascii="Segoe UI Emoji" w:hAnsi="Segoe UI Emoji" w:cs="Segoe UI Emoji"/>
          <w:b/>
          <w:bCs/>
          <w:highlight w:val="cyan"/>
          <w:lang w:val="en-IN"/>
        </w:rPr>
        <w:lastRenderedPageBreak/>
        <w:t>❌</w:t>
      </w:r>
      <w:r w:rsidRPr="00CD0BC1">
        <w:rPr>
          <w:b/>
          <w:bCs/>
          <w:highlight w:val="cyan"/>
          <w:lang w:val="en-IN"/>
        </w:rPr>
        <w:t xml:space="preserve"> Non-XA (NO 2PC)</w:t>
      </w:r>
    </w:p>
    <w:p w14:paraId="3298EFB5" w14:textId="77777777" w:rsidR="00CD0BC1" w:rsidRPr="00CD0BC1" w:rsidRDefault="00CD0BC1" w:rsidP="00CD0BC1">
      <w:pPr>
        <w:spacing w:after="0" w:line="259" w:lineRule="auto"/>
        <w:ind w:left="720"/>
        <w:rPr>
          <w:highlight w:val="cyan"/>
          <w:lang w:val="en-IN"/>
        </w:rPr>
      </w:pPr>
      <w:r w:rsidRPr="00CD0BC1">
        <w:rPr>
          <w:highlight w:val="cyan"/>
          <w:lang w:val="en-IN"/>
        </w:rPr>
        <w:t>@Bean</w:t>
      </w:r>
    </w:p>
    <w:p w14:paraId="3030B7EA" w14:textId="77777777" w:rsidR="00CD0BC1" w:rsidRPr="00CD0BC1" w:rsidRDefault="00CD0BC1" w:rsidP="00CD0BC1">
      <w:pPr>
        <w:spacing w:after="0" w:line="259" w:lineRule="auto"/>
        <w:ind w:left="720"/>
        <w:rPr>
          <w:highlight w:val="cyan"/>
          <w:lang w:val="en-IN"/>
        </w:rPr>
      </w:pPr>
      <w:r w:rsidRPr="00CD0BC1">
        <w:rPr>
          <w:highlight w:val="cyan"/>
          <w:lang w:val="en-IN"/>
        </w:rPr>
        <w:t>DataSource dataSource() {</w:t>
      </w:r>
    </w:p>
    <w:p w14:paraId="580C5895" w14:textId="77777777" w:rsidR="00CD0BC1" w:rsidRPr="00CD0BC1" w:rsidRDefault="00CD0BC1" w:rsidP="00CD0BC1">
      <w:pPr>
        <w:spacing w:after="0" w:line="259" w:lineRule="auto"/>
        <w:ind w:left="720"/>
        <w:rPr>
          <w:highlight w:val="cyan"/>
          <w:lang w:val="en-IN"/>
        </w:rPr>
      </w:pPr>
      <w:r w:rsidRPr="00CD0BC1">
        <w:rPr>
          <w:highlight w:val="cyan"/>
          <w:lang w:val="en-IN"/>
        </w:rPr>
        <w:t xml:space="preserve">    return new HikariDataSource(); // NOT XA</w:t>
      </w:r>
    </w:p>
    <w:p w14:paraId="6CAF3E64" w14:textId="77777777" w:rsidR="00CD0BC1" w:rsidRPr="00CD0BC1" w:rsidRDefault="00CD0BC1" w:rsidP="00CD0BC1">
      <w:pPr>
        <w:spacing w:after="0" w:line="259" w:lineRule="auto"/>
        <w:ind w:left="720"/>
        <w:rPr>
          <w:highlight w:val="cyan"/>
          <w:lang w:val="en-IN"/>
        </w:rPr>
      </w:pPr>
      <w:r w:rsidRPr="00CD0BC1">
        <w:rPr>
          <w:highlight w:val="cyan"/>
          <w:lang w:val="en-IN"/>
        </w:rPr>
        <w:t>}</w:t>
      </w:r>
    </w:p>
    <w:p w14:paraId="19F9829C" w14:textId="77777777" w:rsidR="00CD0BC1" w:rsidRPr="00CD0BC1" w:rsidRDefault="00000000" w:rsidP="00CD0BC1">
      <w:pPr>
        <w:spacing w:after="0" w:line="259" w:lineRule="auto"/>
        <w:ind w:left="720"/>
        <w:rPr>
          <w:highlight w:val="cyan"/>
          <w:lang w:val="en-IN"/>
        </w:rPr>
      </w:pPr>
      <w:r>
        <w:rPr>
          <w:highlight w:val="cyan"/>
          <w:lang w:val="en-IN"/>
        </w:rPr>
        <w:pict w14:anchorId="48BC1ADE">
          <v:rect id="_x0000_i1388" style="width:0;height:1.5pt" o:hralign="center" o:hrstd="t" o:hr="t" fillcolor="#a0a0a0" stroked="f"/>
        </w:pict>
      </w:r>
    </w:p>
    <w:p w14:paraId="14144CF4" w14:textId="77777777" w:rsidR="00CD0BC1" w:rsidRPr="00CD0BC1" w:rsidRDefault="00CD0BC1" w:rsidP="00CD0BC1">
      <w:pPr>
        <w:spacing w:after="0" w:line="259" w:lineRule="auto"/>
        <w:ind w:left="720"/>
        <w:rPr>
          <w:b/>
          <w:bCs/>
          <w:highlight w:val="cyan"/>
          <w:lang w:val="en-IN"/>
        </w:rPr>
      </w:pPr>
      <w:r w:rsidRPr="00CD0BC1">
        <w:rPr>
          <w:rFonts w:ascii="Segoe UI Emoji" w:hAnsi="Segoe UI Emoji" w:cs="Segoe UI Emoji"/>
          <w:b/>
          <w:bCs/>
          <w:highlight w:val="cyan"/>
          <w:lang w:val="en-IN"/>
        </w:rPr>
        <w:t>✅</w:t>
      </w:r>
      <w:r w:rsidRPr="00CD0BC1">
        <w:rPr>
          <w:b/>
          <w:bCs/>
          <w:highlight w:val="cyan"/>
          <w:lang w:val="en-IN"/>
        </w:rPr>
        <w:t xml:space="preserve"> XA-compliant</w:t>
      </w:r>
    </w:p>
    <w:p w14:paraId="69D8DB8B" w14:textId="77777777" w:rsidR="00CD0BC1" w:rsidRPr="00CD0BC1" w:rsidRDefault="00CD0BC1" w:rsidP="00CD0BC1">
      <w:pPr>
        <w:spacing w:after="0" w:line="259" w:lineRule="auto"/>
        <w:ind w:left="720"/>
        <w:rPr>
          <w:highlight w:val="cyan"/>
          <w:lang w:val="en-IN"/>
        </w:rPr>
      </w:pPr>
      <w:r w:rsidRPr="00CD0BC1">
        <w:rPr>
          <w:highlight w:val="cyan"/>
          <w:lang w:val="en-IN"/>
        </w:rPr>
        <w:t>@Bean</w:t>
      </w:r>
    </w:p>
    <w:p w14:paraId="3F6B5876" w14:textId="77777777" w:rsidR="00CD0BC1" w:rsidRPr="00CD0BC1" w:rsidRDefault="00CD0BC1" w:rsidP="00CD0BC1">
      <w:pPr>
        <w:spacing w:after="0" w:line="259" w:lineRule="auto"/>
        <w:ind w:left="720"/>
        <w:rPr>
          <w:highlight w:val="cyan"/>
          <w:lang w:val="en-IN"/>
        </w:rPr>
      </w:pPr>
      <w:r w:rsidRPr="00CD0BC1">
        <w:rPr>
          <w:highlight w:val="cyan"/>
          <w:lang w:val="en-IN"/>
        </w:rPr>
        <w:t>XADataSource xaDataSource() {</w:t>
      </w:r>
    </w:p>
    <w:p w14:paraId="142D6F1A" w14:textId="77777777" w:rsidR="00CD0BC1" w:rsidRPr="00CD0BC1" w:rsidRDefault="00CD0BC1" w:rsidP="00CD0BC1">
      <w:pPr>
        <w:spacing w:after="0" w:line="259" w:lineRule="auto"/>
        <w:ind w:left="720"/>
        <w:rPr>
          <w:highlight w:val="cyan"/>
          <w:lang w:val="en-IN"/>
        </w:rPr>
      </w:pPr>
      <w:r w:rsidRPr="00CD0BC1">
        <w:rPr>
          <w:highlight w:val="cyan"/>
          <w:lang w:val="en-IN"/>
        </w:rPr>
        <w:t xml:space="preserve">    return new PGXADataSource();</w:t>
      </w:r>
    </w:p>
    <w:p w14:paraId="2E0BEFD2" w14:textId="77777777" w:rsidR="00CD0BC1" w:rsidRPr="00CD0BC1" w:rsidRDefault="00CD0BC1" w:rsidP="00CD0BC1">
      <w:pPr>
        <w:spacing w:after="0" w:line="259" w:lineRule="auto"/>
        <w:ind w:left="720"/>
        <w:rPr>
          <w:highlight w:val="cyan"/>
          <w:lang w:val="en-IN"/>
        </w:rPr>
      </w:pPr>
      <w:r w:rsidRPr="00CD0BC1">
        <w:rPr>
          <w:highlight w:val="cyan"/>
          <w:lang w:val="en-IN"/>
        </w:rPr>
        <w:t>}</w:t>
      </w:r>
    </w:p>
    <w:p w14:paraId="1AFC07AF" w14:textId="77777777" w:rsidR="00CD0BC1" w:rsidRPr="00CD0BC1" w:rsidRDefault="00CD0BC1" w:rsidP="00CD0BC1">
      <w:pPr>
        <w:spacing w:after="0" w:line="259" w:lineRule="auto"/>
        <w:ind w:left="720"/>
        <w:rPr>
          <w:highlight w:val="cyan"/>
          <w:lang w:val="en-IN"/>
        </w:rPr>
      </w:pPr>
      <w:r w:rsidRPr="00CD0BC1">
        <w:rPr>
          <w:highlight w:val="cyan"/>
          <w:lang w:val="en-IN"/>
        </w:rPr>
        <w:t>Wrapped by:</w:t>
      </w:r>
    </w:p>
    <w:p w14:paraId="51BF877C" w14:textId="77777777" w:rsidR="00CD0BC1" w:rsidRPr="00CD0BC1" w:rsidRDefault="00CD0BC1" w:rsidP="00CD0BC1">
      <w:pPr>
        <w:spacing w:after="0" w:line="259" w:lineRule="auto"/>
        <w:ind w:left="720"/>
        <w:rPr>
          <w:highlight w:val="cyan"/>
          <w:lang w:val="en-IN"/>
        </w:rPr>
      </w:pPr>
      <w:r w:rsidRPr="00CD0BC1">
        <w:rPr>
          <w:highlight w:val="cyan"/>
          <w:lang w:val="en-IN"/>
        </w:rPr>
        <w:t>AtomikosDataSourceBean</w:t>
      </w:r>
    </w:p>
    <w:p w14:paraId="3BBD81C1" w14:textId="77777777" w:rsidR="00CD0BC1" w:rsidRPr="00CD0BC1" w:rsidRDefault="00CD0BC1" w:rsidP="00CD0BC1">
      <w:pPr>
        <w:spacing w:after="0" w:line="259" w:lineRule="auto"/>
        <w:ind w:left="720"/>
        <w:rPr>
          <w:highlight w:val="cyan"/>
          <w:lang w:val="en-IN"/>
        </w:rPr>
      </w:pPr>
      <w:r w:rsidRPr="00CD0BC1">
        <w:rPr>
          <w:highlight w:val="cyan"/>
          <w:lang w:val="en-IN"/>
        </w:rPr>
        <w:t>NarayanaDataSource</w:t>
      </w:r>
    </w:p>
    <w:p w14:paraId="4F6A88DB" w14:textId="77777777" w:rsidR="00CD0BC1" w:rsidRPr="00856F8D" w:rsidRDefault="00CD0BC1" w:rsidP="00856F8D">
      <w:pPr>
        <w:spacing w:after="0" w:line="259" w:lineRule="auto"/>
        <w:ind w:left="720"/>
        <w:rPr>
          <w:highlight w:val="green"/>
        </w:rPr>
      </w:pPr>
    </w:p>
    <w:p w14:paraId="1473E3C2" w14:textId="77777777" w:rsidR="00D972C9" w:rsidRPr="009654A9" w:rsidRDefault="00000000" w:rsidP="00D972C9">
      <w:pPr>
        <w:spacing w:after="0" w:line="259" w:lineRule="auto"/>
      </w:pPr>
      <w:r>
        <w:pict w14:anchorId="17601371">
          <v:rect id="_x0000_i1389" style="width:0;height:1.5pt" o:hralign="center" o:hrstd="t" o:hr="t" fillcolor="#a0a0a0" stroked="f"/>
        </w:pict>
      </w:r>
    </w:p>
    <w:p w14:paraId="3CF5463E" w14:textId="77777777" w:rsidR="00D972C9" w:rsidRPr="009654A9" w:rsidRDefault="00D972C9" w:rsidP="00D972C9">
      <w:pPr>
        <w:spacing w:after="0" w:line="259" w:lineRule="auto"/>
        <w:rPr>
          <w:b/>
          <w:bCs/>
        </w:rPr>
      </w:pPr>
      <w:r w:rsidRPr="009654A9">
        <w:rPr>
          <w:b/>
          <w:bCs/>
        </w:rPr>
        <w:t>3️</w:t>
      </w:r>
      <w:r w:rsidRPr="009654A9">
        <w:rPr>
          <w:rFonts w:ascii="Segoe UI Symbol" w:hAnsi="Segoe UI Symbol" w:cs="Segoe UI Symbol"/>
          <w:b/>
          <w:bCs/>
        </w:rPr>
        <w:t>⃣</w:t>
      </w:r>
      <w:r w:rsidRPr="009654A9">
        <w:rPr>
          <w:b/>
          <w:bCs/>
        </w:rPr>
        <w:t xml:space="preserve">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4448"/>
        <w:gridCol w:w="3147"/>
      </w:tblGrid>
      <w:tr w:rsidR="00D972C9" w:rsidRPr="009654A9" w14:paraId="3E798FA8" w14:textId="77777777" w:rsidTr="00B72B58">
        <w:trPr>
          <w:tblHeader/>
          <w:tblCellSpacing w:w="15" w:type="dxa"/>
        </w:trPr>
        <w:tc>
          <w:tcPr>
            <w:tcW w:w="0" w:type="auto"/>
            <w:vAlign w:val="center"/>
            <w:hideMark/>
          </w:tcPr>
          <w:p w14:paraId="28949E47" w14:textId="77777777" w:rsidR="00D972C9" w:rsidRPr="009654A9" w:rsidRDefault="00D972C9" w:rsidP="00B72B58">
            <w:pPr>
              <w:spacing w:after="0" w:line="259" w:lineRule="auto"/>
              <w:rPr>
                <w:b/>
                <w:bCs/>
              </w:rPr>
            </w:pPr>
            <w:r w:rsidRPr="009654A9">
              <w:rPr>
                <w:b/>
                <w:bCs/>
              </w:rPr>
              <w:t>Feature</w:t>
            </w:r>
          </w:p>
        </w:tc>
        <w:tc>
          <w:tcPr>
            <w:tcW w:w="0" w:type="auto"/>
            <w:vAlign w:val="center"/>
            <w:hideMark/>
          </w:tcPr>
          <w:p w14:paraId="6888D6E4" w14:textId="77777777" w:rsidR="00D972C9" w:rsidRPr="009654A9" w:rsidRDefault="00D972C9" w:rsidP="00B72B58">
            <w:pPr>
              <w:spacing w:after="0" w:line="259" w:lineRule="auto"/>
              <w:rPr>
                <w:b/>
                <w:bCs/>
              </w:rPr>
            </w:pPr>
            <w:r w:rsidRPr="009654A9">
              <w:rPr>
                <w:b/>
                <w:bCs/>
              </w:rPr>
              <w:t>Local Transaction</w:t>
            </w:r>
          </w:p>
        </w:tc>
        <w:tc>
          <w:tcPr>
            <w:tcW w:w="0" w:type="auto"/>
            <w:vAlign w:val="center"/>
            <w:hideMark/>
          </w:tcPr>
          <w:p w14:paraId="64A8E582" w14:textId="77777777" w:rsidR="00D972C9" w:rsidRPr="009654A9" w:rsidRDefault="00D972C9" w:rsidP="00B72B58">
            <w:pPr>
              <w:spacing w:after="0" w:line="259" w:lineRule="auto"/>
              <w:rPr>
                <w:b/>
                <w:bCs/>
              </w:rPr>
            </w:pPr>
            <w:r w:rsidRPr="009654A9">
              <w:rPr>
                <w:b/>
                <w:bCs/>
              </w:rPr>
              <w:t>Global (Distributed) Transaction</w:t>
            </w:r>
          </w:p>
        </w:tc>
      </w:tr>
      <w:tr w:rsidR="00D972C9" w:rsidRPr="009654A9" w14:paraId="398748CF" w14:textId="77777777" w:rsidTr="00B72B58">
        <w:trPr>
          <w:tblCellSpacing w:w="15" w:type="dxa"/>
        </w:trPr>
        <w:tc>
          <w:tcPr>
            <w:tcW w:w="0" w:type="auto"/>
            <w:vAlign w:val="center"/>
            <w:hideMark/>
          </w:tcPr>
          <w:p w14:paraId="5888FB4B" w14:textId="77777777" w:rsidR="00D972C9" w:rsidRPr="00856F8D" w:rsidRDefault="00D972C9" w:rsidP="00B72B58">
            <w:pPr>
              <w:spacing w:after="0" w:line="259" w:lineRule="auto"/>
              <w:rPr>
                <w:highlight w:val="green"/>
              </w:rPr>
            </w:pPr>
            <w:r w:rsidRPr="00856F8D">
              <w:rPr>
                <w:highlight w:val="green"/>
              </w:rPr>
              <w:t>Scope</w:t>
            </w:r>
          </w:p>
        </w:tc>
        <w:tc>
          <w:tcPr>
            <w:tcW w:w="0" w:type="auto"/>
            <w:vAlign w:val="center"/>
            <w:hideMark/>
          </w:tcPr>
          <w:p w14:paraId="1A1D4F3B" w14:textId="77777777" w:rsidR="00D972C9" w:rsidRPr="00856F8D" w:rsidRDefault="00D972C9" w:rsidP="00B72B58">
            <w:pPr>
              <w:spacing w:after="0" w:line="259" w:lineRule="auto"/>
              <w:rPr>
                <w:highlight w:val="green"/>
              </w:rPr>
            </w:pPr>
            <w:r w:rsidRPr="00856F8D">
              <w:rPr>
                <w:highlight w:val="green"/>
              </w:rPr>
              <w:t>Single resource</w:t>
            </w:r>
          </w:p>
        </w:tc>
        <w:tc>
          <w:tcPr>
            <w:tcW w:w="0" w:type="auto"/>
            <w:vAlign w:val="center"/>
            <w:hideMark/>
          </w:tcPr>
          <w:p w14:paraId="71753BE2" w14:textId="77777777" w:rsidR="00D972C9" w:rsidRPr="00856F8D" w:rsidRDefault="00D972C9" w:rsidP="00B72B58">
            <w:pPr>
              <w:spacing w:after="0" w:line="259" w:lineRule="auto"/>
              <w:rPr>
                <w:highlight w:val="green"/>
              </w:rPr>
            </w:pPr>
            <w:r w:rsidRPr="00856F8D">
              <w:rPr>
                <w:highlight w:val="green"/>
              </w:rPr>
              <w:t>Multiple resources</w:t>
            </w:r>
          </w:p>
        </w:tc>
      </w:tr>
      <w:tr w:rsidR="00D972C9" w:rsidRPr="009654A9" w14:paraId="1E3EA371" w14:textId="77777777" w:rsidTr="00B72B58">
        <w:trPr>
          <w:tblCellSpacing w:w="15" w:type="dxa"/>
        </w:trPr>
        <w:tc>
          <w:tcPr>
            <w:tcW w:w="0" w:type="auto"/>
            <w:vAlign w:val="center"/>
            <w:hideMark/>
          </w:tcPr>
          <w:p w14:paraId="160102D8" w14:textId="77777777" w:rsidR="00D972C9" w:rsidRPr="00856F8D" w:rsidRDefault="00D972C9" w:rsidP="00B72B58">
            <w:pPr>
              <w:spacing w:after="0" w:line="259" w:lineRule="auto"/>
              <w:rPr>
                <w:highlight w:val="green"/>
              </w:rPr>
            </w:pPr>
            <w:r w:rsidRPr="00856F8D">
              <w:rPr>
                <w:highlight w:val="green"/>
              </w:rPr>
              <w:t>Transaction manager</w:t>
            </w:r>
          </w:p>
        </w:tc>
        <w:tc>
          <w:tcPr>
            <w:tcW w:w="0" w:type="auto"/>
            <w:vAlign w:val="center"/>
            <w:hideMark/>
          </w:tcPr>
          <w:p w14:paraId="3FD6E38C" w14:textId="77777777" w:rsidR="00D972C9" w:rsidRPr="00856F8D" w:rsidRDefault="00D972C9" w:rsidP="00B72B58">
            <w:pPr>
              <w:spacing w:after="0" w:line="259" w:lineRule="auto"/>
              <w:rPr>
                <w:highlight w:val="green"/>
              </w:rPr>
            </w:pPr>
            <w:r w:rsidRPr="00856F8D">
              <w:rPr>
                <w:highlight w:val="green"/>
              </w:rPr>
              <w:t>Resource-specific (DataSourceTransactionManager)</w:t>
            </w:r>
          </w:p>
        </w:tc>
        <w:tc>
          <w:tcPr>
            <w:tcW w:w="0" w:type="auto"/>
            <w:vAlign w:val="center"/>
            <w:hideMark/>
          </w:tcPr>
          <w:p w14:paraId="31E44BD9" w14:textId="77777777" w:rsidR="00D972C9" w:rsidRPr="00856F8D" w:rsidRDefault="00D972C9" w:rsidP="00B72B58">
            <w:pPr>
              <w:spacing w:after="0" w:line="259" w:lineRule="auto"/>
              <w:rPr>
                <w:highlight w:val="green"/>
              </w:rPr>
            </w:pPr>
            <w:r w:rsidRPr="00856F8D">
              <w:rPr>
                <w:highlight w:val="green"/>
              </w:rPr>
              <w:t>JTA (JtaTransactionManager)</w:t>
            </w:r>
          </w:p>
        </w:tc>
      </w:tr>
      <w:tr w:rsidR="00D972C9" w:rsidRPr="009654A9" w14:paraId="2CC4039C" w14:textId="77777777" w:rsidTr="00B72B58">
        <w:trPr>
          <w:tblCellSpacing w:w="15" w:type="dxa"/>
        </w:trPr>
        <w:tc>
          <w:tcPr>
            <w:tcW w:w="0" w:type="auto"/>
            <w:vAlign w:val="center"/>
            <w:hideMark/>
          </w:tcPr>
          <w:p w14:paraId="6410F732" w14:textId="77777777" w:rsidR="00D972C9" w:rsidRPr="00856F8D" w:rsidRDefault="00D972C9" w:rsidP="00B72B58">
            <w:pPr>
              <w:spacing w:after="0" w:line="259" w:lineRule="auto"/>
              <w:rPr>
                <w:highlight w:val="green"/>
              </w:rPr>
            </w:pPr>
            <w:r w:rsidRPr="00856F8D">
              <w:rPr>
                <w:highlight w:val="green"/>
              </w:rPr>
              <w:t>Commit mechanism</w:t>
            </w:r>
          </w:p>
        </w:tc>
        <w:tc>
          <w:tcPr>
            <w:tcW w:w="0" w:type="auto"/>
            <w:vAlign w:val="center"/>
            <w:hideMark/>
          </w:tcPr>
          <w:p w14:paraId="79E82E80" w14:textId="77777777" w:rsidR="00D972C9" w:rsidRPr="00856F8D" w:rsidRDefault="00D972C9" w:rsidP="00B72B58">
            <w:pPr>
              <w:spacing w:after="0" w:line="259" w:lineRule="auto"/>
              <w:rPr>
                <w:highlight w:val="green"/>
              </w:rPr>
            </w:pPr>
            <w:r w:rsidRPr="00856F8D">
              <w:rPr>
                <w:highlight w:val="green"/>
              </w:rPr>
              <w:t>Single-phase commit</w:t>
            </w:r>
          </w:p>
        </w:tc>
        <w:tc>
          <w:tcPr>
            <w:tcW w:w="0" w:type="auto"/>
            <w:vAlign w:val="center"/>
            <w:hideMark/>
          </w:tcPr>
          <w:p w14:paraId="5B4CCF92" w14:textId="77777777" w:rsidR="00D972C9" w:rsidRPr="00856F8D" w:rsidRDefault="00D972C9" w:rsidP="00B72B58">
            <w:pPr>
              <w:spacing w:after="0" w:line="259" w:lineRule="auto"/>
              <w:rPr>
                <w:highlight w:val="green"/>
              </w:rPr>
            </w:pPr>
            <w:r w:rsidRPr="00856F8D">
              <w:rPr>
                <w:highlight w:val="green"/>
              </w:rPr>
              <w:t>Two-phase commit (2PC)</w:t>
            </w:r>
          </w:p>
        </w:tc>
      </w:tr>
      <w:tr w:rsidR="00D972C9" w:rsidRPr="009654A9" w14:paraId="47D5E358" w14:textId="77777777" w:rsidTr="00B72B58">
        <w:trPr>
          <w:tblCellSpacing w:w="15" w:type="dxa"/>
        </w:trPr>
        <w:tc>
          <w:tcPr>
            <w:tcW w:w="0" w:type="auto"/>
            <w:vAlign w:val="center"/>
            <w:hideMark/>
          </w:tcPr>
          <w:p w14:paraId="76CB3CE7" w14:textId="77777777" w:rsidR="00D972C9" w:rsidRPr="009654A9" w:rsidRDefault="00D972C9" w:rsidP="00B72B58">
            <w:pPr>
              <w:spacing w:after="0" w:line="259" w:lineRule="auto"/>
            </w:pPr>
            <w:r w:rsidRPr="009654A9">
              <w:t>Performance</w:t>
            </w:r>
          </w:p>
        </w:tc>
        <w:tc>
          <w:tcPr>
            <w:tcW w:w="0" w:type="auto"/>
            <w:vAlign w:val="center"/>
            <w:hideMark/>
          </w:tcPr>
          <w:p w14:paraId="6DEC63D3" w14:textId="77777777" w:rsidR="00D972C9" w:rsidRPr="009654A9" w:rsidRDefault="00D972C9" w:rsidP="00B72B58">
            <w:pPr>
              <w:spacing w:after="0" w:line="259" w:lineRule="auto"/>
            </w:pPr>
            <w:r w:rsidRPr="009654A9">
              <w:t>Fast, lightweight</w:t>
            </w:r>
          </w:p>
        </w:tc>
        <w:tc>
          <w:tcPr>
            <w:tcW w:w="0" w:type="auto"/>
            <w:vAlign w:val="center"/>
            <w:hideMark/>
          </w:tcPr>
          <w:p w14:paraId="20BE83E0" w14:textId="77777777" w:rsidR="00D972C9" w:rsidRPr="009654A9" w:rsidRDefault="00D972C9" w:rsidP="00B72B58">
            <w:pPr>
              <w:spacing w:after="0" w:line="259" w:lineRule="auto"/>
            </w:pPr>
            <w:r w:rsidRPr="009654A9">
              <w:t>Slower, heavyweight</w:t>
            </w:r>
          </w:p>
        </w:tc>
      </w:tr>
      <w:tr w:rsidR="00D972C9" w:rsidRPr="009654A9" w14:paraId="40788285" w14:textId="77777777" w:rsidTr="00B72B58">
        <w:trPr>
          <w:tblCellSpacing w:w="15" w:type="dxa"/>
        </w:trPr>
        <w:tc>
          <w:tcPr>
            <w:tcW w:w="0" w:type="auto"/>
            <w:vAlign w:val="center"/>
            <w:hideMark/>
          </w:tcPr>
          <w:p w14:paraId="737F7EEF" w14:textId="77777777" w:rsidR="00D972C9" w:rsidRPr="009654A9" w:rsidRDefault="00D972C9" w:rsidP="00B72B58">
            <w:pPr>
              <w:spacing w:after="0" w:line="259" w:lineRule="auto"/>
            </w:pPr>
            <w:r w:rsidRPr="009654A9">
              <w:t>Use case</w:t>
            </w:r>
          </w:p>
        </w:tc>
        <w:tc>
          <w:tcPr>
            <w:tcW w:w="0" w:type="auto"/>
            <w:vAlign w:val="center"/>
            <w:hideMark/>
          </w:tcPr>
          <w:p w14:paraId="7D357A1A" w14:textId="77777777" w:rsidR="00D972C9" w:rsidRPr="009654A9" w:rsidRDefault="00D972C9" w:rsidP="00B72B58">
            <w:pPr>
              <w:spacing w:after="0" w:line="259" w:lineRule="auto"/>
            </w:pPr>
            <w:r w:rsidRPr="009654A9">
              <w:t>Standard DB operations</w:t>
            </w:r>
          </w:p>
        </w:tc>
        <w:tc>
          <w:tcPr>
            <w:tcW w:w="0" w:type="auto"/>
            <w:vAlign w:val="center"/>
            <w:hideMark/>
          </w:tcPr>
          <w:p w14:paraId="079A2B37" w14:textId="77777777" w:rsidR="00D972C9" w:rsidRPr="009654A9" w:rsidRDefault="00D972C9" w:rsidP="00B72B58">
            <w:pPr>
              <w:spacing w:after="0" w:line="259" w:lineRule="auto"/>
            </w:pPr>
            <w:r w:rsidRPr="009654A9">
              <w:t>Multiple DBs, JMS, external systems</w:t>
            </w:r>
          </w:p>
        </w:tc>
      </w:tr>
      <w:tr w:rsidR="00D972C9" w:rsidRPr="009654A9" w14:paraId="3524D696" w14:textId="77777777" w:rsidTr="00B72B58">
        <w:trPr>
          <w:tblCellSpacing w:w="15" w:type="dxa"/>
        </w:trPr>
        <w:tc>
          <w:tcPr>
            <w:tcW w:w="0" w:type="auto"/>
            <w:vAlign w:val="center"/>
            <w:hideMark/>
          </w:tcPr>
          <w:p w14:paraId="6A34023A" w14:textId="77777777" w:rsidR="00D972C9" w:rsidRPr="009654A9" w:rsidRDefault="00D972C9" w:rsidP="00B72B58">
            <w:pPr>
              <w:spacing w:after="0" w:line="259" w:lineRule="auto"/>
            </w:pPr>
            <w:r w:rsidRPr="009654A9">
              <w:t>Complexity</w:t>
            </w:r>
          </w:p>
        </w:tc>
        <w:tc>
          <w:tcPr>
            <w:tcW w:w="0" w:type="auto"/>
            <w:vAlign w:val="center"/>
            <w:hideMark/>
          </w:tcPr>
          <w:p w14:paraId="68466A12" w14:textId="77777777" w:rsidR="00D972C9" w:rsidRPr="009654A9" w:rsidRDefault="00D972C9" w:rsidP="00B72B58">
            <w:pPr>
              <w:spacing w:after="0" w:line="259" w:lineRule="auto"/>
            </w:pPr>
            <w:r w:rsidRPr="009654A9">
              <w:t>Simple</w:t>
            </w:r>
          </w:p>
        </w:tc>
        <w:tc>
          <w:tcPr>
            <w:tcW w:w="0" w:type="auto"/>
            <w:vAlign w:val="center"/>
            <w:hideMark/>
          </w:tcPr>
          <w:p w14:paraId="7060302B" w14:textId="77777777" w:rsidR="00D972C9" w:rsidRPr="009654A9" w:rsidRDefault="00D972C9" w:rsidP="00B72B58">
            <w:pPr>
              <w:spacing w:after="0" w:line="259" w:lineRule="auto"/>
            </w:pPr>
            <w:r w:rsidRPr="009654A9">
              <w:t>Complex</w:t>
            </w:r>
          </w:p>
        </w:tc>
      </w:tr>
      <w:tr w:rsidR="00D972C9" w:rsidRPr="009654A9" w14:paraId="673AAFD0" w14:textId="77777777" w:rsidTr="00B72B58">
        <w:trPr>
          <w:tblCellSpacing w:w="15" w:type="dxa"/>
        </w:trPr>
        <w:tc>
          <w:tcPr>
            <w:tcW w:w="0" w:type="auto"/>
            <w:vAlign w:val="center"/>
            <w:hideMark/>
          </w:tcPr>
          <w:p w14:paraId="614900CC" w14:textId="77777777" w:rsidR="00D972C9" w:rsidRPr="009654A9" w:rsidRDefault="00D972C9" w:rsidP="00B72B58">
            <w:pPr>
              <w:spacing w:after="0" w:line="259" w:lineRule="auto"/>
            </w:pPr>
            <w:r w:rsidRPr="009654A9">
              <w:t>Rollback</w:t>
            </w:r>
          </w:p>
        </w:tc>
        <w:tc>
          <w:tcPr>
            <w:tcW w:w="0" w:type="auto"/>
            <w:vAlign w:val="center"/>
            <w:hideMark/>
          </w:tcPr>
          <w:p w14:paraId="48B076D0" w14:textId="77777777" w:rsidR="00D972C9" w:rsidRPr="009654A9" w:rsidRDefault="00D972C9" w:rsidP="00B72B58">
            <w:pPr>
              <w:spacing w:after="0" w:line="259" w:lineRule="auto"/>
            </w:pPr>
            <w:r w:rsidRPr="009654A9">
              <w:t>Only on local resource</w:t>
            </w:r>
          </w:p>
        </w:tc>
        <w:tc>
          <w:tcPr>
            <w:tcW w:w="0" w:type="auto"/>
            <w:vAlign w:val="center"/>
            <w:hideMark/>
          </w:tcPr>
          <w:p w14:paraId="34CAE833" w14:textId="77777777" w:rsidR="00D972C9" w:rsidRPr="009654A9" w:rsidRDefault="00D972C9" w:rsidP="00B72B58">
            <w:pPr>
              <w:spacing w:after="0" w:line="259" w:lineRule="auto"/>
            </w:pPr>
            <w:r w:rsidRPr="009654A9">
              <w:t>Across all involved resources</w:t>
            </w:r>
          </w:p>
        </w:tc>
      </w:tr>
    </w:tbl>
    <w:p w14:paraId="51779CBF" w14:textId="77777777" w:rsidR="00D972C9" w:rsidRPr="009654A9" w:rsidRDefault="00000000" w:rsidP="00D972C9">
      <w:pPr>
        <w:spacing w:after="0" w:line="259" w:lineRule="auto"/>
      </w:pPr>
      <w:r>
        <w:pict w14:anchorId="5BD6997C">
          <v:rect id="_x0000_i1390" style="width:0;height:1.5pt" o:hralign="center" o:hrstd="t" o:hr="t" fillcolor="#a0a0a0" stroked="f"/>
        </w:pict>
      </w:r>
    </w:p>
    <w:p w14:paraId="74C53196" w14:textId="77777777" w:rsidR="00D972C9" w:rsidRPr="009654A9" w:rsidRDefault="00D972C9" w:rsidP="00D972C9">
      <w:pPr>
        <w:spacing w:after="0" w:line="259" w:lineRule="auto"/>
        <w:rPr>
          <w:b/>
          <w:bCs/>
        </w:rPr>
      </w:pPr>
      <w:r w:rsidRPr="009654A9">
        <w:rPr>
          <w:b/>
          <w:bCs/>
        </w:rPr>
        <w:t>4️</w:t>
      </w:r>
      <w:r w:rsidRPr="009654A9">
        <w:rPr>
          <w:rFonts w:ascii="Segoe UI Symbol" w:hAnsi="Segoe UI Symbol" w:cs="Segoe UI Symbol"/>
          <w:b/>
          <w:bCs/>
        </w:rPr>
        <w:t>⃣</w:t>
      </w:r>
      <w:r w:rsidRPr="009654A9">
        <w:rPr>
          <w:b/>
          <w:bCs/>
        </w:rPr>
        <w:t xml:space="preserve"> Spring-specific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2941"/>
        <w:gridCol w:w="5083"/>
      </w:tblGrid>
      <w:tr w:rsidR="00D972C9" w:rsidRPr="009654A9" w14:paraId="2F7342D3" w14:textId="77777777" w:rsidTr="00B72B58">
        <w:trPr>
          <w:tblHeader/>
          <w:tblCellSpacing w:w="15" w:type="dxa"/>
        </w:trPr>
        <w:tc>
          <w:tcPr>
            <w:tcW w:w="0" w:type="auto"/>
            <w:vAlign w:val="center"/>
            <w:hideMark/>
          </w:tcPr>
          <w:p w14:paraId="4C0C3E67" w14:textId="77777777" w:rsidR="00D972C9" w:rsidRPr="009654A9" w:rsidRDefault="00D972C9" w:rsidP="00B72B58">
            <w:pPr>
              <w:spacing w:after="0" w:line="259" w:lineRule="auto"/>
              <w:rPr>
                <w:b/>
                <w:bCs/>
              </w:rPr>
            </w:pPr>
            <w:r w:rsidRPr="009654A9">
              <w:rPr>
                <w:b/>
                <w:bCs/>
              </w:rPr>
              <w:t>Transaction type</w:t>
            </w:r>
          </w:p>
        </w:tc>
        <w:tc>
          <w:tcPr>
            <w:tcW w:w="0" w:type="auto"/>
            <w:vAlign w:val="center"/>
            <w:hideMark/>
          </w:tcPr>
          <w:p w14:paraId="0CC2D973" w14:textId="77777777" w:rsidR="00D972C9" w:rsidRPr="009654A9" w:rsidRDefault="00D972C9" w:rsidP="00B72B58">
            <w:pPr>
              <w:spacing w:after="0" w:line="259" w:lineRule="auto"/>
              <w:rPr>
                <w:b/>
                <w:bCs/>
              </w:rPr>
            </w:pPr>
            <w:r w:rsidRPr="009654A9">
              <w:rPr>
                <w:b/>
                <w:bCs/>
              </w:rPr>
              <w:t>Spring TM</w:t>
            </w:r>
          </w:p>
        </w:tc>
        <w:tc>
          <w:tcPr>
            <w:tcW w:w="0" w:type="auto"/>
            <w:vAlign w:val="center"/>
            <w:hideMark/>
          </w:tcPr>
          <w:p w14:paraId="2A1CD710" w14:textId="77777777" w:rsidR="00D972C9" w:rsidRPr="009654A9" w:rsidRDefault="00D972C9" w:rsidP="00B72B58">
            <w:pPr>
              <w:spacing w:after="0" w:line="259" w:lineRule="auto"/>
              <w:rPr>
                <w:b/>
                <w:bCs/>
              </w:rPr>
            </w:pPr>
            <w:r w:rsidRPr="009654A9">
              <w:rPr>
                <w:b/>
                <w:bCs/>
              </w:rPr>
              <w:t>Notes</w:t>
            </w:r>
          </w:p>
        </w:tc>
      </w:tr>
      <w:tr w:rsidR="00D972C9" w:rsidRPr="009654A9" w14:paraId="5B91DA91" w14:textId="77777777" w:rsidTr="00B72B58">
        <w:trPr>
          <w:tblCellSpacing w:w="15" w:type="dxa"/>
        </w:trPr>
        <w:tc>
          <w:tcPr>
            <w:tcW w:w="0" w:type="auto"/>
            <w:vAlign w:val="center"/>
            <w:hideMark/>
          </w:tcPr>
          <w:p w14:paraId="73D77376" w14:textId="77777777" w:rsidR="00D972C9" w:rsidRPr="009654A9" w:rsidRDefault="00D972C9" w:rsidP="00B72B58">
            <w:pPr>
              <w:spacing w:after="0" w:line="259" w:lineRule="auto"/>
            </w:pPr>
            <w:r w:rsidRPr="009654A9">
              <w:t>Local</w:t>
            </w:r>
          </w:p>
        </w:tc>
        <w:tc>
          <w:tcPr>
            <w:tcW w:w="0" w:type="auto"/>
            <w:vAlign w:val="center"/>
            <w:hideMark/>
          </w:tcPr>
          <w:p w14:paraId="2B757BC4" w14:textId="77777777" w:rsidR="00D972C9" w:rsidRPr="009654A9" w:rsidRDefault="00D972C9" w:rsidP="00B72B58">
            <w:pPr>
              <w:spacing w:after="0" w:line="259" w:lineRule="auto"/>
            </w:pPr>
            <w:r w:rsidRPr="009654A9">
              <w:t>DataSourceTransactionManager</w:t>
            </w:r>
          </w:p>
        </w:tc>
        <w:tc>
          <w:tcPr>
            <w:tcW w:w="0" w:type="auto"/>
            <w:vAlign w:val="center"/>
            <w:hideMark/>
          </w:tcPr>
          <w:p w14:paraId="5519D875" w14:textId="77777777" w:rsidR="00D972C9" w:rsidRPr="009654A9" w:rsidRDefault="00D972C9" w:rsidP="00B72B58">
            <w:pPr>
              <w:spacing w:after="0" w:line="259" w:lineRule="auto"/>
            </w:pPr>
            <w:r w:rsidRPr="009654A9">
              <w:t>Default for single DB</w:t>
            </w:r>
          </w:p>
        </w:tc>
      </w:tr>
      <w:tr w:rsidR="00D972C9" w:rsidRPr="009654A9" w14:paraId="5C237EA6" w14:textId="77777777" w:rsidTr="00B72B58">
        <w:trPr>
          <w:tblCellSpacing w:w="15" w:type="dxa"/>
        </w:trPr>
        <w:tc>
          <w:tcPr>
            <w:tcW w:w="0" w:type="auto"/>
            <w:vAlign w:val="center"/>
            <w:hideMark/>
          </w:tcPr>
          <w:p w14:paraId="057AD342" w14:textId="77777777" w:rsidR="00D972C9" w:rsidRPr="009654A9" w:rsidRDefault="00D972C9" w:rsidP="00B72B58">
            <w:pPr>
              <w:spacing w:after="0" w:line="259" w:lineRule="auto"/>
            </w:pPr>
            <w:r w:rsidRPr="009654A9">
              <w:t>Distributed</w:t>
            </w:r>
          </w:p>
        </w:tc>
        <w:tc>
          <w:tcPr>
            <w:tcW w:w="0" w:type="auto"/>
            <w:vAlign w:val="center"/>
            <w:hideMark/>
          </w:tcPr>
          <w:p w14:paraId="540731A3" w14:textId="77777777" w:rsidR="00D972C9" w:rsidRPr="009654A9" w:rsidRDefault="00D972C9" w:rsidP="00B72B58">
            <w:pPr>
              <w:spacing w:after="0" w:line="259" w:lineRule="auto"/>
            </w:pPr>
            <w:r w:rsidRPr="009654A9">
              <w:t>JtaTransactionManager</w:t>
            </w:r>
          </w:p>
        </w:tc>
        <w:tc>
          <w:tcPr>
            <w:tcW w:w="0" w:type="auto"/>
            <w:vAlign w:val="center"/>
            <w:hideMark/>
          </w:tcPr>
          <w:p w14:paraId="33082FEE" w14:textId="77777777" w:rsidR="00D972C9" w:rsidRPr="009654A9" w:rsidRDefault="00D972C9" w:rsidP="00B72B58">
            <w:pPr>
              <w:spacing w:after="0" w:line="259" w:lineRule="auto"/>
            </w:pPr>
            <w:r w:rsidRPr="009654A9">
              <w:t>Requires XA-capable resources and JTA provider (Atomikos, Bitronix, WebLogic, etc.)</w:t>
            </w:r>
          </w:p>
        </w:tc>
      </w:tr>
    </w:tbl>
    <w:p w14:paraId="58BE8131" w14:textId="77777777" w:rsidR="00D972C9" w:rsidRPr="009654A9" w:rsidRDefault="00000000" w:rsidP="00D972C9">
      <w:pPr>
        <w:spacing w:after="0" w:line="259" w:lineRule="auto"/>
      </w:pPr>
      <w:r>
        <w:pict w14:anchorId="52CB162B">
          <v:rect id="_x0000_i1391" style="width:0;height:1.5pt" o:hralign="center" o:hrstd="t" o:hr="t" fillcolor="#a0a0a0" stroked="f"/>
        </w:pict>
      </w:r>
    </w:p>
    <w:p w14:paraId="1F6F1B4E" w14:textId="77777777" w:rsidR="00D972C9" w:rsidRPr="009654A9" w:rsidRDefault="00D972C9" w:rsidP="00D972C9">
      <w:pPr>
        <w:spacing w:after="0" w:line="259" w:lineRule="auto"/>
        <w:rPr>
          <w:b/>
          <w:bCs/>
        </w:rPr>
      </w:pPr>
      <w:r w:rsidRPr="009654A9">
        <w:rPr>
          <w:b/>
          <w:bCs/>
        </w:rPr>
        <w:t>5️</w:t>
      </w:r>
      <w:r w:rsidRPr="009654A9">
        <w:rPr>
          <w:rFonts w:ascii="Segoe UI Symbol" w:hAnsi="Segoe UI Symbol" w:cs="Segoe UI Symbol"/>
          <w:b/>
          <w:bCs/>
        </w:rPr>
        <w:t>⃣</w:t>
      </w:r>
      <w:r w:rsidRPr="009654A9">
        <w:rPr>
          <w:b/>
          <w:bCs/>
        </w:rPr>
        <w:t xml:space="preserve"> Interview one-liner</w:t>
      </w:r>
    </w:p>
    <w:p w14:paraId="04774566" w14:textId="77777777" w:rsidR="00D972C9" w:rsidRPr="009654A9" w:rsidRDefault="00D972C9" w:rsidP="00D972C9">
      <w:pPr>
        <w:spacing w:after="0" w:line="259" w:lineRule="auto"/>
      </w:pPr>
      <w:r w:rsidRPr="009654A9">
        <w:rPr>
          <w:b/>
          <w:bCs/>
        </w:rPr>
        <w:t>Local transactions are limited to a single resource and managed by a resource-specific transaction manager, while global transactions span multiple resources, require JTA, and use two-phase commit for atomicity.</w:t>
      </w:r>
    </w:p>
    <w:p w14:paraId="6EAE0729" w14:textId="77777777" w:rsidR="00D972C9" w:rsidRPr="009654A9" w:rsidRDefault="00D972C9" w:rsidP="00D972C9">
      <w:pPr>
        <w:spacing w:after="0"/>
      </w:pPr>
    </w:p>
    <w:p w14:paraId="394FE546" w14:textId="77777777" w:rsidR="00D972C9" w:rsidRPr="00D972C9" w:rsidRDefault="00D972C9" w:rsidP="00D972C9">
      <w:pPr>
        <w:rPr>
          <w:b/>
          <w:bCs/>
          <w:color w:val="EE0000"/>
          <w:sz w:val="24"/>
          <w:szCs w:val="24"/>
          <w:lang w:val="en-IN"/>
        </w:rPr>
      </w:pPr>
      <w:r w:rsidRPr="00D972C9">
        <w:rPr>
          <w:b/>
          <w:bCs/>
          <w:color w:val="EE0000"/>
          <w:sz w:val="24"/>
          <w:szCs w:val="24"/>
          <w:lang w:val="en-IN"/>
        </w:rPr>
        <w:lastRenderedPageBreak/>
        <w:t>4.  Transaction propagation types with real use cases.</w:t>
      </w:r>
    </w:p>
    <w:p w14:paraId="0D48ACED" w14:textId="77777777" w:rsidR="00D972C9" w:rsidRPr="009654A9" w:rsidRDefault="00D972C9" w:rsidP="00D972C9">
      <w:pPr>
        <w:spacing w:after="0" w:line="259" w:lineRule="auto"/>
        <w:rPr>
          <w:b/>
          <w:bCs/>
        </w:rPr>
      </w:pPr>
      <w:r w:rsidRPr="009654A9">
        <w:rPr>
          <w:b/>
          <w:bCs/>
        </w:rPr>
        <w:t>Transaction Propagation in Spring</w:t>
      </w:r>
    </w:p>
    <w:p w14:paraId="381EC2A3" w14:textId="77777777" w:rsidR="00D972C9" w:rsidRPr="009654A9" w:rsidRDefault="00D972C9" w:rsidP="00D972C9">
      <w:pPr>
        <w:spacing w:after="0" w:line="259" w:lineRule="auto"/>
      </w:pPr>
      <w:r w:rsidRPr="009654A9">
        <w:rPr>
          <w:b/>
          <w:bCs/>
        </w:rPr>
        <w:t>Transaction propagation defines how a transactional method behaves when called from another transactional method.</w:t>
      </w:r>
    </w:p>
    <w:p w14:paraId="0F1DA615" w14:textId="77777777" w:rsidR="00D972C9" w:rsidRPr="009654A9" w:rsidRDefault="00D972C9" w:rsidP="00D972C9">
      <w:pPr>
        <w:spacing w:after="0" w:line="259" w:lineRule="auto"/>
      </w:pPr>
      <w:r w:rsidRPr="009654A9">
        <w:t xml:space="preserve">Spring provides </w:t>
      </w:r>
      <w:r w:rsidRPr="009654A9">
        <w:rPr>
          <w:b/>
          <w:bCs/>
        </w:rPr>
        <w:t>7 propagation types</w:t>
      </w:r>
      <w:r w:rsidRPr="009654A9">
        <w:t xml:space="preserve"> via the @Transactional(propagation = Propagation.X) attribute.</w:t>
      </w:r>
    </w:p>
    <w:p w14:paraId="7F793650" w14:textId="77777777" w:rsidR="00D972C9" w:rsidRPr="009654A9" w:rsidRDefault="00000000" w:rsidP="00D972C9">
      <w:pPr>
        <w:spacing w:after="0" w:line="259" w:lineRule="auto"/>
      </w:pPr>
      <w:r>
        <w:pict w14:anchorId="15529993">
          <v:rect id="_x0000_i1392" style="width:0;height:1.5pt" o:hralign="center" o:hrstd="t" o:hr="t" fillcolor="#a0a0a0" stroked="f"/>
        </w:pict>
      </w:r>
    </w:p>
    <w:p w14:paraId="68258E3A" w14:textId="77777777" w:rsidR="00D972C9" w:rsidRPr="00AC447E" w:rsidRDefault="00D972C9" w:rsidP="00D972C9">
      <w:pPr>
        <w:spacing w:after="0" w:line="259" w:lineRule="auto"/>
        <w:rPr>
          <w:b/>
          <w:bCs/>
          <w:highlight w:val="cyan"/>
        </w:rPr>
      </w:pPr>
      <w:r w:rsidRPr="00AC447E">
        <w:rPr>
          <w:b/>
          <w:bCs/>
          <w:highlight w:val="cyan"/>
        </w:rPr>
        <w:t>1️</w:t>
      </w:r>
      <w:r w:rsidRPr="00AC447E">
        <w:rPr>
          <w:rFonts w:ascii="Segoe UI Symbol" w:hAnsi="Segoe UI Symbol" w:cs="Segoe UI Symbol"/>
          <w:b/>
          <w:bCs/>
          <w:highlight w:val="cyan"/>
        </w:rPr>
        <w:t>⃣</w:t>
      </w:r>
      <w:r w:rsidRPr="00AC447E">
        <w:rPr>
          <w:b/>
          <w:bCs/>
          <w:highlight w:val="cyan"/>
        </w:rPr>
        <w:t xml:space="preserve"> Propagation.REQUIRED (Default)</w:t>
      </w:r>
    </w:p>
    <w:p w14:paraId="03CE27F5" w14:textId="77777777" w:rsidR="00D972C9" w:rsidRPr="00AC447E" w:rsidRDefault="00D972C9" w:rsidP="00D972C9">
      <w:pPr>
        <w:numPr>
          <w:ilvl w:val="0"/>
          <w:numId w:val="577"/>
        </w:numPr>
        <w:spacing w:after="0" w:line="259" w:lineRule="auto"/>
        <w:rPr>
          <w:highlight w:val="cyan"/>
        </w:rPr>
      </w:pPr>
      <w:r w:rsidRPr="00AC447E">
        <w:rPr>
          <w:b/>
          <w:bCs/>
          <w:highlight w:val="cyan"/>
        </w:rPr>
        <w:t>Behavior:</w:t>
      </w:r>
    </w:p>
    <w:p w14:paraId="16DF902A" w14:textId="77777777" w:rsidR="00D972C9" w:rsidRPr="00AC447E" w:rsidRDefault="00D972C9" w:rsidP="00D972C9">
      <w:pPr>
        <w:numPr>
          <w:ilvl w:val="1"/>
          <w:numId w:val="577"/>
        </w:numPr>
        <w:spacing w:after="0" w:line="259" w:lineRule="auto"/>
        <w:rPr>
          <w:highlight w:val="cyan"/>
        </w:rPr>
      </w:pPr>
      <w:r w:rsidRPr="00AC447E">
        <w:rPr>
          <w:highlight w:val="cyan"/>
        </w:rPr>
        <w:t>Join the existing transaction if one exists</w:t>
      </w:r>
    </w:p>
    <w:p w14:paraId="19AA4A8A" w14:textId="77777777" w:rsidR="00D972C9" w:rsidRPr="00AC447E" w:rsidRDefault="00D972C9" w:rsidP="00D972C9">
      <w:pPr>
        <w:numPr>
          <w:ilvl w:val="1"/>
          <w:numId w:val="577"/>
        </w:numPr>
        <w:spacing w:after="0" w:line="259" w:lineRule="auto"/>
        <w:rPr>
          <w:highlight w:val="cyan"/>
        </w:rPr>
      </w:pPr>
      <w:r w:rsidRPr="00AC447E">
        <w:rPr>
          <w:highlight w:val="cyan"/>
        </w:rPr>
        <w:t>Otherwise, create a new transaction</w:t>
      </w:r>
    </w:p>
    <w:p w14:paraId="34FA5B36" w14:textId="77777777" w:rsidR="00D972C9" w:rsidRPr="00AC447E" w:rsidRDefault="00D972C9" w:rsidP="00D972C9">
      <w:pPr>
        <w:numPr>
          <w:ilvl w:val="0"/>
          <w:numId w:val="577"/>
        </w:numPr>
        <w:spacing w:after="0" w:line="259" w:lineRule="auto"/>
        <w:rPr>
          <w:highlight w:val="cyan"/>
        </w:rPr>
      </w:pPr>
      <w:r w:rsidRPr="00AC447E">
        <w:rPr>
          <w:b/>
          <w:bCs/>
          <w:highlight w:val="cyan"/>
        </w:rPr>
        <w:t>Use case:</w:t>
      </w:r>
    </w:p>
    <w:p w14:paraId="038A009C" w14:textId="77777777" w:rsidR="00D972C9" w:rsidRPr="00AC447E" w:rsidRDefault="00D972C9" w:rsidP="00D972C9">
      <w:pPr>
        <w:numPr>
          <w:ilvl w:val="1"/>
          <w:numId w:val="577"/>
        </w:numPr>
        <w:spacing w:after="0" w:line="259" w:lineRule="auto"/>
        <w:rPr>
          <w:highlight w:val="cyan"/>
        </w:rPr>
      </w:pPr>
      <w:r w:rsidRPr="00AC447E">
        <w:rPr>
          <w:highlight w:val="cyan"/>
        </w:rPr>
        <w:t>Typical service layer operations where all database changes should participate in the same transaction</w:t>
      </w:r>
    </w:p>
    <w:p w14:paraId="604619EA" w14:textId="77777777" w:rsidR="00D972C9" w:rsidRPr="009654A9" w:rsidRDefault="00D972C9" w:rsidP="00D972C9">
      <w:pPr>
        <w:spacing w:after="0" w:line="259" w:lineRule="auto"/>
      </w:pPr>
      <w:r w:rsidRPr="009654A9">
        <w:t>@Transactional</w:t>
      </w:r>
    </w:p>
    <w:p w14:paraId="7C5D1D84" w14:textId="77777777" w:rsidR="00D972C9" w:rsidRPr="009654A9" w:rsidRDefault="00D972C9" w:rsidP="00D972C9">
      <w:pPr>
        <w:spacing w:after="0" w:line="259" w:lineRule="auto"/>
      </w:pPr>
      <w:r w:rsidRPr="009654A9">
        <w:t>public void createOrder() {</w:t>
      </w:r>
    </w:p>
    <w:p w14:paraId="1B42464B" w14:textId="77777777" w:rsidR="00D972C9" w:rsidRPr="009654A9" w:rsidRDefault="00D972C9" w:rsidP="00D972C9">
      <w:pPr>
        <w:spacing w:after="0" w:line="259" w:lineRule="auto"/>
      </w:pPr>
      <w:r w:rsidRPr="009654A9">
        <w:t xml:space="preserve">    orderRepo.save(order);</w:t>
      </w:r>
    </w:p>
    <w:p w14:paraId="588F701B" w14:textId="77777777" w:rsidR="00D972C9" w:rsidRPr="009654A9" w:rsidRDefault="00D972C9" w:rsidP="00D972C9">
      <w:pPr>
        <w:spacing w:after="0" w:line="259" w:lineRule="auto"/>
      </w:pPr>
      <w:r w:rsidRPr="009654A9">
        <w:t xml:space="preserve">    paymentService.processPayment(order); // REQUIRED joins the same transaction</w:t>
      </w:r>
    </w:p>
    <w:p w14:paraId="11CC92E1" w14:textId="77777777" w:rsidR="00D972C9" w:rsidRPr="009654A9" w:rsidRDefault="00D972C9" w:rsidP="00D972C9">
      <w:pPr>
        <w:spacing w:after="0" w:line="259" w:lineRule="auto"/>
      </w:pPr>
      <w:r w:rsidRPr="009654A9">
        <w:t>}</w:t>
      </w:r>
    </w:p>
    <w:p w14:paraId="702B77C2" w14:textId="77777777" w:rsidR="00D972C9" w:rsidRPr="009654A9" w:rsidRDefault="00D972C9" w:rsidP="00D972C9">
      <w:pPr>
        <w:numPr>
          <w:ilvl w:val="0"/>
          <w:numId w:val="578"/>
        </w:numPr>
        <w:spacing w:after="0" w:line="259" w:lineRule="auto"/>
      </w:pPr>
      <w:r w:rsidRPr="009654A9">
        <w:t>If payment fails → rollback entire transaction</w:t>
      </w:r>
    </w:p>
    <w:p w14:paraId="4E9E4C41" w14:textId="77777777" w:rsidR="00D972C9" w:rsidRPr="009654A9" w:rsidRDefault="00000000" w:rsidP="00D972C9">
      <w:pPr>
        <w:spacing w:after="0" w:line="259" w:lineRule="auto"/>
      </w:pPr>
      <w:r>
        <w:pict w14:anchorId="1CDA6276">
          <v:rect id="_x0000_i1393" style="width:0;height:1.5pt" o:hralign="center" o:hrstd="t" o:hr="t" fillcolor="#a0a0a0" stroked="f"/>
        </w:pict>
      </w:r>
    </w:p>
    <w:p w14:paraId="29E04057" w14:textId="77777777" w:rsidR="00D972C9" w:rsidRPr="00AC447E" w:rsidRDefault="00D972C9" w:rsidP="00D972C9">
      <w:pPr>
        <w:spacing w:after="0" w:line="259" w:lineRule="auto"/>
        <w:rPr>
          <w:b/>
          <w:bCs/>
          <w:highlight w:val="cyan"/>
        </w:rPr>
      </w:pPr>
      <w:r w:rsidRPr="00AC447E">
        <w:rPr>
          <w:b/>
          <w:bCs/>
          <w:highlight w:val="cyan"/>
        </w:rPr>
        <w:t>2️</w:t>
      </w:r>
      <w:r w:rsidRPr="00AC447E">
        <w:rPr>
          <w:rFonts w:ascii="Segoe UI Symbol" w:hAnsi="Segoe UI Symbol" w:cs="Segoe UI Symbol"/>
          <w:b/>
          <w:bCs/>
          <w:highlight w:val="cyan"/>
        </w:rPr>
        <w:t>⃣</w:t>
      </w:r>
      <w:r w:rsidRPr="00AC447E">
        <w:rPr>
          <w:b/>
          <w:bCs/>
          <w:highlight w:val="cyan"/>
        </w:rPr>
        <w:t xml:space="preserve"> Propagation.REQUIRES_NEW</w:t>
      </w:r>
    </w:p>
    <w:p w14:paraId="1B112492" w14:textId="77777777" w:rsidR="00D972C9" w:rsidRPr="00AC447E" w:rsidRDefault="00D972C9" w:rsidP="00D972C9">
      <w:pPr>
        <w:numPr>
          <w:ilvl w:val="0"/>
          <w:numId w:val="579"/>
        </w:numPr>
        <w:spacing w:after="0" w:line="259" w:lineRule="auto"/>
        <w:rPr>
          <w:highlight w:val="cyan"/>
        </w:rPr>
      </w:pPr>
      <w:r w:rsidRPr="00AC447E">
        <w:rPr>
          <w:b/>
          <w:bCs/>
          <w:highlight w:val="cyan"/>
        </w:rPr>
        <w:t>Behavior:</w:t>
      </w:r>
    </w:p>
    <w:p w14:paraId="7BB4BC25" w14:textId="77777777" w:rsidR="00D972C9" w:rsidRPr="00AC447E" w:rsidRDefault="00D972C9" w:rsidP="00D972C9">
      <w:pPr>
        <w:numPr>
          <w:ilvl w:val="1"/>
          <w:numId w:val="579"/>
        </w:numPr>
        <w:spacing w:after="0" w:line="259" w:lineRule="auto"/>
        <w:rPr>
          <w:highlight w:val="cyan"/>
        </w:rPr>
      </w:pPr>
      <w:r w:rsidRPr="00AC447E">
        <w:rPr>
          <w:highlight w:val="cyan"/>
        </w:rPr>
        <w:t xml:space="preserve">Always creates a </w:t>
      </w:r>
      <w:r w:rsidRPr="00AC447E">
        <w:rPr>
          <w:b/>
          <w:bCs/>
          <w:highlight w:val="cyan"/>
        </w:rPr>
        <w:t>new transaction</w:t>
      </w:r>
    </w:p>
    <w:p w14:paraId="5FA2BFBD" w14:textId="77777777" w:rsidR="00D972C9" w:rsidRPr="00AC447E" w:rsidRDefault="00D972C9" w:rsidP="00D972C9">
      <w:pPr>
        <w:numPr>
          <w:ilvl w:val="1"/>
          <w:numId w:val="579"/>
        </w:numPr>
        <w:spacing w:after="0" w:line="259" w:lineRule="auto"/>
        <w:rPr>
          <w:highlight w:val="cyan"/>
        </w:rPr>
      </w:pPr>
      <w:r w:rsidRPr="00AC447E">
        <w:rPr>
          <w:highlight w:val="cyan"/>
        </w:rPr>
        <w:t>Suspends the existing transaction (if any)</w:t>
      </w:r>
    </w:p>
    <w:p w14:paraId="01A2AFDF" w14:textId="77777777" w:rsidR="00D972C9" w:rsidRPr="00AC447E" w:rsidRDefault="00D972C9" w:rsidP="00D972C9">
      <w:pPr>
        <w:numPr>
          <w:ilvl w:val="0"/>
          <w:numId w:val="579"/>
        </w:numPr>
        <w:spacing w:after="0" w:line="259" w:lineRule="auto"/>
        <w:rPr>
          <w:highlight w:val="cyan"/>
        </w:rPr>
      </w:pPr>
      <w:r w:rsidRPr="00AC447E">
        <w:rPr>
          <w:b/>
          <w:bCs/>
          <w:highlight w:val="cyan"/>
        </w:rPr>
        <w:t>Use case:</w:t>
      </w:r>
    </w:p>
    <w:p w14:paraId="5941BB4D" w14:textId="77777777" w:rsidR="00D972C9" w:rsidRPr="00AC447E" w:rsidRDefault="00D972C9" w:rsidP="00D972C9">
      <w:pPr>
        <w:numPr>
          <w:ilvl w:val="1"/>
          <w:numId w:val="579"/>
        </w:numPr>
        <w:spacing w:after="0" w:line="259" w:lineRule="auto"/>
        <w:rPr>
          <w:highlight w:val="cyan"/>
        </w:rPr>
      </w:pPr>
      <w:r w:rsidRPr="00AC447E">
        <w:rPr>
          <w:highlight w:val="cyan"/>
        </w:rPr>
        <w:t xml:space="preserve">Logging, audit, or sending notifications that should </w:t>
      </w:r>
      <w:r w:rsidRPr="00AC447E">
        <w:rPr>
          <w:b/>
          <w:bCs/>
          <w:highlight w:val="cyan"/>
        </w:rPr>
        <w:t>not roll back</w:t>
      </w:r>
      <w:r w:rsidRPr="00AC447E">
        <w:rPr>
          <w:highlight w:val="cyan"/>
        </w:rPr>
        <w:t xml:space="preserve"> if main transaction fails</w:t>
      </w:r>
    </w:p>
    <w:p w14:paraId="49BB6924" w14:textId="77777777" w:rsidR="00D972C9" w:rsidRPr="009654A9" w:rsidRDefault="00D972C9" w:rsidP="00D972C9">
      <w:pPr>
        <w:spacing w:after="0" w:line="259" w:lineRule="auto"/>
      </w:pPr>
      <w:r w:rsidRPr="009654A9">
        <w:t>@Transactional(propagation = Propagation.REQUIRES_NEW)</w:t>
      </w:r>
    </w:p>
    <w:p w14:paraId="35BD6C29" w14:textId="77777777" w:rsidR="00D972C9" w:rsidRPr="009654A9" w:rsidRDefault="00D972C9" w:rsidP="00D972C9">
      <w:pPr>
        <w:spacing w:after="0" w:line="259" w:lineRule="auto"/>
      </w:pPr>
      <w:r w:rsidRPr="009654A9">
        <w:t>public void logAudit(String msg) { ... }</w:t>
      </w:r>
    </w:p>
    <w:p w14:paraId="3EEB31D1" w14:textId="77777777" w:rsidR="00D972C9" w:rsidRPr="009654A9" w:rsidRDefault="00D972C9" w:rsidP="00D972C9">
      <w:pPr>
        <w:numPr>
          <w:ilvl w:val="0"/>
          <w:numId w:val="580"/>
        </w:numPr>
        <w:spacing w:after="0" w:line="259" w:lineRule="auto"/>
      </w:pPr>
      <w:r w:rsidRPr="009654A9">
        <w:t>Even if createOrder() fails → logAudit() persists</w:t>
      </w:r>
    </w:p>
    <w:p w14:paraId="5FE2FF5B" w14:textId="77777777" w:rsidR="00D972C9" w:rsidRPr="009654A9" w:rsidRDefault="00000000" w:rsidP="00D972C9">
      <w:pPr>
        <w:spacing w:after="0" w:line="259" w:lineRule="auto"/>
      </w:pPr>
      <w:r>
        <w:pict w14:anchorId="01001C57">
          <v:rect id="_x0000_i1394" style="width:0;height:1.5pt" o:hralign="center" o:hrstd="t" o:hr="t" fillcolor="#a0a0a0" stroked="f"/>
        </w:pict>
      </w:r>
    </w:p>
    <w:p w14:paraId="226B3D7F" w14:textId="77777777" w:rsidR="00D972C9" w:rsidRPr="00AC447E" w:rsidRDefault="00D972C9" w:rsidP="00D972C9">
      <w:pPr>
        <w:spacing w:after="0" w:line="259" w:lineRule="auto"/>
        <w:rPr>
          <w:b/>
          <w:bCs/>
          <w:highlight w:val="cyan"/>
        </w:rPr>
      </w:pPr>
      <w:r w:rsidRPr="00AC447E">
        <w:rPr>
          <w:b/>
          <w:bCs/>
          <w:highlight w:val="cyan"/>
        </w:rPr>
        <w:t>3️</w:t>
      </w:r>
      <w:r w:rsidRPr="00AC447E">
        <w:rPr>
          <w:rFonts w:ascii="Segoe UI Symbol" w:hAnsi="Segoe UI Symbol" w:cs="Segoe UI Symbol"/>
          <w:b/>
          <w:bCs/>
          <w:highlight w:val="cyan"/>
        </w:rPr>
        <w:t>⃣</w:t>
      </w:r>
      <w:r w:rsidRPr="00AC447E">
        <w:rPr>
          <w:b/>
          <w:bCs/>
          <w:highlight w:val="cyan"/>
        </w:rPr>
        <w:t xml:space="preserve"> Propagation.SUPPORTS</w:t>
      </w:r>
    </w:p>
    <w:p w14:paraId="0722F926" w14:textId="77777777" w:rsidR="00D972C9" w:rsidRPr="00AC447E" w:rsidRDefault="00D972C9" w:rsidP="00D972C9">
      <w:pPr>
        <w:numPr>
          <w:ilvl w:val="0"/>
          <w:numId w:val="581"/>
        </w:numPr>
        <w:spacing w:after="0" w:line="259" w:lineRule="auto"/>
        <w:rPr>
          <w:highlight w:val="cyan"/>
        </w:rPr>
      </w:pPr>
      <w:r w:rsidRPr="00AC447E">
        <w:rPr>
          <w:b/>
          <w:bCs/>
          <w:highlight w:val="cyan"/>
        </w:rPr>
        <w:t>Behavior:</w:t>
      </w:r>
    </w:p>
    <w:p w14:paraId="63BCC945" w14:textId="77777777" w:rsidR="00D972C9" w:rsidRPr="00AC447E" w:rsidRDefault="00D972C9" w:rsidP="00D972C9">
      <w:pPr>
        <w:numPr>
          <w:ilvl w:val="1"/>
          <w:numId w:val="581"/>
        </w:numPr>
        <w:spacing w:after="0" w:line="259" w:lineRule="auto"/>
        <w:rPr>
          <w:highlight w:val="cyan"/>
        </w:rPr>
      </w:pPr>
      <w:r w:rsidRPr="00AC447E">
        <w:rPr>
          <w:highlight w:val="cyan"/>
        </w:rPr>
        <w:t>Executes within existing transaction if present</w:t>
      </w:r>
    </w:p>
    <w:p w14:paraId="5C824B2F" w14:textId="77777777" w:rsidR="00D972C9" w:rsidRPr="00AC447E" w:rsidRDefault="00D972C9" w:rsidP="00D972C9">
      <w:pPr>
        <w:numPr>
          <w:ilvl w:val="1"/>
          <w:numId w:val="581"/>
        </w:numPr>
        <w:spacing w:after="0" w:line="259" w:lineRule="auto"/>
        <w:rPr>
          <w:highlight w:val="cyan"/>
        </w:rPr>
      </w:pPr>
      <w:r w:rsidRPr="00AC447E">
        <w:rPr>
          <w:highlight w:val="cyan"/>
        </w:rPr>
        <w:t xml:space="preserve">If no transaction exists → executes </w:t>
      </w:r>
      <w:r w:rsidRPr="00AC447E">
        <w:rPr>
          <w:b/>
          <w:bCs/>
          <w:highlight w:val="cyan"/>
        </w:rPr>
        <w:t>non-transactionally</w:t>
      </w:r>
    </w:p>
    <w:p w14:paraId="0D8B323A" w14:textId="77777777" w:rsidR="00D972C9" w:rsidRPr="00AC447E" w:rsidRDefault="00D972C9" w:rsidP="00D972C9">
      <w:pPr>
        <w:numPr>
          <w:ilvl w:val="0"/>
          <w:numId w:val="581"/>
        </w:numPr>
        <w:spacing w:after="0" w:line="259" w:lineRule="auto"/>
        <w:rPr>
          <w:highlight w:val="cyan"/>
        </w:rPr>
      </w:pPr>
      <w:r w:rsidRPr="00AC447E">
        <w:rPr>
          <w:b/>
          <w:bCs/>
          <w:highlight w:val="cyan"/>
        </w:rPr>
        <w:t>Use case:</w:t>
      </w:r>
    </w:p>
    <w:p w14:paraId="3012A0FB" w14:textId="77777777" w:rsidR="00D972C9" w:rsidRPr="00AC447E" w:rsidRDefault="00D972C9" w:rsidP="00D972C9">
      <w:pPr>
        <w:numPr>
          <w:ilvl w:val="1"/>
          <w:numId w:val="581"/>
        </w:numPr>
        <w:spacing w:after="0" w:line="259" w:lineRule="auto"/>
        <w:rPr>
          <w:highlight w:val="cyan"/>
        </w:rPr>
      </w:pPr>
      <w:r w:rsidRPr="00AC447E">
        <w:rPr>
          <w:highlight w:val="cyan"/>
        </w:rPr>
        <w:t>Read-only queries that can optionally participate in a transaction</w:t>
      </w:r>
    </w:p>
    <w:p w14:paraId="55B682B7" w14:textId="77777777" w:rsidR="00D972C9" w:rsidRPr="009654A9" w:rsidRDefault="00D972C9" w:rsidP="00D972C9">
      <w:pPr>
        <w:spacing w:after="0" w:line="259" w:lineRule="auto"/>
      </w:pPr>
      <w:r w:rsidRPr="009654A9">
        <w:t>@Transactional(propagation = Propagation.SUPPORTS, readOnly = true)</w:t>
      </w:r>
    </w:p>
    <w:p w14:paraId="55C195E6" w14:textId="77777777" w:rsidR="00D972C9" w:rsidRPr="009654A9" w:rsidRDefault="00D972C9" w:rsidP="00D972C9">
      <w:pPr>
        <w:spacing w:after="0" w:line="259" w:lineRule="auto"/>
      </w:pPr>
      <w:r w:rsidRPr="009654A9">
        <w:t>public List&lt;Order&gt; getOrders() { ... }</w:t>
      </w:r>
    </w:p>
    <w:p w14:paraId="7EA07636" w14:textId="77777777" w:rsidR="00D972C9" w:rsidRPr="009654A9" w:rsidRDefault="00D972C9" w:rsidP="00D972C9">
      <w:pPr>
        <w:numPr>
          <w:ilvl w:val="0"/>
          <w:numId w:val="582"/>
        </w:numPr>
        <w:spacing w:after="0" w:line="259" w:lineRule="auto"/>
      </w:pPr>
      <w:r w:rsidRPr="009654A9">
        <w:t>Efficient for optional transactional context</w:t>
      </w:r>
    </w:p>
    <w:p w14:paraId="6CE3F7C4" w14:textId="77777777" w:rsidR="00D972C9" w:rsidRPr="009654A9" w:rsidRDefault="00000000" w:rsidP="00D972C9">
      <w:pPr>
        <w:spacing w:after="0" w:line="259" w:lineRule="auto"/>
      </w:pPr>
      <w:r>
        <w:pict w14:anchorId="7C4BF66A">
          <v:rect id="_x0000_i1395" style="width:0;height:1.5pt" o:hralign="center" o:hrstd="t" o:hr="t" fillcolor="#a0a0a0" stroked="f"/>
        </w:pict>
      </w:r>
    </w:p>
    <w:p w14:paraId="00A507AD" w14:textId="77777777" w:rsidR="00D972C9" w:rsidRPr="00AC447E" w:rsidRDefault="00D972C9" w:rsidP="00D972C9">
      <w:pPr>
        <w:spacing w:after="0" w:line="259" w:lineRule="auto"/>
        <w:rPr>
          <w:b/>
          <w:bCs/>
          <w:highlight w:val="cyan"/>
        </w:rPr>
      </w:pPr>
      <w:r w:rsidRPr="00AC447E">
        <w:rPr>
          <w:b/>
          <w:bCs/>
          <w:highlight w:val="cyan"/>
        </w:rPr>
        <w:t>4️</w:t>
      </w:r>
      <w:r w:rsidRPr="00AC447E">
        <w:rPr>
          <w:rFonts w:ascii="Segoe UI Symbol" w:hAnsi="Segoe UI Symbol" w:cs="Segoe UI Symbol"/>
          <w:b/>
          <w:bCs/>
          <w:highlight w:val="cyan"/>
        </w:rPr>
        <w:t>⃣</w:t>
      </w:r>
      <w:r w:rsidRPr="00AC447E">
        <w:rPr>
          <w:b/>
          <w:bCs/>
          <w:highlight w:val="cyan"/>
        </w:rPr>
        <w:t xml:space="preserve"> Propagation.NOT_SUPPORTED</w:t>
      </w:r>
    </w:p>
    <w:p w14:paraId="562439DC" w14:textId="77777777" w:rsidR="00D972C9" w:rsidRPr="00AC447E" w:rsidRDefault="00D972C9" w:rsidP="00D972C9">
      <w:pPr>
        <w:numPr>
          <w:ilvl w:val="0"/>
          <w:numId w:val="583"/>
        </w:numPr>
        <w:spacing w:after="0" w:line="259" w:lineRule="auto"/>
        <w:rPr>
          <w:highlight w:val="cyan"/>
        </w:rPr>
      </w:pPr>
      <w:r w:rsidRPr="00AC447E">
        <w:rPr>
          <w:b/>
          <w:bCs/>
          <w:highlight w:val="cyan"/>
        </w:rPr>
        <w:t>Behavior:</w:t>
      </w:r>
    </w:p>
    <w:p w14:paraId="46CC87BC" w14:textId="77777777" w:rsidR="00D972C9" w:rsidRPr="00AC447E" w:rsidRDefault="00D972C9" w:rsidP="00D972C9">
      <w:pPr>
        <w:numPr>
          <w:ilvl w:val="1"/>
          <w:numId w:val="583"/>
        </w:numPr>
        <w:spacing w:after="0" w:line="259" w:lineRule="auto"/>
        <w:rPr>
          <w:highlight w:val="cyan"/>
        </w:rPr>
      </w:pPr>
      <w:r w:rsidRPr="00AC447E">
        <w:rPr>
          <w:highlight w:val="cyan"/>
        </w:rPr>
        <w:t xml:space="preserve">Executes </w:t>
      </w:r>
      <w:r w:rsidRPr="00AC447E">
        <w:rPr>
          <w:b/>
          <w:bCs/>
          <w:highlight w:val="cyan"/>
        </w:rPr>
        <w:t>outside of any transaction</w:t>
      </w:r>
    </w:p>
    <w:p w14:paraId="2F80224C" w14:textId="77777777" w:rsidR="00D972C9" w:rsidRPr="00AC447E" w:rsidRDefault="00D972C9" w:rsidP="00D972C9">
      <w:pPr>
        <w:numPr>
          <w:ilvl w:val="1"/>
          <w:numId w:val="583"/>
        </w:numPr>
        <w:spacing w:after="0" w:line="259" w:lineRule="auto"/>
        <w:rPr>
          <w:highlight w:val="cyan"/>
        </w:rPr>
      </w:pPr>
      <w:r w:rsidRPr="00AC447E">
        <w:rPr>
          <w:highlight w:val="cyan"/>
        </w:rPr>
        <w:lastRenderedPageBreak/>
        <w:t>Suspends existing transaction if present</w:t>
      </w:r>
    </w:p>
    <w:p w14:paraId="61B07FC5" w14:textId="77777777" w:rsidR="00D972C9" w:rsidRPr="00AC447E" w:rsidRDefault="00D972C9" w:rsidP="00D972C9">
      <w:pPr>
        <w:numPr>
          <w:ilvl w:val="0"/>
          <w:numId w:val="583"/>
        </w:numPr>
        <w:spacing w:after="0" w:line="259" w:lineRule="auto"/>
        <w:rPr>
          <w:highlight w:val="cyan"/>
        </w:rPr>
      </w:pPr>
      <w:r w:rsidRPr="00AC447E">
        <w:rPr>
          <w:b/>
          <w:bCs/>
          <w:highlight w:val="cyan"/>
        </w:rPr>
        <w:t>Use case:</w:t>
      </w:r>
    </w:p>
    <w:p w14:paraId="4B229151" w14:textId="77777777" w:rsidR="00D972C9" w:rsidRPr="00AC447E" w:rsidRDefault="00D972C9" w:rsidP="00D972C9">
      <w:pPr>
        <w:numPr>
          <w:ilvl w:val="1"/>
          <w:numId w:val="583"/>
        </w:numPr>
        <w:spacing w:after="0" w:line="259" w:lineRule="auto"/>
        <w:rPr>
          <w:highlight w:val="cyan"/>
        </w:rPr>
      </w:pPr>
      <w:r w:rsidRPr="00AC447E">
        <w:rPr>
          <w:highlight w:val="cyan"/>
        </w:rPr>
        <w:t>Long-running batch jobs or reporting queries where transaction overhead is unnecessary</w:t>
      </w:r>
    </w:p>
    <w:p w14:paraId="082DA7B9" w14:textId="77777777" w:rsidR="00D972C9" w:rsidRPr="009654A9" w:rsidRDefault="00D972C9" w:rsidP="00D972C9">
      <w:pPr>
        <w:spacing w:after="0" w:line="259" w:lineRule="auto"/>
      </w:pPr>
      <w:r w:rsidRPr="009654A9">
        <w:t>@Transactional(propagation = Propagation.NOT_SUPPORTED)</w:t>
      </w:r>
    </w:p>
    <w:p w14:paraId="5A8808C5" w14:textId="77777777" w:rsidR="00D972C9" w:rsidRPr="009654A9" w:rsidRDefault="00D972C9" w:rsidP="00D972C9">
      <w:pPr>
        <w:spacing w:after="0" w:line="259" w:lineRule="auto"/>
      </w:pPr>
      <w:r w:rsidRPr="009654A9">
        <w:t>public void generateReport() { ... }</w:t>
      </w:r>
    </w:p>
    <w:p w14:paraId="2FC55FFC" w14:textId="77777777" w:rsidR="00D972C9" w:rsidRPr="009654A9" w:rsidRDefault="00000000" w:rsidP="00D972C9">
      <w:pPr>
        <w:spacing w:after="0" w:line="259" w:lineRule="auto"/>
      </w:pPr>
      <w:r>
        <w:pict w14:anchorId="09394549">
          <v:rect id="_x0000_i1396" style="width:0;height:1.5pt" o:hralign="center" o:hrstd="t" o:hr="t" fillcolor="#a0a0a0" stroked="f"/>
        </w:pict>
      </w:r>
    </w:p>
    <w:p w14:paraId="42000809" w14:textId="77777777" w:rsidR="00D972C9" w:rsidRPr="00AC447E" w:rsidRDefault="00D972C9" w:rsidP="00D972C9">
      <w:pPr>
        <w:spacing w:after="0" w:line="259" w:lineRule="auto"/>
        <w:rPr>
          <w:b/>
          <w:bCs/>
          <w:highlight w:val="cyan"/>
        </w:rPr>
      </w:pPr>
      <w:r w:rsidRPr="00AC447E">
        <w:rPr>
          <w:b/>
          <w:bCs/>
          <w:highlight w:val="cyan"/>
        </w:rPr>
        <w:t>5️</w:t>
      </w:r>
      <w:r w:rsidRPr="00AC447E">
        <w:rPr>
          <w:rFonts w:ascii="Segoe UI Symbol" w:hAnsi="Segoe UI Symbol" w:cs="Segoe UI Symbol"/>
          <w:b/>
          <w:bCs/>
          <w:highlight w:val="cyan"/>
        </w:rPr>
        <w:t>⃣</w:t>
      </w:r>
      <w:r w:rsidRPr="00AC447E">
        <w:rPr>
          <w:b/>
          <w:bCs/>
          <w:highlight w:val="cyan"/>
        </w:rPr>
        <w:t xml:space="preserve"> Propagation.MANDATORY</w:t>
      </w:r>
    </w:p>
    <w:p w14:paraId="164111AC" w14:textId="77777777" w:rsidR="00D972C9" w:rsidRPr="00AC447E" w:rsidRDefault="00D972C9" w:rsidP="00D972C9">
      <w:pPr>
        <w:numPr>
          <w:ilvl w:val="0"/>
          <w:numId w:val="584"/>
        </w:numPr>
        <w:spacing w:after="0" w:line="259" w:lineRule="auto"/>
        <w:rPr>
          <w:highlight w:val="cyan"/>
        </w:rPr>
      </w:pPr>
      <w:r w:rsidRPr="00AC447E">
        <w:rPr>
          <w:b/>
          <w:bCs/>
          <w:highlight w:val="cyan"/>
        </w:rPr>
        <w:t>Behavior:</w:t>
      </w:r>
    </w:p>
    <w:p w14:paraId="594FA323" w14:textId="77777777" w:rsidR="00D972C9" w:rsidRPr="00AC447E" w:rsidRDefault="00D972C9" w:rsidP="00D972C9">
      <w:pPr>
        <w:numPr>
          <w:ilvl w:val="1"/>
          <w:numId w:val="584"/>
        </w:numPr>
        <w:spacing w:after="0" w:line="259" w:lineRule="auto"/>
        <w:rPr>
          <w:highlight w:val="cyan"/>
        </w:rPr>
      </w:pPr>
      <w:r w:rsidRPr="00AC447E">
        <w:rPr>
          <w:highlight w:val="cyan"/>
        </w:rPr>
        <w:t>Must run within an existing transaction</w:t>
      </w:r>
    </w:p>
    <w:p w14:paraId="5F3263A2" w14:textId="77777777" w:rsidR="00D972C9" w:rsidRPr="00AC447E" w:rsidRDefault="00D972C9" w:rsidP="00D972C9">
      <w:pPr>
        <w:numPr>
          <w:ilvl w:val="1"/>
          <w:numId w:val="584"/>
        </w:numPr>
        <w:spacing w:after="0" w:line="259" w:lineRule="auto"/>
        <w:rPr>
          <w:highlight w:val="cyan"/>
        </w:rPr>
      </w:pPr>
      <w:r w:rsidRPr="00AC447E">
        <w:rPr>
          <w:highlight w:val="cyan"/>
        </w:rPr>
        <w:t xml:space="preserve">Throws </w:t>
      </w:r>
      <w:r w:rsidRPr="00AC447E">
        <w:rPr>
          <w:b/>
          <w:bCs/>
          <w:highlight w:val="cyan"/>
        </w:rPr>
        <w:t>IllegalTransactionStateException</w:t>
      </w:r>
      <w:r w:rsidRPr="00AC447E">
        <w:rPr>
          <w:highlight w:val="cyan"/>
        </w:rPr>
        <w:t xml:space="preserve"> if no transaction exists</w:t>
      </w:r>
    </w:p>
    <w:p w14:paraId="2B25299A" w14:textId="77777777" w:rsidR="00D972C9" w:rsidRPr="00AC447E" w:rsidRDefault="00D972C9" w:rsidP="00D972C9">
      <w:pPr>
        <w:numPr>
          <w:ilvl w:val="0"/>
          <w:numId w:val="584"/>
        </w:numPr>
        <w:spacing w:after="0" w:line="259" w:lineRule="auto"/>
        <w:rPr>
          <w:highlight w:val="cyan"/>
        </w:rPr>
      </w:pPr>
      <w:r w:rsidRPr="00AC447E">
        <w:rPr>
          <w:b/>
          <w:bCs/>
          <w:highlight w:val="cyan"/>
        </w:rPr>
        <w:t>Use case:</w:t>
      </w:r>
    </w:p>
    <w:p w14:paraId="4BB9B410" w14:textId="77777777" w:rsidR="00D972C9" w:rsidRPr="00AC447E" w:rsidRDefault="00D972C9" w:rsidP="00D972C9">
      <w:pPr>
        <w:numPr>
          <w:ilvl w:val="1"/>
          <w:numId w:val="584"/>
        </w:numPr>
        <w:spacing w:after="0" w:line="259" w:lineRule="auto"/>
        <w:rPr>
          <w:highlight w:val="cyan"/>
        </w:rPr>
      </w:pPr>
      <w:r w:rsidRPr="00AC447E">
        <w:rPr>
          <w:highlight w:val="cyan"/>
        </w:rPr>
        <w:t xml:space="preserve">Internal service methods that </w:t>
      </w:r>
      <w:r w:rsidRPr="00AC447E">
        <w:rPr>
          <w:b/>
          <w:bCs/>
          <w:highlight w:val="cyan"/>
        </w:rPr>
        <w:t>cannot work without a transaction</w:t>
      </w:r>
    </w:p>
    <w:p w14:paraId="2E3DAFB7" w14:textId="77777777" w:rsidR="00D972C9" w:rsidRPr="009654A9" w:rsidRDefault="00D972C9" w:rsidP="00D972C9">
      <w:pPr>
        <w:spacing w:after="0" w:line="259" w:lineRule="auto"/>
      </w:pPr>
      <w:r w:rsidRPr="009654A9">
        <w:t>@Transactional(propagation = Propagation.MANDATORY)</w:t>
      </w:r>
    </w:p>
    <w:p w14:paraId="0F8ADA86" w14:textId="77777777" w:rsidR="00D972C9" w:rsidRPr="009654A9" w:rsidRDefault="00D972C9" w:rsidP="00D972C9">
      <w:pPr>
        <w:spacing w:after="0" w:line="259" w:lineRule="auto"/>
      </w:pPr>
      <w:r w:rsidRPr="009654A9">
        <w:t>public void updateInventory() { ... }</w:t>
      </w:r>
    </w:p>
    <w:p w14:paraId="5CEDEE64" w14:textId="77777777" w:rsidR="00D972C9" w:rsidRPr="009654A9" w:rsidRDefault="00000000" w:rsidP="00D972C9">
      <w:pPr>
        <w:spacing w:after="0" w:line="259" w:lineRule="auto"/>
      </w:pPr>
      <w:r>
        <w:pict w14:anchorId="7523BB70">
          <v:rect id="_x0000_i1397" style="width:0;height:1.5pt" o:hralign="center" o:hrstd="t" o:hr="t" fillcolor="#a0a0a0" stroked="f"/>
        </w:pict>
      </w:r>
    </w:p>
    <w:p w14:paraId="2EDF5682" w14:textId="77777777" w:rsidR="00D972C9" w:rsidRPr="00AC447E" w:rsidRDefault="00D972C9" w:rsidP="00D972C9">
      <w:pPr>
        <w:spacing w:after="0" w:line="259" w:lineRule="auto"/>
        <w:rPr>
          <w:b/>
          <w:bCs/>
          <w:highlight w:val="cyan"/>
        </w:rPr>
      </w:pPr>
      <w:r w:rsidRPr="00AC447E">
        <w:rPr>
          <w:b/>
          <w:bCs/>
          <w:highlight w:val="cyan"/>
        </w:rPr>
        <w:t>6️</w:t>
      </w:r>
      <w:r w:rsidRPr="00AC447E">
        <w:rPr>
          <w:rFonts w:ascii="Segoe UI Symbol" w:hAnsi="Segoe UI Symbol" w:cs="Segoe UI Symbol"/>
          <w:b/>
          <w:bCs/>
          <w:highlight w:val="cyan"/>
        </w:rPr>
        <w:t>⃣</w:t>
      </w:r>
      <w:r w:rsidRPr="00AC447E">
        <w:rPr>
          <w:b/>
          <w:bCs/>
          <w:highlight w:val="cyan"/>
        </w:rPr>
        <w:t xml:space="preserve"> Propagation.NEVER</w:t>
      </w:r>
    </w:p>
    <w:p w14:paraId="49068D72" w14:textId="77777777" w:rsidR="00D972C9" w:rsidRPr="00AC447E" w:rsidRDefault="00D972C9" w:rsidP="00D972C9">
      <w:pPr>
        <w:numPr>
          <w:ilvl w:val="0"/>
          <w:numId w:val="585"/>
        </w:numPr>
        <w:spacing w:after="0" w:line="259" w:lineRule="auto"/>
        <w:rPr>
          <w:highlight w:val="cyan"/>
        </w:rPr>
      </w:pPr>
      <w:r w:rsidRPr="00AC447E">
        <w:rPr>
          <w:b/>
          <w:bCs/>
          <w:highlight w:val="cyan"/>
        </w:rPr>
        <w:t>Behavior:</w:t>
      </w:r>
    </w:p>
    <w:p w14:paraId="1B6D2E8D" w14:textId="77777777" w:rsidR="00D972C9" w:rsidRPr="00AC447E" w:rsidRDefault="00D972C9" w:rsidP="00D972C9">
      <w:pPr>
        <w:numPr>
          <w:ilvl w:val="1"/>
          <w:numId w:val="585"/>
        </w:numPr>
        <w:spacing w:after="0" w:line="259" w:lineRule="auto"/>
        <w:rPr>
          <w:highlight w:val="cyan"/>
        </w:rPr>
      </w:pPr>
      <w:r w:rsidRPr="00AC447E">
        <w:rPr>
          <w:highlight w:val="cyan"/>
        </w:rPr>
        <w:t xml:space="preserve">Must </w:t>
      </w:r>
      <w:r w:rsidRPr="00AC447E">
        <w:rPr>
          <w:b/>
          <w:bCs/>
          <w:highlight w:val="cyan"/>
        </w:rPr>
        <w:t>not</w:t>
      </w:r>
      <w:r w:rsidRPr="00AC447E">
        <w:rPr>
          <w:highlight w:val="cyan"/>
        </w:rPr>
        <w:t xml:space="preserve"> run in a transaction</w:t>
      </w:r>
    </w:p>
    <w:p w14:paraId="469F8C6C" w14:textId="77777777" w:rsidR="00D972C9" w:rsidRPr="00AC447E" w:rsidRDefault="00D972C9" w:rsidP="00D972C9">
      <w:pPr>
        <w:numPr>
          <w:ilvl w:val="1"/>
          <w:numId w:val="585"/>
        </w:numPr>
        <w:spacing w:after="0" w:line="259" w:lineRule="auto"/>
        <w:rPr>
          <w:highlight w:val="cyan"/>
        </w:rPr>
      </w:pPr>
      <w:r w:rsidRPr="00AC447E">
        <w:rPr>
          <w:highlight w:val="cyan"/>
        </w:rPr>
        <w:t>Throws exception if transaction exists</w:t>
      </w:r>
    </w:p>
    <w:p w14:paraId="71DAE3B9" w14:textId="77777777" w:rsidR="00D972C9" w:rsidRPr="00AC447E" w:rsidRDefault="00D972C9" w:rsidP="00D972C9">
      <w:pPr>
        <w:numPr>
          <w:ilvl w:val="0"/>
          <w:numId w:val="585"/>
        </w:numPr>
        <w:spacing w:after="0" w:line="259" w:lineRule="auto"/>
        <w:rPr>
          <w:highlight w:val="cyan"/>
        </w:rPr>
      </w:pPr>
      <w:r w:rsidRPr="00AC447E">
        <w:rPr>
          <w:b/>
          <w:bCs/>
          <w:highlight w:val="cyan"/>
        </w:rPr>
        <w:t>Use case:</w:t>
      </w:r>
    </w:p>
    <w:p w14:paraId="755F1DE6" w14:textId="77777777" w:rsidR="00D972C9" w:rsidRPr="00AC447E" w:rsidRDefault="00D972C9" w:rsidP="00D972C9">
      <w:pPr>
        <w:numPr>
          <w:ilvl w:val="1"/>
          <w:numId w:val="585"/>
        </w:numPr>
        <w:spacing w:after="0" w:line="259" w:lineRule="auto"/>
        <w:rPr>
          <w:highlight w:val="cyan"/>
        </w:rPr>
      </w:pPr>
      <w:r w:rsidRPr="00AC447E">
        <w:rPr>
          <w:highlight w:val="cyan"/>
        </w:rPr>
        <w:t>Non-transactional operations, e.g., cache invalidation, external non-transactional API calls</w:t>
      </w:r>
    </w:p>
    <w:p w14:paraId="5D0AFDC2" w14:textId="77777777" w:rsidR="00D972C9" w:rsidRPr="009654A9" w:rsidRDefault="00D972C9" w:rsidP="00D972C9">
      <w:pPr>
        <w:spacing w:after="0" w:line="259" w:lineRule="auto"/>
      </w:pPr>
      <w:r w:rsidRPr="009654A9">
        <w:t>@Transactional(propagation = Propagation.NEVER)</w:t>
      </w:r>
    </w:p>
    <w:p w14:paraId="09B5E966" w14:textId="77777777" w:rsidR="00D972C9" w:rsidRPr="009654A9" w:rsidRDefault="00D972C9" w:rsidP="00D972C9">
      <w:pPr>
        <w:spacing w:after="0" w:line="259" w:lineRule="auto"/>
      </w:pPr>
      <w:r w:rsidRPr="009654A9">
        <w:t>public void clearCache() { ... }</w:t>
      </w:r>
    </w:p>
    <w:p w14:paraId="22C7B371" w14:textId="77777777" w:rsidR="00D972C9" w:rsidRPr="009654A9" w:rsidRDefault="00000000" w:rsidP="00D972C9">
      <w:pPr>
        <w:spacing w:after="0" w:line="259" w:lineRule="auto"/>
      </w:pPr>
      <w:r>
        <w:pict w14:anchorId="76DAA12F">
          <v:rect id="_x0000_i1398" style="width:0;height:1.5pt" o:hralign="center" o:hrstd="t" o:hr="t" fillcolor="#a0a0a0" stroked="f"/>
        </w:pict>
      </w:r>
    </w:p>
    <w:p w14:paraId="623BB12B" w14:textId="77777777" w:rsidR="00D972C9" w:rsidRPr="00AC447E" w:rsidRDefault="00D972C9" w:rsidP="00D972C9">
      <w:pPr>
        <w:spacing w:after="0" w:line="259" w:lineRule="auto"/>
        <w:rPr>
          <w:b/>
          <w:bCs/>
          <w:highlight w:val="cyan"/>
        </w:rPr>
      </w:pPr>
      <w:r w:rsidRPr="00AC447E">
        <w:rPr>
          <w:b/>
          <w:bCs/>
          <w:highlight w:val="cyan"/>
        </w:rPr>
        <w:t>7️</w:t>
      </w:r>
      <w:r w:rsidRPr="00AC447E">
        <w:rPr>
          <w:rFonts w:ascii="Segoe UI Symbol" w:hAnsi="Segoe UI Symbol" w:cs="Segoe UI Symbol"/>
          <w:b/>
          <w:bCs/>
          <w:highlight w:val="cyan"/>
        </w:rPr>
        <w:t>⃣</w:t>
      </w:r>
      <w:r w:rsidRPr="00AC447E">
        <w:rPr>
          <w:b/>
          <w:bCs/>
          <w:highlight w:val="cyan"/>
        </w:rPr>
        <w:t xml:space="preserve"> Propagation.NESTED</w:t>
      </w:r>
    </w:p>
    <w:p w14:paraId="2708A487" w14:textId="77777777" w:rsidR="00D972C9" w:rsidRPr="00AC447E" w:rsidRDefault="00D972C9" w:rsidP="00D972C9">
      <w:pPr>
        <w:numPr>
          <w:ilvl w:val="0"/>
          <w:numId w:val="586"/>
        </w:numPr>
        <w:spacing w:after="0" w:line="259" w:lineRule="auto"/>
        <w:rPr>
          <w:highlight w:val="cyan"/>
        </w:rPr>
      </w:pPr>
      <w:r w:rsidRPr="00AC447E">
        <w:rPr>
          <w:b/>
          <w:bCs/>
          <w:highlight w:val="cyan"/>
        </w:rPr>
        <w:t>Behavior:</w:t>
      </w:r>
    </w:p>
    <w:p w14:paraId="119C83B9" w14:textId="77777777" w:rsidR="00D972C9" w:rsidRPr="00AC447E" w:rsidRDefault="00D972C9" w:rsidP="00D972C9">
      <w:pPr>
        <w:numPr>
          <w:ilvl w:val="1"/>
          <w:numId w:val="586"/>
        </w:numPr>
        <w:spacing w:after="0" w:line="259" w:lineRule="auto"/>
        <w:rPr>
          <w:highlight w:val="cyan"/>
        </w:rPr>
      </w:pPr>
      <w:r w:rsidRPr="00AC447E">
        <w:rPr>
          <w:highlight w:val="cyan"/>
        </w:rPr>
        <w:t xml:space="preserve">Executes in a </w:t>
      </w:r>
      <w:r w:rsidRPr="00AC447E">
        <w:rPr>
          <w:b/>
          <w:bCs/>
          <w:highlight w:val="cyan"/>
        </w:rPr>
        <w:t>nested transaction</w:t>
      </w:r>
      <w:r w:rsidRPr="00AC447E">
        <w:rPr>
          <w:highlight w:val="cyan"/>
        </w:rPr>
        <w:t xml:space="preserve"> if an existing transaction exists</w:t>
      </w:r>
    </w:p>
    <w:p w14:paraId="3C75F7EB" w14:textId="77777777" w:rsidR="00D972C9" w:rsidRPr="00AC447E" w:rsidRDefault="00D972C9" w:rsidP="00D972C9">
      <w:pPr>
        <w:numPr>
          <w:ilvl w:val="1"/>
          <w:numId w:val="586"/>
        </w:numPr>
        <w:spacing w:after="0" w:line="259" w:lineRule="auto"/>
        <w:rPr>
          <w:highlight w:val="cyan"/>
        </w:rPr>
      </w:pPr>
      <w:r w:rsidRPr="00AC447E">
        <w:rPr>
          <w:highlight w:val="cyan"/>
        </w:rPr>
        <w:t xml:space="preserve">Nested transactions can </w:t>
      </w:r>
      <w:r w:rsidRPr="00AC447E">
        <w:rPr>
          <w:b/>
          <w:bCs/>
          <w:highlight w:val="cyan"/>
        </w:rPr>
        <w:t>roll back independently</w:t>
      </w:r>
      <w:r w:rsidRPr="00AC447E">
        <w:rPr>
          <w:highlight w:val="cyan"/>
        </w:rPr>
        <w:t xml:space="preserve"> without affecting outer transaction</w:t>
      </w:r>
    </w:p>
    <w:p w14:paraId="14B4D68E" w14:textId="77777777" w:rsidR="00D972C9" w:rsidRPr="00AC447E" w:rsidRDefault="00D972C9" w:rsidP="00D972C9">
      <w:pPr>
        <w:numPr>
          <w:ilvl w:val="1"/>
          <w:numId w:val="586"/>
        </w:numPr>
        <w:spacing w:after="0" w:line="259" w:lineRule="auto"/>
        <w:rPr>
          <w:highlight w:val="cyan"/>
        </w:rPr>
      </w:pPr>
      <w:r w:rsidRPr="00AC447E">
        <w:rPr>
          <w:highlight w:val="cyan"/>
        </w:rPr>
        <w:t xml:space="preserve">Uses </w:t>
      </w:r>
      <w:r w:rsidRPr="00AC447E">
        <w:rPr>
          <w:b/>
          <w:bCs/>
          <w:highlight w:val="cyan"/>
        </w:rPr>
        <w:t>savepoints</w:t>
      </w:r>
      <w:r w:rsidRPr="00AC447E">
        <w:rPr>
          <w:highlight w:val="cyan"/>
        </w:rPr>
        <w:t xml:space="preserve"> internally</w:t>
      </w:r>
    </w:p>
    <w:p w14:paraId="7897B370" w14:textId="77777777" w:rsidR="00D972C9" w:rsidRPr="00AC447E" w:rsidRDefault="00D972C9" w:rsidP="00D972C9">
      <w:pPr>
        <w:numPr>
          <w:ilvl w:val="0"/>
          <w:numId w:val="586"/>
        </w:numPr>
        <w:spacing w:after="0" w:line="259" w:lineRule="auto"/>
        <w:rPr>
          <w:highlight w:val="cyan"/>
        </w:rPr>
      </w:pPr>
      <w:r w:rsidRPr="00AC447E">
        <w:rPr>
          <w:b/>
          <w:bCs/>
          <w:highlight w:val="cyan"/>
        </w:rPr>
        <w:t>Use case:</w:t>
      </w:r>
    </w:p>
    <w:p w14:paraId="6ECBD62E" w14:textId="77777777" w:rsidR="00D972C9" w:rsidRPr="00AC447E" w:rsidRDefault="00D972C9" w:rsidP="00D972C9">
      <w:pPr>
        <w:numPr>
          <w:ilvl w:val="1"/>
          <w:numId w:val="586"/>
        </w:numPr>
        <w:spacing w:after="0" w:line="259" w:lineRule="auto"/>
        <w:rPr>
          <w:highlight w:val="cyan"/>
        </w:rPr>
      </w:pPr>
      <w:r w:rsidRPr="00AC447E">
        <w:rPr>
          <w:highlight w:val="cyan"/>
        </w:rPr>
        <w:t>Complex operations where partial rollback is acceptable</w:t>
      </w:r>
    </w:p>
    <w:p w14:paraId="1CE4A4B7" w14:textId="77777777" w:rsidR="00D972C9" w:rsidRPr="009654A9" w:rsidRDefault="00D972C9" w:rsidP="00D972C9">
      <w:pPr>
        <w:spacing w:after="0" w:line="259" w:lineRule="auto"/>
      </w:pPr>
      <w:r w:rsidRPr="009654A9">
        <w:t>@Transactional(propagation = Propagation.NESTED)</w:t>
      </w:r>
    </w:p>
    <w:p w14:paraId="0A8FB9A8" w14:textId="77777777" w:rsidR="00D972C9" w:rsidRPr="009654A9" w:rsidRDefault="00D972C9" w:rsidP="00D972C9">
      <w:pPr>
        <w:spacing w:after="0" w:line="259" w:lineRule="auto"/>
      </w:pPr>
      <w:r w:rsidRPr="009654A9">
        <w:t>public void processOrderItem(OrderItem item) { ... }</w:t>
      </w:r>
    </w:p>
    <w:p w14:paraId="46D205D9" w14:textId="77777777" w:rsidR="00D972C9" w:rsidRPr="009654A9" w:rsidRDefault="00D972C9" w:rsidP="00D972C9">
      <w:pPr>
        <w:numPr>
          <w:ilvl w:val="0"/>
          <w:numId w:val="587"/>
        </w:numPr>
        <w:spacing w:after="0" w:line="259" w:lineRule="auto"/>
      </w:pPr>
      <w:r w:rsidRPr="009654A9">
        <w:t>If one item fails → roll back only that item, outer order transaction can continue</w:t>
      </w:r>
    </w:p>
    <w:p w14:paraId="023728EE" w14:textId="77777777" w:rsidR="00D972C9" w:rsidRPr="009654A9" w:rsidRDefault="00D972C9" w:rsidP="00D972C9">
      <w:pPr>
        <w:spacing w:after="0" w:line="259" w:lineRule="auto"/>
      </w:pPr>
      <w:r w:rsidRPr="009654A9">
        <w:rPr>
          <w:b/>
          <w:bCs/>
        </w:rPr>
        <w:t>Note:</w:t>
      </w:r>
      <w:r w:rsidRPr="009654A9">
        <w:t xml:space="preserve"> Only supported by </w:t>
      </w:r>
      <w:r w:rsidRPr="009654A9">
        <w:rPr>
          <w:b/>
          <w:bCs/>
        </w:rPr>
        <w:t>JDBC DataSourceTransactionManager</w:t>
      </w:r>
      <w:r w:rsidRPr="009654A9">
        <w:t>, not JTA</w:t>
      </w:r>
    </w:p>
    <w:p w14:paraId="1929F6CC" w14:textId="77777777" w:rsidR="00D972C9" w:rsidRPr="009654A9" w:rsidRDefault="00000000" w:rsidP="00D972C9">
      <w:pPr>
        <w:spacing w:after="0" w:line="259" w:lineRule="auto"/>
      </w:pPr>
      <w:r>
        <w:pict w14:anchorId="3C667EB0">
          <v:rect id="_x0000_i1399" style="width:0;height:1.5pt" o:hralign="center" o:hrstd="t" o:hr="t" fillcolor="#a0a0a0" stroked="f"/>
        </w:pict>
      </w:r>
    </w:p>
    <w:p w14:paraId="79EDBCC3" w14:textId="77777777" w:rsidR="00D972C9" w:rsidRPr="009654A9" w:rsidRDefault="00D972C9" w:rsidP="00D972C9">
      <w:pPr>
        <w:spacing w:after="0" w:line="259" w:lineRule="auto"/>
        <w:rPr>
          <w:b/>
          <w:bCs/>
        </w:rPr>
      </w:pPr>
      <w:r w:rsidRPr="009654A9">
        <w:rPr>
          <w:b/>
          <w:bCs/>
        </w:rPr>
        <w:t>8️</w:t>
      </w:r>
      <w:r w:rsidRPr="009654A9">
        <w:rPr>
          <w:rFonts w:ascii="Segoe UI Symbol" w:hAnsi="Segoe UI Symbol" w:cs="Segoe UI Symbol"/>
          <w:b/>
          <w:bCs/>
        </w:rPr>
        <w:t>⃣</w:t>
      </w:r>
      <w:r w:rsidRPr="00AC447E">
        <w:rPr>
          <w:b/>
          <w:bCs/>
          <w:color w:val="EE0000"/>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934"/>
        <w:gridCol w:w="3377"/>
      </w:tblGrid>
      <w:tr w:rsidR="00D972C9" w:rsidRPr="009654A9" w14:paraId="2BCD7A48" w14:textId="77777777" w:rsidTr="00B72B58">
        <w:trPr>
          <w:tblHeader/>
          <w:tblCellSpacing w:w="15" w:type="dxa"/>
        </w:trPr>
        <w:tc>
          <w:tcPr>
            <w:tcW w:w="0" w:type="auto"/>
            <w:vAlign w:val="center"/>
            <w:hideMark/>
          </w:tcPr>
          <w:p w14:paraId="306F6EB7" w14:textId="77777777" w:rsidR="00D972C9" w:rsidRPr="009654A9" w:rsidRDefault="00D972C9" w:rsidP="00B72B58">
            <w:pPr>
              <w:spacing w:after="0" w:line="259" w:lineRule="auto"/>
              <w:rPr>
                <w:b/>
                <w:bCs/>
              </w:rPr>
            </w:pPr>
            <w:r w:rsidRPr="009654A9">
              <w:rPr>
                <w:b/>
                <w:bCs/>
              </w:rPr>
              <w:t>Propagation</w:t>
            </w:r>
          </w:p>
        </w:tc>
        <w:tc>
          <w:tcPr>
            <w:tcW w:w="0" w:type="auto"/>
            <w:vAlign w:val="center"/>
            <w:hideMark/>
          </w:tcPr>
          <w:p w14:paraId="3DF72F48" w14:textId="77777777" w:rsidR="00D972C9" w:rsidRPr="009654A9" w:rsidRDefault="00D972C9" w:rsidP="00B72B58">
            <w:pPr>
              <w:spacing w:after="0" w:line="259" w:lineRule="auto"/>
              <w:rPr>
                <w:b/>
                <w:bCs/>
              </w:rPr>
            </w:pPr>
            <w:r w:rsidRPr="009654A9">
              <w:rPr>
                <w:b/>
                <w:bCs/>
              </w:rPr>
              <w:t>Behavior</w:t>
            </w:r>
          </w:p>
        </w:tc>
        <w:tc>
          <w:tcPr>
            <w:tcW w:w="0" w:type="auto"/>
            <w:vAlign w:val="center"/>
            <w:hideMark/>
          </w:tcPr>
          <w:p w14:paraId="4EDDBDF7" w14:textId="77777777" w:rsidR="00D972C9" w:rsidRPr="009654A9" w:rsidRDefault="00D972C9" w:rsidP="00B72B58">
            <w:pPr>
              <w:spacing w:after="0" w:line="259" w:lineRule="auto"/>
              <w:rPr>
                <w:b/>
                <w:bCs/>
              </w:rPr>
            </w:pPr>
            <w:r w:rsidRPr="009654A9">
              <w:rPr>
                <w:b/>
                <w:bCs/>
              </w:rPr>
              <w:t>Example Use Case</w:t>
            </w:r>
          </w:p>
        </w:tc>
      </w:tr>
      <w:tr w:rsidR="00D972C9" w:rsidRPr="009654A9" w14:paraId="2079F161" w14:textId="77777777" w:rsidTr="00B72B58">
        <w:trPr>
          <w:tblCellSpacing w:w="15" w:type="dxa"/>
        </w:trPr>
        <w:tc>
          <w:tcPr>
            <w:tcW w:w="0" w:type="auto"/>
            <w:vAlign w:val="center"/>
            <w:hideMark/>
          </w:tcPr>
          <w:p w14:paraId="04D8F5ED" w14:textId="77777777" w:rsidR="00D972C9" w:rsidRPr="00AC447E" w:rsidRDefault="00D972C9" w:rsidP="00B72B58">
            <w:pPr>
              <w:spacing w:after="0" w:line="259" w:lineRule="auto"/>
              <w:rPr>
                <w:highlight w:val="green"/>
              </w:rPr>
            </w:pPr>
            <w:r w:rsidRPr="00AC447E">
              <w:rPr>
                <w:highlight w:val="green"/>
              </w:rPr>
              <w:t>REQUIRED</w:t>
            </w:r>
          </w:p>
        </w:tc>
        <w:tc>
          <w:tcPr>
            <w:tcW w:w="0" w:type="auto"/>
            <w:vAlign w:val="center"/>
            <w:hideMark/>
          </w:tcPr>
          <w:p w14:paraId="125F2971" w14:textId="77777777" w:rsidR="00D972C9" w:rsidRPr="00AC447E" w:rsidRDefault="00D972C9" w:rsidP="00B72B58">
            <w:pPr>
              <w:spacing w:after="0" w:line="259" w:lineRule="auto"/>
              <w:rPr>
                <w:highlight w:val="green"/>
              </w:rPr>
            </w:pPr>
            <w:r w:rsidRPr="00AC447E">
              <w:rPr>
                <w:highlight w:val="green"/>
              </w:rPr>
              <w:t>Join existing or create new</w:t>
            </w:r>
          </w:p>
        </w:tc>
        <w:tc>
          <w:tcPr>
            <w:tcW w:w="0" w:type="auto"/>
            <w:vAlign w:val="center"/>
            <w:hideMark/>
          </w:tcPr>
          <w:p w14:paraId="67C58B32" w14:textId="77777777" w:rsidR="00D972C9" w:rsidRPr="00AC447E" w:rsidRDefault="00D972C9" w:rsidP="00B72B58">
            <w:pPr>
              <w:spacing w:after="0" w:line="259" w:lineRule="auto"/>
              <w:rPr>
                <w:highlight w:val="green"/>
              </w:rPr>
            </w:pPr>
            <w:r w:rsidRPr="00AC447E">
              <w:rPr>
                <w:highlight w:val="green"/>
              </w:rPr>
              <w:t>Typical service layer method</w:t>
            </w:r>
          </w:p>
        </w:tc>
      </w:tr>
      <w:tr w:rsidR="00D972C9" w:rsidRPr="009654A9" w14:paraId="3F166ADD" w14:textId="77777777" w:rsidTr="00B72B58">
        <w:trPr>
          <w:tblCellSpacing w:w="15" w:type="dxa"/>
        </w:trPr>
        <w:tc>
          <w:tcPr>
            <w:tcW w:w="0" w:type="auto"/>
            <w:vAlign w:val="center"/>
            <w:hideMark/>
          </w:tcPr>
          <w:p w14:paraId="012DE584" w14:textId="77777777" w:rsidR="00D972C9" w:rsidRPr="00AC447E" w:rsidRDefault="00D972C9" w:rsidP="00B72B58">
            <w:pPr>
              <w:spacing w:after="0" w:line="259" w:lineRule="auto"/>
              <w:rPr>
                <w:highlight w:val="green"/>
              </w:rPr>
            </w:pPr>
            <w:r w:rsidRPr="00AC447E">
              <w:rPr>
                <w:highlight w:val="green"/>
              </w:rPr>
              <w:t>REQUIRES_NEW</w:t>
            </w:r>
          </w:p>
        </w:tc>
        <w:tc>
          <w:tcPr>
            <w:tcW w:w="0" w:type="auto"/>
            <w:vAlign w:val="center"/>
            <w:hideMark/>
          </w:tcPr>
          <w:p w14:paraId="58CAB32C" w14:textId="77777777" w:rsidR="00D972C9" w:rsidRPr="00AC447E" w:rsidRDefault="00D972C9" w:rsidP="00B72B58">
            <w:pPr>
              <w:spacing w:after="0" w:line="259" w:lineRule="auto"/>
              <w:rPr>
                <w:highlight w:val="green"/>
              </w:rPr>
            </w:pPr>
            <w:r w:rsidRPr="00AC447E">
              <w:rPr>
                <w:highlight w:val="green"/>
              </w:rPr>
              <w:t>Always new, suspend existing</w:t>
            </w:r>
          </w:p>
        </w:tc>
        <w:tc>
          <w:tcPr>
            <w:tcW w:w="0" w:type="auto"/>
            <w:vAlign w:val="center"/>
            <w:hideMark/>
          </w:tcPr>
          <w:p w14:paraId="73487DFE" w14:textId="77777777" w:rsidR="00D972C9" w:rsidRPr="00AC447E" w:rsidRDefault="00D972C9" w:rsidP="00B72B58">
            <w:pPr>
              <w:spacing w:after="0" w:line="259" w:lineRule="auto"/>
              <w:rPr>
                <w:highlight w:val="green"/>
              </w:rPr>
            </w:pPr>
            <w:r w:rsidRPr="00AC447E">
              <w:rPr>
                <w:highlight w:val="green"/>
              </w:rPr>
              <w:t>Audit/logging, notifications</w:t>
            </w:r>
          </w:p>
        </w:tc>
      </w:tr>
      <w:tr w:rsidR="00D972C9" w:rsidRPr="009654A9" w14:paraId="7C49846B" w14:textId="77777777" w:rsidTr="00B72B58">
        <w:trPr>
          <w:tblCellSpacing w:w="15" w:type="dxa"/>
        </w:trPr>
        <w:tc>
          <w:tcPr>
            <w:tcW w:w="0" w:type="auto"/>
            <w:vAlign w:val="center"/>
            <w:hideMark/>
          </w:tcPr>
          <w:p w14:paraId="5A0E8836" w14:textId="77777777" w:rsidR="00D972C9" w:rsidRPr="00AC447E" w:rsidRDefault="00D972C9" w:rsidP="00B72B58">
            <w:pPr>
              <w:spacing w:after="0" w:line="259" w:lineRule="auto"/>
              <w:rPr>
                <w:highlight w:val="green"/>
              </w:rPr>
            </w:pPr>
            <w:r w:rsidRPr="00AC447E">
              <w:rPr>
                <w:highlight w:val="green"/>
              </w:rPr>
              <w:t>SUPPORTS</w:t>
            </w:r>
          </w:p>
        </w:tc>
        <w:tc>
          <w:tcPr>
            <w:tcW w:w="0" w:type="auto"/>
            <w:vAlign w:val="center"/>
            <w:hideMark/>
          </w:tcPr>
          <w:p w14:paraId="7A8C56FB" w14:textId="77777777" w:rsidR="00D972C9" w:rsidRPr="00AC447E" w:rsidRDefault="00D972C9" w:rsidP="00B72B58">
            <w:pPr>
              <w:spacing w:after="0" w:line="259" w:lineRule="auto"/>
              <w:rPr>
                <w:highlight w:val="green"/>
              </w:rPr>
            </w:pPr>
            <w:r w:rsidRPr="00AC447E">
              <w:rPr>
                <w:highlight w:val="green"/>
              </w:rPr>
              <w:t>Join if exists, else no transaction</w:t>
            </w:r>
          </w:p>
        </w:tc>
        <w:tc>
          <w:tcPr>
            <w:tcW w:w="0" w:type="auto"/>
            <w:vAlign w:val="center"/>
            <w:hideMark/>
          </w:tcPr>
          <w:p w14:paraId="74F1D371" w14:textId="77777777" w:rsidR="00D972C9" w:rsidRPr="00AC447E" w:rsidRDefault="00D972C9" w:rsidP="00B72B58">
            <w:pPr>
              <w:spacing w:after="0" w:line="259" w:lineRule="auto"/>
              <w:rPr>
                <w:highlight w:val="green"/>
              </w:rPr>
            </w:pPr>
            <w:r w:rsidRPr="00AC447E">
              <w:rPr>
                <w:highlight w:val="green"/>
              </w:rPr>
              <w:t>Read-only queries</w:t>
            </w:r>
          </w:p>
        </w:tc>
      </w:tr>
      <w:tr w:rsidR="00D972C9" w:rsidRPr="009654A9" w14:paraId="7C86A109" w14:textId="77777777" w:rsidTr="00B72B58">
        <w:trPr>
          <w:tblCellSpacing w:w="15" w:type="dxa"/>
        </w:trPr>
        <w:tc>
          <w:tcPr>
            <w:tcW w:w="0" w:type="auto"/>
            <w:vAlign w:val="center"/>
            <w:hideMark/>
          </w:tcPr>
          <w:p w14:paraId="2B69EC24" w14:textId="77777777" w:rsidR="00D972C9" w:rsidRPr="00AC447E" w:rsidRDefault="00D972C9" w:rsidP="00B72B58">
            <w:pPr>
              <w:spacing w:after="0" w:line="259" w:lineRule="auto"/>
              <w:rPr>
                <w:highlight w:val="green"/>
              </w:rPr>
            </w:pPr>
            <w:r w:rsidRPr="00AC447E">
              <w:rPr>
                <w:highlight w:val="green"/>
              </w:rPr>
              <w:lastRenderedPageBreak/>
              <w:t>NOT_SUPPORTED</w:t>
            </w:r>
          </w:p>
        </w:tc>
        <w:tc>
          <w:tcPr>
            <w:tcW w:w="0" w:type="auto"/>
            <w:vAlign w:val="center"/>
            <w:hideMark/>
          </w:tcPr>
          <w:p w14:paraId="1994F0E1" w14:textId="77777777" w:rsidR="00D972C9" w:rsidRPr="00AC447E" w:rsidRDefault="00D972C9" w:rsidP="00B72B58">
            <w:pPr>
              <w:spacing w:after="0" w:line="259" w:lineRule="auto"/>
              <w:rPr>
                <w:highlight w:val="green"/>
              </w:rPr>
            </w:pPr>
            <w:r w:rsidRPr="00AC447E">
              <w:rPr>
                <w:highlight w:val="green"/>
              </w:rPr>
              <w:t>Always non-transactional</w:t>
            </w:r>
          </w:p>
        </w:tc>
        <w:tc>
          <w:tcPr>
            <w:tcW w:w="0" w:type="auto"/>
            <w:vAlign w:val="center"/>
            <w:hideMark/>
          </w:tcPr>
          <w:p w14:paraId="01E9AC60" w14:textId="77777777" w:rsidR="00D972C9" w:rsidRPr="00AC447E" w:rsidRDefault="00D972C9" w:rsidP="00B72B58">
            <w:pPr>
              <w:spacing w:after="0" w:line="259" w:lineRule="auto"/>
              <w:rPr>
                <w:highlight w:val="green"/>
              </w:rPr>
            </w:pPr>
            <w:r w:rsidRPr="00AC447E">
              <w:rPr>
                <w:highlight w:val="green"/>
              </w:rPr>
              <w:t>Reporting, batch jobs</w:t>
            </w:r>
          </w:p>
        </w:tc>
      </w:tr>
      <w:tr w:rsidR="00D972C9" w:rsidRPr="009654A9" w14:paraId="17304AD3" w14:textId="77777777" w:rsidTr="00B72B58">
        <w:trPr>
          <w:tblCellSpacing w:w="15" w:type="dxa"/>
        </w:trPr>
        <w:tc>
          <w:tcPr>
            <w:tcW w:w="0" w:type="auto"/>
            <w:vAlign w:val="center"/>
            <w:hideMark/>
          </w:tcPr>
          <w:p w14:paraId="53DCBF05" w14:textId="77777777" w:rsidR="00D972C9" w:rsidRPr="00AC447E" w:rsidRDefault="00D972C9" w:rsidP="00B72B58">
            <w:pPr>
              <w:spacing w:after="0" w:line="259" w:lineRule="auto"/>
              <w:rPr>
                <w:highlight w:val="green"/>
              </w:rPr>
            </w:pPr>
            <w:r w:rsidRPr="00AC447E">
              <w:rPr>
                <w:highlight w:val="green"/>
              </w:rPr>
              <w:t>MANDATORY</w:t>
            </w:r>
          </w:p>
        </w:tc>
        <w:tc>
          <w:tcPr>
            <w:tcW w:w="0" w:type="auto"/>
            <w:vAlign w:val="center"/>
            <w:hideMark/>
          </w:tcPr>
          <w:p w14:paraId="5699112F" w14:textId="77777777" w:rsidR="00D972C9" w:rsidRPr="00AC447E" w:rsidRDefault="00D972C9" w:rsidP="00B72B58">
            <w:pPr>
              <w:spacing w:after="0" w:line="259" w:lineRule="auto"/>
              <w:rPr>
                <w:highlight w:val="green"/>
              </w:rPr>
            </w:pPr>
            <w:r w:rsidRPr="00AC447E">
              <w:rPr>
                <w:highlight w:val="green"/>
              </w:rPr>
              <w:t>Must exist</w:t>
            </w:r>
          </w:p>
        </w:tc>
        <w:tc>
          <w:tcPr>
            <w:tcW w:w="0" w:type="auto"/>
            <w:vAlign w:val="center"/>
            <w:hideMark/>
          </w:tcPr>
          <w:p w14:paraId="49352744" w14:textId="77777777" w:rsidR="00D972C9" w:rsidRPr="00AC447E" w:rsidRDefault="00D972C9" w:rsidP="00B72B58">
            <w:pPr>
              <w:spacing w:after="0" w:line="259" w:lineRule="auto"/>
              <w:rPr>
                <w:highlight w:val="green"/>
              </w:rPr>
            </w:pPr>
            <w:r w:rsidRPr="00AC447E">
              <w:rPr>
                <w:highlight w:val="green"/>
              </w:rPr>
              <w:t>Internal service requiring transaction</w:t>
            </w:r>
          </w:p>
        </w:tc>
      </w:tr>
      <w:tr w:rsidR="00D972C9" w:rsidRPr="009654A9" w14:paraId="4D89DEF9" w14:textId="77777777" w:rsidTr="00B72B58">
        <w:trPr>
          <w:tblCellSpacing w:w="15" w:type="dxa"/>
        </w:trPr>
        <w:tc>
          <w:tcPr>
            <w:tcW w:w="0" w:type="auto"/>
            <w:vAlign w:val="center"/>
            <w:hideMark/>
          </w:tcPr>
          <w:p w14:paraId="32B34271" w14:textId="77777777" w:rsidR="00D972C9" w:rsidRPr="00AC447E" w:rsidRDefault="00D972C9" w:rsidP="00B72B58">
            <w:pPr>
              <w:spacing w:after="0" w:line="259" w:lineRule="auto"/>
              <w:rPr>
                <w:highlight w:val="green"/>
              </w:rPr>
            </w:pPr>
            <w:r w:rsidRPr="00AC447E">
              <w:rPr>
                <w:highlight w:val="green"/>
              </w:rPr>
              <w:t>NEVER</w:t>
            </w:r>
          </w:p>
        </w:tc>
        <w:tc>
          <w:tcPr>
            <w:tcW w:w="0" w:type="auto"/>
            <w:vAlign w:val="center"/>
            <w:hideMark/>
          </w:tcPr>
          <w:p w14:paraId="2208AEF6" w14:textId="77777777" w:rsidR="00D972C9" w:rsidRPr="00AC447E" w:rsidRDefault="00D972C9" w:rsidP="00B72B58">
            <w:pPr>
              <w:spacing w:after="0" w:line="259" w:lineRule="auto"/>
              <w:rPr>
                <w:highlight w:val="green"/>
              </w:rPr>
            </w:pPr>
            <w:r w:rsidRPr="00AC447E">
              <w:rPr>
                <w:highlight w:val="green"/>
              </w:rPr>
              <w:t>Must not exist</w:t>
            </w:r>
          </w:p>
        </w:tc>
        <w:tc>
          <w:tcPr>
            <w:tcW w:w="0" w:type="auto"/>
            <w:vAlign w:val="center"/>
            <w:hideMark/>
          </w:tcPr>
          <w:p w14:paraId="422CD8E7" w14:textId="77777777" w:rsidR="00D972C9" w:rsidRPr="00AC447E" w:rsidRDefault="00D972C9" w:rsidP="00B72B58">
            <w:pPr>
              <w:spacing w:after="0" w:line="259" w:lineRule="auto"/>
              <w:rPr>
                <w:highlight w:val="green"/>
              </w:rPr>
            </w:pPr>
            <w:r w:rsidRPr="00AC447E">
              <w:rPr>
                <w:highlight w:val="green"/>
              </w:rPr>
              <w:t>Non-transactional operations</w:t>
            </w:r>
          </w:p>
        </w:tc>
      </w:tr>
      <w:tr w:rsidR="00D972C9" w:rsidRPr="009654A9" w14:paraId="29EBA76D" w14:textId="77777777" w:rsidTr="00B72B58">
        <w:trPr>
          <w:tblCellSpacing w:w="15" w:type="dxa"/>
        </w:trPr>
        <w:tc>
          <w:tcPr>
            <w:tcW w:w="0" w:type="auto"/>
            <w:vAlign w:val="center"/>
            <w:hideMark/>
          </w:tcPr>
          <w:p w14:paraId="3D3BD41E" w14:textId="77777777" w:rsidR="00D972C9" w:rsidRPr="00AC447E" w:rsidRDefault="00D972C9" w:rsidP="00B72B58">
            <w:pPr>
              <w:spacing w:after="0" w:line="259" w:lineRule="auto"/>
              <w:rPr>
                <w:highlight w:val="green"/>
              </w:rPr>
            </w:pPr>
            <w:r w:rsidRPr="00AC447E">
              <w:rPr>
                <w:highlight w:val="green"/>
              </w:rPr>
              <w:t>NESTED</w:t>
            </w:r>
          </w:p>
        </w:tc>
        <w:tc>
          <w:tcPr>
            <w:tcW w:w="0" w:type="auto"/>
            <w:vAlign w:val="center"/>
            <w:hideMark/>
          </w:tcPr>
          <w:p w14:paraId="3B455EB0" w14:textId="77777777" w:rsidR="00D972C9" w:rsidRPr="00AC447E" w:rsidRDefault="00D972C9" w:rsidP="00B72B58">
            <w:pPr>
              <w:spacing w:after="0" w:line="259" w:lineRule="auto"/>
              <w:rPr>
                <w:highlight w:val="green"/>
              </w:rPr>
            </w:pPr>
            <w:r w:rsidRPr="00AC447E">
              <w:rPr>
                <w:highlight w:val="green"/>
              </w:rPr>
              <w:t>Nested (savepoints)</w:t>
            </w:r>
          </w:p>
        </w:tc>
        <w:tc>
          <w:tcPr>
            <w:tcW w:w="0" w:type="auto"/>
            <w:vAlign w:val="center"/>
            <w:hideMark/>
          </w:tcPr>
          <w:p w14:paraId="6F4E4CF8" w14:textId="77777777" w:rsidR="00D972C9" w:rsidRPr="00AC447E" w:rsidRDefault="00D972C9" w:rsidP="00B72B58">
            <w:pPr>
              <w:spacing w:after="0" w:line="259" w:lineRule="auto"/>
              <w:rPr>
                <w:highlight w:val="green"/>
              </w:rPr>
            </w:pPr>
            <w:r w:rsidRPr="00AC447E">
              <w:rPr>
                <w:highlight w:val="green"/>
              </w:rPr>
              <w:t>Partial rollback scenarios</w:t>
            </w:r>
          </w:p>
        </w:tc>
      </w:tr>
    </w:tbl>
    <w:p w14:paraId="5082D8A3" w14:textId="77777777" w:rsidR="00D972C9" w:rsidRPr="009654A9" w:rsidRDefault="00000000" w:rsidP="00D972C9">
      <w:pPr>
        <w:spacing w:after="0" w:line="259" w:lineRule="auto"/>
      </w:pPr>
      <w:r>
        <w:pict w14:anchorId="4316EE18">
          <v:rect id="_x0000_i1400" style="width:0;height:1.5pt" o:hralign="center" o:hrstd="t" o:hr="t" fillcolor="#a0a0a0" stroked="f"/>
        </w:pict>
      </w:r>
    </w:p>
    <w:p w14:paraId="46BDCF77" w14:textId="77777777" w:rsidR="00D972C9" w:rsidRPr="009654A9" w:rsidRDefault="00D972C9" w:rsidP="00D972C9">
      <w:pPr>
        <w:spacing w:after="0" w:line="259" w:lineRule="auto"/>
        <w:rPr>
          <w:b/>
          <w:bCs/>
        </w:rPr>
      </w:pPr>
      <w:r w:rsidRPr="009654A9">
        <w:rPr>
          <w:b/>
          <w:bCs/>
        </w:rPr>
        <w:t>9️</w:t>
      </w:r>
      <w:r w:rsidRPr="009654A9">
        <w:rPr>
          <w:rFonts w:ascii="Segoe UI Symbol" w:hAnsi="Segoe UI Symbol" w:cs="Segoe UI Symbol"/>
          <w:b/>
          <w:bCs/>
        </w:rPr>
        <w:t>⃣</w:t>
      </w:r>
      <w:r w:rsidRPr="009654A9">
        <w:rPr>
          <w:b/>
          <w:bCs/>
        </w:rPr>
        <w:t xml:space="preserve"> Key points for interviews</w:t>
      </w:r>
    </w:p>
    <w:p w14:paraId="7ACCD16F" w14:textId="77777777" w:rsidR="00D972C9" w:rsidRPr="00AC447E" w:rsidRDefault="00D972C9" w:rsidP="00D972C9">
      <w:pPr>
        <w:numPr>
          <w:ilvl w:val="0"/>
          <w:numId w:val="588"/>
        </w:numPr>
        <w:spacing w:after="0" w:line="259" w:lineRule="auto"/>
        <w:rPr>
          <w:highlight w:val="green"/>
        </w:rPr>
      </w:pPr>
      <w:r w:rsidRPr="00AC447E">
        <w:rPr>
          <w:highlight w:val="green"/>
        </w:rPr>
        <w:t xml:space="preserve">REQUIRED is </w:t>
      </w:r>
      <w:r w:rsidRPr="00AC447E">
        <w:rPr>
          <w:b/>
          <w:bCs/>
          <w:highlight w:val="green"/>
        </w:rPr>
        <w:t>default</w:t>
      </w:r>
      <w:r w:rsidRPr="00AC447E">
        <w:rPr>
          <w:highlight w:val="green"/>
        </w:rPr>
        <w:t>, most common</w:t>
      </w:r>
    </w:p>
    <w:p w14:paraId="1E8B7AEC" w14:textId="77777777" w:rsidR="00D972C9" w:rsidRPr="009654A9" w:rsidRDefault="00D972C9" w:rsidP="00D972C9">
      <w:pPr>
        <w:numPr>
          <w:ilvl w:val="0"/>
          <w:numId w:val="588"/>
        </w:numPr>
        <w:spacing w:after="0" w:line="259" w:lineRule="auto"/>
      </w:pPr>
      <w:r w:rsidRPr="009654A9">
        <w:t>REQUIRES_NEW suspends outer transaction → useful for independent operations</w:t>
      </w:r>
    </w:p>
    <w:p w14:paraId="67F78347" w14:textId="77777777" w:rsidR="00D972C9" w:rsidRPr="009654A9" w:rsidRDefault="00D972C9" w:rsidP="00D972C9">
      <w:pPr>
        <w:numPr>
          <w:ilvl w:val="0"/>
          <w:numId w:val="588"/>
        </w:numPr>
        <w:spacing w:after="0" w:line="259" w:lineRule="auto"/>
      </w:pPr>
      <w:r w:rsidRPr="009654A9">
        <w:t xml:space="preserve">NESTED requires </w:t>
      </w:r>
      <w:r w:rsidRPr="009654A9">
        <w:rPr>
          <w:b/>
          <w:bCs/>
        </w:rPr>
        <w:t>savepoints</w:t>
      </w:r>
      <w:r w:rsidRPr="009654A9">
        <w:t xml:space="preserve"> → only for local transactions (not JTA)</w:t>
      </w:r>
    </w:p>
    <w:p w14:paraId="1D7428F1" w14:textId="77777777" w:rsidR="00D972C9" w:rsidRPr="009654A9" w:rsidRDefault="00D972C9" w:rsidP="00D972C9">
      <w:pPr>
        <w:numPr>
          <w:ilvl w:val="0"/>
          <w:numId w:val="588"/>
        </w:numPr>
        <w:spacing w:after="0" w:line="259" w:lineRule="auto"/>
      </w:pPr>
      <w:r w:rsidRPr="009654A9">
        <w:t xml:space="preserve">MANDATORY &amp; NEVER are </w:t>
      </w:r>
      <w:r w:rsidRPr="009654A9">
        <w:rPr>
          <w:b/>
          <w:bCs/>
        </w:rPr>
        <w:t>strict</w:t>
      </w:r>
      <w:r w:rsidRPr="009654A9">
        <w:t xml:space="preserve"> enforcement rules</w:t>
      </w:r>
    </w:p>
    <w:p w14:paraId="0C53597B" w14:textId="77777777" w:rsidR="00D972C9" w:rsidRPr="009654A9" w:rsidRDefault="00000000" w:rsidP="00D972C9">
      <w:pPr>
        <w:spacing w:after="0" w:line="259" w:lineRule="auto"/>
      </w:pPr>
      <w:r>
        <w:pict w14:anchorId="61B8E57C">
          <v:rect id="_x0000_i1401" style="width:0;height:1.5pt" o:hralign="center" o:hrstd="t" o:hr="t" fillcolor="#a0a0a0" stroked="f"/>
        </w:pict>
      </w:r>
    </w:p>
    <w:p w14:paraId="749C7270" w14:textId="77777777" w:rsidR="00D972C9" w:rsidRPr="009654A9" w:rsidRDefault="00D972C9" w:rsidP="00D972C9">
      <w:pPr>
        <w:spacing w:after="0" w:line="259" w:lineRule="auto"/>
        <w:rPr>
          <w:b/>
          <w:bCs/>
        </w:rPr>
      </w:pPr>
      <w:r w:rsidRPr="009654A9">
        <w:rPr>
          <w:b/>
          <w:bCs/>
        </w:rPr>
        <w:t>10️</w:t>
      </w:r>
      <w:r w:rsidRPr="009654A9">
        <w:rPr>
          <w:rFonts w:ascii="Segoe UI Symbol" w:hAnsi="Segoe UI Symbol" w:cs="Segoe UI Symbol"/>
          <w:b/>
          <w:bCs/>
        </w:rPr>
        <w:t>⃣</w:t>
      </w:r>
      <w:r w:rsidRPr="009654A9">
        <w:rPr>
          <w:b/>
          <w:bCs/>
        </w:rPr>
        <w:t xml:space="preserve"> Interview one-liner</w:t>
      </w:r>
    </w:p>
    <w:p w14:paraId="30DF19B7" w14:textId="77777777" w:rsidR="00D972C9" w:rsidRPr="009654A9" w:rsidRDefault="00D972C9" w:rsidP="00D972C9">
      <w:pPr>
        <w:spacing w:after="0" w:line="259" w:lineRule="auto"/>
      </w:pPr>
      <w:r w:rsidRPr="009654A9">
        <w:rPr>
          <w:b/>
          <w:bCs/>
        </w:rPr>
        <w:t>Transaction propagation defines how a method participates in an existing transaction: REQUIRED joins or creates, REQUIRES_NEW always starts new, NESTED creates savepoint, SUPPORTS runs if exists, NOT_SUPPORTED runs non-transactionally, MANDATORY requires a transaction, NEVER forbids a transaction.</w:t>
      </w:r>
    </w:p>
    <w:p w14:paraId="79EA5206" w14:textId="77777777" w:rsidR="00D972C9" w:rsidRPr="009654A9" w:rsidRDefault="00D972C9" w:rsidP="00D972C9">
      <w:pPr>
        <w:spacing w:after="0"/>
      </w:pPr>
    </w:p>
    <w:p w14:paraId="604E5B3F" w14:textId="77777777" w:rsidR="00D972C9" w:rsidRPr="00D972C9" w:rsidRDefault="00D972C9" w:rsidP="00D972C9">
      <w:pPr>
        <w:rPr>
          <w:b/>
          <w:bCs/>
          <w:color w:val="EE0000"/>
          <w:sz w:val="24"/>
          <w:szCs w:val="24"/>
          <w:lang w:val="en-IN"/>
        </w:rPr>
      </w:pPr>
      <w:r w:rsidRPr="00D972C9">
        <w:rPr>
          <w:b/>
          <w:bCs/>
          <w:color w:val="EE0000"/>
          <w:sz w:val="24"/>
          <w:szCs w:val="24"/>
          <w:lang w:val="en-IN"/>
        </w:rPr>
        <w:t>5.  Isolation levels mapping to DB.</w:t>
      </w:r>
    </w:p>
    <w:p w14:paraId="65D30FCB" w14:textId="77777777" w:rsidR="00D972C9" w:rsidRPr="009654A9" w:rsidRDefault="00D972C9" w:rsidP="00D972C9">
      <w:pPr>
        <w:spacing w:after="0" w:line="259" w:lineRule="auto"/>
        <w:rPr>
          <w:b/>
          <w:bCs/>
        </w:rPr>
      </w:pPr>
      <w:r w:rsidRPr="009654A9">
        <w:rPr>
          <w:b/>
          <w:bCs/>
        </w:rPr>
        <w:t>Transaction Isolation Levels in Spring</w:t>
      </w:r>
    </w:p>
    <w:p w14:paraId="6D11C35F" w14:textId="77777777" w:rsidR="00D972C9" w:rsidRPr="009654A9" w:rsidRDefault="00D972C9" w:rsidP="00D972C9">
      <w:pPr>
        <w:spacing w:after="0" w:line="259" w:lineRule="auto"/>
      </w:pPr>
      <w:r w:rsidRPr="00005D5F">
        <w:rPr>
          <w:b/>
          <w:bCs/>
          <w:highlight w:val="green"/>
        </w:rPr>
        <w:t>Isolation level controls how one transaction is isolated from the effects of other concurrent transactions</w:t>
      </w:r>
      <w:r w:rsidRPr="009654A9">
        <w:rPr>
          <w:b/>
          <w:bCs/>
        </w:rPr>
        <w:t>. In Spring, you specify it via @Transactional(isolation = Isolation.X). The database enforces the actual isolation behavior.</w:t>
      </w:r>
    </w:p>
    <w:p w14:paraId="5D81118A" w14:textId="77777777" w:rsidR="00D972C9" w:rsidRPr="009654A9" w:rsidRDefault="00000000" w:rsidP="00D972C9">
      <w:pPr>
        <w:spacing w:after="0" w:line="259" w:lineRule="auto"/>
      </w:pPr>
      <w:r>
        <w:pict w14:anchorId="45207E47">
          <v:rect id="_x0000_i1402" style="width:0;height:1.5pt" o:hralign="center" o:hrstd="t" o:hr="t" fillcolor="#a0a0a0" stroked="f"/>
        </w:pict>
      </w:r>
    </w:p>
    <w:p w14:paraId="3B8AC90E" w14:textId="77777777" w:rsidR="00D972C9" w:rsidRPr="009654A9" w:rsidRDefault="00D972C9" w:rsidP="00D972C9">
      <w:pPr>
        <w:spacing w:after="0" w:line="259" w:lineRule="auto"/>
        <w:rPr>
          <w:b/>
          <w:bCs/>
        </w:rPr>
      </w:pPr>
      <w:r w:rsidRPr="009654A9">
        <w:rPr>
          <w:b/>
          <w:bCs/>
        </w:rPr>
        <w:t>1️</w:t>
      </w:r>
      <w:r w:rsidRPr="009654A9">
        <w:rPr>
          <w:rFonts w:ascii="Segoe UI Symbol" w:hAnsi="Segoe UI Symbol" w:cs="Segoe UI Symbol"/>
          <w:b/>
          <w:bCs/>
        </w:rPr>
        <w:t>⃣</w:t>
      </w:r>
      <w:r w:rsidRPr="009654A9">
        <w:rPr>
          <w:b/>
          <w:bCs/>
        </w:rPr>
        <w:t xml:space="preserve"> Spring Isolation Levels (org.springframework.transaction.annotation.Isolation)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7138"/>
      </w:tblGrid>
      <w:tr w:rsidR="00D972C9" w:rsidRPr="009654A9" w14:paraId="266442CF" w14:textId="77777777" w:rsidTr="00B72B58">
        <w:trPr>
          <w:tblHeader/>
          <w:tblCellSpacing w:w="15" w:type="dxa"/>
        </w:trPr>
        <w:tc>
          <w:tcPr>
            <w:tcW w:w="0" w:type="auto"/>
            <w:vAlign w:val="center"/>
            <w:hideMark/>
          </w:tcPr>
          <w:p w14:paraId="564FE378" w14:textId="77777777" w:rsidR="00D972C9" w:rsidRPr="009654A9" w:rsidRDefault="00D972C9" w:rsidP="00B72B58">
            <w:pPr>
              <w:spacing w:after="0" w:line="259" w:lineRule="auto"/>
              <w:rPr>
                <w:b/>
                <w:bCs/>
              </w:rPr>
            </w:pPr>
            <w:r w:rsidRPr="009654A9">
              <w:rPr>
                <w:b/>
                <w:bCs/>
              </w:rPr>
              <w:t>Spring Isolation</w:t>
            </w:r>
          </w:p>
        </w:tc>
        <w:tc>
          <w:tcPr>
            <w:tcW w:w="0" w:type="auto"/>
            <w:vAlign w:val="center"/>
            <w:hideMark/>
          </w:tcPr>
          <w:p w14:paraId="51D65413" w14:textId="77777777" w:rsidR="00D972C9" w:rsidRPr="009654A9" w:rsidRDefault="00D972C9" w:rsidP="00B72B58">
            <w:pPr>
              <w:spacing w:after="0" w:line="259" w:lineRule="auto"/>
              <w:rPr>
                <w:b/>
                <w:bCs/>
              </w:rPr>
            </w:pPr>
            <w:r w:rsidRPr="009654A9">
              <w:rPr>
                <w:b/>
                <w:bCs/>
              </w:rPr>
              <w:t>Description</w:t>
            </w:r>
          </w:p>
        </w:tc>
      </w:tr>
      <w:tr w:rsidR="00D972C9" w:rsidRPr="009654A9" w14:paraId="7A7F2E1A" w14:textId="77777777" w:rsidTr="00B72B58">
        <w:trPr>
          <w:tblCellSpacing w:w="15" w:type="dxa"/>
        </w:trPr>
        <w:tc>
          <w:tcPr>
            <w:tcW w:w="0" w:type="auto"/>
            <w:vAlign w:val="center"/>
            <w:hideMark/>
          </w:tcPr>
          <w:p w14:paraId="6F63B3DF" w14:textId="77777777" w:rsidR="00D972C9" w:rsidRPr="00005D5F" w:rsidRDefault="00D972C9" w:rsidP="00B72B58">
            <w:pPr>
              <w:spacing w:after="0" w:line="259" w:lineRule="auto"/>
              <w:rPr>
                <w:color w:val="EE0000"/>
              </w:rPr>
            </w:pPr>
            <w:r w:rsidRPr="00005D5F">
              <w:rPr>
                <w:color w:val="EE0000"/>
              </w:rPr>
              <w:t>DEFAULT</w:t>
            </w:r>
          </w:p>
        </w:tc>
        <w:tc>
          <w:tcPr>
            <w:tcW w:w="0" w:type="auto"/>
            <w:vAlign w:val="center"/>
            <w:hideMark/>
          </w:tcPr>
          <w:p w14:paraId="5EF86673" w14:textId="77777777" w:rsidR="00D972C9" w:rsidRPr="00005D5F" w:rsidRDefault="00D972C9" w:rsidP="00B72B58">
            <w:pPr>
              <w:spacing w:after="0" w:line="259" w:lineRule="auto"/>
              <w:rPr>
                <w:color w:val="EE0000"/>
              </w:rPr>
            </w:pPr>
            <w:r w:rsidRPr="00005D5F">
              <w:rPr>
                <w:color w:val="EE0000"/>
              </w:rPr>
              <w:t>Use database default isolation level</w:t>
            </w:r>
          </w:p>
        </w:tc>
      </w:tr>
      <w:tr w:rsidR="00D972C9" w:rsidRPr="009654A9" w14:paraId="1F77F9E4" w14:textId="77777777" w:rsidTr="00B72B58">
        <w:trPr>
          <w:tblCellSpacing w:w="15" w:type="dxa"/>
        </w:trPr>
        <w:tc>
          <w:tcPr>
            <w:tcW w:w="0" w:type="auto"/>
            <w:vAlign w:val="center"/>
            <w:hideMark/>
          </w:tcPr>
          <w:p w14:paraId="7C18A3F6" w14:textId="77777777" w:rsidR="00D972C9" w:rsidRPr="00005D5F" w:rsidRDefault="00D972C9" w:rsidP="00B72B58">
            <w:pPr>
              <w:spacing w:after="0" w:line="259" w:lineRule="auto"/>
              <w:rPr>
                <w:color w:val="EE0000"/>
              </w:rPr>
            </w:pPr>
            <w:r w:rsidRPr="00005D5F">
              <w:rPr>
                <w:color w:val="EE0000"/>
              </w:rPr>
              <w:t>READ_UNCOMMITTED</w:t>
            </w:r>
          </w:p>
        </w:tc>
        <w:tc>
          <w:tcPr>
            <w:tcW w:w="0" w:type="auto"/>
            <w:vAlign w:val="center"/>
            <w:hideMark/>
          </w:tcPr>
          <w:p w14:paraId="585712C5" w14:textId="77777777" w:rsidR="00D972C9" w:rsidRPr="00005D5F" w:rsidRDefault="00D972C9" w:rsidP="00B72B58">
            <w:pPr>
              <w:spacing w:after="0" w:line="259" w:lineRule="auto"/>
              <w:rPr>
                <w:color w:val="EE0000"/>
              </w:rPr>
            </w:pPr>
            <w:r w:rsidRPr="00005D5F">
              <w:rPr>
                <w:color w:val="EE0000"/>
              </w:rPr>
              <w:t>Can read uncommitted changes from other transactions (dirty read)</w:t>
            </w:r>
          </w:p>
        </w:tc>
      </w:tr>
      <w:tr w:rsidR="00D972C9" w:rsidRPr="009654A9" w14:paraId="382AF73E" w14:textId="77777777" w:rsidTr="00B72B58">
        <w:trPr>
          <w:tblCellSpacing w:w="15" w:type="dxa"/>
        </w:trPr>
        <w:tc>
          <w:tcPr>
            <w:tcW w:w="0" w:type="auto"/>
            <w:vAlign w:val="center"/>
            <w:hideMark/>
          </w:tcPr>
          <w:p w14:paraId="58BA7000" w14:textId="77777777" w:rsidR="00D972C9" w:rsidRPr="00005D5F" w:rsidRDefault="00D972C9" w:rsidP="00B72B58">
            <w:pPr>
              <w:spacing w:after="0" w:line="259" w:lineRule="auto"/>
              <w:rPr>
                <w:color w:val="EE0000"/>
              </w:rPr>
            </w:pPr>
            <w:r w:rsidRPr="00005D5F">
              <w:rPr>
                <w:color w:val="EE0000"/>
              </w:rPr>
              <w:t>READ_COMMITTED</w:t>
            </w:r>
          </w:p>
        </w:tc>
        <w:tc>
          <w:tcPr>
            <w:tcW w:w="0" w:type="auto"/>
            <w:vAlign w:val="center"/>
            <w:hideMark/>
          </w:tcPr>
          <w:p w14:paraId="0367977B" w14:textId="77777777" w:rsidR="00D972C9" w:rsidRPr="00005D5F" w:rsidRDefault="00D972C9" w:rsidP="00B72B58">
            <w:pPr>
              <w:spacing w:after="0" w:line="259" w:lineRule="auto"/>
              <w:rPr>
                <w:color w:val="EE0000"/>
              </w:rPr>
            </w:pPr>
            <w:r w:rsidRPr="00005D5F">
              <w:rPr>
                <w:color w:val="EE0000"/>
              </w:rPr>
              <w:t>Only reads committed changes (prevents dirty read)</w:t>
            </w:r>
          </w:p>
        </w:tc>
      </w:tr>
      <w:tr w:rsidR="00D972C9" w:rsidRPr="009654A9" w14:paraId="150A7563" w14:textId="77777777" w:rsidTr="00B72B58">
        <w:trPr>
          <w:tblCellSpacing w:w="15" w:type="dxa"/>
        </w:trPr>
        <w:tc>
          <w:tcPr>
            <w:tcW w:w="0" w:type="auto"/>
            <w:vAlign w:val="center"/>
            <w:hideMark/>
          </w:tcPr>
          <w:p w14:paraId="635BC9C8" w14:textId="77777777" w:rsidR="00D972C9" w:rsidRPr="00005D5F" w:rsidRDefault="00D972C9" w:rsidP="00B72B58">
            <w:pPr>
              <w:spacing w:after="0" w:line="259" w:lineRule="auto"/>
              <w:rPr>
                <w:color w:val="EE0000"/>
              </w:rPr>
            </w:pPr>
            <w:r w:rsidRPr="00005D5F">
              <w:rPr>
                <w:color w:val="EE0000"/>
              </w:rPr>
              <w:t>REPEATABLE_READ</w:t>
            </w:r>
          </w:p>
        </w:tc>
        <w:tc>
          <w:tcPr>
            <w:tcW w:w="0" w:type="auto"/>
            <w:vAlign w:val="center"/>
            <w:hideMark/>
          </w:tcPr>
          <w:p w14:paraId="5358E9B4" w14:textId="77777777" w:rsidR="00D972C9" w:rsidRPr="00005D5F" w:rsidRDefault="00D972C9" w:rsidP="00B72B58">
            <w:pPr>
              <w:spacing w:after="0" w:line="259" w:lineRule="auto"/>
              <w:rPr>
                <w:color w:val="EE0000"/>
              </w:rPr>
            </w:pPr>
            <w:r w:rsidRPr="00005D5F">
              <w:rPr>
                <w:color w:val="EE0000"/>
              </w:rPr>
              <w:t>Prevents dirty and non-repeatable reads (same row reads are consistent)</w:t>
            </w:r>
          </w:p>
        </w:tc>
      </w:tr>
      <w:tr w:rsidR="00D972C9" w:rsidRPr="009654A9" w14:paraId="4C9CC50C" w14:textId="77777777" w:rsidTr="00B72B58">
        <w:trPr>
          <w:tblCellSpacing w:w="15" w:type="dxa"/>
        </w:trPr>
        <w:tc>
          <w:tcPr>
            <w:tcW w:w="0" w:type="auto"/>
            <w:vAlign w:val="center"/>
            <w:hideMark/>
          </w:tcPr>
          <w:p w14:paraId="4D460605" w14:textId="77777777" w:rsidR="00D972C9" w:rsidRPr="00005D5F" w:rsidRDefault="00D972C9" w:rsidP="00B72B58">
            <w:pPr>
              <w:spacing w:after="0" w:line="259" w:lineRule="auto"/>
              <w:rPr>
                <w:color w:val="EE0000"/>
              </w:rPr>
            </w:pPr>
            <w:r w:rsidRPr="00005D5F">
              <w:rPr>
                <w:color w:val="EE0000"/>
              </w:rPr>
              <w:t>SERIALIZABLE</w:t>
            </w:r>
          </w:p>
        </w:tc>
        <w:tc>
          <w:tcPr>
            <w:tcW w:w="0" w:type="auto"/>
            <w:vAlign w:val="center"/>
            <w:hideMark/>
          </w:tcPr>
          <w:p w14:paraId="1261CA5B" w14:textId="77777777" w:rsidR="00D972C9" w:rsidRPr="00005D5F" w:rsidRDefault="00D972C9" w:rsidP="00B72B58">
            <w:pPr>
              <w:spacing w:after="0" w:line="259" w:lineRule="auto"/>
              <w:rPr>
                <w:color w:val="EE0000"/>
              </w:rPr>
            </w:pPr>
            <w:r w:rsidRPr="00005D5F">
              <w:rPr>
                <w:color w:val="EE0000"/>
              </w:rPr>
              <w:t>Highest isolation, transactions executed in sequence (prevents phantom reads)</w:t>
            </w:r>
          </w:p>
        </w:tc>
      </w:tr>
    </w:tbl>
    <w:p w14:paraId="35403BD8" w14:textId="77777777" w:rsidR="00D972C9" w:rsidRPr="009654A9" w:rsidRDefault="00000000" w:rsidP="00D972C9">
      <w:pPr>
        <w:spacing w:after="0" w:line="259" w:lineRule="auto"/>
      </w:pPr>
      <w:r>
        <w:pict w14:anchorId="0A9943C9">
          <v:rect id="_x0000_i1403" style="width:0;height:1.5pt" o:hralign="center" o:hrstd="t" o:hr="t" fillcolor="#a0a0a0" stroked="f"/>
        </w:pict>
      </w:r>
    </w:p>
    <w:p w14:paraId="7C44A92D" w14:textId="77777777" w:rsidR="00D972C9" w:rsidRPr="00005D5F" w:rsidRDefault="00D972C9" w:rsidP="00D972C9">
      <w:pPr>
        <w:spacing w:after="0" w:line="259" w:lineRule="auto"/>
        <w:rPr>
          <w:b/>
          <w:bCs/>
          <w:color w:val="EE0000"/>
        </w:rPr>
      </w:pPr>
      <w:r w:rsidRPr="00005D5F">
        <w:rPr>
          <w:b/>
          <w:bCs/>
          <w:color w:val="EE0000"/>
        </w:rPr>
        <w:t>2️</w:t>
      </w:r>
      <w:r w:rsidRPr="00005D5F">
        <w:rPr>
          <w:rFonts w:ascii="Segoe UI Symbol" w:hAnsi="Segoe UI Symbol" w:cs="Segoe UI Symbol"/>
          <w:b/>
          <w:bCs/>
          <w:color w:val="EE0000"/>
        </w:rPr>
        <w:t>⃣</w:t>
      </w:r>
      <w:r w:rsidRPr="00005D5F">
        <w:rPr>
          <w:b/>
          <w:bCs/>
          <w:color w:val="EE0000"/>
        </w:rPr>
        <w:t xml:space="preserve"> Mapping to SQL / 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1743"/>
        <w:gridCol w:w="2841"/>
        <w:gridCol w:w="2755"/>
      </w:tblGrid>
      <w:tr w:rsidR="00D972C9" w:rsidRPr="009654A9" w14:paraId="1E0A1FE6" w14:textId="77777777" w:rsidTr="00B72B58">
        <w:trPr>
          <w:tblHeader/>
          <w:tblCellSpacing w:w="15" w:type="dxa"/>
        </w:trPr>
        <w:tc>
          <w:tcPr>
            <w:tcW w:w="0" w:type="auto"/>
            <w:vAlign w:val="center"/>
            <w:hideMark/>
          </w:tcPr>
          <w:p w14:paraId="711B3023" w14:textId="77777777" w:rsidR="00D972C9" w:rsidRPr="009654A9" w:rsidRDefault="00D972C9" w:rsidP="00B72B58">
            <w:pPr>
              <w:spacing w:after="0" w:line="259" w:lineRule="auto"/>
              <w:rPr>
                <w:b/>
                <w:bCs/>
              </w:rPr>
            </w:pPr>
            <w:r w:rsidRPr="009654A9">
              <w:rPr>
                <w:b/>
                <w:bCs/>
              </w:rPr>
              <w:t>Spring</w:t>
            </w:r>
          </w:p>
        </w:tc>
        <w:tc>
          <w:tcPr>
            <w:tcW w:w="0" w:type="auto"/>
            <w:vAlign w:val="center"/>
            <w:hideMark/>
          </w:tcPr>
          <w:p w14:paraId="3B12943E" w14:textId="77777777" w:rsidR="00D972C9" w:rsidRPr="009654A9" w:rsidRDefault="00D972C9" w:rsidP="00B72B58">
            <w:pPr>
              <w:spacing w:after="0" w:line="259" w:lineRule="auto"/>
              <w:rPr>
                <w:b/>
                <w:bCs/>
              </w:rPr>
            </w:pPr>
            <w:r w:rsidRPr="009654A9">
              <w:rPr>
                <w:b/>
                <w:bCs/>
              </w:rPr>
              <w:t>SQL Standard</w:t>
            </w:r>
          </w:p>
        </w:tc>
        <w:tc>
          <w:tcPr>
            <w:tcW w:w="0" w:type="auto"/>
            <w:vAlign w:val="center"/>
            <w:hideMark/>
          </w:tcPr>
          <w:p w14:paraId="52CDED28" w14:textId="77777777" w:rsidR="00D972C9" w:rsidRPr="009654A9" w:rsidRDefault="00D972C9" w:rsidP="00B72B58">
            <w:pPr>
              <w:spacing w:after="0" w:line="259" w:lineRule="auto"/>
              <w:rPr>
                <w:b/>
                <w:bCs/>
              </w:rPr>
            </w:pPr>
            <w:r w:rsidRPr="009654A9">
              <w:rPr>
                <w:b/>
                <w:bCs/>
              </w:rPr>
              <w:t>DB Example (PostgreSQL, MySQL, Oracle)</w:t>
            </w:r>
          </w:p>
        </w:tc>
        <w:tc>
          <w:tcPr>
            <w:tcW w:w="0" w:type="auto"/>
            <w:vAlign w:val="center"/>
            <w:hideMark/>
          </w:tcPr>
          <w:p w14:paraId="4110012E" w14:textId="77777777" w:rsidR="00D972C9" w:rsidRPr="009654A9" w:rsidRDefault="00D972C9" w:rsidP="00B72B58">
            <w:pPr>
              <w:spacing w:after="0" w:line="259" w:lineRule="auto"/>
              <w:rPr>
                <w:b/>
                <w:bCs/>
              </w:rPr>
            </w:pPr>
            <w:r w:rsidRPr="009654A9">
              <w:rPr>
                <w:b/>
                <w:bCs/>
              </w:rPr>
              <w:t>Prevents</w:t>
            </w:r>
          </w:p>
        </w:tc>
      </w:tr>
      <w:tr w:rsidR="00D972C9" w:rsidRPr="009654A9" w14:paraId="06F42B1E" w14:textId="77777777" w:rsidTr="00B72B58">
        <w:trPr>
          <w:tblCellSpacing w:w="15" w:type="dxa"/>
        </w:trPr>
        <w:tc>
          <w:tcPr>
            <w:tcW w:w="0" w:type="auto"/>
            <w:vAlign w:val="center"/>
            <w:hideMark/>
          </w:tcPr>
          <w:p w14:paraId="05767A66" w14:textId="77777777" w:rsidR="00D972C9" w:rsidRPr="009654A9" w:rsidRDefault="00D972C9" w:rsidP="00B72B58">
            <w:pPr>
              <w:spacing w:after="0" w:line="259" w:lineRule="auto"/>
            </w:pPr>
            <w:r w:rsidRPr="009654A9">
              <w:t>DEFAULT</w:t>
            </w:r>
          </w:p>
        </w:tc>
        <w:tc>
          <w:tcPr>
            <w:tcW w:w="0" w:type="auto"/>
            <w:vAlign w:val="center"/>
            <w:hideMark/>
          </w:tcPr>
          <w:p w14:paraId="2D42453E" w14:textId="77777777" w:rsidR="00D972C9" w:rsidRPr="009654A9" w:rsidRDefault="00D972C9" w:rsidP="00B72B58">
            <w:pPr>
              <w:spacing w:after="0" w:line="259" w:lineRule="auto"/>
            </w:pPr>
            <w:r w:rsidRPr="009654A9">
              <w:t>DB default</w:t>
            </w:r>
          </w:p>
        </w:tc>
        <w:tc>
          <w:tcPr>
            <w:tcW w:w="0" w:type="auto"/>
            <w:vAlign w:val="center"/>
            <w:hideMark/>
          </w:tcPr>
          <w:p w14:paraId="6267191D" w14:textId="77777777" w:rsidR="00D972C9" w:rsidRPr="009654A9" w:rsidRDefault="00D972C9" w:rsidP="00B72B58">
            <w:pPr>
              <w:spacing w:after="0" w:line="259" w:lineRule="auto"/>
            </w:pPr>
            <w:r w:rsidRPr="009654A9">
              <w:t>Depends on DB (READ COMMITTED in most RDBMS)</w:t>
            </w:r>
          </w:p>
        </w:tc>
        <w:tc>
          <w:tcPr>
            <w:tcW w:w="0" w:type="auto"/>
            <w:vAlign w:val="center"/>
            <w:hideMark/>
          </w:tcPr>
          <w:p w14:paraId="283B5337" w14:textId="77777777" w:rsidR="00D972C9" w:rsidRPr="009654A9" w:rsidRDefault="00D972C9" w:rsidP="00B72B58">
            <w:pPr>
              <w:spacing w:after="0" w:line="259" w:lineRule="auto"/>
            </w:pPr>
            <w:r w:rsidRPr="009654A9">
              <w:t>DB-defined</w:t>
            </w:r>
          </w:p>
        </w:tc>
      </w:tr>
      <w:tr w:rsidR="00D972C9" w:rsidRPr="009654A9" w14:paraId="4F499906" w14:textId="77777777" w:rsidTr="00B72B58">
        <w:trPr>
          <w:tblCellSpacing w:w="15" w:type="dxa"/>
        </w:trPr>
        <w:tc>
          <w:tcPr>
            <w:tcW w:w="0" w:type="auto"/>
            <w:vAlign w:val="center"/>
            <w:hideMark/>
          </w:tcPr>
          <w:p w14:paraId="6026D1F9" w14:textId="77777777" w:rsidR="00D972C9" w:rsidRPr="009654A9" w:rsidRDefault="00D972C9" w:rsidP="00B72B58">
            <w:pPr>
              <w:spacing w:after="0" w:line="259" w:lineRule="auto"/>
            </w:pPr>
            <w:r w:rsidRPr="009654A9">
              <w:t>READ_UNCOMMITTED</w:t>
            </w:r>
          </w:p>
        </w:tc>
        <w:tc>
          <w:tcPr>
            <w:tcW w:w="0" w:type="auto"/>
            <w:vAlign w:val="center"/>
            <w:hideMark/>
          </w:tcPr>
          <w:p w14:paraId="4C522083" w14:textId="77777777" w:rsidR="00D972C9" w:rsidRPr="009654A9" w:rsidRDefault="00D972C9" w:rsidP="00B72B58">
            <w:pPr>
              <w:spacing w:after="0" w:line="259" w:lineRule="auto"/>
            </w:pPr>
            <w:r w:rsidRPr="009654A9">
              <w:t>READ UNCOMMITTED</w:t>
            </w:r>
          </w:p>
        </w:tc>
        <w:tc>
          <w:tcPr>
            <w:tcW w:w="0" w:type="auto"/>
            <w:vAlign w:val="center"/>
            <w:hideMark/>
          </w:tcPr>
          <w:p w14:paraId="05B62061" w14:textId="77777777" w:rsidR="00D972C9" w:rsidRPr="009654A9" w:rsidRDefault="00D972C9" w:rsidP="00B72B58">
            <w:pPr>
              <w:spacing w:after="0" w:line="259" w:lineRule="auto"/>
            </w:pPr>
            <w:r w:rsidRPr="009654A9">
              <w:t>MySQL, SQL Server</w:t>
            </w:r>
          </w:p>
        </w:tc>
        <w:tc>
          <w:tcPr>
            <w:tcW w:w="0" w:type="auto"/>
            <w:vAlign w:val="center"/>
            <w:hideMark/>
          </w:tcPr>
          <w:p w14:paraId="3704D419" w14:textId="77777777" w:rsidR="00D972C9" w:rsidRPr="009654A9" w:rsidRDefault="00D972C9" w:rsidP="00B72B58">
            <w:pPr>
              <w:spacing w:after="0" w:line="259" w:lineRule="auto"/>
            </w:pPr>
            <w:r w:rsidRPr="009654A9">
              <w:t>Dirty reads allowed</w:t>
            </w:r>
          </w:p>
        </w:tc>
      </w:tr>
      <w:tr w:rsidR="00D972C9" w:rsidRPr="009654A9" w14:paraId="3361F45B" w14:textId="77777777" w:rsidTr="00B72B58">
        <w:trPr>
          <w:tblCellSpacing w:w="15" w:type="dxa"/>
        </w:trPr>
        <w:tc>
          <w:tcPr>
            <w:tcW w:w="0" w:type="auto"/>
            <w:vAlign w:val="center"/>
            <w:hideMark/>
          </w:tcPr>
          <w:p w14:paraId="55806221" w14:textId="77777777" w:rsidR="00D972C9" w:rsidRPr="009654A9" w:rsidRDefault="00D972C9" w:rsidP="00B72B58">
            <w:pPr>
              <w:spacing w:after="0" w:line="259" w:lineRule="auto"/>
            </w:pPr>
            <w:r w:rsidRPr="009654A9">
              <w:t>READ_COMMITTED</w:t>
            </w:r>
          </w:p>
        </w:tc>
        <w:tc>
          <w:tcPr>
            <w:tcW w:w="0" w:type="auto"/>
            <w:vAlign w:val="center"/>
            <w:hideMark/>
          </w:tcPr>
          <w:p w14:paraId="39417BDB" w14:textId="77777777" w:rsidR="00D972C9" w:rsidRPr="009654A9" w:rsidRDefault="00D972C9" w:rsidP="00B72B58">
            <w:pPr>
              <w:spacing w:after="0" w:line="259" w:lineRule="auto"/>
            </w:pPr>
            <w:r w:rsidRPr="009654A9">
              <w:t xml:space="preserve">READ </w:t>
            </w:r>
            <w:r w:rsidRPr="009654A9">
              <w:lastRenderedPageBreak/>
              <w:t>COMMITTED</w:t>
            </w:r>
          </w:p>
        </w:tc>
        <w:tc>
          <w:tcPr>
            <w:tcW w:w="0" w:type="auto"/>
            <w:vAlign w:val="center"/>
            <w:hideMark/>
          </w:tcPr>
          <w:p w14:paraId="203961AB" w14:textId="77777777" w:rsidR="00D972C9" w:rsidRPr="009654A9" w:rsidRDefault="00D972C9" w:rsidP="00B72B58">
            <w:pPr>
              <w:spacing w:after="0" w:line="259" w:lineRule="auto"/>
            </w:pPr>
            <w:r w:rsidRPr="009654A9">
              <w:lastRenderedPageBreak/>
              <w:t>PostgreSQL, Oracle, SQL Server</w:t>
            </w:r>
          </w:p>
        </w:tc>
        <w:tc>
          <w:tcPr>
            <w:tcW w:w="0" w:type="auto"/>
            <w:vAlign w:val="center"/>
            <w:hideMark/>
          </w:tcPr>
          <w:p w14:paraId="5464A02E" w14:textId="77777777" w:rsidR="00D972C9" w:rsidRPr="009654A9" w:rsidRDefault="00D972C9" w:rsidP="00B72B58">
            <w:pPr>
              <w:spacing w:after="0" w:line="259" w:lineRule="auto"/>
            </w:pPr>
            <w:r w:rsidRPr="009654A9">
              <w:t>Prevents dirty reads</w:t>
            </w:r>
          </w:p>
        </w:tc>
      </w:tr>
      <w:tr w:rsidR="00D972C9" w:rsidRPr="009654A9" w14:paraId="2B7A9751" w14:textId="77777777" w:rsidTr="00B72B58">
        <w:trPr>
          <w:tblCellSpacing w:w="15" w:type="dxa"/>
        </w:trPr>
        <w:tc>
          <w:tcPr>
            <w:tcW w:w="0" w:type="auto"/>
            <w:vAlign w:val="center"/>
            <w:hideMark/>
          </w:tcPr>
          <w:p w14:paraId="4FE81343" w14:textId="77777777" w:rsidR="00D972C9" w:rsidRPr="009654A9" w:rsidRDefault="00D972C9" w:rsidP="00B72B58">
            <w:pPr>
              <w:spacing w:after="0" w:line="259" w:lineRule="auto"/>
            </w:pPr>
            <w:r w:rsidRPr="009654A9">
              <w:t>REPEATABLE_READ</w:t>
            </w:r>
          </w:p>
        </w:tc>
        <w:tc>
          <w:tcPr>
            <w:tcW w:w="0" w:type="auto"/>
            <w:vAlign w:val="center"/>
            <w:hideMark/>
          </w:tcPr>
          <w:p w14:paraId="1537C0C4" w14:textId="77777777" w:rsidR="00D972C9" w:rsidRPr="009654A9" w:rsidRDefault="00D972C9" w:rsidP="00B72B58">
            <w:pPr>
              <w:spacing w:after="0" w:line="259" w:lineRule="auto"/>
            </w:pPr>
            <w:r w:rsidRPr="009654A9">
              <w:t>REPEATABLE READ</w:t>
            </w:r>
          </w:p>
        </w:tc>
        <w:tc>
          <w:tcPr>
            <w:tcW w:w="0" w:type="auto"/>
            <w:vAlign w:val="center"/>
            <w:hideMark/>
          </w:tcPr>
          <w:p w14:paraId="16EAE75D" w14:textId="77777777" w:rsidR="00D972C9" w:rsidRPr="009654A9" w:rsidRDefault="00D972C9" w:rsidP="00B72B58">
            <w:pPr>
              <w:spacing w:after="0" w:line="259" w:lineRule="auto"/>
            </w:pPr>
            <w:r w:rsidRPr="009654A9">
              <w:t>MySQL (InnoDB), PostgreSQL (MVCC)</w:t>
            </w:r>
          </w:p>
        </w:tc>
        <w:tc>
          <w:tcPr>
            <w:tcW w:w="0" w:type="auto"/>
            <w:vAlign w:val="center"/>
            <w:hideMark/>
          </w:tcPr>
          <w:p w14:paraId="4CBA8B30" w14:textId="77777777" w:rsidR="00D972C9" w:rsidRPr="009654A9" w:rsidRDefault="00D972C9" w:rsidP="00B72B58">
            <w:pPr>
              <w:spacing w:after="0" w:line="259" w:lineRule="auto"/>
            </w:pPr>
            <w:r w:rsidRPr="009654A9">
              <w:t>Dirty reads + non-repeatable reads</w:t>
            </w:r>
          </w:p>
        </w:tc>
      </w:tr>
      <w:tr w:rsidR="00D972C9" w:rsidRPr="009654A9" w14:paraId="54235645" w14:textId="77777777" w:rsidTr="00B72B58">
        <w:trPr>
          <w:tblCellSpacing w:w="15" w:type="dxa"/>
        </w:trPr>
        <w:tc>
          <w:tcPr>
            <w:tcW w:w="0" w:type="auto"/>
            <w:vAlign w:val="center"/>
            <w:hideMark/>
          </w:tcPr>
          <w:p w14:paraId="190BC0F7" w14:textId="77777777" w:rsidR="00D972C9" w:rsidRPr="009654A9" w:rsidRDefault="00D972C9" w:rsidP="00B72B58">
            <w:pPr>
              <w:spacing w:after="0" w:line="259" w:lineRule="auto"/>
            </w:pPr>
            <w:r w:rsidRPr="009654A9">
              <w:t>SERIALIZABLE</w:t>
            </w:r>
          </w:p>
        </w:tc>
        <w:tc>
          <w:tcPr>
            <w:tcW w:w="0" w:type="auto"/>
            <w:vAlign w:val="center"/>
            <w:hideMark/>
          </w:tcPr>
          <w:p w14:paraId="72F68298" w14:textId="77777777" w:rsidR="00D972C9" w:rsidRPr="009654A9" w:rsidRDefault="00D972C9" w:rsidP="00B72B58">
            <w:pPr>
              <w:spacing w:after="0" w:line="259" w:lineRule="auto"/>
            </w:pPr>
            <w:r w:rsidRPr="009654A9">
              <w:t>SERIALIZABLE</w:t>
            </w:r>
          </w:p>
        </w:tc>
        <w:tc>
          <w:tcPr>
            <w:tcW w:w="0" w:type="auto"/>
            <w:vAlign w:val="center"/>
            <w:hideMark/>
          </w:tcPr>
          <w:p w14:paraId="75FCEA44" w14:textId="77777777" w:rsidR="00D972C9" w:rsidRPr="009654A9" w:rsidRDefault="00D972C9" w:rsidP="00B72B58">
            <w:pPr>
              <w:spacing w:after="0" w:line="259" w:lineRule="auto"/>
            </w:pPr>
            <w:r w:rsidRPr="009654A9">
              <w:t>PostgreSQL, Oracle, SQL Server</w:t>
            </w:r>
          </w:p>
        </w:tc>
        <w:tc>
          <w:tcPr>
            <w:tcW w:w="0" w:type="auto"/>
            <w:vAlign w:val="center"/>
            <w:hideMark/>
          </w:tcPr>
          <w:p w14:paraId="02B42606" w14:textId="77777777" w:rsidR="00D972C9" w:rsidRPr="009654A9" w:rsidRDefault="00D972C9" w:rsidP="00B72B58">
            <w:pPr>
              <w:spacing w:after="0" w:line="259" w:lineRule="auto"/>
            </w:pPr>
            <w:r w:rsidRPr="009654A9">
              <w:t>Dirty reads + non-repeatable reads + phantom reads</w:t>
            </w:r>
          </w:p>
        </w:tc>
      </w:tr>
    </w:tbl>
    <w:p w14:paraId="6AB187B5" w14:textId="77777777" w:rsidR="00D972C9" w:rsidRPr="009654A9" w:rsidRDefault="00000000" w:rsidP="00D972C9">
      <w:pPr>
        <w:spacing w:after="0" w:line="259" w:lineRule="auto"/>
      </w:pPr>
      <w:r>
        <w:pict w14:anchorId="34CA2F44">
          <v:rect id="_x0000_i1404" style="width:0;height:1.5pt" o:hralign="center" o:hrstd="t" o:hr="t" fillcolor="#a0a0a0" stroked="f"/>
        </w:pict>
      </w:r>
    </w:p>
    <w:p w14:paraId="37B01826" w14:textId="77777777" w:rsidR="00D972C9" w:rsidRPr="009654A9" w:rsidRDefault="00D972C9" w:rsidP="00D972C9">
      <w:pPr>
        <w:spacing w:after="0" w:line="259" w:lineRule="auto"/>
        <w:rPr>
          <w:b/>
          <w:bCs/>
        </w:rPr>
      </w:pPr>
      <w:r w:rsidRPr="009654A9">
        <w:rPr>
          <w:b/>
          <w:bCs/>
        </w:rPr>
        <w:t>3️</w:t>
      </w:r>
      <w:r w:rsidRPr="009654A9">
        <w:rPr>
          <w:rFonts w:ascii="Segoe UI Symbol" w:hAnsi="Segoe UI Symbol" w:cs="Segoe UI Symbol"/>
          <w:b/>
          <w:bCs/>
        </w:rPr>
        <w:t>⃣</w:t>
      </w:r>
      <w:r w:rsidRPr="009654A9">
        <w:rPr>
          <w:b/>
          <w:bCs/>
        </w:rPr>
        <w:t xml:space="preserve"> Real-world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5992"/>
      </w:tblGrid>
      <w:tr w:rsidR="00D972C9" w:rsidRPr="009654A9" w14:paraId="3649D7A4" w14:textId="77777777" w:rsidTr="00B72B58">
        <w:trPr>
          <w:tblHeader/>
          <w:tblCellSpacing w:w="15" w:type="dxa"/>
        </w:trPr>
        <w:tc>
          <w:tcPr>
            <w:tcW w:w="0" w:type="auto"/>
            <w:vAlign w:val="center"/>
            <w:hideMark/>
          </w:tcPr>
          <w:p w14:paraId="799B4B22" w14:textId="77777777" w:rsidR="00D972C9" w:rsidRPr="009654A9" w:rsidRDefault="00D972C9" w:rsidP="00B72B58">
            <w:pPr>
              <w:spacing w:after="0" w:line="259" w:lineRule="auto"/>
              <w:rPr>
                <w:b/>
                <w:bCs/>
              </w:rPr>
            </w:pPr>
            <w:r w:rsidRPr="009654A9">
              <w:rPr>
                <w:b/>
                <w:bCs/>
              </w:rPr>
              <w:t>Isolation</w:t>
            </w:r>
          </w:p>
        </w:tc>
        <w:tc>
          <w:tcPr>
            <w:tcW w:w="0" w:type="auto"/>
            <w:vAlign w:val="center"/>
            <w:hideMark/>
          </w:tcPr>
          <w:p w14:paraId="559E55AE" w14:textId="77777777" w:rsidR="00D972C9" w:rsidRPr="009654A9" w:rsidRDefault="00D972C9" w:rsidP="00B72B58">
            <w:pPr>
              <w:spacing w:after="0" w:line="259" w:lineRule="auto"/>
              <w:rPr>
                <w:b/>
                <w:bCs/>
              </w:rPr>
            </w:pPr>
            <w:r w:rsidRPr="009654A9">
              <w:rPr>
                <w:b/>
                <w:bCs/>
              </w:rPr>
              <w:t>Use case</w:t>
            </w:r>
          </w:p>
        </w:tc>
      </w:tr>
      <w:tr w:rsidR="00D972C9" w:rsidRPr="009654A9" w14:paraId="257783CF" w14:textId="77777777" w:rsidTr="00B72B58">
        <w:trPr>
          <w:tblCellSpacing w:w="15" w:type="dxa"/>
        </w:trPr>
        <w:tc>
          <w:tcPr>
            <w:tcW w:w="0" w:type="auto"/>
            <w:vAlign w:val="center"/>
            <w:hideMark/>
          </w:tcPr>
          <w:p w14:paraId="49E289D7" w14:textId="77777777" w:rsidR="00D972C9" w:rsidRPr="00DC78F0" w:rsidRDefault="00D972C9" w:rsidP="00B72B58">
            <w:pPr>
              <w:spacing w:after="0" w:line="259" w:lineRule="auto"/>
              <w:rPr>
                <w:color w:val="1F497D" w:themeColor="text2"/>
              </w:rPr>
            </w:pPr>
            <w:r w:rsidRPr="00DC78F0">
              <w:rPr>
                <w:color w:val="1F497D" w:themeColor="text2"/>
              </w:rPr>
              <w:t>READ_UNCOMMITTED</w:t>
            </w:r>
          </w:p>
        </w:tc>
        <w:tc>
          <w:tcPr>
            <w:tcW w:w="0" w:type="auto"/>
            <w:vAlign w:val="center"/>
            <w:hideMark/>
          </w:tcPr>
          <w:p w14:paraId="12CEE017" w14:textId="77777777" w:rsidR="00D972C9" w:rsidRPr="00DC78F0" w:rsidRDefault="00D972C9" w:rsidP="00B72B58">
            <w:pPr>
              <w:spacing w:after="0" w:line="259" w:lineRule="auto"/>
              <w:rPr>
                <w:color w:val="1F497D" w:themeColor="text2"/>
              </w:rPr>
            </w:pPr>
            <w:r w:rsidRPr="00DC78F0">
              <w:rPr>
                <w:color w:val="1F497D" w:themeColor="text2"/>
              </w:rPr>
              <w:t>Very fast reporting queries where dirty reads are acceptable</w:t>
            </w:r>
          </w:p>
        </w:tc>
      </w:tr>
      <w:tr w:rsidR="00D972C9" w:rsidRPr="009654A9" w14:paraId="6393CB6F" w14:textId="77777777" w:rsidTr="00B72B58">
        <w:trPr>
          <w:tblCellSpacing w:w="15" w:type="dxa"/>
        </w:trPr>
        <w:tc>
          <w:tcPr>
            <w:tcW w:w="0" w:type="auto"/>
            <w:vAlign w:val="center"/>
            <w:hideMark/>
          </w:tcPr>
          <w:p w14:paraId="7508718A" w14:textId="77777777" w:rsidR="00D972C9" w:rsidRPr="00DC78F0" w:rsidRDefault="00D972C9" w:rsidP="00B72B58">
            <w:pPr>
              <w:spacing w:after="0" w:line="259" w:lineRule="auto"/>
              <w:rPr>
                <w:color w:val="1F497D" w:themeColor="text2"/>
              </w:rPr>
            </w:pPr>
            <w:r w:rsidRPr="00DC78F0">
              <w:rPr>
                <w:color w:val="1F497D" w:themeColor="text2"/>
              </w:rPr>
              <w:t>READ_COMMITTED</w:t>
            </w:r>
          </w:p>
        </w:tc>
        <w:tc>
          <w:tcPr>
            <w:tcW w:w="0" w:type="auto"/>
            <w:vAlign w:val="center"/>
            <w:hideMark/>
          </w:tcPr>
          <w:p w14:paraId="5FF8B710" w14:textId="77777777" w:rsidR="00D972C9" w:rsidRPr="00DC78F0" w:rsidRDefault="00D972C9" w:rsidP="00B72B58">
            <w:pPr>
              <w:spacing w:after="0" w:line="259" w:lineRule="auto"/>
              <w:rPr>
                <w:color w:val="1F497D" w:themeColor="text2"/>
              </w:rPr>
            </w:pPr>
            <w:r w:rsidRPr="00DC78F0">
              <w:rPr>
                <w:color w:val="1F497D" w:themeColor="text2"/>
              </w:rPr>
              <w:t>Default for OLTP applications, prevents dirty reads</w:t>
            </w:r>
          </w:p>
        </w:tc>
      </w:tr>
      <w:tr w:rsidR="00D972C9" w:rsidRPr="009654A9" w14:paraId="404D8648" w14:textId="77777777" w:rsidTr="00B72B58">
        <w:trPr>
          <w:tblCellSpacing w:w="15" w:type="dxa"/>
        </w:trPr>
        <w:tc>
          <w:tcPr>
            <w:tcW w:w="0" w:type="auto"/>
            <w:vAlign w:val="center"/>
            <w:hideMark/>
          </w:tcPr>
          <w:p w14:paraId="37F04D5F" w14:textId="77777777" w:rsidR="00D972C9" w:rsidRPr="00DC78F0" w:rsidRDefault="00D972C9" w:rsidP="00B72B58">
            <w:pPr>
              <w:spacing w:after="0" w:line="259" w:lineRule="auto"/>
              <w:rPr>
                <w:color w:val="1F497D" w:themeColor="text2"/>
                <w:highlight w:val="cyan"/>
              </w:rPr>
            </w:pPr>
            <w:r w:rsidRPr="00DC78F0">
              <w:rPr>
                <w:color w:val="1F497D" w:themeColor="text2"/>
                <w:highlight w:val="cyan"/>
              </w:rPr>
              <w:t>REPEATABLE_READ</w:t>
            </w:r>
          </w:p>
        </w:tc>
        <w:tc>
          <w:tcPr>
            <w:tcW w:w="0" w:type="auto"/>
            <w:vAlign w:val="center"/>
            <w:hideMark/>
          </w:tcPr>
          <w:p w14:paraId="18D50C82" w14:textId="77777777" w:rsidR="00D972C9" w:rsidRPr="00DC78F0" w:rsidRDefault="00D972C9" w:rsidP="00B72B58">
            <w:pPr>
              <w:spacing w:after="0" w:line="259" w:lineRule="auto"/>
              <w:rPr>
                <w:color w:val="1F497D" w:themeColor="text2"/>
                <w:highlight w:val="cyan"/>
              </w:rPr>
            </w:pPr>
            <w:r w:rsidRPr="00DC78F0">
              <w:rPr>
                <w:color w:val="1F497D" w:themeColor="text2"/>
                <w:highlight w:val="cyan"/>
              </w:rPr>
              <w:t>Banking or inventory systems where consistent reads are required</w:t>
            </w:r>
          </w:p>
        </w:tc>
      </w:tr>
      <w:tr w:rsidR="00D972C9" w:rsidRPr="009654A9" w14:paraId="2BD3154E" w14:textId="77777777" w:rsidTr="00B72B58">
        <w:trPr>
          <w:tblCellSpacing w:w="15" w:type="dxa"/>
        </w:trPr>
        <w:tc>
          <w:tcPr>
            <w:tcW w:w="0" w:type="auto"/>
            <w:vAlign w:val="center"/>
            <w:hideMark/>
          </w:tcPr>
          <w:p w14:paraId="792554B1" w14:textId="77777777" w:rsidR="00D972C9" w:rsidRPr="00DC78F0" w:rsidRDefault="00D972C9" w:rsidP="00B72B58">
            <w:pPr>
              <w:spacing w:after="0" w:line="259" w:lineRule="auto"/>
              <w:rPr>
                <w:color w:val="1F497D" w:themeColor="text2"/>
                <w:highlight w:val="cyan"/>
              </w:rPr>
            </w:pPr>
            <w:r w:rsidRPr="00DC78F0">
              <w:rPr>
                <w:color w:val="1F497D" w:themeColor="text2"/>
                <w:highlight w:val="cyan"/>
              </w:rPr>
              <w:t>SERIALIZABLE</w:t>
            </w:r>
          </w:p>
        </w:tc>
        <w:tc>
          <w:tcPr>
            <w:tcW w:w="0" w:type="auto"/>
            <w:vAlign w:val="center"/>
            <w:hideMark/>
          </w:tcPr>
          <w:p w14:paraId="282EF0A8" w14:textId="77777777" w:rsidR="00D972C9" w:rsidRPr="00DC78F0" w:rsidRDefault="00D972C9" w:rsidP="00B72B58">
            <w:pPr>
              <w:spacing w:after="0" w:line="259" w:lineRule="auto"/>
              <w:rPr>
                <w:color w:val="1F497D" w:themeColor="text2"/>
                <w:highlight w:val="cyan"/>
              </w:rPr>
            </w:pPr>
            <w:r w:rsidRPr="00DC78F0">
              <w:rPr>
                <w:color w:val="1F497D" w:themeColor="text2"/>
                <w:highlight w:val="cyan"/>
              </w:rPr>
              <w:t>Critical financial systems needing full isolation, low concurrency</w:t>
            </w:r>
          </w:p>
        </w:tc>
      </w:tr>
    </w:tbl>
    <w:p w14:paraId="5BE5149F" w14:textId="77777777" w:rsidR="00D972C9" w:rsidRPr="009654A9" w:rsidRDefault="00000000" w:rsidP="00D972C9">
      <w:pPr>
        <w:spacing w:after="0" w:line="259" w:lineRule="auto"/>
      </w:pPr>
      <w:r>
        <w:pict w14:anchorId="4B8414DA">
          <v:rect id="_x0000_i1405" style="width:0;height:1.5pt" o:hralign="center" o:hrstd="t" o:hr="t" fillcolor="#a0a0a0" stroked="f"/>
        </w:pict>
      </w:r>
    </w:p>
    <w:p w14:paraId="7E54F5F1" w14:textId="77777777" w:rsidR="00D972C9" w:rsidRPr="009654A9" w:rsidRDefault="00D972C9" w:rsidP="00D972C9">
      <w:pPr>
        <w:spacing w:after="0" w:line="259" w:lineRule="auto"/>
        <w:rPr>
          <w:b/>
          <w:bCs/>
        </w:rPr>
      </w:pPr>
      <w:r w:rsidRPr="009654A9">
        <w:rPr>
          <w:b/>
          <w:bCs/>
        </w:rPr>
        <w:t>4️</w:t>
      </w:r>
      <w:r w:rsidRPr="009654A9">
        <w:rPr>
          <w:rFonts w:ascii="Segoe UI Symbol" w:hAnsi="Segoe UI Symbol" w:cs="Segoe UI Symbol"/>
          <w:b/>
          <w:bCs/>
        </w:rPr>
        <w:t>⃣</w:t>
      </w:r>
      <w:r w:rsidRPr="009654A9">
        <w:rPr>
          <w:b/>
          <w:bCs/>
        </w:rPr>
        <w:t xml:space="preserve"> Important notes</w:t>
      </w:r>
    </w:p>
    <w:p w14:paraId="1C6C2B1E" w14:textId="77777777" w:rsidR="00D972C9" w:rsidRPr="009654A9" w:rsidRDefault="00D972C9" w:rsidP="00D972C9">
      <w:pPr>
        <w:numPr>
          <w:ilvl w:val="0"/>
          <w:numId w:val="589"/>
        </w:numPr>
        <w:spacing w:after="0" w:line="259" w:lineRule="auto"/>
      </w:pPr>
      <w:r w:rsidRPr="009654A9">
        <w:rPr>
          <w:b/>
          <w:bCs/>
        </w:rPr>
        <w:t>Spring does not implement isolation itself</w:t>
      </w:r>
      <w:r w:rsidRPr="009654A9">
        <w:t xml:space="preserve">: it passes the requested isolation level to the </w:t>
      </w:r>
      <w:r w:rsidRPr="009654A9">
        <w:rPr>
          <w:b/>
          <w:bCs/>
        </w:rPr>
        <w:t>PlatformTransactionManager</w:t>
      </w:r>
      <w:r w:rsidRPr="009654A9">
        <w:t>, which delegates to the database.</w:t>
      </w:r>
    </w:p>
    <w:p w14:paraId="7CBEEE71" w14:textId="77777777" w:rsidR="00D972C9" w:rsidRPr="009654A9" w:rsidRDefault="00D972C9" w:rsidP="00D972C9">
      <w:pPr>
        <w:numPr>
          <w:ilvl w:val="0"/>
          <w:numId w:val="589"/>
        </w:numPr>
        <w:spacing w:after="0" w:line="259" w:lineRule="auto"/>
      </w:pPr>
      <w:r w:rsidRPr="009654A9">
        <w:rPr>
          <w:b/>
          <w:bCs/>
        </w:rPr>
        <w:t>MVCC databases</w:t>
      </w:r>
      <w:r w:rsidRPr="009654A9">
        <w:t xml:space="preserve"> (PostgreSQL, Oracle) implement REPEATABLE_READ differently from MySQL InnoDB.</w:t>
      </w:r>
    </w:p>
    <w:p w14:paraId="43CE6F5E" w14:textId="77777777" w:rsidR="00D972C9" w:rsidRPr="009654A9" w:rsidRDefault="00D972C9" w:rsidP="00D972C9">
      <w:pPr>
        <w:numPr>
          <w:ilvl w:val="0"/>
          <w:numId w:val="589"/>
        </w:numPr>
        <w:spacing w:after="0" w:line="259" w:lineRule="auto"/>
      </w:pPr>
      <w:r w:rsidRPr="009654A9">
        <w:t>Higher isolation → more locks → lower concurrency → possible deadlocks.</w:t>
      </w:r>
    </w:p>
    <w:p w14:paraId="61934EF9" w14:textId="77777777" w:rsidR="00D972C9" w:rsidRPr="009654A9" w:rsidRDefault="00D972C9" w:rsidP="00D972C9">
      <w:pPr>
        <w:numPr>
          <w:ilvl w:val="0"/>
          <w:numId w:val="589"/>
        </w:numPr>
        <w:spacing w:after="0" w:line="259" w:lineRule="auto"/>
      </w:pPr>
      <w:r w:rsidRPr="009654A9">
        <w:t xml:space="preserve">@Transactional(isolation = Isolation.X) is </w:t>
      </w:r>
      <w:r w:rsidRPr="009654A9">
        <w:rPr>
          <w:b/>
          <w:bCs/>
        </w:rPr>
        <w:t>only advisory</w:t>
      </w:r>
      <w:r w:rsidRPr="009654A9">
        <w:t>; database must support the requested isolation.</w:t>
      </w:r>
    </w:p>
    <w:p w14:paraId="6B49A0E3" w14:textId="77777777" w:rsidR="00D972C9" w:rsidRPr="009654A9" w:rsidRDefault="00000000" w:rsidP="00D972C9">
      <w:pPr>
        <w:spacing w:after="0" w:line="259" w:lineRule="auto"/>
      </w:pPr>
      <w:r>
        <w:pict w14:anchorId="2520BE2C">
          <v:rect id="_x0000_i1406" style="width:0;height:1.5pt" o:hralign="center" o:hrstd="t" o:hr="t" fillcolor="#a0a0a0" stroked="f"/>
        </w:pict>
      </w:r>
    </w:p>
    <w:p w14:paraId="02AE1D07" w14:textId="77777777" w:rsidR="00D972C9" w:rsidRPr="009654A9" w:rsidRDefault="00D972C9" w:rsidP="00D972C9">
      <w:pPr>
        <w:spacing w:after="0" w:line="259" w:lineRule="auto"/>
        <w:rPr>
          <w:b/>
          <w:bCs/>
        </w:rPr>
      </w:pPr>
      <w:r w:rsidRPr="009654A9">
        <w:rPr>
          <w:b/>
          <w:bCs/>
        </w:rPr>
        <w:t>5️</w:t>
      </w:r>
      <w:r w:rsidRPr="009654A9">
        <w:rPr>
          <w:rFonts w:ascii="Segoe UI Symbol" w:hAnsi="Segoe UI Symbol" w:cs="Segoe UI Symbol"/>
          <w:b/>
          <w:bCs/>
        </w:rPr>
        <w:t>⃣</w:t>
      </w:r>
      <w:r w:rsidRPr="009654A9">
        <w:rPr>
          <w:b/>
          <w:bCs/>
        </w:rPr>
        <w:t xml:space="preserve"> Example</w:t>
      </w:r>
    </w:p>
    <w:p w14:paraId="6C9C530F" w14:textId="77777777" w:rsidR="00D972C9" w:rsidRPr="009654A9" w:rsidRDefault="00D972C9" w:rsidP="00D972C9">
      <w:pPr>
        <w:spacing w:after="0" w:line="259" w:lineRule="auto"/>
      </w:pPr>
      <w:r w:rsidRPr="009654A9">
        <w:t>@Transactional(isolation = Isolation.REPEATABLE_READ)</w:t>
      </w:r>
    </w:p>
    <w:p w14:paraId="442B4529" w14:textId="77777777" w:rsidR="00D972C9" w:rsidRPr="009654A9" w:rsidRDefault="00D972C9" w:rsidP="00D972C9">
      <w:pPr>
        <w:spacing w:after="0" w:line="259" w:lineRule="auto"/>
      </w:pPr>
      <w:r w:rsidRPr="009654A9">
        <w:t>public void transferMoney(Account from, Account to, BigDecimal amount) {</w:t>
      </w:r>
    </w:p>
    <w:p w14:paraId="4B09173A" w14:textId="77777777" w:rsidR="00D972C9" w:rsidRPr="009654A9" w:rsidRDefault="00D972C9" w:rsidP="00D972C9">
      <w:pPr>
        <w:spacing w:after="0" w:line="259" w:lineRule="auto"/>
      </w:pPr>
      <w:r w:rsidRPr="009654A9">
        <w:t xml:space="preserve">    // Reads balances multiple times; ensures same values during transaction</w:t>
      </w:r>
    </w:p>
    <w:p w14:paraId="36CCE409" w14:textId="77777777" w:rsidR="00D972C9" w:rsidRPr="009654A9" w:rsidRDefault="00D972C9" w:rsidP="00D972C9">
      <w:pPr>
        <w:spacing w:after="0" w:line="259" w:lineRule="auto"/>
      </w:pPr>
      <w:r w:rsidRPr="009654A9">
        <w:t xml:space="preserve">    debit(from, amount);</w:t>
      </w:r>
    </w:p>
    <w:p w14:paraId="6D55108C" w14:textId="77777777" w:rsidR="00D972C9" w:rsidRPr="009654A9" w:rsidRDefault="00D972C9" w:rsidP="00D972C9">
      <w:pPr>
        <w:spacing w:after="0" w:line="259" w:lineRule="auto"/>
      </w:pPr>
      <w:r w:rsidRPr="009654A9">
        <w:t xml:space="preserve">    credit(to, amount);</w:t>
      </w:r>
    </w:p>
    <w:p w14:paraId="7368BE8C" w14:textId="77777777" w:rsidR="00D972C9" w:rsidRPr="009654A9" w:rsidRDefault="00D972C9" w:rsidP="00D972C9">
      <w:pPr>
        <w:spacing w:after="0" w:line="259" w:lineRule="auto"/>
      </w:pPr>
      <w:r w:rsidRPr="009654A9">
        <w:t>}</w:t>
      </w:r>
    </w:p>
    <w:p w14:paraId="1462EC16" w14:textId="77777777" w:rsidR="00D972C9" w:rsidRPr="009654A9" w:rsidRDefault="00D972C9" w:rsidP="00D972C9">
      <w:pPr>
        <w:numPr>
          <w:ilvl w:val="0"/>
          <w:numId w:val="590"/>
        </w:numPr>
        <w:spacing w:after="0" w:line="259" w:lineRule="auto"/>
      </w:pPr>
      <w:r w:rsidRPr="009654A9">
        <w:t xml:space="preserve">Guarantees </w:t>
      </w:r>
      <w:r w:rsidRPr="009654A9">
        <w:rPr>
          <w:b/>
          <w:bCs/>
        </w:rPr>
        <w:t>non-repeatable reads</w:t>
      </w:r>
      <w:r w:rsidRPr="009654A9">
        <w:t xml:space="preserve"> do not occur</w:t>
      </w:r>
    </w:p>
    <w:p w14:paraId="3207B8C6" w14:textId="77777777" w:rsidR="00D972C9" w:rsidRPr="009654A9" w:rsidRDefault="00D972C9" w:rsidP="00D972C9">
      <w:pPr>
        <w:numPr>
          <w:ilvl w:val="0"/>
          <w:numId w:val="590"/>
        </w:numPr>
        <w:spacing w:after="0" w:line="259" w:lineRule="auto"/>
      </w:pPr>
      <w:r w:rsidRPr="009654A9">
        <w:t>Prevents race conditions on same rows</w:t>
      </w:r>
    </w:p>
    <w:p w14:paraId="6D4840EB" w14:textId="77777777" w:rsidR="00D972C9" w:rsidRPr="009654A9" w:rsidRDefault="00000000" w:rsidP="00D972C9">
      <w:pPr>
        <w:spacing w:after="0" w:line="259" w:lineRule="auto"/>
      </w:pPr>
      <w:r>
        <w:pict w14:anchorId="742C62B1">
          <v:rect id="_x0000_i1407" style="width:0;height:1.5pt" o:hralign="center" o:hrstd="t" o:hr="t" fillcolor="#a0a0a0" stroked="f"/>
        </w:pict>
      </w:r>
    </w:p>
    <w:p w14:paraId="07EF7208" w14:textId="77777777" w:rsidR="00D972C9" w:rsidRPr="009654A9" w:rsidRDefault="00D972C9" w:rsidP="00D972C9">
      <w:pPr>
        <w:spacing w:after="0" w:line="259" w:lineRule="auto"/>
        <w:rPr>
          <w:b/>
          <w:bCs/>
        </w:rPr>
      </w:pPr>
      <w:r w:rsidRPr="009654A9">
        <w:rPr>
          <w:b/>
          <w:bCs/>
        </w:rPr>
        <w:t>6️</w:t>
      </w:r>
      <w:r w:rsidRPr="009654A9">
        <w:rPr>
          <w:rFonts w:ascii="Segoe UI Symbol" w:hAnsi="Segoe UI Symbol" w:cs="Segoe UI Symbol"/>
          <w:b/>
          <w:bCs/>
        </w:rPr>
        <w:t>⃣</w:t>
      </w:r>
      <w:r w:rsidRPr="009654A9">
        <w:rPr>
          <w:b/>
          <w:bCs/>
        </w:rPr>
        <w:t xml:space="preserve"> Interview one-liner</w:t>
      </w:r>
    </w:p>
    <w:p w14:paraId="07F65DB9" w14:textId="77777777" w:rsidR="00D972C9" w:rsidRPr="009654A9" w:rsidRDefault="00D972C9" w:rsidP="00D972C9">
      <w:pPr>
        <w:spacing w:after="0" w:line="259" w:lineRule="auto"/>
      </w:pPr>
      <w:r w:rsidRPr="009654A9">
        <w:rPr>
          <w:b/>
          <w:bCs/>
        </w:rPr>
        <w:t>Spring’s isolation levels control transaction visibility; they are passed to the database: READ_UNCOMMITTED allows dirty reads, READ_COMMITTED prevents dirty reads, REPEATABLE_READ prevents non-repeatable reads, and SERIALIZABLE prevents phantom reads.</w:t>
      </w:r>
    </w:p>
    <w:p w14:paraId="11763A42" w14:textId="77777777" w:rsidR="00D972C9" w:rsidRPr="009654A9" w:rsidRDefault="00D972C9" w:rsidP="00D972C9">
      <w:pPr>
        <w:spacing w:after="0"/>
      </w:pPr>
    </w:p>
    <w:p w14:paraId="6CA79945" w14:textId="77777777" w:rsidR="00D972C9" w:rsidRPr="00D972C9" w:rsidRDefault="00D972C9" w:rsidP="00D972C9">
      <w:pPr>
        <w:rPr>
          <w:b/>
          <w:bCs/>
          <w:color w:val="EE0000"/>
          <w:sz w:val="24"/>
          <w:szCs w:val="24"/>
          <w:lang w:val="en-IN"/>
        </w:rPr>
      </w:pPr>
      <w:r w:rsidRPr="00D972C9">
        <w:rPr>
          <w:b/>
          <w:bCs/>
          <w:color w:val="EE0000"/>
          <w:sz w:val="24"/>
          <w:szCs w:val="24"/>
          <w:lang w:val="en-IN"/>
        </w:rPr>
        <w:t>6.  Why rollback doesn’t happen for checked exceptions?</w:t>
      </w:r>
    </w:p>
    <w:p w14:paraId="5409E335" w14:textId="77777777" w:rsidR="00D972C9" w:rsidRPr="009654A9" w:rsidRDefault="00D972C9" w:rsidP="00D972C9">
      <w:pPr>
        <w:spacing w:after="0" w:line="259" w:lineRule="auto"/>
        <w:rPr>
          <w:b/>
          <w:bCs/>
        </w:rPr>
      </w:pPr>
      <w:r w:rsidRPr="009654A9">
        <w:rPr>
          <w:b/>
          <w:bCs/>
        </w:rPr>
        <w:t>Why rollback doesn’t happen for checked exceptions by default</w:t>
      </w:r>
    </w:p>
    <w:p w14:paraId="1A5E5594" w14:textId="77777777" w:rsidR="00D972C9" w:rsidRPr="009654A9" w:rsidRDefault="00D972C9" w:rsidP="00D972C9">
      <w:pPr>
        <w:spacing w:after="0" w:line="259" w:lineRule="auto"/>
      </w:pPr>
      <w:r w:rsidRPr="005B205B">
        <w:rPr>
          <w:b/>
          <w:bCs/>
          <w:highlight w:val="cyan"/>
        </w:rPr>
        <w:lastRenderedPageBreak/>
        <w:t xml:space="preserve">By default, Spring only rolls back transactions on </w:t>
      </w:r>
      <w:r w:rsidRPr="005B205B">
        <w:rPr>
          <w:b/>
          <w:bCs/>
          <w:color w:val="EE0000"/>
          <w:highlight w:val="cyan"/>
        </w:rPr>
        <w:t xml:space="preserve">unchecked exceptions </w:t>
      </w:r>
      <w:r w:rsidRPr="005B205B">
        <w:rPr>
          <w:b/>
          <w:bCs/>
          <w:highlight w:val="cyan"/>
        </w:rPr>
        <w:t>(RuntimeException and Error). Checked exceptions (Exception) do not trigger rollback unless explicitly configured.</w:t>
      </w:r>
    </w:p>
    <w:p w14:paraId="3005C2C4" w14:textId="77777777" w:rsidR="00D972C9" w:rsidRPr="009654A9" w:rsidRDefault="00000000" w:rsidP="00D972C9">
      <w:pPr>
        <w:spacing w:after="0" w:line="259" w:lineRule="auto"/>
      </w:pPr>
      <w:r>
        <w:pict w14:anchorId="42C3FF16">
          <v:rect id="_x0000_i1408" style="width:0;height:1.5pt" o:hralign="center" o:hrstd="t" o:hr="t" fillcolor="#a0a0a0" stroked="f"/>
        </w:pict>
      </w:r>
    </w:p>
    <w:p w14:paraId="680DB54A" w14:textId="77777777" w:rsidR="00D972C9" w:rsidRPr="009654A9" w:rsidRDefault="00D972C9" w:rsidP="00D972C9">
      <w:pPr>
        <w:spacing w:after="0" w:line="259" w:lineRule="auto"/>
        <w:rPr>
          <w:b/>
          <w:bCs/>
        </w:rPr>
      </w:pPr>
      <w:r w:rsidRPr="009654A9">
        <w:rPr>
          <w:b/>
          <w:bCs/>
        </w:rPr>
        <w:t>1️</w:t>
      </w:r>
      <w:r w:rsidRPr="009654A9">
        <w:rPr>
          <w:rFonts w:ascii="Segoe UI Symbol" w:hAnsi="Segoe UI Symbol" w:cs="Segoe UI Symbol"/>
          <w:b/>
          <w:bCs/>
        </w:rPr>
        <w:t>⃣</w:t>
      </w:r>
      <w:r w:rsidRPr="009654A9">
        <w:rPr>
          <w:b/>
          <w:bCs/>
        </w:rPr>
        <w:t xml:space="preserve"> Default rollback rules</w:t>
      </w:r>
    </w:p>
    <w:p w14:paraId="70F0BAC9" w14:textId="77777777" w:rsidR="00D972C9" w:rsidRPr="009654A9" w:rsidRDefault="00D972C9" w:rsidP="00D972C9">
      <w:pPr>
        <w:numPr>
          <w:ilvl w:val="0"/>
          <w:numId w:val="591"/>
        </w:numPr>
        <w:spacing w:after="0" w:line="259" w:lineRule="auto"/>
      </w:pPr>
      <w:r w:rsidRPr="009654A9">
        <w:t xml:space="preserve">Spring’s TransactionInterceptor uses </w:t>
      </w:r>
      <w:r w:rsidRPr="009654A9">
        <w:rPr>
          <w:b/>
          <w:bCs/>
        </w:rPr>
        <w:t>TransactionAttribute metadata</w:t>
      </w:r>
      <w:r w:rsidRPr="009654A9">
        <w:t>.</w:t>
      </w:r>
    </w:p>
    <w:p w14:paraId="5E3AA83B" w14:textId="77777777" w:rsidR="00D972C9" w:rsidRPr="009654A9" w:rsidRDefault="00D972C9" w:rsidP="00D972C9">
      <w:pPr>
        <w:numPr>
          <w:ilvl w:val="0"/>
          <w:numId w:val="591"/>
        </w:numPr>
        <w:spacing w:after="0" w:line="259" w:lineRule="auto"/>
      </w:pPr>
      <w:r w:rsidRPr="009654A9">
        <w:t>Default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929"/>
      </w:tblGrid>
      <w:tr w:rsidR="00D972C9" w:rsidRPr="009654A9" w14:paraId="28430B46" w14:textId="77777777" w:rsidTr="00B72B58">
        <w:trPr>
          <w:tblHeader/>
          <w:tblCellSpacing w:w="15" w:type="dxa"/>
        </w:trPr>
        <w:tc>
          <w:tcPr>
            <w:tcW w:w="0" w:type="auto"/>
            <w:vAlign w:val="center"/>
            <w:hideMark/>
          </w:tcPr>
          <w:p w14:paraId="0B54B8FA" w14:textId="77777777" w:rsidR="00D972C9" w:rsidRPr="009654A9" w:rsidRDefault="00D972C9" w:rsidP="00B72B58">
            <w:pPr>
              <w:spacing w:after="0" w:line="259" w:lineRule="auto"/>
              <w:rPr>
                <w:b/>
                <w:bCs/>
              </w:rPr>
            </w:pPr>
            <w:r w:rsidRPr="009654A9">
              <w:rPr>
                <w:b/>
                <w:bCs/>
              </w:rPr>
              <w:t>Exception Type</w:t>
            </w:r>
          </w:p>
        </w:tc>
        <w:tc>
          <w:tcPr>
            <w:tcW w:w="0" w:type="auto"/>
            <w:vAlign w:val="center"/>
            <w:hideMark/>
          </w:tcPr>
          <w:p w14:paraId="4C49049E" w14:textId="77777777" w:rsidR="00D972C9" w:rsidRPr="009654A9" w:rsidRDefault="00D972C9" w:rsidP="00B72B58">
            <w:pPr>
              <w:spacing w:after="0" w:line="259" w:lineRule="auto"/>
              <w:rPr>
                <w:b/>
                <w:bCs/>
              </w:rPr>
            </w:pPr>
            <w:r w:rsidRPr="009654A9">
              <w:rPr>
                <w:b/>
                <w:bCs/>
              </w:rPr>
              <w:t>Rollback by default?</w:t>
            </w:r>
          </w:p>
        </w:tc>
      </w:tr>
      <w:tr w:rsidR="00D972C9" w:rsidRPr="005B205B" w14:paraId="24D5D72F" w14:textId="77777777" w:rsidTr="00B72B58">
        <w:trPr>
          <w:tblCellSpacing w:w="15" w:type="dxa"/>
        </w:trPr>
        <w:tc>
          <w:tcPr>
            <w:tcW w:w="0" w:type="auto"/>
            <w:vAlign w:val="center"/>
            <w:hideMark/>
          </w:tcPr>
          <w:p w14:paraId="2F144928" w14:textId="77777777" w:rsidR="00D972C9" w:rsidRPr="005B205B" w:rsidRDefault="00D972C9" w:rsidP="00B72B58">
            <w:pPr>
              <w:spacing w:after="0" w:line="259" w:lineRule="auto"/>
              <w:rPr>
                <w:highlight w:val="cyan"/>
              </w:rPr>
            </w:pPr>
            <w:r w:rsidRPr="005B205B">
              <w:rPr>
                <w:highlight w:val="cyan"/>
              </w:rPr>
              <w:t>RuntimeException</w:t>
            </w:r>
          </w:p>
        </w:tc>
        <w:tc>
          <w:tcPr>
            <w:tcW w:w="0" w:type="auto"/>
            <w:vAlign w:val="center"/>
            <w:hideMark/>
          </w:tcPr>
          <w:p w14:paraId="38475D5F" w14:textId="77777777" w:rsidR="00D972C9" w:rsidRPr="005B205B" w:rsidRDefault="00D972C9" w:rsidP="00B72B58">
            <w:pPr>
              <w:spacing w:after="0" w:line="259" w:lineRule="auto"/>
              <w:rPr>
                <w:highlight w:val="cyan"/>
              </w:rPr>
            </w:pPr>
            <w:r w:rsidRPr="005B205B">
              <w:rPr>
                <w:rFonts w:ascii="Segoe UI Emoji" w:hAnsi="Segoe UI Emoji" w:cs="Segoe UI Emoji"/>
                <w:highlight w:val="cyan"/>
              </w:rPr>
              <w:t>✅</w:t>
            </w:r>
            <w:r w:rsidRPr="005B205B">
              <w:rPr>
                <w:highlight w:val="cyan"/>
              </w:rPr>
              <w:t xml:space="preserve"> Yes</w:t>
            </w:r>
          </w:p>
        </w:tc>
      </w:tr>
      <w:tr w:rsidR="00D972C9" w:rsidRPr="005B205B" w14:paraId="0C88C243" w14:textId="77777777" w:rsidTr="00B72B58">
        <w:trPr>
          <w:tblCellSpacing w:w="15" w:type="dxa"/>
        </w:trPr>
        <w:tc>
          <w:tcPr>
            <w:tcW w:w="0" w:type="auto"/>
            <w:vAlign w:val="center"/>
            <w:hideMark/>
          </w:tcPr>
          <w:p w14:paraId="3AACFF77" w14:textId="77777777" w:rsidR="00D972C9" w:rsidRPr="005B205B" w:rsidRDefault="00D972C9" w:rsidP="00B72B58">
            <w:pPr>
              <w:spacing w:after="0" w:line="259" w:lineRule="auto"/>
              <w:rPr>
                <w:highlight w:val="cyan"/>
              </w:rPr>
            </w:pPr>
            <w:r w:rsidRPr="005B205B">
              <w:rPr>
                <w:highlight w:val="cyan"/>
              </w:rPr>
              <w:t>Error</w:t>
            </w:r>
          </w:p>
        </w:tc>
        <w:tc>
          <w:tcPr>
            <w:tcW w:w="0" w:type="auto"/>
            <w:vAlign w:val="center"/>
            <w:hideMark/>
          </w:tcPr>
          <w:p w14:paraId="19D14675" w14:textId="77777777" w:rsidR="00D972C9" w:rsidRPr="005B205B" w:rsidRDefault="00D972C9" w:rsidP="00B72B58">
            <w:pPr>
              <w:spacing w:after="0" w:line="259" w:lineRule="auto"/>
              <w:rPr>
                <w:highlight w:val="cyan"/>
              </w:rPr>
            </w:pPr>
            <w:r w:rsidRPr="005B205B">
              <w:rPr>
                <w:rFonts w:ascii="Segoe UI Emoji" w:hAnsi="Segoe UI Emoji" w:cs="Segoe UI Emoji"/>
                <w:highlight w:val="cyan"/>
              </w:rPr>
              <w:t>✅</w:t>
            </w:r>
            <w:r w:rsidRPr="005B205B">
              <w:rPr>
                <w:highlight w:val="cyan"/>
              </w:rPr>
              <w:t xml:space="preserve"> Yes</w:t>
            </w:r>
          </w:p>
        </w:tc>
      </w:tr>
      <w:tr w:rsidR="00D972C9" w:rsidRPr="005B205B" w14:paraId="641B2746" w14:textId="77777777" w:rsidTr="00B72B58">
        <w:trPr>
          <w:tblCellSpacing w:w="15" w:type="dxa"/>
        </w:trPr>
        <w:tc>
          <w:tcPr>
            <w:tcW w:w="0" w:type="auto"/>
            <w:vAlign w:val="center"/>
            <w:hideMark/>
          </w:tcPr>
          <w:p w14:paraId="759129F3" w14:textId="77777777" w:rsidR="00D972C9" w:rsidRPr="005B205B" w:rsidRDefault="00D972C9" w:rsidP="00B72B58">
            <w:pPr>
              <w:spacing w:after="0" w:line="259" w:lineRule="auto"/>
              <w:rPr>
                <w:highlight w:val="cyan"/>
              </w:rPr>
            </w:pPr>
            <w:r w:rsidRPr="005B205B">
              <w:rPr>
                <w:highlight w:val="cyan"/>
              </w:rPr>
              <w:t>Checked Exception</w:t>
            </w:r>
          </w:p>
        </w:tc>
        <w:tc>
          <w:tcPr>
            <w:tcW w:w="0" w:type="auto"/>
            <w:vAlign w:val="center"/>
            <w:hideMark/>
          </w:tcPr>
          <w:p w14:paraId="5D035685" w14:textId="77777777" w:rsidR="00D972C9" w:rsidRPr="005B205B" w:rsidRDefault="00D972C9" w:rsidP="00B72B58">
            <w:pPr>
              <w:spacing w:after="0" w:line="259" w:lineRule="auto"/>
              <w:rPr>
                <w:highlight w:val="cyan"/>
              </w:rPr>
            </w:pPr>
            <w:r w:rsidRPr="005B205B">
              <w:rPr>
                <w:rFonts w:ascii="Segoe UI Emoji" w:hAnsi="Segoe UI Emoji" w:cs="Segoe UI Emoji"/>
                <w:highlight w:val="cyan"/>
              </w:rPr>
              <w:t>❌</w:t>
            </w:r>
            <w:r w:rsidRPr="005B205B">
              <w:rPr>
                <w:highlight w:val="cyan"/>
              </w:rPr>
              <w:t xml:space="preserve"> No</w:t>
            </w:r>
          </w:p>
        </w:tc>
      </w:tr>
    </w:tbl>
    <w:p w14:paraId="00BE850C" w14:textId="77777777" w:rsidR="00D972C9" w:rsidRPr="005B205B" w:rsidRDefault="00D972C9" w:rsidP="00D972C9">
      <w:pPr>
        <w:numPr>
          <w:ilvl w:val="0"/>
          <w:numId w:val="592"/>
        </w:numPr>
        <w:spacing w:after="0" w:line="259" w:lineRule="auto"/>
        <w:rPr>
          <w:highlight w:val="cyan"/>
        </w:rPr>
      </w:pPr>
      <w:r w:rsidRPr="005B205B">
        <w:rPr>
          <w:highlight w:val="cyan"/>
        </w:rPr>
        <w:t xml:space="preserve">Reason: </w:t>
      </w:r>
      <w:r w:rsidRPr="005B205B">
        <w:rPr>
          <w:b/>
          <w:bCs/>
          <w:highlight w:val="cyan"/>
        </w:rPr>
        <w:t>Spring assumes checked exceptions are recoverable and expected</w:t>
      </w:r>
      <w:r w:rsidRPr="005B205B">
        <w:rPr>
          <w:highlight w:val="cyan"/>
        </w:rPr>
        <w:t>, so rolling back may be undesirable.</w:t>
      </w:r>
    </w:p>
    <w:p w14:paraId="2802BDF4" w14:textId="77777777" w:rsidR="00D972C9" w:rsidRPr="009654A9" w:rsidRDefault="00000000" w:rsidP="00D972C9">
      <w:pPr>
        <w:spacing w:after="0" w:line="259" w:lineRule="auto"/>
      </w:pPr>
      <w:r>
        <w:pict w14:anchorId="741DC1EF">
          <v:rect id="_x0000_i1409" style="width:0;height:1.5pt" o:hralign="center" o:hrstd="t" o:hr="t" fillcolor="#a0a0a0" stroked="f"/>
        </w:pict>
      </w:r>
    </w:p>
    <w:p w14:paraId="0C3E1402" w14:textId="77777777" w:rsidR="00D972C9" w:rsidRPr="005B205B" w:rsidRDefault="00D972C9" w:rsidP="00D972C9">
      <w:pPr>
        <w:spacing w:after="0" w:line="259" w:lineRule="auto"/>
        <w:rPr>
          <w:b/>
          <w:bCs/>
          <w:color w:val="EE0000"/>
        </w:rPr>
      </w:pPr>
      <w:r w:rsidRPr="005B205B">
        <w:rPr>
          <w:b/>
          <w:bCs/>
          <w:color w:val="EE0000"/>
        </w:rPr>
        <w:t>2️</w:t>
      </w:r>
      <w:r w:rsidRPr="005B205B">
        <w:rPr>
          <w:rFonts w:ascii="Segoe UI Symbol" w:hAnsi="Segoe UI Symbol" w:cs="Segoe UI Symbol"/>
          <w:b/>
          <w:bCs/>
          <w:color w:val="EE0000"/>
        </w:rPr>
        <w:t>⃣</w:t>
      </w:r>
      <w:r w:rsidRPr="005B205B">
        <w:rPr>
          <w:b/>
          <w:bCs/>
          <w:color w:val="EE0000"/>
        </w:rPr>
        <w:t xml:space="preserve"> How to enable rollback for checked exceptions</w:t>
      </w:r>
    </w:p>
    <w:p w14:paraId="449251F4" w14:textId="77777777" w:rsidR="00D972C9" w:rsidRPr="009654A9" w:rsidRDefault="00D972C9" w:rsidP="00D972C9">
      <w:pPr>
        <w:spacing w:after="0" w:line="259" w:lineRule="auto"/>
      </w:pPr>
      <w:r w:rsidRPr="009654A9">
        <w:t>Use rollbackFor in @Transactional:</w:t>
      </w:r>
    </w:p>
    <w:p w14:paraId="3C5EC8D5" w14:textId="77777777" w:rsidR="00D972C9" w:rsidRPr="009654A9" w:rsidRDefault="00D972C9" w:rsidP="00D972C9">
      <w:pPr>
        <w:spacing w:after="0" w:line="259" w:lineRule="auto"/>
      </w:pPr>
      <w:r w:rsidRPr="005B205B">
        <w:rPr>
          <w:highlight w:val="cyan"/>
        </w:rPr>
        <w:t>@Transactional(rollbackFor = MyCheckedException.class)</w:t>
      </w:r>
    </w:p>
    <w:p w14:paraId="1B4B649B" w14:textId="77777777" w:rsidR="00D972C9" w:rsidRPr="009654A9" w:rsidRDefault="00D972C9" w:rsidP="00D972C9">
      <w:pPr>
        <w:spacing w:after="0" w:line="259" w:lineRule="auto"/>
      </w:pPr>
      <w:r w:rsidRPr="009654A9">
        <w:t>public void process() throws MyCheckedException {</w:t>
      </w:r>
    </w:p>
    <w:p w14:paraId="365F3DE4" w14:textId="77777777" w:rsidR="00D972C9" w:rsidRPr="009654A9" w:rsidRDefault="00D972C9" w:rsidP="00D972C9">
      <w:pPr>
        <w:spacing w:after="0" w:line="259" w:lineRule="auto"/>
      </w:pPr>
      <w:r w:rsidRPr="009654A9">
        <w:t xml:space="preserve">    ...</w:t>
      </w:r>
    </w:p>
    <w:p w14:paraId="7ED6146A" w14:textId="77777777" w:rsidR="00D972C9" w:rsidRPr="009654A9" w:rsidRDefault="00D972C9" w:rsidP="00D972C9">
      <w:pPr>
        <w:spacing w:after="0" w:line="259" w:lineRule="auto"/>
      </w:pPr>
      <w:r w:rsidRPr="009654A9">
        <w:t>}</w:t>
      </w:r>
    </w:p>
    <w:p w14:paraId="75DA165F" w14:textId="77777777" w:rsidR="00D972C9" w:rsidRPr="009654A9" w:rsidRDefault="00D972C9" w:rsidP="00D972C9">
      <w:pPr>
        <w:numPr>
          <w:ilvl w:val="0"/>
          <w:numId w:val="593"/>
        </w:numPr>
        <w:spacing w:after="0" w:line="259" w:lineRule="auto"/>
      </w:pPr>
      <w:r w:rsidRPr="009654A9">
        <w:t xml:space="preserve">Now, if MyCheckedException is thrown → transaction </w:t>
      </w:r>
      <w:r w:rsidRPr="009654A9">
        <w:rPr>
          <w:b/>
          <w:bCs/>
        </w:rPr>
        <w:t>rolls back</w:t>
      </w:r>
    </w:p>
    <w:p w14:paraId="4A99420F" w14:textId="77777777" w:rsidR="00D972C9" w:rsidRPr="009654A9" w:rsidRDefault="00000000" w:rsidP="00D972C9">
      <w:pPr>
        <w:spacing w:after="0" w:line="259" w:lineRule="auto"/>
      </w:pPr>
      <w:r>
        <w:pict w14:anchorId="34A5F0F3">
          <v:rect id="_x0000_i1410" style="width:0;height:1.5pt" o:hralign="center" o:hrstd="t" o:hr="t" fillcolor="#a0a0a0" stroked="f"/>
        </w:pict>
      </w:r>
    </w:p>
    <w:p w14:paraId="7488038D" w14:textId="77777777" w:rsidR="00D972C9" w:rsidRPr="009654A9" w:rsidRDefault="00D972C9" w:rsidP="00D972C9">
      <w:pPr>
        <w:spacing w:after="0" w:line="259" w:lineRule="auto"/>
        <w:rPr>
          <w:b/>
          <w:bCs/>
        </w:rPr>
      </w:pPr>
      <w:r w:rsidRPr="009654A9">
        <w:rPr>
          <w:b/>
          <w:bCs/>
        </w:rPr>
        <w:t>3️</w:t>
      </w:r>
      <w:r w:rsidRPr="009654A9">
        <w:rPr>
          <w:rFonts w:ascii="Segoe UI Symbol" w:hAnsi="Segoe UI Symbol" w:cs="Segoe UI Symbol"/>
          <w:b/>
          <w:bCs/>
        </w:rPr>
        <w:t>⃣</w:t>
      </w:r>
      <w:r w:rsidRPr="009654A9">
        <w:rPr>
          <w:b/>
          <w:bCs/>
        </w:rPr>
        <w:t xml:space="preserve"> How it works internally</w:t>
      </w:r>
    </w:p>
    <w:p w14:paraId="20FD2AB7" w14:textId="77777777" w:rsidR="00D972C9" w:rsidRPr="009654A9" w:rsidRDefault="00D972C9" w:rsidP="00D972C9">
      <w:pPr>
        <w:numPr>
          <w:ilvl w:val="0"/>
          <w:numId w:val="594"/>
        </w:numPr>
        <w:spacing w:after="0" w:line="259" w:lineRule="auto"/>
      </w:pPr>
      <w:r w:rsidRPr="009654A9">
        <w:t>TransactionInterceptor.invoke() wraps the target method:</w:t>
      </w:r>
    </w:p>
    <w:p w14:paraId="2B5C76F0" w14:textId="77777777" w:rsidR="00D972C9" w:rsidRPr="009654A9" w:rsidRDefault="00D972C9" w:rsidP="00D972C9">
      <w:pPr>
        <w:spacing w:after="0" w:line="259" w:lineRule="auto"/>
      </w:pPr>
      <w:r w:rsidRPr="009654A9">
        <w:t>try {</w:t>
      </w:r>
    </w:p>
    <w:p w14:paraId="154BA178" w14:textId="77777777" w:rsidR="00D972C9" w:rsidRPr="009654A9" w:rsidRDefault="00D972C9" w:rsidP="00D972C9">
      <w:pPr>
        <w:spacing w:after="0" w:line="259" w:lineRule="auto"/>
      </w:pPr>
      <w:r w:rsidRPr="009654A9">
        <w:t xml:space="preserve">    Object retVal = invocation.proceed();</w:t>
      </w:r>
    </w:p>
    <w:p w14:paraId="117E28A0" w14:textId="77777777" w:rsidR="00D972C9" w:rsidRPr="009654A9" w:rsidRDefault="00D972C9" w:rsidP="00D972C9">
      <w:pPr>
        <w:spacing w:after="0" w:line="259" w:lineRule="auto"/>
      </w:pPr>
      <w:r w:rsidRPr="009654A9">
        <w:t xml:space="preserve">    txManager.commit(status);</w:t>
      </w:r>
    </w:p>
    <w:p w14:paraId="2FE94629" w14:textId="77777777" w:rsidR="00D972C9" w:rsidRPr="009654A9" w:rsidRDefault="00D972C9" w:rsidP="00D972C9">
      <w:pPr>
        <w:spacing w:after="0" w:line="259" w:lineRule="auto"/>
      </w:pPr>
      <w:r w:rsidRPr="009654A9">
        <w:t xml:space="preserve">    return retVal;</w:t>
      </w:r>
    </w:p>
    <w:p w14:paraId="23356A0A" w14:textId="77777777" w:rsidR="00D972C9" w:rsidRPr="009654A9" w:rsidRDefault="00D972C9" w:rsidP="00D972C9">
      <w:pPr>
        <w:spacing w:after="0" w:line="259" w:lineRule="auto"/>
      </w:pPr>
      <w:r w:rsidRPr="009654A9">
        <w:t>} catch (Throwable ex) {</w:t>
      </w:r>
    </w:p>
    <w:p w14:paraId="5331BEA0" w14:textId="77777777" w:rsidR="00D972C9" w:rsidRPr="009654A9" w:rsidRDefault="00D972C9" w:rsidP="00D972C9">
      <w:pPr>
        <w:spacing w:after="0" w:line="259" w:lineRule="auto"/>
      </w:pPr>
      <w:r w:rsidRPr="009654A9">
        <w:t xml:space="preserve">    if (txAttr.rollbackOn(ex)) {  // checks rollback rules</w:t>
      </w:r>
    </w:p>
    <w:p w14:paraId="366AD46C" w14:textId="77777777" w:rsidR="00D972C9" w:rsidRPr="009654A9" w:rsidRDefault="00D972C9" w:rsidP="00D972C9">
      <w:pPr>
        <w:spacing w:after="0" w:line="259" w:lineRule="auto"/>
      </w:pPr>
      <w:r w:rsidRPr="009654A9">
        <w:t xml:space="preserve">        txManager.rollback(status);</w:t>
      </w:r>
    </w:p>
    <w:p w14:paraId="3B63F3F9" w14:textId="77777777" w:rsidR="00D972C9" w:rsidRPr="009654A9" w:rsidRDefault="00D972C9" w:rsidP="00D972C9">
      <w:pPr>
        <w:spacing w:after="0" w:line="259" w:lineRule="auto"/>
      </w:pPr>
      <w:r w:rsidRPr="009654A9">
        <w:t xml:space="preserve">    } else {</w:t>
      </w:r>
    </w:p>
    <w:p w14:paraId="04936EE7" w14:textId="77777777" w:rsidR="00D972C9" w:rsidRPr="009654A9" w:rsidRDefault="00D972C9" w:rsidP="00D972C9">
      <w:pPr>
        <w:spacing w:after="0" w:line="259" w:lineRule="auto"/>
      </w:pPr>
      <w:r w:rsidRPr="009654A9">
        <w:t xml:space="preserve">        txManager.commit(status);</w:t>
      </w:r>
    </w:p>
    <w:p w14:paraId="2712466C" w14:textId="77777777" w:rsidR="00D972C9" w:rsidRPr="009654A9" w:rsidRDefault="00D972C9" w:rsidP="00D972C9">
      <w:pPr>
        <w:spacing w:after="0" w:line="259" w:lineRule="auto"/>
      </w:pPr>
      <w:r w:rsidRPr="009654A9">
        <w:t xml:space="preserve">    }</w:t>
      </w:r>
    </w:p>
    <w:p w14:paraId="0324610C" w14:textId="77777777" w:rsidR="00D972C9" w:rsidRPr="009654A9" w:rsidRDefault="00D972C9" w:rsidP="00D972C9">
      <w:pPr>
        <w:spacing w:after="0" w:line="259" w:lineRule="auto"/>
      </w:pPr>
      <w:r w:rsidRPr="009654A9">
        <w:t xml:space="preserve">    throw ex;</w:t>
      </w:r>
    </w:p>
    <w:p w14:paraId="25ABCB99" w14:textId="77777777" w:rsidR="00D972C9" w:rsidRPr="009654A9" w:rsidRDefault="00D972C9" w:rsidP="00D972C9">
      <w:pPr>
        <w:spacing w:after="0" w:line="259" w:lineRule="auto"/>
      </w:pPr>
      <w:r w:rsidRPr="009654A9">
        <w:t>}</w:t>
      </w:r>
    </w:p>
    <w:p w14:paraId="4AAE75F0" w14:textId="77777777" w:rsidR="00D972C9" w:rsidRPr="009654A9" w:rsidRDefault="00D972C9" w:rsidP="00D972C9">
      <w:pPr>
        <w:numPr>
          <w:ilvl w:val="0"/>
          <w:numId w:val="595"/>
        </w:numPr>
        <w:spacing w:after="0" w:line="259" w:lineRule="auto"/>
      </w:pPr>
      <w:r w:rsidRPr="009654A9">
        <w:t>rollbackOn(ex) checks the exception type against:</w:t>
      </w:r>
    </w:p>
    <w:p w14:paraId="21EF625D" w14:textId="77777777" w:rsidR="00D972C9" w:rsidRPr="009654A9" w:rsidRDefault="00D972C9" w:rsidP="00D972C9">
      <w:pPr>
        <w:numPr>
          <w:ilvl w:val="1"/>
          <w:numId w:val="595"/>
        </w:numPr>
        <w:spacing w:after="0" w:line="259" w:lineRule="auto"/>
      </w:pPr>
      <w:r w:rsidRPr="009654A9">
        <w:t>rollbackFor / noRollbackFor attributes</w:t>
      </w:r>
    </w:p>
    <w:p w14:paraId="779D4C05" w14:textId="77777777" w:rsidR="00D972C9" w:rsidRPr="009654A9" w:rsidRDefault="00D972C9" w:rsidP="00D972C9">
      <w:pPr>
        <w:numPr>
          <w:ilvl w:val="1"/>
          <w:numId w:val="595"/>
        </w:numPr>
        <w:spacing w:after="0" w:line="259" w:lineRule="auto"/>
      </w:pPr>
      <w:r w:rsidRPr="009654A9">
        <w:t>Defaults: RuntimeException → rollback, checked → no rollback</w:t>
      </w:r>
    </w:p>
    <w:p w14:paraId="687A4B88" w14:textId="77777777" w:rsidR="00D972C9" w:rsidRPr="009654A9" w:rsidRDefault="00000000" w:rsidP="00D972C9">
      <w:pPr>
        <w:spacing w:after="0" w:line="259" w:lineRule="auto"/>
      </w:pPr>
      <w:r>
        <w:pict w14:anchorId="5D196F52">
          <v:rect id="_x0000_i1411" style="width:0;height:1.5pt" o:hralign="center" o:hrstd="t" o:hr="t" fillcolor="#a0a0a0" stroked="f"/>
        </w:pict>
      </w:r>
    </w:p>
    <w:p w14:paraId="36B09A04" w14:textId="77777777" w:rsidR="00D972C9" w:rsidRPr="009654A9" w:rsidRDefault="00D972C9" w:rsidP="00D972C9">
      <w:pPr>
        <w:spacing w:after="0" w:line="259" w:lineRule="auto"/>
        <w:rPr>
          <w:b/>
          <w:bCs/>
        </w:rPr>
      </w:pPr>
      <w:r w:rsidRPr="009654A9">
        <w:rPr>
          <w:b/>
          <w:bCs/>
        </w:rPr>
        <w:t>4️</w:t>
      </w:r>
      <w:r w:rsidRPr="009654A9">
        <w:rPr>
          <w:rFonts w:ascii="Segoe UI Symbol" w:hAnsi="Segoe UI Symbol" w:cs="Segoe UI Symbol"/>
          <w:b/>
          <w:bCs/>
        </w:rPr>
        <w:t>⃣</w:t>
      </w:r>
      <w:r w:rsidRPr="009654A9">
        <w:rPr>
          <w:b/>
          <w:bCs/>
        </w:rPr>
        <w:t xml:space="preserve"> Real-world example</w:t>
      </w:r>
    </w:p>
    <w:p w14:paraId="30115DBA" w14:textId="77777777" w:rsidR="00D972C9" w:rsidRPr="009654A9" w:rsidRDefault="00D972C9" w:rsidP="00D972C9">
      <w:pPr>
        <w:spacing w:after="0" w:line="259" w:lineRule="auto"/>
      </w:pPr>
      <w:r w:rsidRPr="009654A9">
        <w:t>@Transactional</w:t>
      </w:r>
    </w:p>
    <w:p w14:paraId="25456CFB" w14:textId="77777777" w:rsidR="00D972C9" w:rsidRPr="009654A9" w:rsidRDefault="00D972C9" w:rsidP="00D972C9">
      <w:pPr>
        <w:spacing w:after="0" w:line="259" w:lineRule="auto"/>
      </w:pPr>
      <w:r w:rsidRPr="009654A9">
        <w:t>public void transfer() throws InsufficientBalanceException { // checked</w:t>
      </w:r>
    </w:p>
    <w:p w14:paraId="7372ACCD" w14:textId="77777777" w:rsidR="00D972C9" w:rsidRPr="009654A9" w:rsidRDefault="00D972C9" w:rsidP="00D972C9">
      <w:pPr>
        <w:spacing w:after="0" w:line="259" w:lineRule="auto"/>
      </w:pPr>
      <w:r w:rsidRPr="009654A9">
        <w:t xml:space="preserve">    ...</w:t>
      </w:r>
    </w:p>
    <w:p w14:paraId="115C2997" w14:textId="77777777" w:rsidR="00D972C9" w:rsidRPr="009654A9" w:rsidRDefault="00D972C9" w:rsidP="00D972C9">
      <w:pPr>
        <w:spacing w:after="0" w:line="259" w:lineRule="auto"/>
      </w:pPr>
      <w:r w:rsidRPr="009654A9">
        <w:lastRenderedPageBreak/>
        <w:t xml:space="preserve">    throw new InsufficientBalanceException("Not enough balance");</w:t>
      </w:r>
    </w:p>
    <w:p w14:paraId="17B435BD" w14:textId="77777777" w:rsidR="00D972C9" w:rsidRPr="009654A9" w:rsidRDefault="00D972C9" w:rsidP="00D972C9">
      <w:pPr>
        <w:spacing w:after="0" w:line="259" w:lineRule="auto"/>
      </w:pPr>
      <w:r w:rsidRPr="009654A9">
        <w:t>}</w:t>
      </w:r>
    </w:p>
    <w:p w14:paraId="777E49C1" w14:textId="77777777" w:rsidR="00D972C9" w:rsidRPr="005B205B" w:rsidRDefault="00D972C9" w:rsidP="00D972C9">
      <w:pPr>
        <w:numPr>
          <w:ilvl w:val="0"/>
          <w:numId w:val="596"/>
        </w:numPr>
        <w:spacing w:after="0" w:line="259" w:lineRule="auto"/>
        <w:rPr>
          <w:color w:val="EE0000"/>
        </w:rPr>
      </w:pPr>
      <w:r w:rsidRPr="005B205B">
        <w:rPr>
          <w:color w:val="EE0000"/>
        </w:rPr>
        <w:t xml:space="preserve">Transaction </w:t>
      </w:r>
      <w:r w:rsidRPr="005B205B">
        <w:rPr>
          <w:b/>
          <w:bCs/>
          <w:color w:val="EE0000"/>
        </w:rPr>
        <w:t>does not roll back</w:t>
      </w:r>
      <w:r w:rsidRPr="005B205B">
        <w:rPr>
          <w:color w:val="EE0000"/>
        </w:rPr>
        <w:t xml:space="preserve"> unless:</w:t>
      </w:r>
    </w:p>
    <w:p w14:paraId="42E076DC" w14:textId="77777777" w:rsidR="00D972C9" w:rsidRPr="009654A9" w:rsidRDefault="00D972C9" w:rsidP="00D972C9">
      <w:pPr>
        <w:spacing w:after="0" w:line="259" w:lineRule="auto"/>
      </w:pPr>
      <w:r w:rsidRPr="005B205B">
        <w:rPr>
          <w:color w:val="EE0000"/>
        </w:rPr>
        <w:t>@Transactional(rollbackFor = InsufficientBalanceException.class</w:t>
      </w:r>
      <w:r w:rsidRPr="009654A9">
        <w:t>)</w:t>
      </w:r>
    </w:p>
    <w:p w14:paraId="383CB89A" w14:textId="77777777" w:rsidR="00D972C9" w:rsidRPr="009654A9" w:rsidRDefault="00000000" w:rsidP="00D972C9">
      <w:pPr>
        <w:spacing w:after="0" w:line="259" w:lineRule="auto"/>
      </w:pPr>
      <w:r>
        <w:pict w14:anchorId="33D07CD9">
          <v:rect id="_x0000_i1412" style="width:0;height:1.5pt" o:hralign="center" o:hrstd="t" o:hr="t" fillcolor="#a0a0a0" stroked="f"/>
        </w:pict>
      </w:r>
    </w:p>
    <w:p w14:paraId="0C82CE41" w14:textId="77777777" w:rsidR="00D972C9" w:rsidRPr="009654A9" w:rsidRDefault="00D972C9" w:rsidP="00D972C9">
      <w:pPr>
        <w:spacing w:after="0" w:line="259" w:lineRule="auto"/>
        <w:rPr>
          <w:b/>
          <w:bCs/>
        </w:rPr>
      </w:pPr>
      <w:r w:rsidRPr="009654A9">
        <w:rPr>
          <w:b/>
          <w:bCs/>
        </w:rPr>
        <w:t>5️</w:t>
      </w:r>
      <w:r w:rsidRPr="009654A9">
        <w:rPr>
          <w:rFonts w:ascii="Segoe UI Symbol" w:hAnsi="Segoe UI Symbol" w:cs="Segoe UI Symbol"/>
          <w:b/>
          <w:bCs/>
        </w:rPr>
        <w:t>⃣</w:t>
      </w:r>
      <w:r w:rsidRPr="009654A9">
        <w:rPr>
          <w:b/>
          <w:bCs/>
        </w:rPr>
        <w:t xml:space="preserve"> Key points</w:t>
      </w:r>
    </w:p>
    <w:p w14:paraId="112F5315" w14:textId="77777777" w:rsidR="00D972C9" w:rsidRPr="005B205B" w:rsidRDefault="00D972C9" w:rsidP="00D972C9">
      <w:pPr>
        <w:numPr>
          <w:ilvl w:val="0"/>
          <w:numId w:val="597"/>
        </w:numPr>
        <w:spacing w:after="0" w:line="259" w:lineRule="auto"/>
        <w:rPr>
          <w:highlight w:val="cyan"/>
        </w:rPr>
      </w:pPr>
      <w:r w:rsidRPr="005B205B">
        <w:rPr>
          <w:b/>
          <w:bCs/>
          <w:highlight w:val="cyan"/>
        </w:rPr>
        <w:t>Unchecked exceptions</w:t>
      </w:r>
      <w:r w:rsidRPr="005B205B">
        <w:rPr>
          <w:highlight w:val="cyan"/>
        </w:rPr>
        <w:t xml:space="preserve"> → automatic rollback</w:t>
      </w:r>
    </w:p>
    <w:p w14:paraId="5F92FA55" w14:textId="77777777" w:rsidR="00D972C9" w:rsidRPr="005B205B" w:rsidRDefault="00D972C9" w:rsidP="00D972C9">
      <w:pPr>
        <w:numPr>
          <w:ilvl w:val="0"/>
          <w:numId w:val="597"/>
        </w:numPr>
        <w:spacing w:after="0" w:line="259" w:lineRule="auto"/>
        <w:rPr>
          <w:highlight w:val="cyan"/>
        </w:rPr>
      </w:pPr>
      <w:r w:rsidRPr="005B205B">
        <w:rPr>
          <w:b/>
          <w:bCs/>
          <w:highlight w:val="cyan"/>
        </w:rPr>
        <w:t>Checked exceptions</w:t>
      </w:r>
      <w:r w:rsidRPr="005B205B">
        <w:rPr>
          <w:highlight w:val="cyan"/>
        </w:rPr>
        <w:t xml:space="preserve"> → no rollback unless specified</w:t>
      </w:r>
    </w:p>
    <w:p w14:paraId="249A8771" w14:textId="77777777" w:rsidR="00D972C9" w:rsidRPr="005B205B" w:rsidRDefault="00D972C9" w:rsidP="00D972C9">
      <w:pPr>
        <w:numPr>
          <w:ilvl w:val="0"/>
          <w:numId w:val="597"/>
        </w:numPr>
        <w:spacing w:after="0" w:line="259" w:lineRule="auto"/>
        <w:rPr>
          <w:highlight w:val="cyan"/>
        </w:rPr>
      </w:pPr>
      <w:r w:rsidRPr="005B205B">
        <w:rPr>
          <w:highlight w:val="cyan"/>
        </w:rPr>
        <w:t>Can customize rollback rules using rollbackFor, noRollbackFor in @Transactional</w:t>
      </w:r>
    </w:p>
    <w:p w14:paraId="574AB77E" w14:textId="77777777" w:rsidR="00D972C9" w:rsidRPr="005B205B" w:rsidRDefault="00D972C9" w:rsidP="00D972C9">
      <w:pPr>
        <w:numPr>
          <w:ilvl w:val="0"/>
          <w:numId w:val="597"/>
        </w:numPr>
        <w:spacing w:after="0" w:line="259" w:lineRule="auto"/>
        <w:rPr>
          <w:highlight w:val="cyan"/>
        </w:rPr>
      </w:pPr>
      <w:r w:rsidRPr="005B205B">
        <w:rPr>
          <w:highlight w:val="cyan"/>
        </w:rPr>
        <w:t xml:space="preserve">Works the same for </w:t>
      </w:r>
      <w:r w:rsidRPr="005B205B">
        <w:rPr>
          <w:b/>
          <w:bCs/>
          <w:highlight w:val="cyan"/>
        </w:rPr>
        <w:t>JPA, JDBC, Hibernate</w:t>
      </w:r>
    </w:p>
    <w:p w14:paraId="686E3483" w14:textId="77777777" w:rsidR="00D972C9" w:rsidRPr="009654A9" w:rsidRDefault="00000000" w:rsidP="00D972C9">
      <w:pPr>
        <w:spacing w:after="0" w:line="259" w:lineRule="auto"/>
      </w:pPr>
      <w:r>
        <w:pict w14:anchorId="6052656D">
          <v:rect id="_x0000_i1413" style="width:0;height:1.5pt" o:hralign="center" o:hrstd="t" o:hr="t" fillcolor="#a0a0a0" stroked="f"/>
        </w:pict>
      </w:r>
    </w:p>
    <w:p w14:paraId="66E17A53" w14:textId="77777777" w:rsidR="00D972C9" w:rsidRPr="009654A9" w:rsidRDefault="00D972C9" w:rsidP="00D972C9">
      <w:pPr>
        <w:spacing w:after="0" w:line="259" w:lineRule="auto"/>
        <w:rPr>
          <w:b/>
          <w:bCs/>
        </w:rPr>
      </w:pPr>
      <w:r w:rsidRPr="009654A9">
        <w:rPr>
          <w:b/>
          <w:bCs/>
        </w:rPr>
        <w:t>6️</w:t>
      </w:r>
      <w:r w:rsidRPr="009654A9">
        <w:rPr>
          <w:rFonts w:ascii="Segoe UI Symbol" w:hAnsi="Segoe UI Symbol" w:cs="Segoe UI Symbol"/>
          <w:b/>
          <w:bCs/>
        </w:rPr>
        <w:t>⃣</w:t>
      </w:r>
      <w:r w:rsidRPr="009654A9">
        <w:rPr>
          <w:b/>
          <w:bCs/>
        </w:rPr>
        <w:t xml:space="preserve"> Interview one-liner</w:t>
      </w:r>
    </w:p>
    <w:p w14:paraId="731EC234" w14:textId="77777777" w:rsidR="00D972C9" w:rsidRPr="009654A9" w:rsidRDefault="00D972C9" w:rsidP="00D972C9">
      <w:pPr>
        <w:spacing w:after="0" w:line="259" w:lineRule="auto"/>
      </w:pPr>
      <w:r w:rsidRPr="009654A9">
        <w:rPr>
          <w:b/>
          <w:bCs/>
        </w:rPr>
        <w:t>Spring only rolls back transactions for unchecked exceptions by default; checked exceptions are considered recoverable, so rollback must be explicitly enabled using rollbackFor.</w:t>
      </w:r>
    </w:p>
    <w:p w14:paraId="7E0D2EFC" w14:textId="77777777" w:rsidR="00D972C9" w:rsidRPr="009654A9" w:rsidRDefault="00D972C9" w:rsidP="00D972C9">
      <w:pPr>
        <w:spacing w:after="0"/>
      </w:pPr>
    </w:p>
    <w:p w14:paraId="4EAC71C9" w14:textId="77777777" w:rsidR="00D972C9" w:rsidRPr="00D972C9" w:rsidRDefault="00D972C9" w:rsidP="00D972C9">
      <w:pPr>
        <w:rPr>
          <w:b/>
          <w:bCs/>
          <w:color w:val="EE0000"/>
          <w:sz w:val="24"/>
          <w:szCs w:val="24"/>
          <w:lang w:val="en-IN"/>
        </w:rPr>
      </w:pPr>
      <w:r w:rsidRPr="00D972C9">
        <w:rPr>
          <w:b/>
          <w:bCs/>
          <w:color w:val="EE0000"/>
          <w:sz w:val="24"/>
          <w:szCs w:val="24"/>
          <w:lang w:val="en-IN"/>
        </w:rPr>
        <w:t>7.  Nested transaction – how it actually works?</w:t>
      </w:r>
    </w:p>
    <w:p w14:paraId="7658AC4B" w14:textId="77777777" w:rsidR="00D972C9" w:rsidRPr="009654A9" w:rsidRDefault="00D972C9" w:rsidP="00D972C9">
      <w:pPr>
        <w:spacing w:after="0" w:line="259" w:lineRule="auto"/>
        <w:rPr>
          <w:b/>
          <w:bCs/>
        </w:rPr>
      </w:pPr>
      <w:r w:rsidRPr="009654A9">
        <w:rPr>
          <w:b/>
          <w:bCs/>
        </w:rPr>
        <w:t>Nested Transactions in Spring</w:t>
      </w:r>
    </w:p>
    <w:p w14:paraId="42D6A093" w14:textId="77777777" w:rsidR="00D972C9" w:rsidRPr="009654A9" w:rsidRDefault="00D972C9" w:rsidP="00D972C9">
      <w:pPr>
        <w:spacing w:after="0" w:line="259" w:lineRule="auto"/>
      </w:pPr>
      <w:r w:rsidRPr="005B205B">
        <w:rPr>
          <w:b/>
          <w:bCs/>
          <w:highlight w:val="cyan"/>
        </w:rPr>
        <w:t>A nested transaction is a transaction that executes within the context of an existing transaction, but can roll back independently using savepoints</w:t>
      </w:r>
      <w:r w:rsidRPr="009654A9">
        <w:rPr>
          <w:b/>
          <w:bCs/>
        </w:rPr>
        <w:t>.</w:t>
      </w:r>
    </w:p>
    <w:p w14:paraId="3EDAED76" w14:textId="77777777" w:rsidR="00D972C9" w:rsidRPr="005B205B" w:rsidRDefault="00D972C9" w:rsidP="00D972C9">
      <w:pPr>
        <w:numPr>
          <w:ilvl w:val="0"/>
          <w:numId w:val="598"/>
        </w:numPr>
        <w:spacing w:after="0" w:line="259" w:lineRule="auto"/>
        <w:rPr>
          <w:color w:val="EE0000"/>
        </w:rPr>
      </w:pPr>
      <w:r w:rsidRPr="005B205B">
        <w:rPr>
          <w:color w:val="EE0000"/>
        </w:rPr>
        <w:t xml:space="preserve">Supported only by </w:t>
      </w:r>
      <w:r w:rsidRPr="005B205B">
        <w:rPr>
          <w:b/>
          <w:bCs/>
          <w:color w:val="EE0000"/>
        </w:rPr>
        <w:t>local transactions</w:t>
      </w:r>
      <w:r w:rsidRPr="005B205B">
        <w:rPr>
          <w:color w:val="EE0000"/>
        </w:rPr>
        <w:t xml:space="preserve"> (e.g., DataSourceTransactionManager)</w:t>
      </w:r>
    </w:p>
    <w:p w14:paraId="6FD49B56" w14:textId="77777777" w:rsidR="00D972C9" w:rsidRPr="005B205B" w:rsidRDefault="00D972C9" w:rsidP="00D972C9">
      <w:pPr>
        <w:numPr>
          <w:ilvl w:val="0"/>
          <w:numId w:val="598"/>
        </w:numPr>
        <w:spacing w:after="0" w:line="259" w:lineRule="auto"/>
        <w:rPr>
          <w:color w:val="EE0000"/>
        </w:rPr>
      </w:pPr>
      <w:r w:rsidRPr="005B205B">
        <w:rPr>
          <w:color w:val="EE0000"/>
        </w:rPr>
        <w:t xml:space="preserve">Not supported by </w:t>
      </w:r>
      <w:r w:rsidRPr="005B205B">
        <w:rPr>
          <w:b/>
          <w:bCs/>
          <w:color w:val="EE0000"/>
        </w:rPr>
        <w:t>JTA / distributed transactions</w:t>
      </w:r>
    </w:p>
    <w:p w14:paraId="4A58196B" w14:textId="77777777" w:rsidR="00D972C9" w:rsidRPr="009654A9" w:rsidRDefault="00000000" w:rsidP="00D972C9">
      <w:pPr>
        <w:spacing w:after="0" w:line="259" w:lineRule="auto"/>
      </w:pPr>
      <w:r>
        <w:pict w14:anchorId="1BC85029">
          <v:rect id="_x0000_i1414" style="width:0;height:1.5pt" o:hralign="center" o:hrstd="t" o:hr="t" fillcolor="#a0a0a0" stroked="f"/>
        </w:pict>
      </w:r>
    </w:p>
    <w:p w14:paraId="30D3FC5B" w14:textId="77777777" w:rsidR="00D972C9" w:rsidRPr="009654A9" w:rsidRDefault="00D972C9" w:rsidP="00D972C9">
      <w:pPr>
        <w:spacing w:after="0" w:line="259" w:lineRule="auto"/>
        <w:rPr>
          <w:b/>
          <w:bCs/>
        </w:rPr>
      </w:pPr>
      <w:r w:rsidRPr="009654A9">
        <w:rPr>
          <w:b/>
          <w:bCs/>
        </w:rPr>
        <w:t>1️</w:t>
      </w:r>
      <w:r w:rsidRPr="009654A9">
        <w:rPr>
          <w:rFonts w:ascii="Segoe UI Symbol" w:hAnsi="Segoe UI Symbol" w:cs="Segoe UI Symbol"/>
          <w:b/>
          <w:bCs/>
        </w:rPr>
        <w:t>⃣</w:t>
      </w:r>
      <w:r w:rsidRPr="009654A9">
        <w:rPr>
          <w:b/>
          <w:bCs/>
        </w:rPr>
        <w:t xml:space="preserve"> How it works conceptually</w:t>
      </w:r>
    </w:p>
    <w:p w14:paraId="4F850AC5" w14:textId="77777777" w:rsidR="00D972C9" w:rsidRPr="009654A9" w:rsidRDefault="00D972C9" w:rsidP="00D972C9">
      <w:pPr>
        <w:spacing w:after="0" w:line="259" w:lineRule="auto"/>
      </w:pPr>
      <w:r w:rsidRPr="009654A9">
        <w:t>Outer Transaction</w:t>
      </w:r>
    </w:p>
    <w:p w14:paraId="3DFB0DFE" w14:textId="77777777" w:rsidR="00D972C9" w:rsidRPr="009654A9" w:rsidRDefault="00D972C9" w:rsidP="00D972C9">
      <w:pPr>
        <w:spacing w:after="0" w:line="259" w:lineRule="auto"/>
      </w:pPr>
      <w:r w:rsidRPr="009654A9">
        <w:t xml:space="preserve">   </w:t>
      </w:r>
      <w:r w:rsidRPr="009654A9">
        <w:rPr>
          <w:rFonts w:ascii="MS Gothic" w:eastAsia="MS Gothic" w:hAnsi="MS Gothic" w:cs="MS Gothic" w:hint="eastAsia"/>
        </w:rPr>
        <w:t>├</w:t>
      </w:r>
      <w:r w:rsidRPr="009654A9">
        <w:rPr>
          <w:rFonts w:ascii="Calibri" w:hAnsi="Calibri" w:cs="Calibri"/>
        </w:rPr>
        <w:t>──</w:t>
      </w:r>
      <w:r w:rsidRPr="009654A9">
        <w:t xml:space="preserve"> Nested Transaction 1</w:t>
      </w:r>
    </w:p>
    <w:p w14:paraId="6354AEB9" w14:textId="77777777" w:rsidR="00D972C9" w:rsidRPr="009654A9" w:rsidRDefault="00D972C9" w:rsidP="00D972C9">
      <w:pPr>
        <w:spacing w:after="0" w:line="259" w:lineRule="auto"/>
      </w:pPr>
      <w:r w:rsidRPr="009654A9">
        <w:t xml:space="preserve">   </w:t>
      </w:r>
      <w:r w:rsidRPr="009654A9">
        <w:rPr>
          <w:rFonts w:ascii="MS Gothic" w:eastAsia="MS Gothic" w:hAnsi="MS Gothic" w:cs="MS Gothic" w:hint="eastAsia"/>
        </w:rPr>
        <w:t>├</w:t>
      </w:r>
      <w:r w:rsidRPr="009654A9">
        <w:rPr>
          <w:rFonts w:ascii="Calibri" w:hAnsi="Calibri" w:cs="Calibri"/>
        </w:rPr>
        <w:t>──</w:t>
      </w:r>
      <w:r w:rsidRPr="009654A9">
        <w:t xml:space="preserve"> Nested Transaction 2</w:t>
      </w:r>
    </w:p>
    <w:p w14:paraId="42BFED29" w14:textId="77777777" w:rsidR="00D972C9" w:rsidRPr="009654A9" w:rsidRDefault="00D972C9" w:rsidP="00D972C9">
      <w:pPr>
        <w:spacing w:after="0" w:line="259" w:lineRule="auto"/>
      </w:pPr>
      <w:r w:rsidRPr="009654A9">
        <w:t xml:space="preserve">   └── Commit/Rollback Outer Transaction</w:t>
      </w:r>
    </w:p>
    <w:p w14:paraId="57FA24B2" w14:textId="77777777" w:rsidR="00D972C9" w:rsidRPr="00A83469" w:rsidRDefault="00D972C9" w:rsidP="00D972C9">
      <w:pPr>
        <w:numPr>
          <w:ilvl w:val="0"/>
          <w:numId w:val="599"/>
        </w:numPr>
        <w:spacing w:after="0" w:line="259" w:lineRule="auto"/>
        <w:rPr>
          <w:color w:val="EE0000"/>
        </w:rPr>
      </w:pPr>
      <w:r w:rsidRPr="00A83469">
        <w:rPr>
          <w:b/>
          <w:bCs/>
          <w:color w:val="EE0000"/>
        </w:rPr>
        <w:t>Outer transaction:</w:t>
      </w:r>
      <w:r w:rsidRPr="00A83469">
        <w:rPr>
          <w:color w:val="EE0000"/>
        </w:rPr>
        <w:t xml:space="preserve"> controls the overall unit of work</w:t>
      </w:r>
    </w:p>
    <w:p w14:paraId="325EA299" w14:textId="77777777" w:rsidR="00D972C9" w:rsidRPr="00A83469" w:rsidRDefault="00D972C9" w:rsidP="00D972C9">
      <w:pPr>
        <w:numPr>
          <w:ilvl w:val="0"/>
          <w:numId w:val="599"/>
        </w:numPr>
        <w:spacing w:after="0" w:line="259" w:lineRule="auto"/>
        <w:rPr>
          <w:color w:val="EE0000"/>
        </w:rPr>
      </w:pPr>
      <w:r w:rsidRPr="00A83469">
        <w:rPr>
          <w:b/>
          <w:bCs/>
          <w:color w:val="EE0000"/>
        </w:rPr>
        <w:t>Nested transaction:</w:t>
      </w:r>
      <w:r w:rsidRPr="00A83469">
        <w:rPr>
          <w:color w:val="EE0000"/>
        </w:rPr>
        <w:t xml:space="preserve"> can roll back to a </w:t>
      </w:r>
      <w:r w:rsidRPr="00A83469">
        <w:rPr>
          <w:b/>
          <w:bCs/>
          <w:color w:val="EE0000"/>
        </w:rPr>
        <w:t>savepoint</w:t>
      </w:r>
      <w:r w:rsidRPr="00A83469">
        <w:rPr>
          <w:color w:val="EE0000"/>
        </w:rPr>
        <w:t xml:space="preserve"> without affecting the outer transaction</w:t>
      </w:r>
    </w:p>
    <w:p w14:paraId="73908A91" w14:textId="77777777" w:rsidR="00D972C9" w:rsidRPr="009654A9" w:rsidRDefault="00000000" w:rsidP="00D972C9">
      <w:pPr>
        <w:spacing w:after="0" w:line="259" w:lineRule="auto"/>
      </w:pPr>
      <w:r>
        <w:pict w14:anchorId="6EB7FD6C">
          <v:rect id="_x0000_i1415" style="width:0;height:1.5pt" o:hralign="center" o:hrstd="t" o:hr="t" fillcolor="#a0a0a0" stroked="f"/>
        </w:pict>
      </w:r>
    </w:p>
    <w:p w14:paraId="0B20C55B" w14:textId="77777777" w:rsidR="00D972C9" w:rsidRPr="009654A9" w:rsidRDefault="00D972C9" w:rsidP="00D972C9">
      <w:pPr>
        <w:spacing w:after="0" w:line="259" w:lineRule="auto"/>
        <w:rPr>
          <w:b/>
          <w:bCs/>
        </w:rPr>
      </w:pPr>
      <w:r w:rsidRPr="009654A9">
        <w:rPr>
          <w:b/>
          <w:bCs/>
        </w:rPr>
        <w:t>2️</w:t>
      </w:r>
      <w:r w:rsidRPr="009654A9">
        <w:rPr>
          <w:rFonts w:ascii="Segoe UI Symbol" w:hAnsi="Segoe UI Symbol" w:cs="Segoe UI Symbol"/>
          <w:b/>
          <w:bCs/>
        </w:rPr>
        <w:t>⃣</w:t>
      </w:r>
      <w:r w:rsidRPr="009654A9">
        <w:rPr>
          <w:b/>
          <w:bCs/>
        </w:rPr>
        <w:t xml:space="preserve"> Spring support</w:t>
      </w:r>
    </w:p>
    <w:p w14:paraId="033FDE19" w14:textId="77777777" w:rsidR="00D972C9" w:rsidRPr="00E45D56" w:rsidRDefault="00D972C9" w:rsidP="00D972C9">
      <w:pPr>
        <w:numPr>
          <w:ilvl w:val="0"/>
          <w:numId w:val="600"/>
        </w:numPr>
        <w:spacing w:after="0" w:line="259" w:lineRule="auto"/>
        <w:rPr>
          <w:highlight w:val="cyan"/>
        </w:rPr>
      </w:pPr>
      <w:r w:rsidRPr="00E45D56">
        <w:rPr>
          <w:highlight w:val="cyan"/>
        </w:rPr>
        <w:t xml:space="preserve">Use </w:t>
      </w:r>
      <w:r w:rsidRPr="00E45D56">
        <w:rPr>
          <w:b/>
          <w:bCs/>
          <w:highlight w:val="cyan"/>
        </w:rPr>
        <w:t>Propagation.NESTED</w:t>
      </w:r>
      <w:r w:rsidRPr="00E45D56">
        <w:rPr>
          <w:highlight w:val="cyan"/>
        </w:rPr>
        <w:t>:</w:t>
      </w:r>
    </w:p>
    <w:p w14:paraId="443814BD" w14:textId="77777777" w:rsidR="00D972C9" w:rsidRPr="009654A9" w:rsidRDefault="00D972C9" w:rsidP="00D972C9">
      <w:pPr>
        <w:spacing w:after="0" w:line="259" w:lineRule="auto"/>
      </w:pPr>
      <w:r w:rsidRPr="00E45D56">
        <w:rPr>
          <w:highlight w:val="cyan"/>
        </w:rPr>
        <w:t>@Transactional(propagation = Propagation.NESTED)</w:t>
      </w:r>
    </w:p>
    <w:p w14:paraId="36805E38" w14:textId="77777777" w:rsidR="00D972C9" w:rsidRPr="009654A9" w:rsidRDefault="00D972C9" w:rsidP="00D972C9">
      <w:pPr>
        <w:spacing w:after="0" w:line="259" w:lineRule="auto"/>
      </w:pPr>
      <w:r w:rsidRPr="009654A9">
        <w:t>public void processOrderItem(OrderItem item) { ... }</w:t>
      </w:r>
    </w:p>
    <w:p w14:paraId="75AB66BA" w14:textId="77777777" w:rsidR="00D972C9" w:rsidRPr="009654A9" w:rsidRDefault="00D972C9" w:rsidP="00D972C9">
      <w:pPr>
        <w:numPr>
          <w:ilvl w:val="0"/>
          <w:numId w:val="601"/>
        </w:numPr>
        <w:spacing w:after="0" w:line="259" w:lineRule="auto"/>
      </w:pPr>
      <w:r w:rsidRPr="009654A9">
        <w:t xml:space="preserve">If a nested transaction fails → Spring rolls back </w:t>
      </w:r>
      <w:r w:rsidRPr="009654A9">
        <w:rPr>
          <w:b/>
          <w:bCs/>
        </w:rPr>
        <w:t>only to the savepoint</w:t>
      </w:r>
      <w:r w:rsidRPr="009654A9">
        <w:t>, outer transaction continues</w:t>
      </w:r>
    </w:p>
    <w:p w14:paraId="4B90EC59" w14:textId="77777777" w:rsidR="00D972C9" w:rsidRPr="009654A9" w:rsidRDefault="00000000" w:rsidP="00D972C9">
      <w:pPr>
        <w:spacing w:after="0" w:line="259" w:lineRule="auto"/>
      </w:pPr>
      <w:r>
        <w:pict w14:anchorId="238211D8">
          <v:rect id="_x0000_i1416" style="width:0;height:1.5pt" o:hralign="center" o:hrstd="t" o:hr="t" fillcolor="#a0a0a0" stroked="f"/>
        </w:pict>
      </w:r>
    </w:p>
    <w:p w14:paraId="11C7F910" w14:textId="77777777" w:rsidR="00D972C9" w:rsidRPr="009654A9" w:rsidRDefault="00D972C9" w:rsidP="00D972C9">
      <w:pPr>
        <w:spacing w:after="0" w:line="259" w:lineRule="auto"/>
        <w:rPr>
          <w:b/>
          <w:bCs/>
        </w:rPr>
      </w:pPr>
      <w:r w:rsidRPr="009654A9">
        <w:rPr>
          <w:b/>
          <w:bCs/>
        </w:rPr>
        <w:t>3️</w:t>
      </w:r>
      <w:r w:rsidRPr="009654A9">
        <w:rPr>
          <w:rFonts w:ascii="Segoe UI Symbol" w:hAnsi="Segoe UI Symbol" w:cs="Segoe UI Symbol"/>
          <w:b/>
          <w:bCs/>
        </w:rPr>
        <w:t>⃣</w:t>
      </w:r>
      <w:r w:rsidRPr="009654A9">
        <w:rPr>
          <w:b/>
          <w:bCs/>
        </w:rPr>
        <w:t xml:space="preserve"> Internal mechanism (with DataSourceTransactionManager)</w:t>
      </w:r>
    </w:p>
    <w:p w14:paraId="3FAA8F6A" w14:textId="77777777" w:rsidR="00D972C9" w:rsidRPr="009654A9" w:rsidRDefault="00D972C9" w:rsidP="00D972C9">
      <w:pPr>
        <w:numPr>
          <w:ilvl w:val="0"/>
          <w:numId w:val="602"/>
        </w:numPr>
        <w:spacing w:after="0" w:line="259" w:lineRule="auto"/>
      </w:pPr>
      <w:r w:rsidRPr="009654A9">
        <w:t>Outer transaction begins → Connection obtained → auto-commit = false</w:t>
      </w:r>
    </w:p>
    <w:p w14:paraId="0D4C9C9E" w14:textId="77777777" w:rsidR="00D972C9" w:rsidRPr="009654A9" w:rsidRDefault="00D972C9" w:rsidP="00D972C9">
      <w:pPr>
        <w:numPr>
          <w:ilvl w:val="0"/>
          <w:numId w:val="602"/>
        </w:numPr>
        <w:spacing w:after="0" w:line="259" w:lineRule="auto"/>
      </w:pPr>
      <w:r w:rsidRPr="009654A9">
        <w:t xml:space="preserve">Nested transaction begins → </w:t>
      </w:r>
      <w:r w:rsidRPr="009654A9">
        <w:rPr>
          <w:b/>
          <w:bCs/>
        </w:rPr>
        <w:t>Spring creates a savepoint</w:t>
      </w:r>
      <w:r w:rsidRPr="009654A9">
        <w:t xml:space="preserve"> on the same JDBC connection:</w:t>
      </w:r>
    </w:p>
    <w:p w14:paraId="4F211B56" w14:textId="77777777" w:rsidR="00D972C9" w:rsidRPr="009654A9" w:rsidRDefault="00D972C9" w:rsidP="00D972C9">
      <w:pPr>
        <w:spacing w:after="0" w:line="259" w:lineRule="auto"/>
      </w:pPr>
      <w:r w:rsidRPr="009654A9">
        <w:t>Savepoint savepoint = con.setSavepoint();</w:t>
      </w:r>
    </w:p>
    <w:p w14:paraId="44228616" w14:textId="77777777" w:rsidR="00D972C9" w:rsidRPr="009654A9" w:rsidRDefault="00D972C9" w:rsidP="00D972C9">
      <w:pPr>
        <w:numPr>
          <w:ilvl w:val="0"/>
          <w:numId w:val="603"/>
        </w:numPr>
        <w:spacing w:after="0" w:line="259" w:lineRule="auto"/>
      </w:pPr>
      <w:r w:rsidRPr="009654A9">
        <w:t>Nested transaction executes</w:t>
      </w:r>
    </w:p>
    <w:p w14:paraId="7B7EDDA5" w14:textId="77777777" w:rsidR="00D972C9" w:rsidRPr="00E45D56" w:rsidRDefault="00D972C9" w:rsidP="00D972C9">
      <w:pPr>
        <w:numPr>
          <w:ilvl w:val="0"/>
          <w:numId w:val="603"/>
        </w:numPr>
        <w:spacing w:after="0" w:line="259" w:lineRule="auto"/>
        <w:rPr>
          <w:highlight w:val="cyan"/>
        </w:rPr>
      </w:pPr>
      <w:r w:rsidRPr="00E45D56">
        <w:rPr>
          <w:highlight w:val="cyan"/>
        </w:rPr>
        <w:t xml:space="preserve">Nested commit → </w:t>
      </w:r>
      <w:r w:rsidRPr="00E45D56">
        <w:rPr>
          <w:b/>
          <w:bCs/>
          <w:highlight w:val="cyan"/>
        </w:rPr>
        <w:t>no action</w:t>
      </w:r>
      <w:r w:rsidRPr="00E45D56">
        <w:rPr>
          <w:highlight w:val="cyan"/>
        </w:rPr>
        <w:t>, savepoint released</w:t>
      </w:r>
    </w:p>
    <w:p w14:paraId="4D09F31C" w14:textId="77777777" w:rsidR="00D972C9" w:rsidRPr="00E45D56" w:rsidRDefault="00D972C9" w:rsidP="00D972C9">
      <w:pPr>
        <w:numPr>
          <w:ilvl w:val="0"/>
          <w:numId w:val="603"/>
        </w:numPr>
        <w:spacing w:after="0" w:line="259" w:lineRule="auto"/>
        <w:rPr>
          <w:highlight w:val="cyan"/>
        </w:rPr>
      </w:pPr>
      <w:r w:rsidRPr="00E45D56">
        <w:rPr>
          <w:highlight w:val="cyan"/>
        </w:rPr>
        <w:lastRenderedPageBreak/>
        <w:t xml:space="preserve">Nested rollback → Spring rolls back to </w:t>
      </w:r>
      <w:r w:rsidRPr="00E45D56">
        <w:rPr>
          <w:b/>
          <w:bCs/>
          <w:highlight w:val="cyan"/>
        </w:rPr>
        <w:t>savepoint</w:t>
      </w:r>
      <w:r w:rsidRPr="00E45D56">
        <w:rPr>
          <w:highlight w:val="cyan"/>
        </w:rPr>
        <w:t>, outer transaction continues</w:t>
      </w:r>
    </w:p>
    <w:p w14:paraId="11C04FDE" w14:textId="77777777" w:rsidR="00D972C9" w:rsidRPr="00E45D56" w:rsidRDefault="00D972C9" w:rsidP="00D972C9">
      <w:pPr>
        <w:spacing w:after="0" w:line="259" w:lineRule="auto"/>
        <w:rPr>
          <w:highlight w:val="cyan"/>
        </w:rPr>
      </w:pPr>
      <w:r w:rsidRPr="00E45D56">
        <w:rPr>
          <w:highlight w:val="cyan"/>
        </w:rPr>
        <w:t>con.rollback(savepoint);</w:t>
      </w:r>
    </w:p>
    <w:p w14:paraId="19C4B132" w14:textId="77777777" w:rsidR="00D972C9" w:rsidRPr="00E45D56" w:rsidRDefault="00D972C9" w:rsidP="00D972C9">
      <w:pPr>
        <w:numPr>
          <w:ilvl w:val="0"/>
          <w:numId w:val="604"/>
        </w:numPr>
        <w:spacing w:after="0" w:line="259" w:lineRule="auto"/>
        <w:rPr>
          <w:highlight w:val="cyan"/>
        </w:rPr>
      </w:pPr>
      <w:r w:rsidRPr="00E45D56">
        <w:rPr>
          <w:highlight w:val="cyan"/>
        </w:rPr>
        <w:t xml:space="preserve">Outer transaction commits → </w:t>
      </w:r>
      <w:r w:rsidRPr="00E45D56">
        <w:rPr>
          <w:b/>
          <w:bCs/>
          <w:highlight w:val="cyan"/>
        </w:rPr>
        <w:t>all changes applied permanently</w:t>
      </w:r>
    </w:p>
    <w:p w14:paraId="29CE91D3" w14:textId="77777777" w:rsidR="00D972C9" w:rsidRPr="009654A9" w:rsidRDefault="00000000" w:rsidP="00D972C9">
      <w:pPr>
        <w:spacing w:after="0" w:line="259" w:lineRule="auto"/>
      </w:pPr>
      <w:r>
        <w:pict w14:anchorId="4FF35DD0">
          <v:rect id="_x0000_i1417" style="width:0;height:1.5pt" o:hralign="center" o:hrstd="t" o:hr="t" fillcolor="#a0a0a0" stroked="f"/>
        </w:pict>
      </w:r>
    </w:p>
    <w:p w14:paraId="74BD0A24" w14:textId="77777777" w:rsidR="00D972C9" w:rsidRPr="009654A9" w:rsidRDefault="00D972C9" w:rsidP="00D972C9">
      <w:pPr>
        <w:spacing w:after="0" w:line="259" w:lineRule="auto"/>
        <w:rPr>
          <w:b/>
          <w:bCs/>
        </w:rPr>
      </w:pPr>
      <w:r w:rsidRPr="009654A9">
        <w:rPr>
          <w:b/>
          <w:bCs/>
        </w:rPr>
        <w:t>4️</w:t>
      </w:r>
      <w:r w:rsidRPr="009654A9">
        <w:rPr>
          <w:rFonts w:ascii="Segoe UI Symbol" w:hAnsi="Segoe UI Symbol" w:cs="Segoe UI Symbol"/>
          <w:b/>
          <w:bCs/>
        </w:rPr>
        <w:t>⃣</w:t>
      </w:r>
      <w:r w:rsidRPr="009654A9">
        <w:rPr>
          <w:b/>
          <w:bCs/>
        </w:rPr>
        <w:t xml:space="preserve"> Example</w:t>
      </w:r>
    </w:p>
    <w:p w14:paraId="133AF3A7" w14:textId="77777777" w:rsidR="00D972C9" w:rsidRPr="00E45D56" w:rsidRDefault="00D972C9" w:rsidP="00D972C9">
      <w:pPr>
        <w:spacing w:after="0" w:line="259" w:lineRule="auto"/>
        <w:rPr>
          <w:color w:val="EE0000"/>
        </w:rPr>
      </w:pPr>
      <w:r w:rsidRPr="00E45D56">
        <w:rPr>
          <w:color w:val="EE0000"/>
        </w:rPr>
        <w:t>@Transactional</w:t>
      </w:r>
    </w:p>
    <w:p w14:paraId="57A208C9" w14:textId="77777777" w:rsidR="00D972C9" w:rsidRPr="009654A9" w:rsidRDefault="00D972C9" w:rsidP="00D972C9">
      <w:pPr>
        <w:spacing w:after="0" w:line="259" w:lineRule="auto"/>
      </w:pPr>
      <w:r w:rsidRPr="009654A9">
        <w:t>public void processOrder(Order order) {</w:t>
      </w:r>
    </w:p>
    <w:p w14:paraId="7E37ECEB" w14:textId="77777777" w:rsidR="00D972C9" w:rsidRPr="009654A9" w:rsidRDefault="00D972C9" w:rsidP="00D972C9">
      <w:pPr>
        <w:spacing w:after="0" w:line="259" w:lineRule="auto"/>
      </w:pPr>
      <w:r w:rsidRPr="009654A9">
        <w:t xml:space="preserve">    saveOrder(order);</w:t>
      </w:r>
    </w:p>
    <w:p w14:paraId="4288F4C6" w14:textId="77777777" w:rsidR="00D972C9" w:rsidRPr="009654A9" w:rsidRDefault="00D972C9" w:rsidP="00D972C9">
      <w:pPr>
        <w:spacing w:after="0" w:line="259" w:lineRule="auto"/>
      </w:pPr>
      <w:r w:rsidRPr="009654A9">
        <w:t xml:space="preserve">    try {</w:t>
      </w:r>
    </w:p>
    <w:p w14:paraId="1B231E15" w14:textId="77777777" w:rsidR="00D972C9" w:rsidRPr="00E45D56" w:rsidRDefault="00D972C9" w:rsidP="00D972C9">
      <w:pPr>
        <w:spacing w:after="0" w:line="259" w:lineRule="auto"/>
        <w:rPr>
          <w:color w:val="EE0000"/>
        </w:rPr>
      </w:pPr>
      <w:r w:rsidRPr="00E45D56">
        <w:rPr>
          <w:color w:val="EE0000"/>
        </w:rPr>
        <w:t xml:space="preserve">        processOrderItem(item1);  // NESTED</w:t>
      </w:r>
    </w:p>
    <w:p w14:paraId="2D45D06A" w14:textId="77777777" w:rsidR="00D972C9" w:rsidRPr="00E45D56" w:rsidRDefault="00D972C9" w:rsidP="00D972C9">
      <w:pPr>
        <w:spacing w:after="0" w:line="259" w:lineRule="auto"/>
        <w:rPr>
          <w:color w:val="EE0000"/>
        </w:rPr>
      </w:pPr>
      <w:r w:rsidRPr="00E45D56">
        <w:rPr>
          <w:color w:val="EE0000"/>
        </w:rPr>
        <w:t xml:space="preserve">        processOrderItem(item2);  // NESTED</w:t>
      </w:r>
    </w:p>
    <w:p w14:paraId="6A59429B" w14:textId="77777777" w:rsidR="00D972C9" w:rsidRPr="009654A9" w:rsidRDefault="00D972C9" w:rsidP="00D972C9">
      <w:pPr>
        <w:spacing w:after="0" w:line="259" w:lineRule="auto"/>
      </w:pPr>
      <w:r w:rsidRPr="009654A9">
        <w:t xml:space="preserve">    } catch (Exception e) {</w:t>
      </w:r>
    </w:p>
    <w:p w14:paraId="7D5D14D0" w14:textId="77777777" w:rsidR="00D972C9" w:rsidRPr="009654A9" w:rsidRDefault="00D972C9" w:rsidP="00D972C9">
      <w:pPr>
        <w:spacing w:after="0" w:line="259" w:lineRule="auto"/>
      </w:pPr>
      <w:r w:rsidRPr="009654A9">
        <w:t xml:space="preserve">        // Only failed item rolls back</w:t>
      </w:r>
    </w:p>
    <w:p w14:paraId="76F46DF7" w14:textId="77777777" w:rsidR="00D972C9" w:rsidRPr="009654A9" w:rsidRDefault="00D972C9" w:rsidP="00D972C9">
      <w:pPr>
        <w:spacing w:after="0" w:line="259" w:lineRule="auto"/>
      </w:pPr>
      <w:r w:rsidRPr="009654A9">
        <w:t xml:space="preserve">    }</w:t>
      </w:r>
    </w:p>
    <w:p w14:paraId="1A2B870E" w14:textId="77777777" w:rsidR="00D972C9" w:rsidRPr="009654A9" w:rsidRDefault="00D972C9" w:rsidP="00D972C9">
      <w:pPr>
        <w:spacing w:after="0" w:line="259" w:lineRule="auto"/>
      </w:pPr>
      <w:r w:rsidRPr="009654A9">
        <w:t>}</w:t>
      </w:r>
    </w:p>
    <w:p w14:paraId="12E8F456" w14:textId="77777777" w:rsidR="00D972C9" w:rsidRPr="00E45D56" w:rsidRDefault="00D972C9" w:rsidP="00D972C9">
      <w:pPr>
        <w:numPr>
          <w:ilvl w:val="0"/>
          <w:numId w:val="605"/>
        </w:numPr>
        <w:spacing w:after="0" w:line="259" w:lineRule="auto"/>
        <w:rPr>
          <w:highlight w:val="cyan"/>
        </w:rPr>
      </w:pPr>
      <w:r w:rsidRPr="00E45D56">
        <w:rPr>
          <w:highlight w:val="cyan"/>
        </w:rPr>
        <w:t>If item2 fails → rollback to savepoint for item2</w:t>
      </w:r>
    </w:p>
    <w:p w14:paraId="0DF24F54" w14:textId="77777777" w:rsidR="00D972C9" w:rsidRPr="009654A9" w:rsidRDefault="00D972C9" w:rsidP="00D972C9">
      <w:pPr>
        <w:numPr>
          <w:ilvl w:val="0"/>
          <w:numId w:val="605"/>
        </w:numPr>
        <w:spacing w:after="0" w:line="259" w:lineRule="auto"/>
      </w:pPr>
      <w:r w:rsidRPr="00E45D56">
        <w:rPr>
          <w:highlight w:val="cyan"/>
        </w:rPr>
        <w:t>Outer transaction and item1 persist → no full rollback</w:t>
      </w:r>
    </w:p>
    <w:p w14:paraId="23D9F2F4" w14:textId="77777777" w:rsidR="00D972C9" w:rsidRPr="009654A9" w:rsidRDefault="00000000" w:rsidP="00D972C9">
      <w:pPr>
        <w:spacing w:after="0" w:line="259" w:lineRule="auto"/>
      </w:pPr>
      <w:r>
        <w:pict w14:anchorId="4662E64E">
          <v:rect id="_x0000_i1418" style="width:0;height:1.5pt" o:hralign="center" o:hrstd="t" o:hr="t" fillcolor="#a0a0a0" stroked="f"/>
        </w:pict>
      </w:r>
    </w:p>
    <w:p w14:paraId="7B4A3F46" w14:textId="77777777" w:rsidR="00D972C9" w:rsidRPr="009654A9" w:rsidRDefault="00D972C9" w:rsidP="00D972C9">
      <w:pPr>
        <w:spacing w:after="0" w:line="259" w:lineRule="auto"/>
        <w:rPr>
          <w:b/>
          <w:bCs/>
        </w:rPr>
      </w:pPr>
      <w:r w:rsidRPr="009654A9">
        <w:rPr>
          <w:b/>
          <w:bCs/>
        </w:rPr>
        <w:t>5️</w:t>
      </w:r>
      <w:r w:rsidRPr="009654A9">
        <w:rPr>
          <w:rFonts w:ascii="Segoe UI Symbol" w:hAnsi="Segoe UI Symbol" w:cs="Segoe UI Symbol"/>
          <w:b/>
          <w:bCs/>
        </w:rPr>
        <w:t>⃣</w:t>
      </w:r>
      <w:r w:rsidRPr="009654A9">
        <w:rPr>
          <w:b/>
          <w:bCs/>
        </w:rPr>
        <w:t xml:space="preserve"> Key points</w:t>
      </w:r>
    </w:p>
    <w:p w14:paraId="6A6A48F4" w14:textId="77777777" w:rsidR="00D972C9" w:rsidRPr="00E45D56" w:rsidRDefault="00D972C9" w:rsidP="00D972C9">
      <w:pPr>
        <w:numPr>
          <w:ilvl w:val="0"/>
          <w:numId w:val="606"/>
        </w:numPr>
        <w:spacing w:after="0" w:line="259" w:lineRule="auto"/>
        <w:rPr>
          <w:highlight w:val="green"/>
        </w:rPr>
      </w:pPr>
      <w:r w:rsidRPr="00E45D56">
        <w:rPr>
          <w:b/>
          <w:bCs/>
          <w:highlight w:val="green"/>
        </w:rPr>
        <w:t>Nested transactions use savepoints internally</w:t>
      </w:r>
    </w:p>
    <w:p w14:paraId="0A7DA178" w14:textId="77777777" w:rsidR="00D972C9" w:rsidRPr="00E45D56" w:rsidRDefault="00D972C9" w:rsidP="00D972C9">
      <w:pPr>
        <w:numPr>
          <w:ilvl w:val="0"/>
          <w:numId w:val="606"/>
        </w:numPr>
        <w:spacing w:after="0" w:line="259" w:lineRule="auto"/>
        <w:rPr>
          <w:highlight w:val="green"/>
        </w:rPr>
      </w:pPr>
      <w:r w:rsidRPr="00E45D56">
        <w:rPr>
          <w:highlight w:val="green"/>
        </w:rPr>
        <w:t xml:space="preserve">Only supported for </w:t>
      </w:r>
      <w:r w:rsidRPr="00E45D56">
        <w:rPr>
          <w:b/>
          <w:bCs/>
          <w:highlight w:val="green"/>
        </w:rPr>
        <w:t>local transactions</w:t>
      </w:r>
      <w:r w:rsidRPr="00E45D56">
        <w:rPr>
          <w:highlight w:val="green"/>
        </w:rPr>
        <w:t xml:space="preserve"> (DataSourceTransactionManager)</w:t>
      </w:r>
    </w:p>
    <w:p w14:paraId="10A8307E" w14:textId="77777777" w:rsidR="00D972C9" w:rsidRPr="00E45D56" w:rsidRDefault="00D972C9" w:rsidP="00D972C9">
      <w:pPr>
        <w:numPr>
          <w:ilvl w:val="0"/>
          <w:numId w:val="606"/>
        </w:numPr>
        <w:spacing w:after="0" w:line="259" w:lineRule="auto"/>
        <w:rPr>
          <w:highlight w:val="green"/>
        </w:rPr>
      </w:pPr>
      <w:r w:rsidRPr="00E45D56">
        <w:rPr>
          <w:highlight w:val="green"/>
        </w:rPr>
        <w:t>Not available for JTA / global transactions</w:t>
      </w:r>
    </w:p>
    <w:p w14:paraId="1F591895" w14:textId="77777777" w:rsidR="00D972C9" w:rsidRPr="00E45D56" w:rsidRDefault="00D972C9" w:rsidP="00D972C9">
      <w:pPr>
        <w:numPr>
          <w:ilvl w:val="0"/>
          <w:numId w:val="606"/>
        </w:numPr>
        <w:spacing w:after="0" w:line="259" w:lineRule="auto"/>
        <w:rPr>
          <w:highlight w:val="green"/>
        </w:rPr>
      </w:pPr>
      <w:r w:rsidRPr="00E45D56">
        <w:rPr>
          <w:highlight w:val="green"/>
        </w:rPr>
        <w:t xml:space="preserve">Propagation types: </w:t>
      </w:r>
      <w:r w:rsidRPr="00E45D56">
        <w:rPr>
          <w:b/>
          <w:bCs/>
          <w:highlight w:val="green"/>
        </w:rPr>
        <w:t>NESTED vs REQUIRES_NEW</w:t>
      </w:r>
      <w:r w:rsidRPr="00E45D56">
        <w:rPr>
          <w:highlight w:val="green"/>
        </w:rPr>
        <w:t>:</w:t>
      </w:r>
    </w:p>
    <w:p w14:paraId="3810D88E" w14:textId="77777777" w:rsidR="00D972C9" w:rsidRPr="009654A9" w:rsidRDefault="00D972C9" w:rsidP="00D972C9">
      <w:pPr>
        <w:numPr>
          <w:ilvl w:val="1"/>
          <w:numId w:val="606"/>
        </w:numPr>
        <w:spacing w:after="0" w:line="259" w:lineRule="auto"/>
      </w:pPr>
      <w:r w:rsidRPr="009654A9">
        <w:t>NESTED: rollback to savepoint, outer transaction continues</w:t>
      </w:r>
    </w:p>
    <w:p w14:paraId="7950A3E9" w14:textId="77777777" w:rsidR="00D972C9" w:rsidRPr="009654A9" w:rsidRDefault="00D972C9" w:rsidP="00D972C9">
      <w:pPr>
        <w:numPr>
          <w:ilvl w:val="1"/>
          <w:numId w:val="606"/>
        </w:numPr>
        <w:spacing w:after="0" w:line="259" w:lineRule="auto"/>
      </w:pPr>
      <w:r w:rsidRPr="009654A9">
        <w:t>REQUIRES_NEW: suspends outer transaction, starts new independent transaction</w:t>
      </w:r>
    </w:p>
    <w:p w14:paraId="25AD2A2A" w14:textId="77777777" w:rsidR="00D972C9" w:rsidRPr="009654A9" w:rsidRDefault="00000000" w:rsidP="00D972C9">
      <w:pPr>
        <w:spacing w:after="0" w:line="259" w:lineRule="auto"/>
      </w:pPr>
      <w:r>
        <w:pict w14:anchorId="5B2A0DD5">
          <v:rect id="_x0000_i1419" style="width:0;height:1.5pt" o:hralign="center" o:hrstd="t" o:hr="t" fillcolor="#a0a0a0" stroked="f"/>
        </w:pict>
      </w:r>
    </w:p>
    <w:p w14:paraId="7F37654C" w14:textId="77777777" w:rsidR="00D972C9" w:rsidRPr="009654A9" w:rsidRDefault="00D972C9" w:rsidP="00D972C9">
      <w:pPr>
        <w:spacing w:after="0" w:line="259" w:lineRule="auto"/>
        <w:rPr>
          <w:b/>
          <w:bCs/>
        </w:rPr>
      </w:pPr>
      <w:r w:rsidRPr="009654A9">
        <w:rPr>
          <w:b/>
          <w:bCs/>
        </w:rPr>
        <w:t>6️</w:t>
      </w:r>
      <w:r w:rsidRPr="009654A9">
        <w:rPr>
          <w:rFonts w:ascii="Segoe UI Symbol" w:hAnsi="Segoe UI Symbol" w:cs="Segoe UI Symbol"/>
          <w:b/>
          <w:bCs/>
        </w:rPr>
        <w:t>⃣</w:t>
      </w:r>
      <w:r w:rsidRPr="009654A9">
        <w:rPr>
          <w:b/>
          <w:bCs/>
        </w:rPr>
        <w:t xml:space="preserve"> Difference: NESTED vs REQUIRES_NEW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3493"/>
        <w:gridCol w:w="3308"/>
      </w:tblGrid>
      <w:tr w:rsidR="00D972C9" w:rsidRPr="009654A9" w14:paraId="4C232C08" w14:textId="77777777" w:rsidTr="00B72B58">
        <w:trPr>
          <w:tblHeader/>
          <w:tblCellSpacing w:w="15" w:type="dxa"/>
        </w:trPr>
        <w:tc>
          <w:tcPr>
            <w:tcW w:w="0" w:type="auto"/>
            <w:vAlign w:val="center"/>
            <w:hideMark/>
          </w:tcPr>
          <w:p w14:paraId="0B35FEDC" w14:textId="77777777" w:rsidR="00D972C9" w:rsidRPr="009654A9" w:rsidRDefault="00D972C9" w:rsidP="00B72B58">
            <w:pPr>
              <w:spacing w:after="0" w:line="259" w:lineRule="auto"/>
              <w:rPr>
                <w:b/>
                <w:bCs/>
              </w:rPr>
            </w:pPr>
            <w:r w:rsidRPr="009654A9">
              <w:rPr>
                <w:b/>
                <w:bCs/>
              </w:rPr>
              <w:t>Feature</w:t>
            </w:r>
          </w:p>
        </w:tc>
        <w:tc>
          <w:tcPr>
            <w:tcW w:w="0" w:type="auto"/>
            <w:vAlign w:val="center"/>
            <w:hideMark/>
          </w:tcPr>
          <w:p w14:paraId="317F0747" w14:textId="77777777" w:rsidR="00D972C9" w:rsidRPr="009654A9" w:rsidRDefault="00D972C9" w:rsidP="00B72B58">
            <w:pPr>
              <w:spacing w:after="0" w:line="259" w:lineRule="auto"/>
              <w:rPr>
                <w:b/>
                <w:bCs/>
              </w:rPr>
            </w:pPr>
            <w:r w:rsidRPr="009654A9">
              <w:rPr>
                <w:b/>
                <w:bCs/>
              </w:rPr>
              <w:t>NESTED</w:t>
            </w:r>
          </w:p>
        </w:tc>
        <w:tc>
          <w:tcPr>
            <w:tcW w:w="0" w:type="auto"/>
            <w:vAlign w:val="center"/>
            <w:hideMark/>
          </w:tcPr>
          <w:p w14:paraId="714701F6" w14:textId="77777777" w:rsidR="00D972C9" w:rsidRPr="009654A9" w:rsidRDefault="00D972C9" w:rsidP="00B72B58">
            <w:pPr>
              <w:spacing w:after="0" w:line="259" w:lineRule="auto"/>
              <w:rPr>
                <w:b/>
                <w:bCs/>
              </w:rPr>
            </w:pPr>
            <w:r w:rsidRPr="009654A9">
              <w:rPr>
                <w:b/>
                <w:bCs/>
              </w:rPr>
              <w:t>REQUIRES_NEW</w:t>
            </w:r>
          </w:p>
        </w:tc>
      </w:tr>
      <w:tr w:rsidR="00D972C9" w:rsidRPr="009654A9" w14:paraId="3E50F883" w14:textId="77777777" w:rsidTr="00B72B58">
        <w:trPr>
          <w:tblCellSpacing w:w="15" w:type="dxa"/>
        </w:trPr>
        <w:tc>
          <w:tcPr>
            <w:tcW w:w="0" w:type="auto"/>
            <w:vAlign w:val="center"/>
            <w:hideMark/>
          </w:tcPr>
          <w:p w14:paraId="7C5D1DDF" w14:textId="77777777" w:rsidR="00D972C9" w:rsidRPr="009654A9" w:rsidRDefault="00D972C9" w:rsidP="00B72B58">
            <w:pPr>
              <w:spacing w:after="0" w:line="259" w:lineRule="auto"/>
            </w:pPr>
            <w:r w:rsidRPr="009654A9">
              <w:t>Transaction scope</w:t>
            </w:r>
          </w:p>
        </w:tc>
        <w:tc>
          <w:tcPr>
            <w:tcW w:w="0" w:type="auto"/>
            <w:vAlign w:val="center"/>
            <w:hideMark/>
          </w:tcPr>
          <w:p w14:paraId="1B4FF497" w14:textId="77777777" w:rsidR="00D972C9" w:rsidRPr="009654A9" w:rsidRDefault="00D972C9" w:rsidP="00B72B58">
            <w:pPr>
              <w:spacing w:after="0" w:line="259" w:lineRule="auto"/>
            </w:pPr>
            <w:r w:rsidRPr="009654A9">
              <w:t>Same connection, savepoint</w:t>
            </w:r>
          </w:p>
        </w:tc>
        <w:tc>
          <w:tcPr>
            <w:tcW w:w="0" w:type="auto"/>
            <w:vAlign w:val="center"/>
            <w:hideMark/>
          </w:tcPr>
          <w:p w14:paraId="65671301" w14:textId="77777777" w:rsidR="00D972C9" w:rsidRPr="009654A9" w:rsidRDefault="00D972C9" w:rsidP="00B72B58">
            <w:pPr>
              <w:spacing w:after="0" w:line="259" w:lineRule="auto"/>
            </w:pPr>
            <w:r w:rsidRPr="009654A9">
              <w:t>New transaction, suspends outer</w:t>
            </w:r>
          </w:p>
        </w:tc>
      </w:tr>
      <w:tr w:rsidR="00D972C9" w:rsidRPr="009654A9" w14:paraId="69095263" w14:textId="77777777" w:rsidTr="00B72B58">
        <w:trPr>
          <w:tblCellSpacing w:w="15" w:type="dxa"/>
        </w:trPr>
        <w:tc>
          <w:tcPr>
            <w:tcW w:w="0" w:type="auto"/>
            <w:vAlign w:val="center"/>
            <w:hideMark/>
          </w:tcPr>
          <w:p w14:paraId="435A89B0" w14:textId="77777777" w:rsidR="00D972C9" w:rsidRPr="009654A9" w:rsidRDefault="00D972C9" w:rsidP="00B72B58">
            <w:pPr>
              <w:spacing w:after="0" w:line="259" w:lineRule="auto"/>
            </w:pPr>
            <w:r w:rsidRPr="009654A9">
              <w:t>Rollback</w:t>
            </w:r>
          </w:p>
        </w:tc>
        <w:tc>
          <w:tcPr>
            <w:tcW w:w="0" w:type="auto"/>
            <w:vAlign w:val="center"/>
            <w:hideMark/>
          </w:tcPr>
          <w:p w14:paraId="03610573" w14:textId="77777777" w:rsidR="00D972C9" w:rsidRPr="009654A9" w:rsidRDefault="00D972C9" w:rsidP="00B72B58">
            <w:pPr>
              <w:spacing w:after="0" w:line="259" w:lineRule="auto"/>
            </w:pPr>
            <w:r w:rsidRPr="009654A9">
              <w:t>Rollback to savepoint, outer continues</w:t>
            </w:r>
          </w:p>
        </w:tc>
        <w:tc>
          <w:tcPr>
            <w:tcW w:w="0" w:type="auto"/>
            <w:vAlign w:val="center"/>
            <w:hideMark/>
          </w:tcPr>
          <w:p w14:paraId="3C1ABE75" w14:textId="77777777" w:rsidR="00D972C9" w:rsidRPr="009654A9" w:rsidRDefault="00D972C9" w:rsidP="00B72B58">
            <w:pPr>
              <w:spacing w:after="0" w:line="259" w:lineRule="auto"/>
            </w:pPr>
            <w:r w:rsidRPr="009654A9">
              <w:t>Full rollback of new transaction only</w:t>
            </w:r>
          </w:p>
        </w:tc>
      </w:tr>
      <w:tr w:rsidR="00D972C9" w:rsidRPr="009654A9" w14:paraId="0AE7676E" w14:textId="77777777" w:rsidTr="00B72B58">
        <w:trPr>
          <w:tblCellSpacing w:w="15" w:type="dxa"/>
        </w:trPr>
        <w:tc>
          <w:tcPr>
            <w:tcW w:w="0" w:type="auto"/>
            <w:vAlign w:val="center"/>
            <w:hideMark/>
          </w:tcPr>
          <w:p w14:paraId="25AA8F89" w14:textId="77777777" w:rsidR="00D972C9" w:rsidRPr="009654A9" w:rsidRDefault="00D972C9" w:rsidP="00B72B58">
            <w:pPr>
              <w:spacing w:after="0" w:line="259" w:lineRule="auto"/>
            </w:pPr>
            <w:r w:rsidRPr="009654A9">
              <w:t>Supported</w:t>
            </w:r>
          </w:p>
        </w:tc>
        <w:tc>
          <w:tcPr>
            <w:tcW w:w="0" w:type="auto"/>
            <w:vAlign w:val="center"/>
            <w:hideMark/>
          </w:tcPr>
          <w:p w14:paraId="1B514001" w14:textId="77777777" w:rsidR="00D972C9" w:rsidRPr="009654A9" w:rsidRDefault="00D972C9" w:rsidP="00B72B58">
            <w:pPr>
              <w:spacing w:after="0" w:line="259" w:lineRule="auto"/>
            </w:pPr>
            <w:r w:rsidRPr="009654A9">
              <w:t>Local transactions only</w:t>
            </w:r>
          </w:p>
        </w:tc>
        <w:tc>
          <w:tcPr>
            <w:tcW w:w="0" w:type="auto"/>
            <w:vAlign w:val="center"/>
            <w:hideMark/>
          </w:tcPr>
          <w:p w14:paraId="171139E9" w14:textId="77777777" w:rsidR="00D972C9" w:rsidRPr="009654A9" w:rsidRDefault="00D972C9" w:rsidP="00B72B58">
            <w:pPr>
              <w:spacing w:after="0" w:line="259" w:lineRule="auto"/>
            </w:pPr>
            <w:r w:rsidRPr="009654A9">
              <w:t>Local or JTA transactions</w:t>
            </w:r>
          </w:p>
        </w:tc>
      </w:tr>
    </w:tbl>
    <w:p w14:paraId="6A779AE2" w14:textId="77777777" w:rsidR="00D972C9" w:rsidRPr="009654A9" w:rsidRDefault="00000000" w:rsidP="00D972C9">
      <w:pPr>
        <w:spacing w:after="0" w:line="259" w:lineRule="auto"/>
      </w:pPr>
      <w:r>
        <w:pict w14:anchorId="776199DD">
          <v:rect id="_x0000_i1420" style="width:0;height:1.5pt" o:hralign="center" o:hrstd="t" o:hr="t" fillcolor="#a0a0a0" stroked="f"/>
        </w:pict>
      </w:r>
    </w:p>
    <w:p w14:paraId="34A8C36A" w14:textId="77777777" w:rsidR="00A26DA6" w:rsidRPr="009654A9" w:rsidRDefault="00A26DA6" w:rsidP="00A26DA6">
      <w:pPr>
        <w:spacing w:after="0" w:line="259" w:lineRule="auto"/>
        <w:rPr>
          <w:b/>
          <w:bCs/>
        </w:rPr>
      </w:pPr>
      <w:r w:rsidRPr="009654A9">
        <w:rPr>
          <w:b/>
          <w:bCs/>
        </w:rPr>
        <w:t>Nested Transactions in Spring</w:t>
      </w:r>
    </w:p>
    <w:p w14:paraId="495D95E5" w14:textId="77777777" w:rsidR="00A26DA6" w:rsidRPr="00E45D56" w:rsidRDefault="00A26DA6" w:rsidP="00A26DA6">
      <w:pPr>
        <w:spacing w:after="0" w:line="259" w:lineRule="auto"/>
        <w:rPr>
          <w:color w:val="EE0000"/>
        </w:rPr>
      </w:pPr>
      <w:r w:rsidRPr="00E45D56">
        <w:rPr>
          <w:b/>
          <w:bCs/>
          <w:color w:val="EE0000"/>
        </w:rPr>
        <w:t>A nested transaction is a transaction that executes within the context of an existing transaction, but can roll back independently using savepoints.</w:t>
      </w:r>
    </w:p>
    <w:p w14:paraId="264C4A9C" w14:textId="77777777" w:rsidR="00A26DA6" w:rsidRPr="00E45D56" w:rsidRDefault="00A26DA6" w:rsidP="00A26DA6">
      <w:pPr>
        <w:numPr>
          <w:ilvl w:val="0"/>
          <w:numId w:val="598"/>
        </w:numPr>
        <w:spacing w:after="0" w:line="259" w:lineRule="auto"/>
        <w:rPr>
          <w:color w:val="EE0000"/>
        </w:rPr>
      </w:pPr>
      <w:r w:rsidRPr="00E45D56">
        <w:rPr>
          <w:color w:val="EE0000"/>
        </w:rPr>
        <w:t xml:space="preserve">Supported only by </w:t>
      </w:r>
      <w:r w:rsidRPr="00E45D56">
        <w:rPr>
          <w:b/>
          <w:bCs/>
          <w:color w:val="EE0000"/>
        </w:rPr>
        <w:t>local transactions</w:t>
      </w:r>
      <w:r w:rsidRPr="00E45D56">
        <w:rPr>
          <w:color w:val="EE0000"/>
        </w:rPr>
        <w:t xml:space="preserve"> (e.g., DataSourceTransactionManager)</w:t>
      </w:r>
    </w:p>
    <w:p w14:paraId="57D70309" w14:textId="77777777" w:rsidR="00A26DA6" w:rsidRPr="009654A9" w:rsidRDefault="00A26DA6" w:rsidP="00A26DA6">
      <w:pPr>
        <w:numPr>
          <w:ilvl w:val="0"/>
          <w:numId w:val="598"/>
        </w:numPr>
        <w:spacing w:after="0" w:line="259" w:lineRule="auto"/>
      </w:pPr>
      <w:r w:rsidRPr="00E45D56">
        <w:rPr>
          <w:color w:val="EE0000"/>
        </w:rPr>
        <w:t xml:space="preserve">Not supported by </w:t>
      </w:r>
      <w:r w:rsidRPr="00E45D56">
        <w:rPr>
          <w:b/>
          <w:bCs/>
          <w:color w:val="EE0000"/>
        </w:rPr>
        <w:t>JTA / distributed transactions</w:t>
      </w:r>
    </w:p>
    <w:p w14:paraId="6E9C4B3B" w14:textId="77777777" w:rsidR="00A26DA6" w:rsidRPr="009654A9" w:rsidRDefault="00000000" w:rsidP="00A26DA6">
      <w:pPr>
        <w:spacing w:after="0" w:line="259" w:lineRule="auto"/>
      </w:pPr>
      <w:r>
        <w:pict w14:anchorId="56A55F8A">
          <v:rect id="_x0000_i1421" style="width:0;height:1.5pt" o:hralign="center" o:hrstd="t" o:hr="t" fillcolor="#a0a0a0" stroked="f"/>
        </w:pict>
      </w:r>
    </w:p>
    <w:p w14:paraId="7CFF03E7" w14:textId="77777777" w:rsidR="00A26DA6" w:rsidRPr="009654A9" w:rsidRDefault="00A26DA6" w:rsidP="00A26DA6">
      <w:pPr>
        <w:spacing w:after="0" w:line="259" w:lineRule="auto"/>
        <w:rPr>
          <w:b/>
          <w:bCs/>
        </w:rPr>
      </w:pPr>
      <w:r w:rsidRPr="009654A9">
        <w:rPr>
          <w:b/>
          <w:bCs/>
        </w:rPr>
        <w:t>1️</w:t>
      </w:r>
      <w:r w:rsidRPr="009654A9">
        <w:rPr>
          <w:rFonts w:ascii="Segoe UI Symbol" w:hAnsi="Segoe UI Symbol" w:cs="Segoe UI Symbol"/>
          <w:b/>
          <w:bCs/>
        </w:rPr>
        <w:t>⃣</w:t>
      </w:r>
      <w:r w:rsidRPr="009654A9">
        <w:rPr>
          <w:b/>
          <w:bCs/>
        </w:rPr>
        <w:t xml:space="preserve"> How it works conceptually</w:t>
      </w:r>
    </w:p>
    <w:p w14:paraId="5E459D4B" w14:textId="77777777" w:rsidR="00A26DA6" w:rsidRPr="009654A9" w:rsidRDefault="00A26DA6" w:rsidP="00A26DA6">
      <w:pPr>
        <w:spacing w:after="0" w:line="259" w:lineRule="auto"/>
      </w:pPr>
      <w:r w:rsidRPr="009654A9">
        <w:t>Outer Transaction</w:t>
      </w:r>
    </w:p>
    <w:p w14:paraId="2FB02123" w14:textId="77777777" w:rsidR="00A26DA6" w:rsidRPr="009654A9" w:rsidRDefault="00A26DA6" w:rsidP="00A26DA6">
      <w:pPr>
        <w:spacing w:after="0" w:line="259" w:lineRule="auto"/>
      </w:pPr>
      <w:r w:rsidRPr="009654A9">
        <w:t xml:space="preserve">   </w:t>
      </w:r>
      <w:r w:rsidRPr="009654A9">
        <w:rPr>
          <w:rFonts w:ascii="MS Gothic" w:eastAsia="MS Gothic" w:hAnsi="MS Gothic" w:cs="MS Gothic" w:hint="eastAsia"/>
        </w:rPr>
        <w:t>├</w:t>
      </w:r>
      <w:r w:rsidRPr="009654A9">
        <w:rPr>
          <w:rFonts w:ascii="Calibri" w:hAnsi="Calibri" w:cs="Calibri"/>
        </w:rPr>
        <w:t>──</w:t>
      </w:r>
      <w:r w:rsidRPr="009654A9">
        <w:t xml:space="preserve"> Nested Transaction 1</w:t>
      </w:r>
    </w:p>
    <w:p w14:paraId="12F3FBDB" w14:textId="77777777" w:rsidR="00A26DA6" w:rsidRPr="009654A9" w:rsidRDefault="00A26DA6" w:rsidP="00A26DA6">
      <w:pPr>
        <w:spacing w:after="0" w:line="259" w:lineRule="auto"/>
      </w:pPr>
      <w:r w:rsidRPr="009654A9">
        <w:t xml:space="preserve">   </w:t>
      </w:r>
      <w:r w:rsidRPr="009654A9">
        <w:rPr>
          <w:rFonts w:ascii="MS Gothic" w:eastAsia="MS Gothic" w:hAnsi="MS Gothic" w:cs="MS Gothic" w:hint="eastAsia"/>
        </w:rPr>
        <w:t>├</w:t>
      </w:r>
      <w:r w:rsidRPr="009654A9">
        <w:rPr>
          <w:rFonts w:ascii="Calibri" w:hAnsi="Calibri" w:cs="Calibri"/>
        </w:rPr>
        <w:t>──</w:t>
      </w:r>
      <w:r w:rsidRPr="009654A9">
        <w:t xml:space="preserve"> Nested Transaction 2</w:t>
      </w:r>
    </w:p>
    <w:p w14:paraId="3511C69E" w14:textId="77777777" w:rsidR="00A26DA6" w:rsidRPr="009654A9" w:rsidRDefault="00A26DA6" w:rsidP="00A26DA6">
      <w:pPr>
        <w:spacing w:after="0" w:line="259" w:lineRule="auto"/>
      </w:pPr>
      <w:r w:rsidRPr="009654A9">
        <w:t xml:space="preserve">   └── Commit/Rollback Outer Transaction</w:t>
      </w:r>
    </w:p>
    <w:p w14:paraId="05FD6EDF" w14:textId="77777777" w:rsidR="00A26DA6" w:rsidRPr="009654A9" w:rsidRDefault="00A26DA6" w:rsidP="00A26DA6">
      <w:pPr>
        <w:numPr>
          <w:ilvl w:val="0"/>
          <w:numId w:val="599"/>
        </w:numPr>
        <w:spacing w:after="0" w:line="259" w:lineRule="auto"/>
      </w:pPr>
      <w:r w:rsidRPr="009654A9">
        <w:rPr>
          <w:b/>
          <w:bCs/>
        </w:rPr>
        <w:lastRenderedPageBreak/>
        <w:t>Outer transaction:</w:t>
      </w:r>
      <w:r w:rsidRPr="009654A9">
        <w:t xml:space="preserve"> controls the overall unit of work</w:t>
      </w:r>
    </w:p>
    <w:p w14:paraId="669321D3" w14:textId="77777777" w:rsidR="00A26DA6" w:rsidRPr="009654A9" w:rsidRDefault="00A26DA6" w:rsidP="00A26DA6">
      <w:pPr>
        <w:numPr>
          <w:ilvl w:val="0"/>
          <w:numId w:val="599"/>
        </w:numPr>
        <w:spacing w:after="0" w:line="259" w:lineRule="auto"/>
      </w:pPr>
      <w:r w:rsidRPr="009654A9">
        <w:rPr>
          <w:b/>
          <w:bCs/>
        </w:rPr>
        <w:t>Nested transaction:</w:t>
      </w:r>
      <w:r w:rsidRPr="009654A9">
        <w:t xml:space="preserve"> can roll back to a </w:t>
      </w:r>
      <w:r w:rsidRPr="009654A9">
        <w:rPr>
          <w:b/>
          <w:bCs/>
        </w:rPr>
        <w:t>savepoint</w:t>
      </w:r>
      <w:r w:rsidRPr="009654A9">
        <w:t xml:space="preserve"> without affecting the outer transaction</w:t>
      </w:r>
    </w:p>
    <w:p w14:paraId="35857A10" w14:textId="77777777" w:rsidR="00A26DA6" w:rsidRPr="009654A9" w:rsidRDefault="00000000" w:rsidP="00A26DA6">
      <w:pPr>
        <w:spacing w:after="0" w:line="259" w:lineRule="auto"/>
      </w:pPr>
      <w:r>
        <w:pict w14:anchorId="214F0F2C">
          <v:rect id="_x0000_i1422" style="width:0;height:1.5pt" o:hralign="center" o:hrstd="t" o:hr="t" fillcolor="#a0a0a0" stroked="f"/>
        </w:pict>
      </w:r>
    </w:p>
    <w:p w14:paraId="5CA88C8E" w14:textId="77777777" w:rsidR="00A26DA6" w:rsidRPr="009654A9" w:rsidRDefault="00A26DA6" w:rsidP="00A26DA6">
      <w:pPr>
        <w:spacing w:after="0" w:line="259" w:lineRule="auto"/>
        <w:rPr>
          <w:b/>
          <w:bCs/>
        </w:rPr>
      </w:pPr>
      <w:r w:rsidRPr="009654A9">
        <w:rPr>
          <w:b/>
          <w:bCs/>
        </w:rPr>
        <w:t>2️</w:t>
      </w:r>
      <w:r w:rsidRPr="009654A9">
        <w:rPr>
          <w:rFonts w:ascii="Segoe UI Symbol" w:hAnsi="Segoe UI Symbol" w:cs="Segoe UI Symbol"/>
          <w:b/>
          <w:bCs/>
        </w:rPr>
        <w:t>⃣</w:t>
      </w:r>
      <w:r w:rsidRPr="009654A9">
        <w:rPr>
          <w:b/>
          <w:bCs/>
        </w:rPr>
        <w:t xml:space="preserve"> Spring support</w:t>
      </w:r>
    </w:p>
    <w:p w14:paraId="49250E22" w14:textId="77777777" w:rsidR="00A26DA6" w:rsidRPr="009654A9" w:rsidRDefault="00A26DA6" w:rsidP="00A26DA6">
      <w:pPr>
        <w:numPr>
          <w:ilvl w:val="0"/>
          <w:numId w:val="600"/>
        </w:numPr>
        <w:spacing w:after="0" w:line="259" w:lineRule="auto"/>
      </w:pPr>
      <w:r w:rsidRPr="009654A9">
        <w:t xml:space="preserve">Use </w:t>
      </w:r>
      <w:r w:rsidRPr="009654A9">
        <w:rPr>
          <w:b/>
          <w:bCs/>
        </w:rPr>
        <w:t>Propagation.NESTED</w:t>
      </w:r>
      <w:r w:rsidRPr="009654A9">
        <w:t>:</w:t>
      </w:r>
    </w:p>
    <w:p w14:paraId="2D9C136E" w14:textId="77777777" w:rsidR="00A26DA6" w:rsidRPr="009654A9" w:rsidRDefault="00A26DA6" w:rsidP="00A26DA6">
      <w:pPr>
        <w:spacing w:after="0" w:line="259" w:lineRule="auto"/>
      </w:pPr>
      <w:r w:rsidRPr="009654A9">
        <w:t>@Transactional(propagation = Propagation.NESTED)</w:t>
      </w:r>
    </w:p>
    <w:p w14:paraId="57A23E13" w14:textId="77777777" w:rsidR="00A26DA6" w:rsidRPr="009654A9" w:rsidRDefault="00A26DA6" w:rsidP="00A26DA6">
      <w:pPr>
        <w:spacing w:after="0" w:line="259" w:lineRule="auto"/>
      </w:pPr>
      <w:r w:rsidRPr="009654A9">
        <w:t>public void processOrderItem(OrderItem item) { ... }</w:t>
      </w:r>
    </w:p>
    <w:p w14:paraId="063433F3" w14:textId="77777777" w:rsidR="00A26DA6" w:rsidRPr="009654A9" w:rsidRDefault="00A26DA6" w:rsidP="00A26DA6">
      <w:pPr>
        <w:numPr>
          <w:ilvl w:val="0"/>
          <w:numId w:val="601"/>
        </w:numPr>
        <w:spacing w:after="0" w:line="259" w:lineRule="auto"/>
      </w:pPr>
      <w:r w:rsidRPr="009654A9">
        <w:t xml:space="preserve">If a nested transaction fails → Spring rolls back </w:t>
      </w:r>
      <w:r w:rsidRPr="009654A9">
        <w:rPr>
          <w:b/>
          <w:bCs/>
        </w:rPr>
        <w:t>only to the savepoint</w:t>
      </w:r>
      <w:r w:rsidRPr="009654A9">
        <w:t>, outer transaction continues</w:t>
      </w:r>
    </w:p>
    <w:p w14:paraId="1BB9AAFA" w14:textId="77777777" w:rsidR="00A26DA6" w:rsidRPr="009654A9" w:rsidRDefault="00000000" w:rsidP="00A26DA6">
      <w:pPr>
        <w:spacing w:after="0" w:line="259" w:lineRule="auto"/>
      </w:pPr>
      <w:r>
        <w:pict w14:anchorId="7105BCE2">
          <v:rect id="_x0000_i1423" style="width:0;height:1.5pt" o:hralign="center" o:hrstd="t" o:hr="t" fillcolor="#a0a0a0" stroked="f"/>
        </w:pict>
      </w:r>
    </w:p>
    <w:p w14:paraId="3CE0E70D" w14:textId="77777777" w:rsidR="00A26DA6" w:rsidRPr="009654A9" w:rsidRDefault="00A26DA6" w:rsidP="00A26DA6">
      <w:pPr>
        <w:spacing w:after="0" w:line="259" w:lineRule="auto"/>
        <w:rPr>
          <w:b/>
          <w:bCs/>
        </w:rPr>
      </w:pPr>
      <w:r w:rsidRPr="009654A9">
        <w:rPr>
          <w:b/>
          <w:bCs/>
        </w:rPr>
        <w:t>3️</w:t>
      </w:r>
      <w:r w:rsidRPr="009654A9">
        <w:rPr>
          <w:rFonts w:ascii="Segoe UI Symbol" w:hAnsi="Segoe UI Symbol" w:cs="Segoe UI Symbol"/>
          <w:b/>
          <w:bCs/>
        </w:rPr>
        <w:t>⃣</w:t>
      </w:r>
      <w:r w:rsidRPr="009654A9">
        <w:rPr>
          <w:b/>
          <w:bCs/>
        </w:rPr>
        <w:t xml:space="preserve"> Internal mechanism (with DataSourceTransactionManager)</w:t>
      </w:r>
    </w:p>
    <w:p w14:paraId="1B0CBA56" w14:textId="77777777" w:rsidR="00A26DA6" w:rsidRPr="009654A9" w:rsidRDefault="00A26DA6" w:rsidP="00A26DA6">
      <w:pPr>
        <w:numPr>
          <w:ilvl w:val="0"/>
          <w:numId w:val="602"/>
        </w:numPr>
        <w:spacing w:after="0" w:line="259" w:lineRule="auto"/>
      </w:pPr>
      <w:r w:rsidRPr="009654A9">
        <w:t>Outer transaction begins → Connection obtained → auto-commit = false</w:t>
      </w:r>
    </w:p>
    <w:p w14:paraId="52553C33" w14:textId="77777777" w:rsidR="00A26DA6" w:rsidRPr="009654A9" w:rsidRDefault="00A26DA6" w:rsidP="00A26DA6">
      <w:pPr>
        <w:numPr>
          <w:ilvl w:val="0"/>
          <w:numId w:val="602"/>
        </w:numPr>
        <w:spacing w:after="0" w:line="259" w:lineRule="auto"/>
      </w:pPr>
      <w:r w:rsidRPr="009654A9">
        <w:t xml:space="preserve">Nested transaction begins → </w:t>
      </w:r>
      <w:r w:rsidRPr="009654A9">
        <w:rPr>
          <w:b/>
          <w:bCs/>
        </w:rPr>
        <w:t>Spring creates a savepoint</w:t>
      </w:r>
      <w:r w:rsidRPr="009654A9">
        <w:t xml:space="preserve"> on the same JDBC connection:</w:t>
      </w:r>
    </w:p>
    <w:p w14:paraId="2AF34AE4" w14:textId="77777777" w:rsidR="00A26DA6" w:rsidRPr="009654A9" w:rsidRDefault="00A26DA6" w:rsidP="00A26DA6">
      <w:pPr>
        <w:spacing w:after="0" w:line="259" w:lineRule="auto"/>
      </w:pPr>
      <w:r w:rsidRPr="009654A9">
        <w:t>Savepoint savepoint = con.setSavepoint();</w:t>
      </w:r>
    </w:p>
    <w:p w14:paraId="528CE8EA" w14:textId="77777777" w:rsidR="00A26DA6" w:rsidRPr="009654A9" w:rsidRDefault="00A26DA6" w:rsidP="00A26DA6">
      <w:pPr>
        <w:numPr>
          <w:ilvl w:val="0"/>
          <w:numId w:val="603"/>
        </w:numPr>
        <w:spacing w:after="0" w:line="259" w:lineRule="auto"/>
      </w:pPr>
      <w:r w:rsidRPr="009654A9">
        <w:t>Nested transaction executes</w:t>
      </w:r>
    </w:p>
    <w:p w14:paraId="02D03BEB" w14:textId="77777777" w:rsidR="00A26DA6" w:rsidRPr="009654A9" w:rsidRDefault="00A26DA6" w:rsidP="00A26DA6">
      <w:pPr>
        <w:numPr>
          <w:ilvl w:val="0"/>
          <w:numId w:val="603"/>
        </w:numPr>
        <w:spacing w:after="0" w:line="259" w:lineRule="auto"/>
      </w:pPr>
      <w:r w:rsidRPr="009654A9">
        <w:t xml:space="preserve">Nested commit → </w:t>
      </w:r>
      <w:r w:rsidRPr="009654A9">
        <w:rPr>
          <w:b/>
          <w:bCs/>
        </w:rPr>
        <w:t>no action</w:t>
      </w:r>
      <w:r w:rsidRPr="009654A9">
        <w:t>, savepoint released</w:t>
      </w:r>
    </w:p>
    <w:p w14:paraId="099750DC" w14:textId="77777777" w:rsidR="00A26DA6" w:rsidRPr="009654A9" w:rsidRDefault="00A26DA6" w:rsidP="00A26DA6">
      <w:pPr>
        <w:numPr>
          <w:ilvl w:val="0"/>
          <w:numId w:val="603"/>
        </w:numPr>
        <w:spacing w:after="0" w:line="259" w:lineRule="auto"/>
      </w:pPr>
      <w:r w:rsidRPr="009654A9">
        <w:t xml:space="preserve">Nested rollback → Spring rolls back to </w:t>
      </w:r>
      <w:r w:rsidRPr="009654A9">
        <w:rPr>
          <w:b/>
          <w:bCs/>
        </w:rPr>
        <w:t>savepoint</w:t>
      </w:r>
      <w:r w:rsidRPr="009654A9">
        <w:t>, outer transaction continues</w:t>
      </w:r>
    </w:p>
    <w:p w14:paraId="0D05BB07" w14:textId="77777777" w:rsidR="00A26DA6" w:rsidRPr="009654A9" w:rsidRDefault="00A26DA6" w:rsidP="00A26DA6">
      <w:pPr>
        <w:spacing w:after="0" w:line="259" w:lineRule="auto"/>
      </w:pPr>
      <w:r w:rsidRPr="009654A9">
        <w:t>con.rollback(savepoint);</w:t>
      </w:r>
    </w:p>
    <w:p w14:paraId="2FE4C15E" w14:textId="77777777" w:rsidR="00A26DA6" w:rsidRPr="009654A9" w:rsidRDefault="00A26DA6" w:rsidP="00A26DA6">
      <w:pPr>
        <w:numPr>
          <w:ilvl w:val="0"/>
          <w:numId w:val="604"/>
        </w:numPr>
        <w:spacing w:after="0" w:line="259" w:lineRule="auto"/>
      </w:pPr>
      <w:r w:rsidRPr="009654A9">
        <w:t xml:space="preserve">Outer transaction commits → </w:t>
      </w:r>
      <w:r w:rsidRPr="009654A9">
        <w:rPr>
          <w:b/>
          <w:bCs/>
        </w:rPr>
        <w:t>all changes applied permanently</w:t>
      </w:r>
    </w:p>
    <w:p w14:paraId="75DB08D1" w14:textId="77777777" w:rsidR="00A26DA6" w:rsidRPr="009654A9" w:rsidRDefault="00000000" w:rsidP="00A26DA6">
      <w:pPr>
        <w:spacing w:after="0" w:line="259" w:lineRule="auto"/>
      </w:pPr>
      <w:r>
        <w:pict w14:anchorId="042C2942">
          <v:rect id="_x0000_i1424" style="width:0;height:1.5pt" o:hralign="center" o:hrstd="t" o:hr="t" fillcolor="#a0a0a0" stroked="f"/>
        </w:pict>
      </w:r>
    </w:p>
    <w:p w14:paraId="6EEE32C8" w14:textId="77777777" w:rsidR="00A26DA6" w:rsidRPr="009654A9" w:rsidRDefault="00A26DA6" w:rsidP="00A26DA6">
      <w:pPr>
        <w:spacing w:after="0" w:line="259" w:lineRule="auto"/>
        <w:rPr>
          <w:b/>
          <w:bCs/>
        </w:rPr>
      </w:pPr>
      <w:r w:rsidRPr="009654A9">
        <w:rPr>
          <w:b/>
          <w:bCs/>
        </w:rPr>
        <w:t>4️</w:t>
      </w:r>
      <w:r w:rsidRPr="009654A9">
        <w:rPr>
          <w:rFonts w:ascii="Segoe UI Symbol" w:hAnsi="Segoe UI Symbol" w:cs="Segoe UI Symbol"/>
          <w:b/>
          <w:bCs/>
        </w:rPr>
        <w:t>⃣</w:t>
      </w:r>
      <w:r w:rsidRPr="009654A9">
        <w:rPr>
          <w:b/>
          <w:bCs/>
        </w:rPr>
        <w:t xml:space="preserve"> Example</w:t>
      </w:r>
    </w:p>
    <w:p w14:paraId="431F2269" w14:textId="77777777" w:rsidR="00A26DA6" w:rsidRPr="009654A9" w:rsidRDefault="00A26DA6" w:rsidP="00A26DA6">
      <w:pPr>
        <w:spacing w:after="0" w:line="259" w:lineRule="auto"/>
      </w:pPr>
      <w:r w:rsidRPr="009654A9">
        <w:t>@Transactional</w:t>
      </w:r>
    </w:p>
    <w:p w14:paraId="1C77E472" w14:textId="77777777" w:rsidR="00A26DA6" w:rsidRPr="009654A9" w:rsidRDefault="00A26DA6" w:rsidP="00A26DA6">
      <w:pPr>
        <w:spacing w:after="0" w:line="259" w:lineRule="auto"/>
      </w:pPr>
      <w:r w:rsidRPr="009654A9">
        <w:t>public void processOrder(Order order) {</w:t>
      </w:r>
    </w:p>
    <w:p w14:paraId="3E83BC23" w14:textId="77777777" w:rsidR="00A26DA6" w:rsidRPr="009654A9" w:rsidRDefault="00A26DA6" w:rsidP="00A26DA6">
      <w:pPr>
        <w:spacing w:after="0" w:line="259" w:lineRule="auto"/>
      </w:pPr>
      <w:r w:rsidRPr="009654A9">
        <w:t xml:space="preserve">    saveOrder(order);</w:t>
      </w:r>
    </w:p>
    <w:p w14:paraId="5ED55292" w14:textId="77777777" w:rsidR="00A26DA6" w:rsidRPr="009654A9" w:rsidRDefault="00A26DA6" w:rsidP="00A26DA6">
      <w:pPr>
        <w:spacing w:after="0" w:line="259" w:lineRule="auto"/>
      </w:pPr>
      <w:r w:rsidRPr="009654A9">
        <w:t xml:space="preserve">    try {</w:t>
      </w:r>
    </w:p>
    <w:p w14:paraId="38CD8C4C" w14:textId="77777777" w:rsidR="00A26DA6" w:rsidRPr="009654A9" w:rsidRDefault="00A26DA6" w:rsidP="00A26DA6">
      <w:pPr>
        <w:spacing w:after="0" w:line="259" w:lineRule="auto"/>
      </w:pPr>
      <w:r w:rsidRPr="009654A9">
        <w:t xml:space="preserve">        processOrderItem(item1);  // NESTED</w:t>
      </w:r>
    </w:p>
    <w:p w14:paraId="408C109B" w14:textId="77777777" w:rsidR="00A26DA6" w:rsidRPr="009654A9" w:rsidRDefault="00A26DA6" w:rsidP="00A26DA6">
      <w:pPr>
        <w:spacing w:after="0" w:line="259" w:lineRule="auto"/>
      </w:pPr>
      <w:r w:rsidRPr="009654A9">
        <w:t xml:space="preserve">        processOrderItem(item2);  // NESTED</w:t>
      </w:r>
    </w:p>
    <w:p w14:paraId="5865F1B5" w14:textId="77777777" w:rsidR="00A26DA6" w:rsidRPr="009654A9" w:rsidRDefault="00A26DA6" w:rsidP="00A26DA6">
      <w:pPr>
        <w:spacing w:after="0" w:line="259" w:lineRule="auto"/>
      </w:pPr>
      <w:r w:rsidRPr="009654A9">
        <w:t xml:space="preserve">    } catch (Exception e) {</w:t>
      </w:r>
    </w:p>
    <w:p w14:paraId="59F6A011" w14:textId="77777777" w:rsidR="00A26DA6" w:rsidRPr="009654A9" w:rsidRDefault="00A26DA6" w:rsidP="00A26DA6">
      <w:pPr>
        <w:spacing w:after="0" w:line="259" w:lineRule="auto"/>
      </w:pPr>
      <w:r w:rsidRPr="009654A9">
        <w:t xml:space="preserve">        // Only failed item rolls back</w:t>
      </w:r>
    </w:p>
    <w:p w14:paraId="65679AEB" w14:textId="77777777" w:rsidR="00A26DA6" w:rsidRPr="009654A9" w:rsidRDefault="00A26DA6" w:rsidP="00A26DA6">
      <w:pPr>
        <w:spacing w:after="0" w:line="259" w:lineRule="auto"/>
      </w:pPr>
      <w:r w:rsidRPr="009654A9">
        <w:t xml:space="preserve">    }</w:t>
      </w:r>
    </w:p>
    <w:p w14:paraId="52AF150B" w14:textId="77777777" w:rsidR="00A26DA6" w:rsidRPr="009654A9" w:rsidRDefault="00A26DA6" w:rsidP="00A26DA6">
      <w:pPr>
        <w:spacing w:after="0" w:line="259" w:lineRule="auto"/>
      </w:pPr>
      <w:r w:rsidRPr="009654A9">
        <w:t>}</w:t>
      </w:r>
    </w:p>
    <w:p w14:paraId="21C72183" w14:textId="77777777" w:rsidR="00A26DA6" w:rsidRPr="009654A9" w:rsidRDefault="00A26DA6" w:rsidP="00A26DA6">
      <w:pPr>
        <w:numPr>
          <w:ilvl w:val="0"/>
          <w:numId w:val="605"/>
        </w:numPr>
        <w:spacing w:after="0" w:line="259" w:lineRule="auto"/>
      </w:pPr>
      <w:r w:rsidRPr="009654A9">
        <w:t>If item2 fails → rollback to savepoint for item2</w:t>
      </w:r>
    </w:p>
    <w:p w14:paraId="6F5D623F" w14:textId="77777777" w:rsidR="00A26DA6" w:rsidRPr="009654A9" w:rsidRDefault="00A26DA6" w:rsidP="00A26DA6">
      <w:pPr>
        <w:numPr>
          <w:ilvl w:val="0"/>
          <w:numId w:val="605"/>
        </w:numPr>
        <w:spacing w:after="0" w:line="259" w:lineRule="auto"/>
      </w:pPr>
      <w:r w:rsidRPr="009654A9">
        <w:t>Outer transaction and item1 persist → no full rollback</w:t>
      </w:r>
    </w:p>
    <w:p w14:paraId="6C8F0BE9" w14:textId="77777777" w:rsidR="00A26DA6" w:rsidRPr="009654A9" w:rsidRDefault="00000000" w:rsidP="00A26DA6">
      <w:pPr>
        <w:spacing w:after="0" w:line="259" w:lineRule="auto"/>
      </w:pPr>
      <w:r>
        <w:pict w14:anchorId="2D3785E5">
          <v:rect id="_x0000_i1425" style="width:0;height:1.5pt" o:hralign="center" o:hrstd="t" o:hr="t" fillcolor="#a0a0a0" stroked="f"/>
        </w:pict>
      </w:r>
    </w:p>
    <w:p w14:paraId="46C8E1C1" w14:textId="77777777" w:rsidR="00A26DA6" w:rsidRPr="009654A9" w:rsidRDefault="00A26DA6" w:rsidP="00A26DA6">
      <w:pPr>
        <w:spacing w:after="0" w:line="259" w:lineRule="auto"/>
        <w:rPr>
          <w:b/>
          <w:bCs/>
        </w:rPr>
      </w:pPr>
      <w:r w:rsidRPr="009654A9">
        <w:rPr>
          <w:b/>
          <w:bCs/>
        </w:rPr>
        <w:t>5️</w:t>
      </w:r>
      <w:r w:rsidRPr="009654A9">
        <w:rPr>
          <w:rFonts w:ascii="Segoe UI Symbol" w:hAnsi="Segoe UI Symbol" w:cs="Segoe UI Symbol"/>
          <w:b/>
          <w:bCs/>
        </w:rPr>
        <w:t>⃣</w:t>
      </w:r>
      <w:r w:rsidRPr="009654A9">
        <w:rPr>
          <w:b/>
          <w:bCs/>
        </w:rPr>
        <w:t xml:space="preserve"> Key points</w:t>
      </w:r>
    </w:p>
    <w:p w14:paraId="2389898C" w14:textId="77777777" w:rsidR="00A26DA6" w:rsidRPr="009654A9" w:rsidRDefault="00A26DA6" w:rsidP="00A26DA6">
      <w:pPr>
        <w:numPr>
          <w:ilvl w:val="0"/>
          <w:numId w:val="606"/>
        </w:numPr>
        <w:spacing w:after="0" w:line="259" w:lineRule="auto"/>
      </w:pPr>
      <w:r w:rsidRPr="009654A9">
        <w:rPr>
          <w:b/>
          <w:bCs/>
        </w:rPr>
        <w:t>Nested transactions use savepoints internally</w:t>
      </w:r>
    </w:p>
    <w:p w14:paraId="6E6E90EE" w14:textId="77777777" w:rsidR="00A26DA6" w:rsidRPr="009654A9" w:rsidRDefault="00A26DA6" w:rsidP="00A26DA6">
      <w:pPr>
        <w:numPr>
          <w:ilvl w:val="0"/>
          <w:numId w:val="606"/>
        </w:numPr>
        <w:spacing w:after="0" w:line="259" w:lineRule="auto"/>
      </w:pPr>
      <w:r w:rsidRPr="009654A9">
        <w:t xml:space="preserve">Only supported for </w:t>
      </w:r>
      <w:r w:rsidRPr="009654A9">
        <w:rPr>
          <w:b/>
          <w:bCs/>
        </w:rPr>
        <w:t>local transactions</w:t>
      </w:r>
      <w:r w:rsidRPr="009654A9">
        <w:t xml:space="preserve"> (DataSourceTransactionManager)</w:t>
      </w:r>
    </w:p>
    <w:p w14:paraId="22BAE8D5" w14:textId="77777777" w:rsidR="00A26DA6" w:rsidRPr="009654A9" w:rsidRDefault="00A26DA6" w:rsidP="00A26DA6">
      <w:pPr>
        <w:numPr>
          <w:ilvl w:val="0"/>
          <w:numId w:val="606"/>
        </w:numPr>
        <w:spacing w:after="0" w:line="259" w:lineRule="auto"/>
      </w:pPr>
      <w:r w:rsidRPr="009654A9">
        <w:t>Not available for JTA / global transactions</w:t>
      </w:r>
    </w:p>
    <w:p w14:paraId="7782FC48" w14:textId="77777777" w:rsidR="00A26DA6" w:rsidRPr="009654A9" w:rsidRDefault="00A26DA6" w:rsidP="00A26DA6">
      <w:pPr>
        <w:numPr>
          <w:ilvl w:val="0"/>
          <w:numId w:val="606"/>
        </w:numPr>
        <w:spacing w:after="0" w:line="259" w:lineRule="auto"/>
      </w:pPr>
      <w:r w:rsidRPr="009654A9">
        <w:t xml:space="preserve">Propagation types: </w:t>
      </w:r>
      <w:r w:rsidRPr="009654A9">
        <w:rPr>
          <w:b/>
          <w:bCs/>
        </w:rPr>
        <w:t>NESTED vs REQUIRES_NEW</w:t>
      </w:r>
      <w:r w:rsidRPr="009654A9">
        <w:t>:</w:t>
      </w:r>
    </w:p>
    <w:p w14:paraId="77154C3D" w14:textId="77777777" w:rsidR="00A26DA6" w:rsidRPr="009654A9" w:rsidRDefault="00A26DA6" w:rsidP="00A26DA6">
      <w:pPr>
        <w:numPr>
          <w:ilvl w:val="1"/>
          <w:numId w:val="606"/>
        </w:numPr>
        <w:spacing w:after="0" w:line="259" w:lineRule="auto"/>
      </w:pPr>
      <w:r w:rsidRPr="009654A9">
        <w:t>NESTED: rollback to savepoint, outer transaction continues</w:t>
      </w:r>
    </w:p>
    <w:p w14:paraId="071ACA8E" w14:textId="77777777" w:rsidR="00A26DA6" w:rsidRPr="009654A9" w:rsidRDefault="00A26DA6" w:rsidP="00A26DA6">
      <w:pPr>
        <w:numPr>
          <w:ilvl w:val="1"/>
          <w:numId w:val="606"/>
        </w:numPr>
        <w:spacing w:after="0" w:line="259" w:lineRule="auto"/>
      </w:pPr>
      <w:r w:rsidRPr="009654A9">
        <w:t>REQUIRES_NEW: suspends outer transaction, starts new independent transaction</w:t>
      </w:r>
    </w:p>
    <w:p w14:paraId="29D96FF2" w14:textId="77777777" w:rsidR="00A26DA6" w:rsidRPr="009654A9" w:rsidRDefault="00000000" w:rsidP="00A26DA6">
      <w:pPr>
        <w:spacing w:after="0" w:line="259" w:lineRule="auto"/>
      </w:pPr>
      <w:r>
        <w:pict w14:anchorId="46186F84">
          <v:rect id="_x0000_i1426" style="width:0;height:1.5pt" o:hralign="center" o:hrstd="t" o:hr="t" fillcolor="#a0a0a0" stroked="f"/>
        </w:pict>
      </w:r>
    </w:p>
    <w:p w14:paraId="15A85FE6" w14:textId="77777777" w:rsidR="00A26DA6" w:rsidRPr="009654A9" w:rsidRDefault="00A26DA6" w:rsidP="00A26DA6">
      <w:pPr>
        <w:spacing w:after="0" w:line="259" w:lineRule="auto"/>
        <w:rPr>
          <w:b/>
          <w:bCs/>
        </w:rPr>
      </w:pPr>
      <w:r w:rsidRPr="009654A9">
        <w:rPr>
          <w:b/>
          <w:bCs/>
        </w:rPr>
        <w:t>6️</w:t>
      </w:r>
      <w:r w:rsidRPr="009654A9">
        <w:rPr>
          <w:rFonts w:ascii="Segoe UI Symbol" w:hAnsi="Segoe UI Symbol" w:cs="Segoe UI Symbol"/>
          <w:b/>
          <w:bCs/>
        </w:rPr>
        <w:t>⃣</w:t>
      </w:r>
      <w:r w:rsidRPr="009654A9">
        <w:rPr>
          <w:b/>
          <w:bCs/>
        </w:rPr>
        <w:t xml:space="preserve"> Difference: NESTED vs REQUIRES_NEW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3493"/>
        <w:gridCol w:w="3308"/>
      </w:tblGrid>
      <w:tr w:rsidR="00A26DA6" w:rsidRPr="009654A9" w14:paraId="5178B93D" w14:textId="77777777" w:rsidTr="00B72B58">
        <w:trPr>
          <w:tblHeader/>
          <w:tblCellSpacing w:w="15" w:type="dxa"/>
        </w:trPr>
        <w:tc>
          <w:tcPr>
            <w:tcW w:w="0" w:type="auto"/>
            <w:vAlign w:val="center"/>
            <w:hideMark/>
          </w:tcPr>
          <w:p w14:paraId="7773AAE1" w14:textId="77777777" w:rsidR="00A26DA6" w:rsidRPr="009654A9" w:rsidRDefault="00A26DA6" w:rsidP="00B72B58">
            <w:pPr>
              <w:spacing w:after="0" w:line="259" w:lineRule="auto"/>
              <w:rPr>
                <w:b/>
                <w:bCs/>
              </w:rPr>
            </w:pPr>
            <w:r w:rsidRPr="009654A9">
              <w:rPr>
                <w:b/>
                <w:bCs/>
              </w:rPr>
              <w:lastRenderedPageBreak/>
              <w:t>Feature</w:t>
            </w:r>
          </w:p>
        </w:tc>
        <w:tc>
          <w:tcPr>
            <w:tcW w:w="0" w:type="auto"/>
            <w:vAlign w:val="center"/>
            <w:hideMark/>
          </w:tcPr>
          <w:p w14:paraId="2B6F8003" w14:textId="77777777" w:rsidR="00A26DA6" w:rsidRPr="009654A9" w:rsidRDefault="00A26DA6" w:rsidP="00B72B58">
            <w:pPr>
              <w:spacing w:after="0" w:line="259" w:lineRule="auto"/>
              <w:rPr>
                <w:b/>
                <w:bCs/>
              </w:rPr>
            </w:pPr>
            <w:r w:rsidRPr="009654A9">
              <w:rPr>
                <w:b/>
                <w:bCs/>
              </w:rPr>
              <w:t>NESTED</w:t>
            </w:r>
          </w:p>
        </w:tc>
        <w:tc>
          <w:tcPr>
            <w:tcW w:w="0" w:type="auto"/>
            <w:vAlign w:val="center"/>
            <w:hideMark/>
          </w:tcPr>
          <w:p w14:paraId="6F8EB9BF" w14:textId="77777777" w:rsidR="00A26DA6" w:rsidRPr="009654A9" w:rsidRDefault="00A26DA6" w:rsidP="00B72B58">
            <w:pPr>
              <w:spacing w:after="0" w:line="259" w:lineRule="auto"/>
              <w:rPr>
                <w:b/>
                <w:bCs/>
              </w:rPr>
            </w:pPr>
            <w:r w:rsidRPr="009654A9">
              <w:rPr>
                <w:b/>
                <w:bCs/>
              </w:rPr>
              <w:t>REQUIRES_NEW</w:t>
            </w:r>
          </w:p>
        </w:tc>
      </w:tr>
      <w:tr w:rsidR="00A26DA6" w:rsidRPr="009654A9" w14:paraId="5B282DB2" w14:textId="77777777" w:rsidTr="00B72B58">
        <w:trPr>
          <w:tblCellSpacing w:w="15" w:type="dxa"/>
        </w:trPr>
        <w:tc>
          <w:tcPr>
            <w:tcW w:w="0" w:type="auto"/>
            <w:vAlign w:val="center"/>
            <w:hideMark/>
          </w:tcPr>
          <w:p w14:paraId="1F6745E2" w14:textId="77777777" w:rsidR="00A26DA6" w:rsidRPr="009654A9" w:rsidRDefault="00A26DA6" w:rsidP="00B72B58">
            <w:pPr>
              <w:spacing w:after="0" w:line="259" w:lineRule="auto"/>
            </w:pPr>
            <w:r w:rsidRPr="009654A9">
              <w:t>Transaction scope</w:t>
            </w:r>
          </w:p>
        </w:tc>
        <w:tc>
          <w:tcPr>
            <w:tcW w:w="0" w:type="auto"/>
            <w:vAlign w:val="center"/>
            <w:hideMark/>
          </w:tcPr>
          <w:p w14:paraId="57F0B815" w14:textId="77777777" w:rsidR="00A26DA6" w:rsidRPr="009654A9" w:rsidRDefault="00A26DA6" w:rsidP="00B72B58">
            <w:pPr>
              <w:spacing w:after="0" w:line="259" w:lineRule="auto"/>
            </w:pPr>
            <w:r w:rsidRPr="009654A9">
              <w:t>Same connection, savepoint</w:t>
            </w:r>
          </w:p>
        </w:tc>
        <w:tc>
          <w:tcPr>
            <w:tcW w:w="0" w:type="auto"/>
            <w:vAlign w:val="center"/>
            <w:hideMark/>
          </w:tcPr>
          <w:p w14:paraId="48D2D452" w14:textId="77777777" w:rsidR="00A26DA6" w:rsidRPr="009654A9" w:rsidRDefault="00A26DA6" w:rsidP="00B72B58">
            <w:pPr>
              <w:spacing w:after="0" w:line="259" w:lineRule="auto"/>
            </w:pPr>
            <w:r w:rsidRPr="009654A9">
              <w:t>New transaction, suspends outer</w:t>
            </w:r>
          </w:p>
        </w:tc>
      </w:tr>
      <w:tr w:rsidR="00A26DA6" w:rsidRPr="009654A9" w14:paraId="29929508" w14:textId="77777777" w:rsidTr="00B72B58">
        <w:trPr>
          <w:tblCellSpacing w:w="15" w:type="dxa"/>
        </w:trPr>
        <w:tc>
          <w:tcPr>
            <w:tcW w:w="0" w:type="auto"/>
            <w:vAlign w:val="center"/>
            <w:hideMark/>
          </w:tcPr>
          <w:p w14:paraId="2F6DF2B0" w14:textId="77777777" w:rsidR="00A26DA6" w:rsidRPr="009654A9" w:rsidRDefault="00A26DA6" w:rsidP="00B72B58">
            <w:pPr>
              <w:spacing w:after="0" w:line="259" w:lineRule="auto"/>
            </w:pPr>
            <w:r w:rsidRPr="009654A9">
              <w:t>Rollback</w:t>
            </w:r>
          </w:p>
        </w:tc>
        <w:tc>
          <w:tcPr>
            <w:tcW w:w="0" w:type="auto"/>
            <w:vAlign w:val="center"/>
            <w:hideMark/>
          </w:tcPr>
          <w:p w14:paraId="2804086E" w14:textId="77777777" w:rsidR="00A26DA6" w:rsidRPr="009654A9" w:rsidRDefault="00A26DA6" w:rsidP="00B72B58">
            <w:pPr>
              <w:spacing w:after="0" w:line="259" w:lineRule="auto"/>
            </w:pPr>
            <w:r w:rsidRPr="009654A9">
              <w:t>Rollback to savepoint, outer continues</w:t>
            </w:r>
          </w:p>
        </w:tc>
        <w:tc>
          <w:tcPr>
            <w:tcW w:w="0" w:type="auto"/>
            <w:vAlign w:val="center"/>
            <w:hideMark/>
          </w:tcPr>
          <w:p w14:paraId="3DC42A2B" w14:textId="77777777" w:rsidR="00A26DA6" w:rsidRPr="009654A9" w:rsidRDefault="00A26DA6" w:rsidP="00B72B58">
            <w:pPr>
              <w:spacing w:after="0" w:line="259" w:lineRule="auto"/>
            </w:pPr>
            <w:r w:rsidRPr="009654A9">
              <w:t>Full rollback of new transaction only</w:t>
            </w:r>
          </w:p>
        </w:tc>
      </w:tr>
      <w:tr w:rsidR="00A26DA6" w:rsidRPr="009654A9" w14:paraId="1F1EFE0C" w14:textId="77777777" w:rsidTr="00B72B58">
        <w:trPr>
          <w:tblCellSpacing w:w="15" w:type="dxa"/>
        </w:trPr>
        <w:tc>
          <w:tcPr>
            <w:tcW w:w="0" w:type="auto"/>
            <w:vAlign w:val="center"/>
            <w:hideMark/>
          </w:tcPr>
          <w:p w14:paraId="776C0C79" w14:textId="77777777" w:rsidR="00A26DA6" w:rsidRPr="009654A9" w:rsidRDefault="00A26DA6" w:rsidP="00B72B58">
            <w:pPr>
              <w:spacing w:after="0" w:line="259" w:lineRule="auto"/>
            </w:pPr>
            <w:r w:rsidRPr="009654A9">
              <w:t>Supported</w:t>
            </w:r>
          </w:p>
        </w:tc>
        <w:tc>
          <w:tcPr>
            <w:tcW w:w="0" w:type="auto"/>
            <w:vAlign w:val="center"/>
            <w:hideMark/>
          </w:tcPr>
          <w:p w14:paraId="0727837C" w14:textId="77777777" w:rsidR="00A26DA6" w:rsidRPr="009654A9" w:rsidRDefault="00A26DA6" w:rsidP="00B72B58">
            <w:pPr>
              <w:spacing w:after="0" w:line="259" w:lineRule="auto"/>
            </w:pPr>
            <w:r w:rsidRPr="009654A9">
              <w:t>Local transactions only</w:t>
            </w:r>
          </w:p>
        </w:tc>
        <w:tc>
          <w:tcPr>
            <w:tcW w:w="0" w:type="auto"/>
            <w:vAlign w:val="center"/>
            <w:hideMark/>
          </w:tcPr>
          <w:p w14:paraId="11EBD38A" w14:textId="77777777" w:rsidR="00A26DA6" w:rsidRPr="009654A9" w:rsidRDefault="00A26DA6" w:rsidP="00B72B58">
            <w:pPr>
              <w:spacing w:after="0" w:line="259" w:lineRule="auto"/>
            </w:pPr>
            <w:r w:rsidRPr="009654A9">
              <w:t>Local or JTA transactions</w:t>
            </w:r>
          </w:p>
        </w:tc>
      </w:tr>
    </w:tbl>
    <w:p w14:paraId="0304CC95" w14:textId="77777777" w:rsidR="00A26DA6" w:rsidRPr="009654A9" w:rsidRDefault="00000000" w:rsidP="00A26DA6">
      <w:pPr>
        <w:spacing w:after="0" w:line="259" w:lineRule="auto"/>
      </w:pPr>
      <w:r>
        <w:pict w14:anchorId="327B062D">
          <v:rect id="_x0000_i1427" style="width:0;height:1.5pt" o:hralign="center" o:hrstd="t" o:hr="t" fillcolor="#a0a0a0" stroked="f"/>
        </w:pict>
      </w:r>
    </w:p>
    <w:p w14:paraId="6A2928C6" w14:textId="77777777" w:rsidR="00A26DA6" w:rsidRPr="009654A9" w:rsidRDefault="00A26DA6" w:rsidP="00A26DA6">
      <w:pPr>
        <w:spacing w:after="0" w:line="259" w:lineRule="auto"/>
        <w:rPr>
          <w:b/>
          <w:bCs/>
        </w:rPr>
      </w:pPr>
      <w:r w:rsidRPr="009654A9">
        <w:rPr>
          <w:b/>
          <w:bCs/>
        </w:rPr>
        <w:t>7️</w:t>
      </w:r>
      <w:r w:rsidRPr="009654A9">
        <w:rPr>
          <w:rFonts w:ascii="Segoe UI Symbol" w:hAnsi="Segoe UI Symbol" w:cs="Segoe UI Symbol"/>
          <w:b/>
          <w:bCs/>
        </w:rPr>
        <w:t>⃣</w:t>
      </w:r>
      <w:r w:rsidRPr="009654A9">
        <w:rPr>
          <w:b/>
          <w:bCs/>
        </w:rPr>
        <w:t xml:space="preserve"> Interview one-liner</w:t>
      </w:r>
    </w:p>
    <w:p w14:paraId="480E1A0F" w14:textId="77777777" w:rsidR="00A26DA6" w:rsidRPr="009654A9" w:rsidRDefault="00A26DA6" w:rsidP="00A26DA6">
      <w:pPr>
        <w:spacing w:after="0" w:line="259" w:lineRule="auto"/>
      </w:pPr>
      <w:r w:rsidRPr="009654A9">
        <w:rPr>
          <w:b/>
          <w:bCs/>
        </w:rPr>
        <w:t>Nested transactions in Spring create a savepoint in the existing transaction; a failure rolls back only to the savepoint, allowing the outer transaction to continue.</w:t>
      </w:r>
    </w:p>
    <w:p w14:paraId="600A9208" w14:textId="77777777" w:rsidR="00A26DA6" w:rsidRPr="009654A9" w:rsidRDefault="00A26DA6" w:rsidP="00A26DA6">
      <w:pPr>
        <w:spacing w:after="0" w:line="259" w:lineRule="auto"/>
      </w:pPr>
      <w:r w:rsidRPr="009654A9">
        <w:t>3️</w:t>
      </w:r>
      <w:r w:rsidRPr="009654A9">
        <w:rPr>
          <w:rFonts w:ascii="Segoe UI Symbol" w:hAnsi="Segoe UI Symbol" w:cs="Segoe UI Symbol"/>
        </w:rPr>
        <w:t>⃣</w:t>
      </w:r>
      <w:r w:rsidRPr="009654A9">
        <w:t xml:space="preserve"> Internal Mechanics</w:t>
      </w:r>
      <w:r w:rsidRPr="009654A9">
        <w:br/>
        <w:t>Step 1: Parent Transaction Starts</w:t>
      </w:r>
      <w:r w:rsidRPr="009654A9">
        <w:br/>
        <w:t>@Transactional</w:t>
      </w:r>
      <w:r w:rsidRPr="009654A9">
        <w:br/>
        <w:t>public void processOrder() {</w:t>
      </w:r>
      <w:r w:rsidRPr="009654A9">
        <w:br/>
        <w:t xml:space="preserve">    createOrder();</w:t>
      </w:r>
      <w:r w:rsidRPr="009654A9">
        <w:br/>
        <w:t xml:space="preserve">    applyDiscount(); // NESTED transaction</w:t>
      </w:r>
      <w:r w:rsidRPr="009654A9">
        <w:br/>
        <w:t>}</w:t>
      </w:r>
      <w:r w:rsidRPr="009654A9">
        <w:br/>
        <w:t>•   Spring opens parent transaction</w:t>
      </w:r>
      <w:r w:rsidRPr="009654A9">
        <w:br/>
        <w:t>•   JDBC Connection bound to thread</w:t>
      </w:r>
      <w:r w:rsidRPr="009654A9">
        <w:br/>
        <w:t>•   Transaction manager tracks TransactionStatus</w:t>
      </w:r>
      <w:r w:rsidRPr="009654A9">
        <w:br/>
        <w:t>________________________________________</w:t>
      </w:r>
      <w:r w:rsidRPr="009654A9">
        <w:br/>
        <w:t>Step 2: Nested Transaction Begins</w:t>
      </w:r>
      <w:r w:rsidRPr="009654A9">
        <w:br/>
        <w:t>@Transactional(propagation = Propagation.NESTED)</w:t>
      </w:r>
      <w:r w:rsidRPr="009654A9">
        <w:br/>
        <w:t>public void applyDiscount() { ... }</w:t>
      </w:r>
      <w:r w:rsidRPr="009654A9">
        <w:br/>
        <w:t>•   Spring checks existing transaction → parent exists</w:t>
      </w:r>
      <w:r w:rsidRPr="009654A9">
        <w:br/>
        <w:t>•   Instead of creating a new DB transaction, Spring creates a savepoint:</w:t>
      </w:r>
      <w:r w:rsidRPr="009654A9">
        <w:br/>
        <w:t>savepoint = connection.setSavepoint("nested-1");</w:t>
      </w:r>
      <w:r w:rsidRPr="009654A9">
        <w:br/>
        <w:t>•   Nested operations now use the same connection, but rollback is limited to the savepoint</w:t>
      </w:r>
      <w:r w:rsidRPr="009654A9">
        <w:br/>
        <w:t>________________________________________</w:t>
      </w:r>
      <w:r w:rsidRPr="009654A9">
        <w:br/>
        <w:t>Step 3: Nested Transaction Fails</w:t>
      </w:r>
      <w:r w:rsidRPr="009654A9">
        <w:br/>
        <w:t>•   If exception occurs in nested method:</w:t>
      </w:r>
      <w:r w:rsidRPr="009654A9">
        <w:br/>
        <w:t>connection.rollback(savepoint);</w:t>
      </w:r>
      <w:r w:rsidRPr="009654A9">
        <w:br/>
        <w:t>•   Only changes after the savepoint are rolled back</w:t>
      </w:r>
      <w:r w:rsidRPr="009654A9">
        <w:br/>
        <w:t>•   Parent transaction remains active</w:t>
      </w:r>
      <w:r w:rsidRPr="009654A9">
        <w:br/>
        <w:t>•   Outer transaction can continue:</w:t>
      </w:r>
      <w:r w:rsidRPr="009654A9">
        <w:br/>
        <w:t>commit parent transaction → persists all other changes</w:t>
      </w:r>
      <w:r w:rsidRPr="009654A9">
        <w:br/>
        <w:t>________________________________________</w:t>
      </w:r>
      <w:r w:rsidRPr="009654A9">
        <w:br/>
        <w:t>Step 4: Nested Transaction Succeeds</w:t>
      </w:r>
      <w:r w:rsidRPr="009654A9">
        <w:br/>
        <w:t>•   No rollback occurs</w:t>
      </w:r>
      <w:r w:rsidRPr="009654A9">
        <w:br/>
        <w:t>•   Changes merge seamlessly with parent transaction</w:t>
      </w:r>
      <w:r w:rsidRPr="009654A9">
        <w:br/>
        <w:t>•   Commit occurs when parent transaction commits</w:t>
      </w:r>
      <w:r w:rsidRPr="009654A9">
        <w:br/>
        <w:t>________________________________________</w:t>
      </w:r>
      <w:r w:rsidRPr="009654A9">
        <w:br/>
        <w:t>4️</w:t>
      </w:r>
      <w:r w:rsidRPr="009654A9">
        <w:rPr>
          <w:rFonts w:ascii="Segoe UI Symbol" w:hAnsi="Segoe UI Symbol" w:cs="Segoe UI Symbol"/>
        </w:rPr>
        <w:t>⃣</w:t>
      </w:r>
      <w:r w:rsidRPr="009654A9">
        <w:t xml:space="preserve"> Visual Flow</w:t>
      </w:r>
      <w:r w:rsidRPr="009654A9">
        <w:br/>
        <w:t>Parent Tx start</w:t>
      </w:r>
      <w:r w:rsidRPr="009654A9">
        <w:br/>
        <w:t xml:space="preserve">  |-- Nested Tx start → savepoint created</w:t>
      </w:r>
      <w:r w:rsidRPr="009654A9">
        <w:br/>
      </w:r>
      <w:r w:rsidRPr="009654A9">
        <w:lastRenderedPageBreak/>
        <w:t xml:space="preserve">  |-- Nested Tx fails → rollback to savepoint</w:t>
      </w:r>
      <w:r w:rsidRPr="009654A9">
        <w:br/>
        <w:t>Parent Tx continues</w:t>
      </w:r>
      <w:r w:rsidRPr="009654A9">
        <w:br/>
        <w:t>Parent Tx commit → commits everything except rolled-back nested part</w:t>
      </w:r>
    </w:p>
    <w:p w14:paraId="10911BEB" w14:textId="77777777" w:rsidR="00A26DA6" w:rsidRPr="009654A9" w:rsidRDefault="00A26DA6" w:rsidP="00A26DA6">
      <w:pPr>
        <w:spacing w:after="0"/>
      </w:pPr>
    </w:p>
    <w:p w14:paraId="429FDEFA" w14:textId="77777777" w:rsidR="00A26DA6" w:rsidRDefault="00A26DA6" w:rsidP="00D972C9">
      <w:pPr>
        <w:spacing w:after="0" w:line="259" w:lineRule="auto"/>
        <w:rPr>
          <w:b/>
          <w:bCs/>
        </w:rPr>
      </w:pPr>
    </w:p>
    <w:p w14:paraId="69BEC556" w14:textId="77777777" w:rsidR="00A26DA6" w:rsidRDefault="00A26DA6" w:rsidP="00D972C9">
      <w:pPr>
        <w:spacing w:after="0" w:line="259" w:lineRule="auto"/>
        <w:rPr>
          <w:b/>
          <w:bCs/>
        </w:rPr>
      </w:pPr>
    </w:p>
    <w:p w14:paraId="097DCB96" w14:textId="3A574FDF" w:rsidR="00D972C9" w:rsidRPr="009654A9" w:rsidRDefault="00D972C9" w:rsidP="00D972C9">
      <w:pPr>
        <w:spacing w:after="0" w:line="259" w:lineRule="auto"/>
        <w:rPr>
          <w:b/>
          <w:bCs/>
        </w:rPr>
      </w:pPr>
      <w:r w:rsidRPr="009654A9">
        <w:rPr>
          <w:b/>
          <w:bCs/>
        </w:rPr>
        <w:t>7️</w:t>
      </w:r>
      <w:r w:rsidRPr="009654A9">
        <w:rPr>
          <w:rFonts w:ascii="Segoe UI Symbol" w:hAnsi="Segoe UI Symbol" w:cs="Segoe UI Symbol"/>
          <w:b/>
          <w:bCs/>
        </w:rPr>
        <w:t>⃣</w:t>
      </w:r>
      <w:r w:rsidRPr="009654A9">
        <w:rPr>
          <w:b/>
          <w:bCs/>
        </w:rPr>
        <w:t xml:space="preserve"> Interview one-liner</w:t>
      </w:r>
    </w:p>
    <w:p w14:paraId="39F7FA28" w14:textId="77777777" w:rsidR="00D972C9" w:rsidRPr="009654A9" w:rsidRDefault="00D972C9" w:rsidP="00D972C9">
      <w:pPr>
        <w:spacing w:after="0" w:line="259" w:lineRule="auto"/>
      </w:pPr>
      <w:r w:rsidRPr="009654A9">
        <w:rPr>
          <w:b/>
          <w:bCs/>
        </w:rPr>
        <w:t>Nested transactions in Spring create a savepoint in the existing transaction; a failure rolls back only to the savepoint, allowing the outer transaction to continue.</w:t>
      </w:r>
    </w:p>
    <w:p w14:paraId="7944A100" w14:textId="77777777" w:rsidR="00D972C9" w:rsidRPr="009654A9" w:rsidRDefault="00D972C9" w:rsidP="00D972C9">
      <w:pPr>
        <w:spacing w:after="0"/>
      </w:pPr>
    </w:p>
    <w:p w14:paraId="720DFE56" w14:textId="77777777" w:rsidR="00D972C9" w:rsidRPr="00D972C9" w:rsidRDefault="00D972C9" w:rsidP="00D972C9">
      <w:pPr>
        <w:rPr>
          <w:b/>
          <w:bCs/>
          <w:color w:val="EE0000"/>
          <w:sz w:val="24"/>
          <w:szCs w:val="24"/>
          <w:lang w:val="en-IN"/>
        </w:rPr>
      </w:pPr>
    </w:p>
    <w:p w14:paraId="5B876E9C" w14:textId="77777777" w:rsidR="00A26DA6" w:rsidRPr="00A26DA6" w:rsidRDefault="00A26DA6" w:rsidP="00A26DA6">
      <w:pPr>
        <w:rPr>
          <w:b/>
          <w:bCs/>
          <w:color w:val="EE0000"/>
          <w:sz w:val="24"/>
          <w:szCs w:val="24"/>
          <w:lang w:val="en-IN"/>
        </w:rPr>
      </w:pPr>
      <w:r w:rsidRPr="00A26DA6">
        <w:rPr>
          <w:b/>
          <w:bCs/>
          <w:color w:val="EE0000"/>
          <w:sz w:val="24"/>
          <w:szCs w:val="24"/>
          <w:lang w:val="en-IN"/>
        </w:rPr>
        <w:t>8.  What happens if two transactional methods call each other?</w:t>
      </w:r>
    </w:p>
    <w:p w14:paraId="1C74A87F" w14:textId="77777777" w:rsidR="00A26DA6" w:rsidRPr="00A270D6" w:rsidRDefault="00A26DA6" w:rsidP="00A26DA6">
      <w:pPr>
        <w:spacing w:after="0" w:line="259" w:lineRule="auto"/>
        <w:rPr>
          <w:b/>
          <w:bCs/>
        </w:rPr>
      </w:pPr>
      <w:r w:rsidRPr="00A270D6">
        <w:rPr>
          <w:b/>
          <w:bCs/>
        </w:rPr>
        <w:t>Two transactional methods calling each other</w:t>
      </w:r>
    </w:p>
    <w:p w14:paraId="4270C87C" w14:textId="77777777" w:rsidR="00A26DA6" w:rsidRPr="00A270D6" w:rsidRDefault="00A26DA6" w:rsidP="00A26DA6">
      <w:pPr>
        <w:spacing w:after="0" w:line="259" w:lineRule="auto"/>
      </w:pPr>
      <w:r w:rsidRPr="00E45D56">
        <w:rPr>
          <w:b/>
          <w:bCs/>
          <w:highlight w:val="green"/>
        </w:rPr>
        <w:t>If a transactional method calls another transactional method on the same bean, the second method may not run within a new transaction due to Spring AOP proxy limitations.</w:t>
      </w:r>
    </w:p>
    <w:p w14:paraId="7BC8074C" w14:textId="77777777" w:rsidR="00A26DA6" w:rsidRPr="00A270D6" w:rsidRDefault="00000000" w:rsidP="00A26DA6">
      <w:pPr>
        <w:spacing w:after="0" w:line="259" w:lineRule="auto"/>
      </w:pPr>
      <w:r>
        <w:pict w14:anchorId="7736397C">
          <v:rect id="_x0000_i1428" style="width:0;height:1.5pt" o:hralign="center" o:hrstd="t" o:hr="t" fillcolor="#a0a0a0" stroked="f"/>
        </w:pict>
      </w:r>
    </w:p>
    <w:p w14:paraId="43CCEF09" w14:textId="77777777" w:rsidR="00A26DA6" w:rsidRPr="00A270D6" w:rsidRDefault="00A26DA6" w:rsidP="00A26DA6">
      <w:pPr>
        <w:spacing w:after="0" w:line="259" w:lineRule="auto"/>
        <w:rPr>
          <w:b/>
          <w:bCs/>
        </w:rPr>
      </w:pPr>
      <w:r w:rsidRPr="00A270D6">
        <w:rPr>
          <w:b/>
          <w:bCs/>
        </w:rPr>
        <w:t>1️</w:t>
      </w:r>
      <w:r w:rsidRPr="00A270D6">
        <w:rPr>
          <w:rFonts w:ascii="Segoe UI Symbol" w:hAnsi="Segoe UI Symbol" w:cs="Segoe UI Symbol"/>
          <w:b/>
          <w:bCs/>
        </w:rPr>
        <w:t>⃣</w:t>
      </w:r>
      <w:r w:rsidRPr="00A270D6">
        <w:rPr>
          <w:b/>
          <w:bCs/>
        </w:rPr>
        <w:t xml:space="preserve"> Why this happens</w:t>
      </w:r>
    </w:p>
    <w:p w14:paraId="27FB12FF" w14:textId="77777777" w:rsidR="00A26DA6" w:rsidRPr="00E45D56" w:rsidRDefault="00A26DA6" w:rsidP="00A26DA6">
      <w:pPr>
        <w:numPr>
          <w:ilvl w:val="0"/>
          <w:numId w:val="607"/>
        </w:numPr>
        <w:spacing w:after="0" w:line="259" w:lineRule="auto"/>
        <w:rPr>
          <w:highlight w:val="green"/>
        </w:rPr>
      </w:pPr>
      <w:r w:rsidRPr="00E45D56">
        <w:rPr>
          <w:b/>
          <w:bCs/>
          <w:highlight w:val="green"/>
        </w:rPr>
        <w:t>Spring AOP is proxy-based</w:t>
      </w:r>
      <w:r w:rsidRPr="00E45D56">
        <w:rPr>
          <w:highlight w:val="green"/>
        </w:rPr>
        <w:t xml:space="preserve"> (JDK or CGLIB)</w:t>
      </w:r>
    </w:p>
    <w:p w14:paraId="66149B99" w14:textId="77777777" w:rsidR="00A26DA6" w:rsidRPr="00E45D56" w:rsidRDefault="00A26DA6" w:rsidP="00A26DA6">
      <w:pPr>
        <w:numPr>
          <w:ilvl w:val="0"/>
          <w:numId w:val="607"/>
        </w:numPr>
        <w:spacing w:after="0" w:line="259" w:lineRule="auto"/>
        <w:rPr>
          <w:highlight w:val="green"/>
        </w:rPr>
      </w:pPr>
      <w:r w:rsidRPr="00E45D56">
        <w:rPr>
          <w:highlight w:val="green"/>
        </w:rPr>
        <w:t xml:space="preserve">The proxy intercepts </w:t>
      </w:r>
      <w:r w:rsidRPr="00E45D56">
        <w:rPr>
          <w:b/>
          <w:bCs/>
          <w:highlight w:val="green"/>
        </w:rPr>
        <w:t>external method calls</w:t>
      </w:r>
      <w:r w:rsidRPr="00E45D56">
        <w:rPr>
          <w:highlight w:val="green"/>
        </w:rPr>
        <w:t xml:space="preserve"> only</w:t>
      </w:r>
    </w:p>
    <w:p w14:paraId="3FA22A0D" w14:textId="77777777" w:rsidR="00A26DA6" w:rsidRPr="00E45D56" w:rsidRDefault="00A26DA6" w:rsidP="00A26DA6">
      <w:pPr>
        <w:numPr>
          <w:ilvl w:val="0"/>
          <w:numId w:val="607"/>
        </w:numPr>
        <w:spacing w:after="0" w:line="259" w:lineRule="auto"/>
        <w:rPr>
          <w:highlight w:val="green"/>
        </w:rPr>
      </w:pPr>
      <w:r w:rsidRPr="00E45D56">
        <w:rPr>
          <w:b/>
          <w:bCs/>
          <w:highlight w:val="green"/>
        </w:rPr>
        <w:t>Internal calls (self-invocation) bypass the proxy</w:t>
      </w:r>
      <w:r w:rsidRPr="00E45D56">
        <w:rPr>
          <w:highlight w:val="green"/>
        </w:rPr>
        <w:t xml:space="preserve"> → no interception → @Transactional on the called method is ignored</w:t>
      </w:r>
    </w:p>
    <w:p w14:paraId="4B341D06" w14:textId="77777777" w:rsidR="00A26DA6" w:rsidRPr="00A270D6" w:rsidRDefault="00A26DA6" w:rsidP="00A26DA6">
      <w:pPr>
        <w:spacing w:after="0" w:line="259" w:lineRule="auto"/>
      </w:pPr>
      <w:r w:rsidRPr="00A270D6">
        <w:t>@Service</w:t>
      </w:r>
    </w:p>
    <w:p w14:paraId="294A4307" w14:textId="77777777" w:rsidR="00A26DA6" w:rsidRPr="00A270D6" w:rsidRDefault="00A26DA6" w:rsidP="00A26DA6">
      <w:pPr>
        <w:spacing w:after="0" w:line="259" w:lineRule="auto"/>
      </w:pPr>
      <w:r w:rsidRPr="00A270D6">
        <w:t>public class UserService {</w:t>
      </w:r>
    </w:p>
    <w:p w14:paraId="20FA20D6" w14:textId="77777777" w:rsidR="00A26DA6" w:rsidRPr="00A270D6" w:rsidRDefault="00A26DA6" w:rsidP="00A26DA6">
      <w:pPr>
        <w:spacing w:after="0" w:line="259" w:lineRule="auto"/>
      </w:pPr>
    </w:p>
    <w:p w14:paraId="36CA7B8C" w14:textId="77777777" w:rsidR="00A26DA6" w:rsidRPr="00A270D6" w:rsidRDefault="00A26DA6" w:rsidP="00A26DA6">
      <w:pPr>
        <w:spacing w:after="0" w:line="259" w:lineRule="auto"/>
      </w:pPr>
      <w:r w:rsidRPr="00A270D6">
        <w:t xml:space="preserve">    @Transactional</w:t>
      </w:r>
    </w:p>
    <w:p w14:paraId="10F2807B" w14:textId="77777777" w:rsidR="00A26DA6" w:rsidRPr="00A270D6" w:rsidRDefault="00A26DA6" w:rsidP="00A26DA6">
      <w:pPr>
        <w:spacing w:after="0" w:line="259" w:lineRule="auto"/>
      </w:pPr>
      <w:r w:rsidRPr="00A270D6">
        <w:t xml:space="preserve">    public void methodA() {</w:t>
      </w:r>
    </w:p>
    <w:p w14:paraId="4237A143" w14:textId="77777777" w:rsidR="00A26DA6" w:rsidRPr="00A270D6" w:rsidRDefault="00A26DA6" w:rsidP="00A26DA6">
      <w:pPr>
        <w:spacing w:after="0" w:line="259" w:lineRule="auto"/>
      </w:pPr>
      <w:r w:rsidRPr="00A270D6">
        <w:t xml:space="preserve">        methodB();  // self-invocation</w:t>
      </w:r>
    </w:p>
    <w:p w14:paraId="6B32521E" w14:textId="77777777" w:rsidR="00A26DA6" w:rsidRPr="00A270D6" w:rsidRDefault="00A26DA6" w:rsidP="00A26DA6">
      <w:pPr>
        <w:spacing w:after="0" w:line="259" w:lineRule="auto"/>
      </w:pPr>
      <w:r w:rsidRPr="00A270D6">
        <w:t xml:space="preserve">    }</w:t>
      </w:r>
    </w:p>
    <w:p w14:paraId="04852D62" w14:textId="77777777" w:rsidR="00A26DA6" w:rsidRPr="00A270D6" w:rsidRDefault="00A26DA6" w:rsidP="00A26DA6">
      <w:pPr>
        <w:spacing w:after="0" w:line="259" w:lineRule="auto"/>
      </w:pPr>
    </w:p>
    <w:p w14:paraId="042AAC0C" w14:textId="77777777" w:rsidR="00A26DA6" w:rsidRPr="00A270D6" w:rsidRDefault="00A26DA6" w:rsidP="00A26DA6">
      <w:pPr>
        <w:spacing w:after="0" w:line="259" w:lineRule="auto"/>
      </w:pPr>
      <w:r w:rsidRPr="00A270D6">
        <w:t xml:space="preserve">    @Transactional(propagation = Propagation.REQUIRES_NEW)</w:t>
      </w:r>
    </w:p>
    <w:p w14:paraId="7416F89C" w14:textId="77777777" w:rsidR="00A26DA6" w:rsidRPr="00A270D6" w:rsidRDefault="00A26DA6" w:rsidP="00A26DA6">
      <w:pPr>
        <w:spacing w:after="0" w:line="259" w:lineRule="auto"/>
      </w:pPr>
      <w:r w:rsidRPr="00A270D6">
        <w:t xml:space="preserve">    public void methodB() {</w:t>
      </w:r>
    </w:p>
    <w:p w14:paraId="304C77FA" w14:textId="77777777" w:rsidR="00A26DA6" w:rsidRPr="00A270D6" w:rsidRDefault="00A26DA6" w:rsidP="00A26DA6">
      <w:pPr>
        <w:spacing w:after="0" w:line="259" w:lineRule="auto"/>
      </w:pPr>
      <w:r w:rsidRPr="00A270D6">
        <w:t xml:space="preserve">        // expected new transaction</w:t>
      </w:r>
    </w:p>
    <w:p w14:paraId="00A37CAE" w14:textId="77777777" w:rsidR="00A26DA6" w:rsidRPr="00A270D6" w:rsidRDefault="00A26DA6" w:rsidP="00A26DA6">
      <w:pPr>
        <w:spacing w:after="0" w:line="259" w:lineRule="auto"/>
      </w:pPr>
      <w:r w:rsidRPr="00A270D6">
        <w:t xml:space="preserve">    }</w:t>
      </w:r>
    </w:p>
    <w:p w14:paraId="1AF2BDEF" w14:textId="77777777" w:rsidR="00A26DA6" w:rsidRPr="00A270D6" w:rsidRDefault="00A26DA6" w:rsidP="00A26DA6">
      <w:pPr>
        <w:spacing w:after="0" w:line="259" w:lineRule="auto"/>
      </w:pPr>
      <w:r w:rsidRPr="00A270D6">
        <w:t>}</w:t>
      </w:r>
    </w:p>
    <w:p w14:paraId="6D6D3F6E" w14:textId="77777777" w:rsidR="00A26DA6" w:rsidRPr="00E45D56" w:rsidRDefault="00A26DA6" w:rsidP="00A26DA6">
      <w:pPr>
        <w:numPr>
          <w:ilvl w:val="0"/>
          <w:numId w:val="608"/>
        </w:numPr>
        <w:spacing w:after="0" w:line="259" w:lineRule="auto"/>
        <w:rPr>
          <w:color w:val="EE0000"/>
        </w:rPr>
      </w:pPr>
      <w:r w:rsidRPr="00E45D56">
        <w:rPr>
          <w:color w:val="EE0000"/>
        </w:rPr>
        <w:t xml:space="preserve">methodB() </w:t>
      </w:r>
      <w:r w:rsidRPr="00E45D56">
        <w:rPr>
          <w:b/>
          <w:bCs/>
          <w:color w:val="EE0000"/>
        </w:rPr>
        <w:t>does not start a new transaction</w:t>
      </w:r>
    </w:p>
    <w:p w14:paraId="132760DA" w14:textId="77777777" w:rsidR="00A26DA6" w:rsidRPr="00E45D56" w:rsidRDefault="00A26DA6" w:rsidP="00A26DA6">
      <w:pPr>
        <w:numPr>
          <w:ilvl w:val="0"/>
          <w:numId w:val="608"/>
        </w:numPr>
        <w:spacing w:after="0" w:line="259" w:lineRule="auto"/>
        <w:rPr>
          <w:color w:val="EE0000"/>
        </w:rPr>
      </w:pPr>
      <w:r w:rsidRPr="00E45D56">
        <w:rPr>
          <w:color w:val="EE0000"/>
        </w:rPr>
        <w:t xml:space="preserve">Both method executions occur in </w:t>
      </w:r>
      <w:r w:rsidRPr="00E45D56">
        <w:rPr>
          <w:b/>
          <w:bCs/>
          <w:color w:val="EE0000"/>
        </w:rPr>
        <w:t>the original transaction of methodA()</w:t>
      </w:r>
    </w:p>
    <w:p w14:paraId="68BB4D0E" w14:textId="77777777" w:rsidR="00A26DA6" w:rsidRPr="00A270D6" w:rsidRDefault="00000000" w:rsidP="00A26DA6">
      <w:pPr>
        <w:spacing w:after="0" w:line="259" w:lineRule="auto"/>
      </w:pPr>
      <w:r>
        <w:pict w14:anchorId="76484BAB">
          <v:rect id="_x0000_i1429" style="width:0;height:1.5pt" o:hralign="center" o:hrstd="t" o:hr="t" fillcolor="#a0a0a0" stroked="f"/>
        </w:pict>
      </w:r>
    </w:p>
    <w:p w14:paraId="74880553" w14:textId="77777777" w:rsidR="00A26DA6" w:rsidRPr="00A270D6" w:rsidRDefault="00A26DA6" w:rsidP="00A26DA6">
      <w:pPr>
        <w:spacing w:after="0" w:line="259" w:lineRule="auto"/>
        <w:rPr>
          <w:b/>
          <w:bCs/>
        </w:rPr>
      </w:pPr>
      <w:r w:rsidRPr="00A270D6">
        <w:rPr>
          <w:b/>
          <w:bCs/>
        </w:rPr>
        <w:t>2️</w:t>
      </w:r>
      <w:r w:rsidRPr="00A270D6">
        <w:rPr>
          <w:rFonts w:ascii="Segoe UI Symbol" w:hAnsi="Segoe UI Symbol" w:cs="Segoe UI Symbol"/>
          <w:b/>
          <w:bCs/>
        </w:rPr>
        <w:t>⃣</w:t>
      </w:r>
      <w:r w:rsidRPr="00A270D6">
        <w:rPr>
          <w:b/>
          <w:bCs/>
        </w:rPr>
        <w:t xml:space="preserve"> Real-world consequence</w:t>
      </w:r>
    </w:p>
    <w:p w14:paraId="214128EE" w14:textId="77777777" w:rsidR="00A26DA6" w:rsidRPr="00E45D56" w:rsidRDefault="00A26DA6" w:rsidP="00A26DA6">
      <w:pPr>
        <w:numPr>
          <w:ilvl w:val="0"/>
          <w:numId w:val="609"/>
        </w:numPr>
        <w:spacing w:after="0" w:line="259" w:lineRule="auto"/>
        <w:rPr>
          <w:highlight w:val="green"/>
        </w:rPr>
      </w:pPr>
      <w:r w:rsidRPr="00E45D56">
        <w:rPr>
          <w:b/>
          <w:bCs/>
          <w:highlight w:val="green"/>
        </w:rPr>
        <w:t>REQUIRES_NEW / NESTED propagation fails internally</w:t>
      </w:r>
    </w:p>
    <w:p w14:paraId="5BCBFBF7" w14:textId="77777777" w:rsidR="00A26DA6" w:rsidRPr="00E45D56" w:rsidRDefault="00A26DA6" w:rsidP="00A26DA6">
      <w:pPr>
        <w:numPr>
          <w:ilvl w:val="0"/>
          <w:numId w:val="609"/>
        </w:numPr>
        <w:spacing w:after="0" w:line="259" w:lineRule="auto"/>
        <w:rPr>
          <w:highlight w:val="green"/>
        </w:rPr>
      </w:pPr>
      <w:r w:rsidRPr="00E45D56">
        <w:rPr>
          <w:highlight w:val="green"/>
        </w:rPr>
        <w:t>Rollback of methodB() cannot happen independently</w:t>
      </w:r>
    </w:p>
    <w:p w14:paraId="3B8E13D7" w14:textId="77777777" w:rsidR="00A26DA6" w:rsidRPr="00E45D56" w:rsidRDefault="00A26DA6" w:rsidP="00A26DA6">
      <w:pPr>
        <w:numPr>
          <w:ilvl w:val="0"/>
          <w:numId w:val="609"/>
        </w:numPr>
        <w:spacing w:after="0" w:line="259" w:lineRule="auto"/>
        <w:rPr>
          <w:highlight w:val="green"/>
        </w:rPr>
      </w:pPr>
      <w:r w:rsidRPr="00E45D56">
        <w:rPr>
          <w:highlight w:val="green"/>
        </w:rPr>
        <w:t xml:space="preserve">Can lead to </w:t>
      </w:r>
      <w:r w:rsidRPr="00E45D56">
        <w:rPr>
          <w:b/>
          <w:bCs/>
          <w:highlight w:val="green"/>
        </w:rPr>
        <w:t>unexpected transactional behavior</w:t>
      </w:r>
      <w:r w:rsidRPr="00E45D56">
        <w:rPr>
          <w:highlight w:val="green"/>
        </w:rPr>
        <w:t xml:space="preserve"> in production</w:t>
      </w:r>
    </w:p>
    <w:p w14:paraId="549BE22A" w14:textId="77777777" w:rsidR="00A26DA6" w:rsidRPr="00A270D6" w:rsidRDefault="00000000" w:rsidP="00A26DA6">
      <w:pPr>
        <w:spacing w:after="0" w:line="259" w:lineRule="auto"/>
      </w:pPr>
      <w:r>
        <w:pict w14:anchorId="4E8BE89D">
          <v:rect id="_x0000_i1430" style="width:0;height:1.5pt" o:hralign="center" o:hrstd="t" o:hr="t" fillcolor="#a0a0a0" stroked="f"/>
        </w:pict>
      </w:r>
    </w:p>
    <w:p w14:paraId="7B4054E6" w14:textId="77777777" w:rsidR="00A26DA6" w:rsidRPr="00E45D56" w:rsidRDefault="00A26DA6" w:rsidP="00A26DA6">
      <w:pPr>
        <w:spacing w:after="0" w:line="259" w:lineRule="auto"/>
        <w:rPr>
          <w:b/>
          <w:bCs/>
          <w:color w:val="EE0000"/>
        </w:rPr>
      </w:pPr>
      <w:r w:rsidRPr="00E45D56">
        <w:rPr>
          <w:b/>
          <w:bCs/>
          <w:color w:val="EE0000"/>
        </w:rPr>
        <w:lastRenderedPageBreak/>
        <w:t>3️</w:t>
      </w:r>
      <w:r w:rsidRPr="00E45D56">
        <w:rPr>
          <w:rFonts w:ascii="Segoe UI Symbol" w:hAnsi="Segoe UI Symbol" w:cs="Segoe UI Symbol"/>
          <w:b/>
          <w:bCs/>
          <w:color w:val="EE0000"/>
        </w:rPr>
        <w:t>⃣</w:t>
      </w:r>
      <w:r w:rsidRPr="00E45D56">
        <w:rPr>
          <w:b/>
          <w:bCs/>
          <w:color w:val="EE0000"/>
        </w:rPr>
        <w:t xml:space="preserve"> Workarounds</w:t>
      </w:r>
    </w:p>
    <w:p w14:paraId="6E05EE1E" w14:textId="77777777" w:rsidR="00A26DA6" w:rsidRPr="00A270D6" w:rsidRDefault="00A26DA6" w:rsidP="00A26DA6">
      <w:pPr>
        <w:spacing w:after="0" w:line="259" w:lineRule="auto"/>
        <w:rPr>
          <w:b/>
          <w:bCs/>
        </w:rPr>
      </w:pPr>
      <w:r w:rsidRPr="00A270D6">
        <w:rPr>
          <w:b/>
          <w:bCs/>
        </w:rPr>
        <w:t>a) Move called method to another bean</w:t>
      </w:r>
    </w:p>
    <w:p w14:paraId="748CEAC2" w14:textId="77777777" w:rsidR="00A26DA6" w:rsidRPr="00A270D6" w:rsidRDefault="00A26DA6" w:rsidP="00A26DA6">
      <w:pPr>
        <w:spacing w:after="0" w:line="259" w:lineRule="auto"/>
      </w:pPr>
      <w:r w:rsidRPr="00A270D6">
        <w:t>@Service</w:t>
      </w:r>
    </w:p>
    <w:p w14:paraId="5D170A0A" w14:textId="77777777" w:rsidR="00A26DA6" w:rsidRPr="00A270D6" w:rsidRDefault="00A26DA6" w:rsidP="00A26DA6">
      <w:pPr>
        <w:spacing w:after="0" w:line="259" w:lineRule="auto"/>
      </w:pPr>
      <w:r w:rsidRPr="00A270D6">
        <w:t>public class HelperService {</w:t>
      </w:r>
    </w:p>
    <w:p w14:paraId="57E8FB52" w14:textId="77777777" w:rsidR="00A26DA6" w:rsidRPr="00A270D6" w:rsidRDefault="00A26DA6" w:rsidP="00A26DA6">
      <w:pPr>
        <w:spacing w:after="0" w:line="259" w:lineRule="auto"/>
      </w:pPr>
      <w:r w:rsidRPr="00A270D6">
        <w:t xml:space="preserve">    @Transactional(propagation = Propagation.REQUIRES_NEW)</w:t>
      </w:r>
    </w:p>
    <w:p w14:paraId="1FFE62E4" w14:textId="77777777" w:rsidR="00A26DA6" w:rsidRPr="00A270D6" w:rsidRDefault="00A26DA6" w:rsidP="00A26DA6">
      <w:pPr>
        <w:spacing w:after="0" w:line="259" w:lineRule="auto"/>
      </w:pPr>
      <w:r w:rsidRPr="00A270D6">
        <w:t xml:space="preserve">    public void methodB() { ... }</w:t>
      </w:r>
    </w:p>
    <w:p w14:paraId="7D248018" w14:textId="77777777" w:rsidR="00A26DA6" w:rsidRPr="00A270D6" w:rsidRDefault="00A26DA6" w:rsidP="00A26DA6">
      <w:pPr>
        <w:spacing w:after="0" w:line="259" w:lineRule="auto"/>
      </w:pPr>
      <w:r w:rsidRPr="00A270D6">
        <w:t>}</w:t>
      </w:r>
    </w:p>
    <w:p w14:paraId="7C530C8E" w14:textId="77777777" w:rsidR="00A26DA6" w:rsidRPr="00A270D6" w:rsidRDefault="00A26DA6" w:rsidP="00A26DA6">
      <w:pPr>
        <w:spacing w:after="0" w:line="259" w:lineRule="auto"/>
      </w:pPr>
      <w:r w:rsidRPr="00A270D6">
        <w:t>@Service</w:t>
      </w:r>
    </w:p>
    <w:p w14:paraId="19159CE6" w14:textId="77777777" w:rsidR="00A26DA6" w:rsidRPr="00A270D6" w:rsidRDefault="00A26DA6" w:rsidP="00A26DA6">
      <w:pPr>
        <w:spacing w:after="0" w:line="259" w:lineRule="auto"/>
      </w:pPr>
      <w:r w:rsidRPr="00A270D6">
        <w:t>public class UserService {</w:t>
      </w:r>
    </w:p>
    <w:p w14:paraId="6D30DA06" w14:textId="77777777" w:rsidR="00A26DA6" w:rsidRPr="00A270D6" w:rsidRDefault="00A26DA6" w:rsidP="00A26DA6">
      <w:pPr>
        <w:spacing w:after="0" w:line="259" w:lineRule="auto"/>
      </w:pPr>
    </w:p>
    <w:p w14:paraId="06291A69" w14:textId="77777777" w:rsidR="00A26DA6" w:rsidRPr="00A270D6" w:rsidRDefault="00A26DA6" w:rsidP="00A26DA6">
      <w:pPr>
        <w:spacing w:after="0" w:line="259" w:lineRule="auto"/>
      </w:pPr>
      <w:r w:rsidRPr="00A270D6">
        <w:t xml:space="preserve">    @Autowired</w:t>
      </w:r>
    </w:p>
    <w:p w14:paraId="71E6D5EE" w14:textId="77777777" w:rsidR="00A26DA6" w:rsidRPr="00A270D6" w:rsidRDefault="00A26DA6" w:rsidP="00A26DA6">
      <w:pPr>
        <w:spacing w:after="0" w:line="259" w:lineRule="auto"/>
      </w:pPr>
      <w:r w:rsidRPr="00A270D6">
        <w:t xml:space="preserve">    private HelperService helper;</w:t>
      </w:r>
    </w:p>
    <w:p w14:paraId="3FA9F69C" w14:textId="77777777" w:rsidR="00A26DA6" w:rsidRPr="00A270D6" w:rsidRDefault="00A26DA6" w:rsidP="00A26DA6">
      <w:pPr>
        <w:spacing w:after="0" w:line="259" w:lineRule="auto"/>
      </w:pPr>
    </w:p>
    <w:p w14:paraId="76668EEB" w14:textId="77777777" w:rsidR="00A26DA6" w:rsidRPr="00A270D6" w:rsidRDefault="00A26DA6" w:rsidP="00A26DA6">
      <w:pPr>
        <w:spacing w:after="0" w:line="259" w:lineRule="auto"/>
      </w:pPr>
      <w:r w:rsidRPr="00A270D6">
        <w:t xml:space="preserve">    @Transactional</w:t>
      </w:r>
    </w:p>
    <w:p w14:paraId="5785BBD0" w14:textId="77777777" w:rsidR="00A26DA6" w:rsidRPr="00A270D6" w:rsidRDefault="00A26DA6" w:rsidP="00A26DA6">
      <w:pPr>
        <w:spacing w:after="0" w:line="259" w:lineRule="auto"/>
      </w:pPr>
      <w:r w:rsidRPr="00A270D6">
        <w:t xml:space="preserve">    public void methodA() {</w:t>
      </w:r>
    </w:p>
    <w:p w14:paraId="408310E0" w14:textId="77777777" w:rsidR="00A26DA6" w:rsidRPr="00A270D6" w:rsidRDefault="00A26DA6" w:rsidP="00A26DA6">
      <w:pPr>
        <w:spacing w:after="0" w:line="259" w:lineRule="auto"/>
      </w:pPr>
      <w:r w:rsidRPr="00A270D6">
        <w:t xml:space="preserve">        helper.methodB(); // goes through proxy</w:t>
      </w:r>
    </w:p>
    <w:p w14:paraId="7F2B33F1" w14:textId="77777777" w:rsidR="00A26DA6" w:rsidRPr="00A270D6" w:rsidRDefault="00A26DA6" w:rsidP="00A26DA6">
      <w:pPr>
        <w:spacing w:after="0" w:line="259" w:lineRule="auto"/>
      </w:pPr>
      <w:r w:rsidRPr="00A270D6">
        <w:t xml:space="preserve">    }</w:t>
      </w:r>
    </w:p>
    <w:p w14:paraId="3774AB33" w14:textId="77777777" w:rsidR="00A26DA6" w:rsidRPr="00A270D6" w:rsidRDefault="00A26DA6" w:rsidP="00A26DA6">
      <w:pPr>
        <w:spacing w:after="0" w:line="259" w:lineRule="auto"/>
      </w:pPr>
      <w:r w:rsidRPr="00A270D6">
        <w:t>}</w:t>
      </w:r>
    </w:p>
    <w:p w14:paraId="11D886BE" w14:textId="77777777" w:rsidR="00A26DA6" w:rsidRPr="00A270D6" w:rsidRDefault="00A26DA6" w:rsidP="00A26DA6">
      <w:pPr>
        <w:numPr>
          <w:ilvl w:val="0"/>
          <w:numId w:val="610"/>
        </w:numPr>
        <w:spacing w:after="0" w:line="259" w:lineRule="auto"/>
      </w:pPr>
      <w:r w:rsidRPr="00A270D6">
        <w:t>Proxy is used → transactional semantics are applied correctly</w:t>
      </w:r>
    </w:p>
    <w:p w14:paraId="3AB5D7E1" w14:textId="77777777" w:rsidR="00A26DA6" w:rsidRPr="00A270D6" w:rsidRDefault="00000000" w:rsidP="00A26DA6">
      <w:pPr>
        <w:spacing w:after="0" w:line="259" w:lineRule="auto"/>
      </w:pPr>
      <w:r>
        <w:pict w14:anchorId="6867B4DC">
          <v:rect id="_x0000_i1431" style="width:0;height:1.5pt" o:hralign="center" o:hrstd="t" o:hr="t" fillcolor="#a0a0a0" stroked="f"/>
        </w:pict>
      </w:r>
    </w:p>
    <w:p w14:paraId="6D2796B2" w14:textId="77777777" w:rsidR="00A26DA6" w:rsidRPr="00E45D56" w:rsidRDefault="00A26DA6" w:rsidP="00A26DA6">
      <w:pPr>
        <w:spacing w:after="0" w:line="259" w:lineRule="auto"/>
        <w:rPr>
          <w:b/>
          <w:bCs/>
          <w:color w:val="EE0000"/>
        </w:rPr>
      </w:pPr>
      <w:r w:rsidRPr="00E45D56">
        <w:rPr>
          <w:b/>
          <w:bCs/>
          <w:color w:val="EE0000"/>
        </w:rPr>
        <w:t>b) Use AopContext.currentProxy() (exposeProxy=true)</w:t>
      </w:r>
    </w:p>
    <w:p w14:paraId="22CD2134" w14:textId="77777777" w:rsidR="00A26DA6" w:rsidRPr="00A270D6" w:rsidRDefault="00A26DA6" w:rsidP="00A26DA6">
      <w:pPr>
        <w:spacing w:after="0" w:line="259" w:lineRule="auto"/>
      </w:pPr>
      <w:r w:rsidRPr="00A270D6">
        <w:t>@Transactional</w:t>
      </w:r>
    </w:p>
    <w:p w14:paraId="327F8928" w14:textId="77777777" w:rsidR="00A26DA6" w:rsidRPr="00A270D6" w:rsidRDefault="00A26DA6" w:rsidP="00A26DA6">
      <w:pPr>
        <w:spacing w:after="0" w:line="259" w:lineRule="auto"/>
      </w:pPr>
      <w:r w:rsidRPr="00A270D6">
        <w:t>public void methodA() {</w:t>
      </w:r>
    </w:p>
    <w:p w14:paraId="61BD7F06" w14:textId="77777777" w:rsidR="00A26DA6" w:rsidRPr="00A270D6" w:rsidRDefault="00A26DA6" w:rsidP="00A26DA6">
      <w:pPr>
        <w:spacing w:after="0" w:line="259" w:lineRule="auto"/>
      </w:pPr>
      <w:r w:rsidRPr="00A270D6">
        <w:t xml:space="preserve">    ((UserService) AopContext.currentProxy()).methodB(); // proxy invoked</w:t>
      </w:r>
    </w:p>
    <w:p w14:paraId="3DBEEB90" w14:textId="77777777" w:rsidR="00A26DA6" w:rsidRPr="00A270D6" w:rsidRDefault="00A26DA6" w:rsidP="00A26DA6">
      <w:pPr>
        <w:spacing w:after="0" w:line="259" w:lineRule="auto"/>
      </w:pPr>
      <w:r w:rsidRPr="00A270D6">
        <w:t>}</w:t>
      </w:r>
    </w:p>
    <w:p w14:paraId="605FB9BE" w14:textId="77777777" w:rsidR="00A26DA6" w:rsidRPr="00A270D6" w:rsidRDefault="00A26DA6" w:rsidP="00A26DA6">
      <w:pPr>
        <w:numPr>
          <w:ilvl w:val="0"/>
          <w:numId w:val="611"/>
        </w:numPr>
        <w:spacing w:after="0" w:line="259" w:lineRule="auto"/>
      </w:pPr>
      <w:r w:rsidRPr="00A270D6">
        <w:t>Requires enabling proxy exposure:</w:t>
      </w:r>
    </w:p>
    <w:p w14:paraId="5365A456" w14:textId="77777777" w:rsidR="00A26DA6" w:rsidRPr="00A270D6" w:rsidRDefault="00A26DA6" w:rsidP="00A26DA6">
      <w:pPr>
        <w:spacing w:after="0" w:line="259" w:lineRule="auto"/>
      </w:pPr>
      <w:r w:rsidRPr="00A270D6">
        <w:t>@EnableTransactionManagement(proxyTargetClass = true, exposeProxy = true)</w:t>
      </w:r>
    </w:p>
    <w:p w14:paraId="7D5E49CF" w14:textId="77777777" w:rsidR="00A26DA6" w:rsidRPr="00A270D6" w:rsidRDefault="00000000" w:rsidP="00A26DA6">
      <w:pPr>
        <w:spacing w:after="0" w:line="259" w:lineRule="auto"/>
      </w:pPr>
      <w:r>
        <w:pict w14:anchorId="6D92565A">
          <v:rect id="_x0000_i1432" style="width:0;height:1.5pt" o:hralign="center" o:hrstd="t" o:hr="t" fillcolor="#a0a0a0" stroked="f"/>
        </w:pict>
      </w:r>
    </w:p>
    <w:p w14:paraId="254290D9" w14:textId="77777777" w:rsidR="00A26DA6" w:rsidRPr="00A270D6" w:rsidRDefault="00A26DA6" w:rsidP="00A26DA6">
      <w:pPr>
        <w:spacing w:after="0" w:line="259" w:lineRule="auto"/>
        <w:rPr>
          <w:b/>
          <w:bCs/>
        </w:rPr>
      </w:pPr>
      <w:r w:rsidRPr="00A270D6">
        <w:rPr>
          <w:b/>
          <w:bCs/>
        </w:rPr>
        <w:t>4️</w:t>
      </w:r>
      <w:r w:rsidRPr="00A270D6">
        <w:rPr>
          <w:rFonts w:ascii="Segoe UI Symbol" w:hAnsi="Segoe UI Symbol" w:cs="Segoe UI Symbol"/>
          <w:b/>
          <w:bCs/>
        </w:rPr>
        <w:t>⃣</w:t>
      </w:r>
      <w:r w:rsidRPr="00A270D6">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5042"/>
      </w:tblGrid>
      <w:tr w:rsidR="00A26DA6" w:rsidRPr="00A270D6" w14:paraId="7D68C2F0" w14:textId="77777777" w:rsidTr="00B72B58">
        <w:trPr>
          <w:tblHeader/>
          <w:tblCellSpacing w:w="15" w:type="dxa"/>
        </w:trPr>
        <w:tc>
          <w:tcPr>
            <w:tcW w:w="0" w:type="auto"/>
            <w:vAlign w:val="center"/>
            <w:hideMark/>
          </w:tcPr>
          <w:p w14:paraId="05BB980C" w14:textId="77777777" w:rsidR="00A26DA6" w:rsidRPr="00A270D6" w:rsidRDefault="00A26DA6" w:rsidP="00B72B58">
            <w:pPr>
              <w:spacing w:after="0" w:line="259" w:lineRule="auto"/>
              <w:rPr>
                <w:b/>
                <w:bCs/>
              </w:rPr>
            </w:pPr>
            <w:r w:rsidRPr="00A270D6">
              <w:rPr>
                <w:b/>
                <w:bCs/>
              </w:rPr>
              <w:t>Aspect</w:t>
            </w:r>
          </w:p>
        </w:tc>
        <w:tc>
          <w:tcPr>
            <w:tcW w:w="0" w:type="auto"/>
            <w:vAlign w:val="center"/>
            <w:hideMark/>
          </w:tcPr>
          <w:p w14:paraId="08C4B537" w14:textId="77777777" w:rsidR="00A26DA6" w:rsidRPr="00A270D6" w:rsidRDefault="00A26DA6" w:rsidP="00B72B58">
            <w:pPr>
              <w:spacing w:after="0" w:line="259" w:lineRule="auto"/>
              <w:rPr>
                <w:b/>
                <w:bCs/>
              </w:rPr>
            </w:pPr>
            <w:r w:rsidRPr="00A270D6">
              <w:rPr>
                <w:b/>
                <w:bCs/>
              </w:rPr>
              <w:t>Behavior</w:t>
            </w:r>
          </w:p>
        </w:tc>
      </w:tr>
      <w:tr w:rsidR="00A26DA6" w:rsidRPr="00A270D6" w14:paraId="7CADCC3B" w14:textId="77777777" w:rsidTr="00B72B58">
        <w:trPr>
          <w:tblCellSpacing w:w="15" w:type="dxa"/>
        </w:trPr>
        <w:tc>
          <w:tcPr>
            <w:tcW w:w="0" w:type="auto"/>
            <w:vAlign w:val="center"/>
            <w:hideMark/>
          </w:tcPr>
          <w:p w14:paraId="370B67BA" w14:textId="77777777" w:rsidR="00A26DA6" w:rsidRPr="00A270D6" w:rsidRDefault="00A26DA6" w:rsidP="00B72B58">
            <w:pPr>
              <w:spacing w:after="0" w:line="259" w:lineRule="auto"/>
            </w:pPr>
            <w:r w:rsidRPr="00A270D6">
              <w:t>Self-invocation</w:t>
            </w:r>
          </w:p>
        </w:tc>
        <w:tc>
          <w:tcPr>
            <w:tcW w:w="0" w:type="auto"/>
            <w:vAlign w:val="center"/>
            <w:hideMark/>
          </w:tcPr>
          <w:p w14:paraId="4B970BD5" w14:textId="77777777" w:rsidR="00A26DA6" w:rsidRPr="00A270D6" w:rsidRDefault="00A26DA6" w:rsidP="00B72B58">
            <w:pPr>
              <w:spacing w:after="0" w:line="259" w:lineRule="auto"/>
            </w:pPr>
            <w:r w:rsidRPr="00A270D6">
              <w:t>Proxy is bypassed → transactional annotation ignored</w:t>
            </w:r>
          </w:p>
        </w:tc>
      </w:tr>
      <w:tr w:rsidR="00A26DA6" w:rsidRPr="00A270D6" w14:paraId="41EE3643" w14:textId="77777777" w:rsidTr="00B72B58">
        <w:trPr>
          <w:tblCellSpacing w:w="15" w:type="dxa"/>
        </w:trPr>
        <w:tc>
          <w:tcPr>
            <w:tcW w:w="0" w:type="auto"/>
            <w:vAlign w:val="center"/>
            <w:hideMark/>
          </w:tcPr>
          <w:p w14:paraId="3280FC2E" w14:textId="77777777" w:rsidR="00A26DA6" w:rsidRPr="00A270D6" w:rsidRDefault="00A26DA6" w:rsidP="00B72B58">
            <w:pPr>
              <w:spacing w:after="0" w:line="259" w:lineRule="auto"/>
            </w:pPr>
            <w:r w:rsidRPr="00A270D6">
              <w:t>External call</w:t>
            </w:r>
          </w:p>
        </w:tc>
        <w:tc>
          <w:tcPr>
            <w:tcW w:w="0" w:type="auto"/>
            <w:vAlign w:val="center"/>
            <w:hideMark/>
          </w:tcPr>
          <w:p w14:paraId="19573739" w14:textId="77777777" w:rsidR="00A26DA6" w:rsidRPr="00A270D6" w:rsidRDefault="00A26DA6" w:rsidP="00B72B58">
            <w:pPr>
              <w:spacing w:after="0" w:line="259" w:lineRule="auto"/>
            </w:pPr>
            <w:r w:rsidRPr="00A270D6">
              <w:t>Proxy intercepts → correct transaction behavior</w:t>
            </w:r>
          </w:p>
        </w:tc>
      </w:tr>
      <w:tr w:rsidR="00A26DA6" w:rsidRPr="00A270D6" w14:paraId="119DD99D" w14:textId="77777777" w:rsidTr="00B72B58">
        <w:trPr>
          <w:tblCellSpacing w:w="15" w:type="dxa"/>
        </w:trPr>
        <w:tc>
          <w:tcPr>
            <w:tcW w:w="0" w:type="auto"/>
            <w:vAlign w:val="center"/>
            <w:hideMark/>
          </w:tcPr>
          <w:p w14:paraId="6AA476CA" w14:textId="77777777" w:rsidR="00A26DA6" w:rsidRPr="00A270D6" w:rsidRDefault="00A26DA6" w:rsidP="00B72B58">
            <w:pPr>
              <w:spacing w:after="0" w:line="259" w:lineRule="auto"/>
            </w:pPr>
            <w:r w:rsidRPr="00A270D6">
              <w:t>Propagation</w:t>
            </w:r>
          </w:p>
        </w:tc>
        <w:tc>
          <w:tcPr>
            <w:tcW w:w="0" w:type="auto"/>
            <w:vAlign w:val="center"/>
            <w:hideMark/>
          </w:tcPr>
          <w:p w14:paraId="426E040A" w14:textId="77777777" w:rsidR="00A26DA6" w:rsidRPr="00A270D6" w:rsidRDefault="00A26DA6" w:rsidP="00B72B58">
            <w:pPr>
              <w:spacing w:after="0" w:line="259" w:lineRule="auto"/>
            </w:pPr>
            <w:r w:rsidRPr="00A270D6">
              <w:t>REQUIRES_NEW / NESTED only works via proxy</w:t>
            </w:r>
          </w:p>
        </w:tc>
      </w:tr>
      <w:tr w:rsidR="00A26DA6" w:rsidRPr="00A270D6" w14:paraId="13CE87E4" w14:textId="77777777" w:rsidTr="00B72B58">
        <w:trPr>
          <w:tblCellSpacing w:w="15" w:type="dxa"/>
        </w:trPr>
        <w:tc>
          <w:tcPr>
            <w:tcW w:w="0" w:type="auto"/>
            <w:vAlign w:val="center"/>
            <w:hideMark/>
          </w:tcPr>
          <w:p w14:paraId="6FB217AD" w14:textId="77777777" w:rsidR="00A26DA6" w:rsidRPr="00A270D6" w:rsidRDefault="00A26DA6" w:rsidP="00B72B58">
            <w:pPr>
              <w:spacing w:after="0" w:line="259" w:lineRule="auto"/>
            </w:pPr>
            <w:r w:rsidRPr="00A270D6">
              <w:t>Workarounds</w:t>
            </w:r>
          </w:p>
        </w:tc>
        <w:tc>
          <w:tcPr>
            <w:tcW w:w="0" w:type="auto"/>
            <w:vAlign w:val="center"/>
            <w:hideMark/>
          </w:tcPr>
          <w:p w14:paraId="1E43382B" w14:textId="77777777" w:rsidR="00A26DA6" w:rsidRPr="00A270D6" w:rsidRDefault="00A26DA6" w:rsidP="00B72B58">
            <w:pPr>
              <w:spacing w:after="0" w:line="259" w:lineRule="auto"/>
            </w:pPr>
            <w:r w:rsidRPr="00A270D6">
              <w:t>Move to another bean / use AopContext.currentProxy()</w:t>
            </w:r>
          </w:p>
        </w:tc>
      </w:tr>
    </w:tbl>
    <w:p w14:paraId="753FE721" w14:textId="77777777" w:rsidR="00A26DA6" w:rsidRPr="00A270D6" w:rsidRDefault="00000000" w:rsidP="00A26DA6">
      <w:pPr>
        <w:spacing w:after="0" w:line="259" w:lineRule="auto"/>
      </w:pPr>
      <w:r>
        <w:pict w14:anchorId="2207B342">
          <v:rect id="_x0000_i1433" style="width:0;height:1.5pt" o:hralign="center" o:hrstd="t" o:hr="t" fillcolor="#a0a0a0" stroked="f"/>
        </w:pict>
      </w:r>
    </w:p>
    <w:p w14:paraId="2F92CAC2" w14:textId="77777777" w:rsidR="00A26DA6" w:rsidRPr="00A270D6" w:rsidRDefault="00A26DA6" w:rsidP="00A26DA6">
      <w:pPr>
        <w:spacing w:after="0" w:line="259" w:lineRule="auto"/>
        <w:rPr>
          <w:b/>
          <w:bCs/>
        </w:rPr>
      </w:pPr>
      <w:r w:rsidRPr="00A270D6">
        <w:rPr>
          <w:b/>
          <w:bCs/>
        </w:rPr>
        <w:t>5️</w:t>
      </w:r>
      <w:r w:rsidRPr="00A270D6">
        <w:rPr>
          <w:rFonts w:ascii="Segoe UI Symbol" w:hAnsi="Segoe UI Symbol" w:cs="Segoe UI Symbol"/>
          <w:b/>
          <w:bCs/>
        </w:rPr>
        <w:t>⃣</w:t>
      </w:r>
      <w:r w:rsidRPr="00A270D6">
        <w:rPr>
          <w:b/>
          <w:bCs/>
        </w:rPr>
        <w:t xml:space="preserve"> Interview one-liner</w:t>
      </w:r>
    </w:p>
    <w:p w14:paraId="2D79525D" w14:textId="77777777" w:rsidR="00A26DA6" w:rsidRPr="00A270D6" w:rsidRDefault="00A26DA6" w:rsidP="00A26DA6">
      <w:pPr>
        <w:spacing w:after="0" w:line="259" w:lineRule="auto"/>
      </w:pPr>
      <w:r w:rsidRPr="00A270D6">
        <w:rPr>
          <w:b/>
          <w:bCs/>
        </w:rPr>
        <w:t>If two transactional methods call each other on the same bean, the inner method bypasses Spring’s proxy, so its transactional semantics are ignored; use a separate bean or AopContext.currentProxy() to enforce transactions.</w:t>
      </w:r>
    </w:p>
    <w:p w14:paraId="2259841E" w14:textId="77777777" w:rsidR="00A26DA6" w:rsidRPr="00A270D6" w:rsidRDefault="00A26DA6" w:rsidP="00A26DA6">
      <w:pPr>
        <w:spacing w:after="0"/>
      </w:pPr>
    </w:p>
    <w:p w14:paraId="794BFAA7" w14:textId="77777777" w:rsidR="00A26DA6" w:rsidRPr="00A26DA6" w:rsidRDefault="00A26DA6" w:rsidP="00A26DA6">
      <w:pPr>
        <w:rPr>
          <w:b/>
          <w:bCs/>
          <w:color w:val="EE0000"/>
          <w:sz w:val="24"/>
          <w:szCs w:val="24"/>
          <w:lang w:val="en-IN"/>
        </w:rPr>
      </w:pPr>
      <w:r w:rsidRPr="00A26DA6">
        <w:rPr>
          <w:b/>
          <w:bCs/>
          <w:color w:val="EE0000"/>
          <w:sz w:val="24"/>
          <w:szCs w:val="24"/>
          <w:lang w:val="en-IN"/>
        </w:rPr>
        <w:t>9.  Why transaction doesn’t work in same class?</w:t>
      </w:r>
    </w:p>
    <w:p w14:paraId="187494F4" w14:textId="77777777" w:rsidR="00A26DA6" w:rsidRPr="00A270D6" w:rsidRDefault="00A26DA6" w:rsidP="00A26DA6">
      <w:pPr>
        <w:spacing w:after="0" w:line="259" w:lineRule="auto"/>
        <w:rPr>
          <w:b/>
          <w:bCs/>
        </w:rPr>
      </w:pPr>
      <w:r w:rsidRPr="00A270D6">
        <w:rPr>
          <w:b/>
          <w:bCs/>
        </w:rPr>
        <w:t>Why @Transactional doesn’t work within the same class</w:t>
      </w:r>
    </w:p>
    <w:p w14:paraId="4B832065" w14:textId="77777777" w:rsidR="00A26DA6" w:rsidRPr="00A270D6" w:rsidRDefault="00A26DA6" w:rsidP="00A26DA6">
      <w:pPr>
        <w:spacing w:after="0" w:line="259" w:lineRule="auto"/>
      </w:pPr>
      <w:r w:rsidRPr="00E45D56">
        <w:rPr>
          <w:b/>
          <w:bCs/>
          <w:highlight w:val="green"/>
        </w:rPr>
        <w:lastRenderedPageBreak/>
        <w:t>Spring’s @Transactional is implemented via proxy-based AOP. If a method calls another transactional method in the same class (self-invocation), the call bypasses the proxy, so transaction management is never applied</w:t>
      </w:r>
      <w:r w:rsidRPr="00A270D6">
        <w:rPr>
          <w:b/>
          <w:bCs/>
        </w:rPr>
        <w:t>.</w:t>
      </w:r>
    </w:p>
    <w:p w14:paraId="007E8EAC" w14:textId="77777777" w:rsidR="00A26DA6" w:rsidRPr="00A270D6" w:rsidRDefault="00000000" w:rsidP="00A26DA6">
      <w:pPr>
        <w:spacing w:after="0" w:line="259" w:lineRule="auto"/>
      </w:pPr>
      <w:r>
        <w:pict w14:anchorId="1C0A58B0">
          <v:rect id="_x0000_i1434" style="width:0;height:1.5pt" o:hralign="center" o:hrstd="t" o:hr="t" fillcolor="#a0a0a0" stroked="f"/>
        </w:pict>
      </w:r>
    </w:p>
    <w:p w14:paraId="12341702" w14:textId="77777777" w:rsidR="00A26DA6" w:rsidRPr="00A270D6" w:rsidRDefault="00A26DA6" w:rsidP="00A26DA6">
      <w:pPr>
        <w:spacing w:after="0" w:line="259" w:lineRule="auto"/>
        <w:rPr>
          <w:b/>
          <w:bCs/>
        </w:rPr>
      </w:pPr>
      <w:r w:rsidRPr="00A270D6">
        <w:rPr>
          <w:b/>
          <w:bCs/>
        </w:rPr>
        <w:t>1️</w:t>
      </w:r>
      <w:r w:rsidRPr="00A270D6">
        <w:rPr>
          <w:rFonts w:ascii="Segoe UI Symbol" w:hAnsi="Segoe UI Symbol" w:cs="Segoe UI Symbol"/>
          <w:b/>
          <w:bCs/>
        </w:rPr>
        <w:t>⃣</w:t>
      </w:r>
      <w:r w:rsidRPr="00A270D6">
        <w:rPr>
          <w:b/>
          <w:bCs/>
        </w:rPr>
        <w:t xml:space="preserve"> How Spring AOP proxies work</w:t>
      </w:r>
    </w:p>
    <w:p w14:paraId="736355E1" w14:textId="77777777" w:rsidR="00A26DA6" w:rsidRPr="00A270D6" w:rsidRDefault="00A26DA6" w:rsidP="00A26DA6">
      <w:pPr>
        <w:numPr>
          <w:ilvl w:val="0"/>
          <w:numId w:val="612"/>
        </w:numPr>
        <w:spacing w:after="0" w:line="259" w:lineRule="auto"/>
      </w:pPr>
      <w:r w:rsidRPr="00A270D6">
        <w:t xml:space="preserve">Spring wraps the bean in a </w:t>
      </w:r>
      <w:r w:rsidRPr="00A270D6">
        <w:rPr>
          <w:b/>
          <w:bCs/>
        </w:rPr>
        <w:t>proxy</w:t>
      </w:r>
      <w:r w:rsidRPr="00A270D6">
        <w:t xml:space="preserve"> (JDK or CGLIB)</w:t>
      </w:r>
    </w:p>
    <w:p w14:paraId="44E2A03F" w14:textId="77777777" w:rsidR="00A26DA6" w:rsidRPr="00E45D56" w:rsidRDefault="00A26DA6" w:rsidP="00A26DA6">
      <w:pPr>
        <w:numPr>
          <w:ilvl w:val="0"/>
          <w:numId w:val="612"/>
        </w:numPr>
        <w:spacing w:after="0" w:line="259" w:lineRule="auto"/>
        <w:rPr>
          <w:color w:val="EE0000"/>
        </w:rPr>
      </w:pPr>
      <w:r w:rsidRPr="00E45D56">
        <w:rPr>
          <w:color w:val="EE0000"/>
        </w:rPr>
        <w:t xml:space="preserve">The proxy intercepts </w:t>
      </w:r>
      <w:r w:rsidRPr="00E45D56">
        <w:rPr>
          <w:b/>
          <w:bCs/>
          <w:color w:val="EE0000"/>
        </w:rPr>
        <w:t>external method calls</w:t>
      </w:r>
      <w:r w:rsidRPr="00E45D56">
        <w:rPr>
          <w:color w:val="EE0000"/>
        </w:rPr>
        <w:t xml:space="preserve"> to apply advice (TransactionInterceptor)</w:t>
      </w:r>
    </w:p>
    <w:p w14:paraId="452A6ABA" w14:textId="77777777" w:rsidR="00A26DA6" w:rsidRPr="00E45D56" w:rsidRDefault="00A26DA6" w:rsidP="00A26DA6">
      <w:pPr>
        <w:numPr>
          <w:ilvl w:val="0"/>
          <w:numId w:val="612"/>
        </w:numPr>
        <w:spacing w:after="0" w:line="259" w:lineRule="auto"/>
        <w:rPr>
          <w:highlight w:val="green"/>
        </w:rPr>
      </w:pPr>
      <w:r w:rsidRPr="00E45D56">
        <w:rPr>
          <w:b/>
          <w:bCs/>
          <w:highlight w:val="green"/>
        </w:rPr>
        <w:t>Internal calls</w:t>
      </w:r>
      <w:r w:rsidRPr="00E45D56">
        <w:rPr>
          <w:highlight w:val="green"/>
        </w:rPr>
        <w:t xml:space="preserve"> (this.methodB()) go </w:t>
      </w:r>
      <w:r w:rsidRPr="00E45D56">
        <w:rPr>
          <w:b/>
          <w:bCs/>
          <w:highlight w:val="green"/>
        </w:rPr>
        <w:t>directly to the target object</w:t>
      </w:r>
      <w:r w:rsidRPr="00E45D56">
        <w:rPr>
          <w:highlight w:val="green"/>
        </w:rPr>
        <w:t>, skipping the proxy</w:t>
      </w:r>
    </w:p>
    <w:p w14:paraId="074D333F" w14:textId="77777777" w:rsidR="00A26DA6" w:rsidRPr="00A270D6" w:rsidRDefault="00A26DA6" w:rsidP="00A26DA6">
      <w:pPr>
        <w:spacing w:after="0" w:line="259" w:lineRule="auto"/>
      </w:pPr>
      <w:r w:rsidRPr="00A270D6">
        <w:t>@Service</w:t>
      </w:r>
    </w:p>
    <w:p w14:paraId="37B3AAEA" w14:textId="77777777" w:rsidR="00A26DA6" w:rsidRPr="00A270D6" w:rsidRDefault="00A26DA6" w:rsidP="00A26DA6">
      <w:pPr>
        <w:spacing w:after="0" w:line="259" w:lineRule="auto"/>
      </w:pPr>
      <w:r w:rsidRPr="00A270D6">
        <w:t>public class UserService {</w:t>
      </w:r>
    </w:p>
    <w:p w14:paraId="02B0A13D" w14:textId="77777777" w:rsidR="00A26DA6" w:rsidRPr="00A270D6" w:rsidRDefault="00A26DA6" w:rsidP="00A26DA6">
      <w:pPr>
        <w:spacing w:after="0" w:line="259" w:lineRule="auto"/>
      </w:pPr>
    </w:p>
    <w:p w14:paraId="4D26468D" w14:textId="77777777" w:rsidR="00A26DA6" w:rsidRPr="00A270D6" w:rsidRDefault="00A26DA6" w:rsidP="00A26DA6">
      <w:pPr>
        <w:spacing w:after="0" w:line="259" w:lineRule="auto"/>
      </w:pPr>
      <w:r w:rsidRPr="00A270D6">
        <w:t xml:space="preserve">    @Transactional</w:t>
      </w:r>
    </w:p>
    <w:p w14:paraId="506D5B34" w14:textId="77777777" w:rsidR="00A26DA6" w:rsidRPr="00A270D6" w:rsidRDefault="00A26DA6" w:rsidP="00A26DA6">
      <w:pPr>
        <w:spacing w:after="0" w:line="259" w:lineRule="auto"/>
      </w:pPr>
      <w:r w:rsidRPr="00A270D6">
        <w:t xml:space="preserve">    public void methodA() {</w:t>
      </w:r>
    </w:p>
    <w:p w14:paraId="0E50AB6A" w14:textId="77777777" w:rsidR="00A26DA6" w:rsidRPr="00A270D6" w:rsidRDefault="00A26DA6" w:rsidP="00A26DA6">
      <w:pPr>
        <w:spacing w:after="0" w:line="259" w:lineRule="auto"/>
      </w:pPr>
      <w:r w:rsidRPr="00A270D6">
        <w:t xml:space="preserve">        methodB(); // self-invocation</w:t>
      </w:r>
    </w:p>
    <w:p w14:paraId="47CCCCF6" w14:textId="77777777" w:rsidR="00A26DA6" w:rsidRPr="00A270D6" w:rsidRDefault="00A26DA6" w:rsidP="00A26DA6">
      <w:pPr>
        <w:spacing w:after="0" w:line="259" w:lineRule="auto"/>
      </w:pPr>
      <w:r w:rsidRPr="00A270D6">
        <w:t xml:space="preserve">    }</w:t>
      </w:r>
    </w:p>
    <w:p w14:paraId="16DFCFD6" w14:textId="77777777" w:rsidR="00A26DA6" w:rsidRPr="00A270D6" w:rsidRDefault="00A26DA6" w:rsidP="00A26DA6">
      <w:pPr>
        <w:spacing w:after="0" w:line="259" w:lineRule="auto"/>
      </w:pPr>
    </w:p>
    <w:p w14:paraId="23350FBF" w14:textId="77777777" w:rsidR="00A26DA6" w:rsidRPr="00A270D6" w:rsidRDefault="00A26DA6" w:rsidP="00A26DA6">
      <w:pPr>
        <w:spacing w:after="0" w:line="259" w:lineRule="auto"/>
      </w:pPr>
      <w:r w:rsidRPr="00A270D6">
        <w:t xml:space="preserve">    @Transactional(propagation = Propagation.REQUIRES_NEW)</w:t>
      </w:r>
    </w:p>
    <w:p w14:paraId="45A9E568" w14:textId="77777777" w:rsidR="00A26DA6" w:rsidRPr="00A270D6" w:rsidRDefault="00A26DA6" w:rsidP="00A26DA6">
      <w:pPr>
        <w:spacing w:after="0" w:line="259" w:lineRule="auto"/>
      </w:pPr>
      <w:r w:rsidRPr="00A270D6">
        <w:t xml:space="preserve">    public void methodB() {</w:t>
      </w:r>
    </w:p>
    <w:p w14:paraId="21D2AA83" w14:textId="77777777" w:rsidR="00A26DA6" w:rsidRPr="00A270D6" w:rsidRDefault="00A26DA6" w:rsidP="00A26DA6">
      <w:pPr>
        <w:spacing w:after="0" w:line="259" w:lineRule="auto"/>
      </w:pPr>
      <w:r w:rsidRPr="00A270D6">
        <w:t xml:space="preserve">        // transaction not applied here</w:t>
      </w:r>
    </w:p>
    <w:p w14:paraId="29E4345D" w14:textId="77777777" w:rsidR="00A26DA6" w:rsidRPr="00A270D6" w:rsidRDefault="00A26DA6" w:rsidP="00A26DA6">
      <w:pPr>
        <w:spacing w:after="0" w:line="259" w:lineRule="auto"/>
      </w:pPr>
      <w:r w:rsidRPr="00A270D6">
        <w:t xml:space="preserve">    }</w:t>
      </w:r>
    </w:p>
    <w:p w14:paraId="32B9A648" w14:textId="77777777" w:rsidR="00A26DA6" w:rsidRPr="00A270D6" w:rsidRDefault="00A26DA6" w:rsidP="00A26DA6">
      <w:pPr>
        <w:spacing w:after="0" w:line="259" w:lineRule="auto"/>
      </w:pPr>
      <w:r w:rsidRPr="00A270D6">
        <w:t>}</w:t>
      </w:r>
    </w:p>
    <w:p w14:paraId="172CF179" w14:textId="77777777" w:rsidR="00A26DA6" w:rsidRPr="00E45D56" w:rsidRDefault="00A26DA6" w:rsidP="00A26DA6">
      <w:pPr>
        <w:numPr>
          <w:ilvl w:val="0"/>
          <w:numId w:val="613"/>
        </w:numPr>
        <w:spacing w:after="0" w:line="259" w:lineRule="auto"/>
        <w:rPr>
          <w:color w:val="EE0000"/>
        </w:rPr>
      </w:pPr>
      <w:r w:rsidRPr="00E45D56">
        <w:rPr>
          <w:color w:val="EE0000"/>
        </w:rPr>
        <w:t xml:space="preserve">methodB() does </w:t>
      </w:r>
      <w:r w:rsidRPr="00E45D56">
        <w:rPr>
          <w:b/>
          <w:bCs/>
          <w:color w:val="EE0000"/>
        </w:rPr>
        <w:t>not go through the proxy</w:t>
      </w:r>
      <w:r w:rsidRPr="00E45D56">
        <w:rPr>
          <w:color w:val="EE0000"/>
        </w:rPr>
        <w:t xml:space="preserve"> → REQUIRES_NEW / NESTED does not work</w:t>
      </w:r>
    </w:p>
    <w:p w14:paraId="32387637" w14:textId="77777777" w:rsidR="00A26DA6" w:rsidRPr="00A270D6" w:rsidRDefault="00000000" w:rsidP="00A26DA6">
      <w:pPr>
        <w:spacing w:after="0" w:line="259" w:lineRule="auto"/>
      </w:pPr>
      <w:r>
        <w:pict w14:anchorId="53F91860">
          <v:rect id="_x0000_i1435" style="width:0;height:1.5pt" o:hralign="center" o:hrstd="t" o:hr="t" fillcolor="#a0a0a0" stroked="f"/>
        </w:pict>
      </w:r>
    </w:p>
    <w:p w14:paraId="3B1BEBDB" w14:textId="77777777" w:rsidR="00A26DA6" w:rsidRPr="00A270D6" w:rsidRDefault="00A26DA6" w:rsidP="00A26DA6">
      <w:pPr>
        <w:spacing w:after="0" w:line="259" w:lineRule="auto"/>
        <w:rPr>
          <w:b/>
          <w:bCs/>
        </w:rPr>
      </w:pPr>
      <w:r w:rsidRPr="00A270D6">
        <w:rPr>
          <w:b/>
          <w:bCs/>
        </w:rPr>
        <w:t>2️</w:t>
      </w:r>
      <w:r w:rsidRPr="00A270D6">
        <w:rPr>
          <w:rFonts w:ascii="Segoe UI Symbol" w:hAnsi="Segoe UI Symbol" w:cs="Segoe UI Symbol"/>
          <w:b/>
          <w:bCs/>
        </w:rPr>
        <w:t>⃣</w:t>
      </w:r>
      <w:r w:rsidRPr="00A270D6">
        <w:rPr>
          <w:b/>
          <w:bCs/>
        </w:rPr>
        <w:t xml:space="preserve"> Real-world consequence</w:t>
      </w:r>
    </w:p>
    <w:p w14:paraId="3933FC29" w14:textId="77777777" w:rsidR="00A26DA6" w:rsidRPr="00A270D6" w:rsidRDefault="00A26DA6" w:rsidP="00A26DA6">
      <w:pPr>
        <w:numPr>
          <w:ilvl w:val="0"/>
          <w:numId w:val="614"/>
        </w:numPr>
        <w:spacing w:after="0" w:line="259" w:lineRule="auto"/>
      </w:pPr>
      <w:r w:rsidRPr="00A270D6">
        <w:t xml:space="preserve">Propagation types like REQUIRES_NEW or NESTED </w:t>
      </w:r>
      <w:r w:rsidRPr="00A270D6">
        <w:rPr>
          <w:b/>
          <w:bCs/>
        </w:rPr>
        <w:t>fail</w:t>
      </w:r>
      <w:r w:rsidRPr="00A270D6">
        <w:t xml:space="preserve"> internally</w:t>
      </w:r>
    </w:p>
    <w:p w14:paraId="1A5D954D" w14:textId="77777777" w:rsidR="00A26DA6" w:rsidRPr="00A270D6" w:rsidRDefault="00A26DA6" w:rsidP="00A26DA6">
      <w:pPr>
        <w:numPr>
          <w:ilvl w:val="0"/>
          <w:numId w:val="614"/>
        </w:numPr>
        <w:spacing w:after="0" w:line="259" w:lineRule="auto"/>
      </w:pPr>
      <w:r w:rsidRPr="00A270D6">
        <w:t xml:space="preserve">Rollback / commit behavior is </w:t>
      </w:r>
      <w:r w:rsidRPr="00A270D6">
        <w:rPr>
          <w:b/>
          <w:bCs/>
        </w:rPr>
        <w:t>unexpected</w:t>
      </w:r>
    </w:p>
    <w:p w14:paraId="13356DBD" w14:textId="77777777" w:rsidR="00A26DA6" w:rsidRPr="00A270D6" w:rsidRDefault="00A26DA6" w:rsidP="00A26DA6">
      <w:pPr>
        <w:numPr>
          <w:ilvl w:val="0"/>
          <w:numId w:val="614"/>
        </w:numPr>
        <w:spacing w:after="0" w:line="259" w:lineRule="auto"/>
      </w:pPr>
      <w:r w:rsidRPr="00A270D6">
        <w:t>Leads to silent transactional issues in production</w:t>
      </w:r>
    </w:p>
    <w:p w14:paraId="03BF9912" w14:textId="77777777" w:rsidR="00A26DA6" w:rsidRPr="00A270D6" w:rsidRDefault="00000000" w:rsidP="00A26DA6">
      <w:pPr>
        <w:spacing w:after="0" w:line="259" w:lineRule="auto"/>
      </w:pPr>
      <w:r>
        <w:pict w14:anchorId="1628FCCF">
          <v:rect id="_x0000_i1436" style="width:0;height:1.5pt" o:hralign="center" o:hrstd="t" o:hr="t" fillcolor="#a0a0a0" stroked="f"/>
        </w:pict>
      </w:r>
    </w:p>
    <w:p w14:paraId="685FFDDC" w14:textId="77777777" w:rsidR="00A26DA6" w:rsidRPr="00A270D6" w:rsidRDefault="00A26DA6" w:rsidP="00A26DA6">
      <w:pPr>
        <w:spacing w:after="0" w:line="259" w:lineRule="auto"/>
        <w:rPr>
          <w:b/>
          <w:bCs/>
        </w:rPr>
      </w:pPr>
      <w:r w:rsidRPr="00A270D6">
        <w:rPr>
          <w:b/>
          <w:bCs/>
        </w:rPr>
        <w:t>3️</w:t>
      </w:r>
      <w:r w:rsidRPr="00A270D6">
        <w:rPr>
          <w:rFonts w:ascii="Segoe UI Symbol" w:hAnsi="Segoe UI Symbol" w:cs="Segoe UI Symbol"/>
          <w:b/>
          <w:bCs/>
        </w:rPr>
        <w:t>⃣</w:t>
      </w:r>
      <w:r w:rsidRPr="00A270D6">
        <w:rPr>
          <w:b/>
          <w:bCs/>
        </w:rPr>
        <w:t xml:space="preserve"> Solutions</w:t>
      </w:r>
    </w:p>
    <w:p w14:paraId="459AD536" w14:textId="77777777" w:rsidR="00A26DA6" w:rsidRPr="00A270D6" w:rsidRDefault="00A26DA6" w:rsidP="00A26DA6">
      <w:pPr>
        <w:spacing w:after="0" w:line="259" w:lineRule="auto"/>
        <w:rPr>
          <w:b/>
          <w:bCs/>
        </w:rPr>
      </w:pPr>
      <w:r w:rsidRPr="00A270D6">
        <w:rPr>
          <w:b/>
          <w:bCs/>
        </w:rPr>
        <w:t>a) Move called method to another bean</w:t>
      </w:r>
    </w:p>
    <w:p w14:paraId="5FF24EDC" w14:textId="77777777" w:rsidR="00A26DA6" w:rsidRPr="00A270D6" w:rsidRDefault="00A26DA6" w:rsidP="00A26DA6">
      <w:pPr>
        <w:spacing w:after="0" w:line="259" w:lineRule="auto"/>
      </w:pPr>
      <w:r w:rsidRPr="00A270D6">
        <w:t>@Service</w:t>
      </w:r>
    </w:p>
    <w:p w14:paraId="6DC82A62" w14:textId="77777777" w:rsidR="00A26DA6" w:rsidRPr="00A270D6" w:rsidRDefault="00A26DA6" w:rsidP="00A26DA6">
      <w:pPr>
        <w:spacing w:after="0" w:line="259" w:lineRule="auto"/>
      </w:pPr>
      <w:r w:rsidRPr="00A270D6">
        <w:t>public class HelperService {</w:t>
      </w:r>
    </w:p>
    <w:p w14:paraId="330ED0FD" w14:textId="77777777" w:rsidR="00A26DA6" w:rsidRPr="00A270D6" w:rsidRDefault="00A26DA6" w:rsidP="00A26DA6">
      <w:pPr>
        <w:spacing w:after="0" w:line="259" w:lineRule="auto"/>
      </w:pPr>
      <w:r w:rsidRPr="00A270D6">
        <w:t xml:space="preserve">    @Transactional(propagation = Propagation.REQUIRES_NEW)</w:t>
      </w:r>
    </w:p>
    <w:p w14:paraId="5A74363A" w14:textId="77777777" w:rsidR="00A26DA6" w:rsidRPr="00A270D6" w:rsidRDefault="00A26DA6" w:rsidP="00A26DA6">
      <w:pPr>
        <w:spacing w:after="0" w:line="259" w:lineRule="auto"/>
      </w:pPr>
      <w:r w:rsidRPr="00A270D6">
        <w:t xml:space="preserve">    public void methodB() { ... }</w:t>
      </w:r>
    </w:p>
    <w:p w14:paraId="37513161" w14:textId="77777777" w:rsidR="00A26DA6" w:rsidRPr="00A270D6" w:rsidRDefault="00A26DA6" w:rsidP="00A26DA6">
      <w:pPr>
        <w:spacing w:after="0" w:line="259" w:lineRule="auto"/>
      </w:pPr>
      <w:r w:rsidRPr="00A270D6">
        <w:t>}</w:t>
      </w:r>
    </w:p>
    <w:p w14:paraId="40E015B4" w14:textId="77777777" w:rsidR="00A26DA6" w:rsidRPr="00A270D6" w:rsidRDefault="00A26DA6" w:rsidP="00A26DA6">
      <w:pPr>
        <w:spacing w:after="0" w:line="259" w:lineRule="auto"/>
      </w:pPr>
    </w:p>
    <w:p w14:paraId="6FAD6E75" w14:textId="77777777" w:rsidR="00A26DA6" w:rsidRPr="00A270D6" w:rsidRDefault="00A26DA6" w:rsidP="00A26DA6">
      <w:pPr>
        <w:spacing w:after="0" w:line="259" w:lineRule="auto"/>
      </w:pPr>
      <w:r w:rsidRPr="00A270D6">
        <w:t>@Service</w:t>
      </w:r>
    </w:p>
    <w:p w14:paraId="6B737710" w14:textId="77777777" w:rsidR="00A26DA6" w:rsidRPr="00A270D6" w:rsidRDefault="00A26DA6" w:rsidP="00A26DA6">
      <w:pPr>
        <w:spacing w:after="0" w:line="259" w:lineRule="auto"/>
      </w:pPr>
      <w:r w:rsidRPr="00A270D6">
        <w:t>public class UserService {</w:t>
      </w:r>
    </w:p>
    <w:p w14:paraId="47AB84B1" w14:textId="77777777" w:rsidR="00A26DA6" w:rsidRPr="00A270D6" w:rsidRDefault="00A26DA6" w:rsidP="00A26DA6">
      <w:pPr>
        <w:spacing w:after="0" w:line="259" w:lineRule="auto"/>
      </w:pPr>
    </w:p>
    <w:p w14:paraId="1A0E5916" w14:textId="77777777" w:rsidR="00A26DA6" w:rsidRPr="00A270D6" w:rsidRDefault="00A26DA6" w:rsidP="00A26DA6">
      <w:pPr>
        <w:spacing w:after="0" w:line="259" w:lineRule="auto"/>
      </w:pPr>
      <w:r w:rsidRPr="00A270D6">
        <w:t xml:space="preserve">    @Autowired</w:t>
      </w:r>
    </w:p>
    <w:p w14:paraId="337C7237" w14:textId="77777777" w:rsidR="00A26DA6" w:rsidRPr="00A270D6" w:rsidRDefault="00A26DA6" w:rsidP="00A26DA6">
      <w:pPr>
        <w:spacing w:after="0" w:line="259" w:lineRule="auto"/>
      </w:pPr>
      <w:r w:rsidRPr="00A270D6">
        <w:t xml:space="preserve">    private HelperService helper;</w:t>
      </w:r>
    </w:p>
    <w:p w14:paraId="48367DEC" w14:textId="77777777" w:rsidR="00A26DA6" w:rsidRPr="00A270D6" w:rsidRDefault="00A26DA6" w:rsidP="00A26DA6">
      <w:pPr>
        <w:spacing w:after="0" w:line="259" w:lineRule="auto"/>
      </w:pPr>
    </w:p>
    <w:p w14:paraId="6D89ADAF" w14:textId="77777777" w:rsidR="00A26DA6" w:rsidRPr="00A270D6" w:rsidRDefault="00A26DA6" w:rsidP="00A26DA6">
      <w:pPr>
        <w:spacing w:after="0" w:line="259" w:lineRule="auto"/>
      </w:pPr>
      <w:r w:rsidRPr="00A270D6">
        <w:t xml:space="preserve">    @Transactional</w:t>
      </w:r>
    </w:p>
    <w:p w14:paraId="55D90271" w14:textId="77777777" w:rsidR="00A26DA6" w:rsidRPr="00A270D6" w:rsidRDefault="00A26DA6" w:rsidP="00A26DA6">
      <w:pPr>
        <w:spacing w:after="0" w:line="259" w:lineRule="auto"/>
      </w:pPr>
      <w:r w:rsidRPr="00A270D6">
        <w:t xml:space="preserve">    public void methodA() {</w:t>
      </w:r>
    </w:p>
    <w:p w14:paraId="013F8A3D" w14:textId="77777777" w:rsidR="00A26DA6" w:rsidRPr="00A270D6" w:rsidRDefault="00A26DA6" w:rsidP="00A26DA6">
      <w:pPr>
        <w:spacing w:after="0" w:line="259" w:lineRule="auto"/>
      </w:pPr>
      <w:r w:rsidRPr="00A270D6">
        <w:lastRenderedPageBreak/>
        <w:t xml:space="preserve">        helper.methodB(); // goes through proxy</w:t>
      </w:r>
    </w:p>
    <w:p w14:paraId="7DA6E9D3" w14:textId="77777777" w:rsidR="00A26DA6" w:rsidRPr="00A270D6" w:rsidRDefault="00A26DA6" w:rsidP="00A26DA6">
      <w:pPr>
        <w:spacing w:after="0" w:line="259" w:lineRule="auto"/>
      </w:pPr>
      <w:r w:rsidRPr="00A270D6">
        <w:t xml:space="preserve">    }</w:t>
      </w:r>
    </w:p>
    <w:p w14:paraId="07652F2E" w14:textId="77777777" w:rsidR="00A26DA6" w:rsidRPr="00A270D6" w:rsidRDefault="00A26DA6" w:rsidP="00A26DA6">
      <w:pPr>
        <w:spacing w:after="0" w:line="259" w:lineRule="auto"/>
      </w:pPr>
      <w:r w:rsidRPr="00A270D6">
        <w:t>}</w:t>
      </w:r>
    </w:p>
    <w:p w14:paraId="4FCFA98A" w14:textId="77777777" w:rsidR="00A26DA6" w:rsidRPr="00A270D6" w:rsidRDefault="00A26DA6" w:rsidP="00A26DA6">
      <w:pPr>
        <w:numPr>
          <w:ilvl w:val="0"/>
          <w:numId w:val="615"/>
        </w:numPr>
        <w:spacing w:after="0" w:line="259" w:lineRule="auto"/>
      </w:pPr>
      <w:r w:rsidRPr="00A270D6">
        <w:t>Proxy intercepts → transactional behavior works as expected</w:t>
      </w:r>
    </w:p>
    <w:p w14:paraId="6CA7E4F4" w14:textId="77777777" w:rsidR="00A26DA6" w:rsidRPr="00A270D6" w:rsidRDefault="00000000" w:rsidP="00A26DA6">
      <w:pPr>
        <w:spacing w:after="0" w:line="259" w:lineRule="auto"/>
      </w:pPr>
      <w:r>
        <w:pict w14:anchorId="3D775430">
          <v:rect id="_x0000_i1437" style="width:0;height:1.5pt" o:hralign="center" o:hrstd="t" o:hr="t" fillcolor="#a0a0a0" stroked="f"/>
        </w:pict>
      </w:r>
    </w:p>
    <w:p w14:paraId="00074BF9" w14:textId="77777777" w:rsidR="00A26DA6" w:rsidRPr="00A270D6" w:rsidRDefault="00A26DA6" w:rsidP="00A26DA6">
      <w:pPr>
        <w:spacing w:after="0" w:line="259" w:lineRule="auto"/>
        <w:rPr>
          <w:b/>
          <w:bCs/>
        </w:rPr>
      </w:pPr>
      <w:r w:rsidRPr="00A270D6">
        <w:rPr>
          <w:b/>
          <w:bCs/>
        </w:rPr>
        <w:t>b) Use AopContext.currentProxy()</w:t>
      </w:r>
    </w:p>
    <w:p w14:paraId="32FA2F27" w14:textId="77777777" w:rsidR="00A26DA6" w:rsidRPr="00A270D6" w:rsidRDefault="00A26DA6" w:rsidP="00A26DA6">
      <w:pPr>
        <w:spacing w:after="0" w:line="259" w:lineRule="auto"/>
      </w:pPr>
      <w:r w:rsidRPr="00A270D6">
        <w:t>@EnableTransactionManagement(exposeProxy = true)</w:t>
      </w:r>
    </w:p>
    <w:p w14:paraId="42EFBEA4" w14:textId="77777777" w:rsidR="00A26DA6" w:rsidRPr="00A270D6" w:rsidRDefault="00A26DA6" w:rsidP="00A26DA6">
      <w:pPr>
        <w:spacing w:after="0" w:line="259" w:lineRule="auto"/>
      </w:pPr>
      <w:r w:rsidRPr="00A270D6">
        <w:t>@Service</w:t>
      </w:r>
    </w:p>
    <w:p w14:paraId="02716808" w14:textId="77777777" w:rsidR="00A26DA6" w:rsidRPr="00A270D6" w:rsidRDefault="00A26DA6" w:rsidP="00A26DA6">
      <w:pPr>
        <w:spacing w:after="0" w:line="259" w:lineRule="auto"/>
      </w:pPr>
      <w:r w:rsidRPr="00A270D6">
        <w:t>public class UserService {</w:t>
      </w:r>
    </w:p>
    <w:p w14:paraId="53B0B533" w14:textId="77777777" w:rsidR="00A26DA6" w:rsidRPr="00A270D6" w:rsidRDefault="00A26DA6" w:rsidP="00A26DA6">
      <w:pPr>
        <w:spacing w:after="0" w:line="259" w:lineRule="auto"/>
      </w:pPr>
    </w:p>
    <w:p w14:paraId="3D244B82" w14:textId="77777777" w:rsidR="00A26DA6" w:rsidRPr="00A270D6" w:rsidRDefault="00A26DA6" w:rsidP="00A26DA6">
      <w:pPr>
        <w:spacing w:after="0" w:line="259" w:lineRule="auto"/>
      </w:pPr>
      <w:r w:rsidRPr="00A270D6">
        <w:t xml:space="preserve">    @Transactional</w:t>
      </w:r>
    </w:p>
    <w:p w14:paraId="34718CE0" w14:textId="77777777" w:rsidR="00A26DA6" w:rsidRPr="00A270D6" w:rsidRDefault="00A26DA6" w:rsidP="00A26DA6">
      <w:pPr>
        <w:spacing w:after="0" w:line="259" w:lineRule="auto"/>
      </w:pPr>
      <w:r w:rsidRPr="00A270D6">
        <w:t xml:space="preserve">    public void methodA() {</w:t>
      </w:r>
    </w:p>
    <w:p w14:paraId="03362E44" w14:textId="77777777" w:rsidR="00A26DA6" w:rsidRPr="00A270D6" w:rsidRDefault="00A26DA6" w:rsidP="00A26DA6">
      <w:pPr>
        <w:spacing w:after="0" w:line="259" w:lineRule="auto"/>
      </w:pPr>
      <w:r w:rsidRPr="00A270D6">
        <w:t xml:space="preserve">        ((UserService) AopContext.currentProxy()).methodB();</w:t>
      </w:r>
    </w:p>
    <w:p w14:paraId="5099A5B8" w14:textId="77777777" w:rsidR="00A26DA6" w:rsidRPr="00A270D6" w:rsidRDefault="00A26DA6" w:rsidP="00A26DA6">
      <w:pPr>
        <w:spacing w:after="0" w:line="259" w:lineRule="auto"/>
      </w:pPr>
      <w:r w:rsidRPr="00A270D6">
        <w:t xml:space="preserve">    }</w:t>
      </w:r>
    </w:p>
    <w:p w14:paraId="31775478" w14:textId="77777777" w:rsidR="00A26DA6" w:rsidRPr="00A270D6" w:rsidRDefault="00A26DA6" w:rsidP="00A26DA6">
      <w:pPr>
        <w:spacing w:after="0" w:line="259" w:lineRule="auto"/>
      </w:pPr>
      <w:r w:rsidRPr="00A270D6">
        <w:t>}</w:t>
      </w:r>
    </w:p>
    <w:p w14:paraId="49F05B28" w14:textId="77777777" w:rsidR="00A26DA6" w:rsidRPr="00A270D6" w:rsidRDefault="00A26DA6" w:rsidP="00A26DA6">
      <w:pPr>
        <w:numPr>
          <w:ilvl w:val="0"/>
          <w:numId w:val="616"/>
        </w:numPr>
        <w:spacing w:after="0" w:line="259" w:lineRule="auto"/>
      </w:pPr>
      <w:r w:rsidRPr="00A270D6">
        <w:t>Forces call through proxy</w:t>
      </w:r>
    </w:p>
    <w:p w14:paraId="24E5E606" w14:textId="77777777" w:rsidR="00A26DA6" w:rsidRPr="00A270D6" w:rsidRDefault="00A26DA6" w:rsidP="00A26DA6">
      <w:pPr>
        <w:numPr>
          <w:ilvl w:val="0"/>
          <w:numId w:val="616"/>
        </w:numPr>
        <w:spacing w:after="0" w:line="259" w:lineRule="auto"/>
      </w:pPr>
      <w:r w:rsidRPr="00A270D6">
        <w:t>exposeProxy = true is required</w:t>
      </w:r>
    </w:p>
    <w:p w14:paraId="22B63B83" w14:textId="77777777" w:rsidR="00A26DA6" w:rsidRPr="00A270D6" w:rsidRDefault="00000000" w:rsidP="00A26DA6">
      <w:pPr>
        <w:spacing w:after="0" w:line="259" w:lineRule="auto"/>
      </w:pPr>
      <w:r>
        <w:pict w14:anchorId="25E577C0">
          <v:rect id="_x0000_i1438" style="width:0;height:1.5pt" o:hralign="center" o:hrstd="t" o:hr="t" fillcolor="#a0a0a0" stroked="f"/>
        </w:pict>
      </w:r>
    </w:p>
    <w:p w14:paraId="4415E76F" w14:textId="77777777" w:rsidR="00A26DA6" w:rsidRPr="00A270D6" w:rsidRDefault="00A26DA6" w:rsidP="00A26DA6">
      <w:pPr>
        <w:spacing w:after="0" w:line="259" w:lineRule="auto"/>
        <w:rPr>
          <w:b/>
          <w:bCs/>
        </w:rPr>
      </w:pPr>
      <w:r w:rsidRPr="00A270D6">
        <w:rPr>
          <w:b/>
          <w:bCs/>
        </w:rPr>
        <w:t>4️</w:t>
      </w:r>
      <w:r w:rsidRPr="00A270D6">
        <w:rPr>
          <w:rFonts w:ascii="Segoe UI Symbol" w:hAnsi="Segoe UI Symbol" w:cs="Segoe UI Symbol"/>
          <w:b/>
          <w:bCs/>
        </w:rPr>
        <w:t>⃣</w:t>
      </w:r>
      <w:r w:rsidRPr="00A270D6">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4265"/>
      </w:tblGrid>
      <w:tr w:rsidR="00A26DA6" w:rsidRPr="00A270D6" w14:paraId="267E37A4" w14:textId="77777777" w:rsidTr="00B72B58">
        <w:trPr>
          <w:tblHeader/>
          <w:tblCellSpacing w:w="15" w:type="dxa"/>
        </w:trPr>
        <w:tc>
          <w:tcPr>
            <w:tcW w:w="0" w:type="auto"/>
            <w:vAlign w:val="center"/>
            <w:hideMark/>
          </w:tcPr>
          <w:p w14:paraId="175C54CF" w14:textId="77777777" w:rsidR="00A26DA6" w:rsidRPr="00A270D6" w:rsidRDefault="00A26DA6" w:rsidP="00B72B58">
            <w:pPr>
              <w:spacing w:after="0" w:line="259" w:lineRule="auto"/>
              <w:rPr>
                <w:b/>
                <w:bCs/>
              </w:rPr>
            </w:pPr>
            <w:r w:rsidRPr="00A270D6">
              <w:rPr>
                <w:b/>
                <w:bCs/>
              </w:rPr>
              <w:t>Cause</w:t>
            </w:r>
          </w:p>
        </w:tc>
        <w:tc>
          <w:tcPr>
            <w:tcW w:w="0" w:type="auto"/>
            <w:vAlign w:val="center"/>
            <w:hideMark/>
          </w:tcPr>
          <w:p w14:paraId="4C2E479D" w14:textId="77777777" w:rsidR="00A26DA6" w:rsidRPr="00A270D6" w:rsidRDefault="00A26DA6" w:rsidP="00B72B58">
            <w:pPr>
              <w:spacing w:after="0" w:line="259" w:lineRule="auto"/>
              <w:rPr>
                <w:b/>
                <w:bCs/>
              </w:rPr>
            </w:pPr>
            <w:r w:rsidRPr="00A270D6">
              <w:rPr>
                <w:b/>
                <w:bCs/>
              </w:rPr>
              <w:t>Effect</w:t>
            </w:r>
          </w:p>
        </w:tc>
      </w:tr>
      <w:tr w:rsidR="00A26DA6" w:rsidRPr="00A270D6" w14:paraId="585846CF" w14:textId="77777777" w:rsidTr="00B72B58">
        <w:trPr>
          <w:tblCellSpacing w:w="15" w:type="dxa"/>
        </w:trPr>
        <w:tc>
          <w:tcPr>
            <w:tcW w:w="0" w:type="auto"/>
            <w:vAlign w:val="center"/>
            <w:hideMark/>
          </w:tcPr>
          <w:p w14:paraId="53294DBE" w14:textId="77777777" w:rsidR="00A26DA6" w:rsidRPr="00A270D6" w:rsidRDefault="00A26DA6" w:rsidP="00B72B58">
            <w:pPr>
              <w:spacing w:after="0" w:line="259" w:lineRule="auto"/>
            </w:pPr>
            <w:r w:rsidRPr="00A270D6">
              <w:t>Self-invocation</w:t>
            </w:r>
          </w:p>
        </w:tc>
        <w:tc>
          <w:tcPr>
            <w:tcW w:w="0" w:type="auto"/>
            <w:vAlign w:val="center"/>
            <w:hideMark/>
          </w:tcPr>
          <w:p w14:paraId="72985095" w14:textId="77777777" w:rsidR="00A26DA6" w:rsidRPr="00A270D6" w:rsidRDefault="00A26DA6" w:rsidP="00B72B58">
            <w:pPr>
              <w:spacing w:after="0" w:line="259" w:lineRule="auto"/>
            </w:pPr>
            <w:r w:rsidRPr="00A270D6">
              <w:t>Bypasses Spring proxy</w:t>
            </w:r>
          </w:p>
        </w:tc>
      </w:tr>
      <w:tr w:rsidR="00A26DA6" w:rsidRPr="00A270D6" w14:paraId="272B9343" w14:textId="77777777" w:rsidTr="00B72B58">
        <w:trPr>
          <w:tblCellSpacing w:w="15" w:type="dxa"/>
        </w:trPr>
        <w:tc>
          <w:tcPr>
            <w:tcW w:w="0" w:type="auto"/>
            <w:vAlign w:val="center"/>
            <w:hideMark/>
          </w:tcPr>
          <w:p w14:paraId="4DA15594" w14:textId="77777777" w:rsidR="00A26DA6" w:rsidRPr="00A270D6" w:rsidRDefault="00A26DA6" w:rsidP="00B72B58">
            <w:pPr>
              <w:spacing w:after="0" w:line="259" w:lineRule="auto"/>
            </w:pPr>
            <w:r w:rsidRPr="00A270D6">
              <w:t>Proxy not used</w:t>
            </w:r>
          </w:p>
        </w:tc>
        <w:tc>
          <w:tcPr>
            <w:tcW w:w="0" w:type="auto"/>
            <w:vAlign w:val="center"/>
            <w:hideMark/>
          </w:tcPr>
          <w:p w14:paraId="415CFB90" w14:textId="77777777" w:rsidR="00A26DA6" w:rsidRPr="00A270D6" w:rsidRDefault="00A26DA6" w:rsidP="00B72B58">
            <w:pPr>
              <w:spacing w:after="0" w:line="259" w:lineRule="auto"/>
            </w:pPr>
            <w:r w:rsidRPr="00A270D6">
              <w:t>Transactional annotation ignored</w:t>
            </w:r>
          </w:p>
        </w:tc>
      </w:tr>
      <w:tr w:rsidR="00A26DA6" w:rsidRPr="00A270D6" w14:paraId="54996A99" w14:textId="77777777" w:rsidTr="00B72B58">
        <w:trPr>
          <w:tblCellSpacing w:w="15" w:type="dxa"/>
        </w:trPr>
        <w:tc>
          <w:tcPr>
            <w:tcW w:w="0" w:type="auto"/>
            <w:vAlign w:val="center"/>
            <w:hideMark/>
          </w:tcPr>
          <w:p w14:paraId="4DBD43E9" w14:textId="77777777" w:rsidR="00A26DA6" w:rsidRPr="00A270D6" w:rsidRDefault="00A26DA6" w:rsidP="00B72B58">
            <w:pPr>
              <w:spacing w:after="0" w:line="259" w:lineRule="auto"/>
            </w:pPr>
            <w:r w:rsidRPr="00A270D6">
              <w:t>Workarounds</w:t>
            </w:r>
          </w:p>
        </w:tc>
        <w:tc>
          <w:tcPr>
            <w:tcW w:w="0" w:type="auto"/>
            <w:vAlign w:val="center"/>
            <w:hideMark/>
          </w:tcPr>
          <w:p w14:paraId="70E321ED" w14:textId="77777777" w:rsidR="00A26DA6" w:rsidRPr="00A270D6" w:rsidRDefault="00A26DA6" w:rsidP="00B72B58">
            <w:pPr>
              <w:spacing w:after="0" w:line="259" w:lineRule="auto"/>
            </w:pPr>
            <w:r w:rsidRPr="00A270D6">
              <w:t>Use another bean / AopContext.currentProxy()</w:t>
            </w:r>
          </w:p>
        </w:tc>
      </w:tr>
    </w:tbl>
    <w:p w14:paraId="1C9B3FD5" w14:textId="77777777" w:rsidR="00A26DA6" w:rsidRPr="00A270D6" w:rsidRDefault="00000000" w:rsidP="00A26DA6">
      <w:pPr>
        <w:spacing w:after="0" w:line="259" w:lineRule="auto"/>
      </w:pPr>
      <w:r>
        <w:pict w14:anchorId="6F2FD112">
          <v:rect id="_x0000_i1439" style="width:0;height:1.5pt" o:hralign="center" o:hrstd="t" o:hr="t" fillcolor="#a0a0a0" stroked="f"/>
        </w:pict>
      </w:r>
    </w:p>
    <w:p w14:paraId="0AEC9677" w14:textId="77777777" w:rsidR="00A26DA6" w:rsidRPr="00A270D6" w:rsidRDefault="00A26DA6" w:rsidP="00A26DA6">
      <w:pPr>
        <w:spacing w:after="0" w:line="259" w:lineRule="auto"/>
        <w:rPr>
          <w:b/>
          <w:bCs/>
        </w:rPr>
      </w:pPr>
      <w:r w:rsidRPr="00A270D6">
        <w:rPr>
          <w:b/>
          <w:bCs/>
        </w:rPr>
        <w:t>5️</w:t>
      </w:r>
      <w:r w:rsidRPr="00A270D6">
        <w:rPr>
          <w:rFonts w:ascii="Segoe UI Symbol" w:hAnsi="Segoe UI Symbol" w:cs="Segoe UI Symbol"/>
          <w:b/>
          <w:bCs/>
        </w:rPr>
        <w:t>⃣</w:t>
      </w:r>
      <w:r w:rsidRPr="00A270D6">
        <w:rPr>
          <w:b/>
          <w:bCs/>
        </w:rPr>
        <w:t xml:space="preserve"> Interview one-liner</w:t>
      </w:r>
    </w:p>
    <w:p w14:paraId="3154FCAB" w14:textId="77777777" w:rsidR="00A26DA6" w:rsidRPr="00A270D6" w:rsidRDefault="00A26DA6" w:rsidP="00A26DA6">
      <w:pPr>
        <w:spacing w:after="0" w:line="259" w:lineRule="auto"/>
      </w:pPr>
      <w:r w:rsidRPr="00A270D6">
        <w:rPr>
          <w:b/>
          <w:bCs/>
        </w:rPr>
        <w:t>Transactional methods in the same class do not work because Spring proxies intercept only external method calls; self-invocation bypasses the proxy, so transactions are never applied.</w:t>
      </w:r>
    </w:p>
    <w:p w14:paraId="246DF0C2" w14:textId="77777777" w:rsidR="00A26DA6" w:rsidRPr="00A270D6" w:rsidRDefault="00A26DA6" w:rsidP="00A26DA6">
      <w:pPr>
        <w:spacing w:after="0"/>
      </w:pPr>
    </w:p>
    <w:p w14:paraId="1AACC26C" w14:textId="77777777" w:rsidR="00A26DA6" w:rsidRPr="00A26DA6" w:rsidRDefault="00A26DA6" w:rsidP="00A26DA6">
      <w:pPr>
        <w:rPr>
          <w:b/>
          <w:bCs/>
          <w:color w:val="EE0000"/>
          <w:sz w:val="24"/>
          <w:szCs w:val="24"/>
          <w:lang w:val="en-IN"/>
        </w:rPr>
      </w:pPr>
      <w:r w:rsidRPr="00A26DA6">
        <w:rPr>
          <w:b/>
          <w:bCs/>
          <w:color w:val="EE0000"/>
          <w:sz w:val="24"/>
          <w:szCs w:val="24"/>
          <w:lang w:val="en-IN"/>
        </w:rPr>
        <w:t>10. How to force rollback for checked exception?</w:t>
      </w:r>
    </w:p>
    <w:p w14:paraId="2551A6CB" w14:textId="77777777" w:rsidR="00A26DA6" w:rsidRPr="00A270D6" w:rsidRDefault="00A26DA6" w:rsidP="00A26DA6">
      <w:pPr>
        <w:spacing w:after="0" w:line="259" w:lineRule="auto"/>
        <w:rPr>
          <w:b/>
          <w:bCs/>
        </w:rPr>
      </w:pPr>
      <w:r w:rsidRPr="00A270D6">
        <w:rPr>
          <w:b/>
          <w:bCs/>
        </w:rPr>
        <w:t>How to force rollback for checked exceptions</w:t>
      </w:r>
    </w:p>
    <w:p w14:paraId="48788785" w14:textId="77777777" w:rsidR="00A26DA6" w:rsidRPr="00A270D6" w:rsidRDefault="00A26DA6" w:rsidP="00A26DA6">
      <w:pPr>
        <w:spacing w:after="0" w:line="259" w:lineRule="auto"/>
      </w:pPr>
      <w:r w:rsidRPr="00E45D56">
        <w:rPr>
          <w:b/>
          <w:bCs/>
          <w:color w:val="EE0000"/>
        </w:rPr>
        <w:t xml:space="preserve">Use the </w:t>
      </w:r>
      <w:r w:rsidRPr="00E45D56">
        <w:rPr>
          <w:b/>
          <w:bCs/>
          <w:color w:val="EE0000"/>
          <w:highlight w:val="cyan"/>
        </w:rPr>
        <w:t>rollbackFor</w:t>
      </w:r>
      <w:r w:rsidRPr="00E45D56">
        <w:rPr>
          <w:b/>
          <w:bCs/>
          <w:color w:val="EE0000"/>
        </w:rPr>
        <w:t xml:space="preserve"> attribute of @Transactional to specify which checked exceptions should trigger a rollback</w:t>
      </w:r>
      <w:r w:rsidRPr="00A270D6">
        <w:rPr>
          <w:b/>
          <w:bCs/>
        </w:rPr>
        <w:t>.</w:t>
      </w:r>
    </w:p>
    <w:p w14:paraId="52F3E7FC" w14:textId="77777777" w:rsidR="00A26DA6" w:rsidRPr="00A270D6" w:rsidRDefault="00000000" w:rsidP="00A26DA6">
      <w:pPr>
        <w:spacing w:after="0" w:line="259" w:lineRule="auto"/>
      </w:pPr>
      <w:r>
        <w:pict w14:anchorId="550BA66C">
          <v:rect id="_x0000_i1440" style="width:0;height:1.5pt" o:hralign="center" o:hrstd="t" o:hr="t" fillcolor="#a0a0a0" stroked="f"/>
        </w:pict>
      </w:r>
    </w:p>
    <w:p w14:paraId="7217933F" w14:textId="77777777" w:rsidR="00A26DA6" w:rsidRPr="00A270D6" w:rsidRDefault="00A26DA6" w:rsidP="00A26DA6">
      <w:pPr>
        <w:spacing w:after="0" w:line="259" w:lineRule="auto"/>
        <w:rPr>
          <w:b/>
          <w:bCs/>
        </w:rPr>
      </w:pPr>
      <w:r w:rsidRPr="00A270D6">
        <w:rPr>
          <w:b/>
          <w:bCs/>
        </w:rPr>
        <w:t>1️</w:t>
      </w:r>
      <w:r w:rsidRPr="00A270D6">
        <w:rPr>
          <w:rFonts w:ascii="Segoe UI Symbol" w:hAnsi="Segoe UI Symbol" w:cs="Segoe UI Symbol"/>
          <w:b/>
          <w:bCs/>
        </w:rPr>
        <w:t>⃣</w:t>
      </w:r>
      <w:r w:rsidRPr="00A270D6">
        <w:rPr>
          <w:b/>
          <w:bCs/>
        </w:rPr>
        <w:t xml:space="preserve"> Example</w:t>
      </w:r>
    </w:p>
    <w:p w14:paraId="0D78DCE3" w14:textId="77777777" w:rsidR="00A26DA6" w:rsidRPr="00A270D6" w:rsidRDefault="00A26DA6" w:rsidP="00A26DA6">
      <w:pPr>
        <w:spacing w:after="0" w:line="259" w:lineRule="auto"/>
      </w:pPr>
      <w:r w:rsidRPr="00A270D6">
        <w:t>public class MyCheckedException extends Exception { }</w:t>
      </w:r>
    </w:p>
    <w:p w14:paraId="70BEB3D3" w14:textId="77777777" w:rsidR="00A26DA6" w:rsidRPr="00A270D6" w:rsidRDefault="00A26DA6" w:rsidP="00A26DA6">
      <w:pPr>
        <w:spacing w:after="0" w:line="259" w:lineRule="auto"/>
      </w:pPr>
    </w:p>
    <w:p w14:paraId="5F058ACE" w14:textId="77777777" w:rsidR="00A26DA6" w:rsidRPr="00A270D6" w:rsidRDefault="00A26DA6" w:rsidP="00A26DA6">
      <w:pPr>
        <w:spacing w:after="0" w:line="259" w:lineRule="auto"/>
      </w:pPr>
      <w:r w:rsidRPr="00A270D6">
        <w:t>@Service</w:t>
      </w:r>
    </w:p>
    <w:p w14:paraId="72AAE310" w14:textId="77777777" w:rsidR="00A26DA6" w:rsidRPr="00A270D6" w:rsidRDefault="00A26DA6" w:rsidP="00A26DA6">
      <w:pPr>
        <w:spacing w:after="0" w:line="259" w:lineRule="auto"/>
      </w:pPr>
      <w:r w:rsidRPr="00A270D6">
        <w:t>public class UserService {</w:t>
      </w:r>
    </w:p>
    <w:p w14:paraId="20D5E20A" w14:textId="77777777" w:rsidR="00A26DA6" w:rsidRPr="00A270D6" w:rsidRDefault="00A26DA6" w:rsidP="00A26DA6">
      <w:pPr>
        <w:spacing w:after="0" w:line="259" w:lineRule="auto"/>
      </w:pPr>
    </w:p>
    <w:p w14:paraId="484D4B9C" w14:textId="77777777" w:rsidR="00A26DA6" w:rsidRPr="00A270D6" w:rsidRDefault="00A26DA6" w:rsidP="00A26DA6">
      <w:pPr>
        <w:spacing w:after="0" w:line="259" w:lineRule="auto"/>
      </w:pPr>
      <w:r w:rsidRPr="00A270D6">
        <w:t xml:space="preserve">    @Transactional(rollbackFor = MyCheckedException.class)</w:t>
      </w:r>
    </w:p>
    <w:p w14:paraId="585A7F6E" w14:textId="77777777" w:rsidR="00A26DA6" w:rsidRPr="00A270D6" w:rsidRDefault="00A26DA6" w:rsidP="00A26DA6">
      <w:pPr>
        <w:spacing w:after="0" w:line="259" w:lineRule="auto"/>
      </w:pPr>
      <w:r w:rsidRPr="00A270D6">
        <w:t xml:space="preserve">    public void processUser() throws MyCheckedException {</w:t>
      </w:r>
    </w:p>
    <w:p w14:paraId="22D77E0C" w14:textId="77777777" w:rsidR="00A26DA6" w:rsidRPr="00A270D6" w:rsidRDefault="00A26DA6" w:rsidP="00A26DA6">
      <w:pPr>
        <w:spacing w:after="0" w:line="259" w:lineRule="auto"/>
      </w:pPr>
      <w:r w:rsidRPr="00A270D6">
        <w:t xml:space="preserve">        // database operations</w:t>
      </w:r>
    </w:p>
    <w:p w14:paraId="400B5918" w14:textId="77777777" w:rsidR="00A26DA6" w:rsidRPr="00A270D6" w:rsidRDefault="00A26DA6" w:rsidP="00A26DA6">
      <w:pPr>
        <w:spacing w:after="0" w:line="259" w:lineRule="auto"/>
      </w:pPr>
      <w:r w:rsidRPr="00A270D6">
        <w:lastRenderedPageBreak/>
        <w:t xml:space="preserve">        if (somethingWrong) {</w:t>
      </w:r>
    </w:p>
    <w:p w14:paraId="0E65B32E" w14:textId="77777777" w:rsidR="00A26DA6" w:rsidRPr="00A270D6" w:rsidRDefault="00A26DA6" w:rsidP="00A26DA6">
      <w:pPr>
        <w:spacing w:after="0" w:line="259" w:lineRule="auto"/>
      </w:pPr>
      <w:r w:rsidRPr="00A270D6">
        <w:t xml:space="preserve">            throw new MyCheckedException("Force rollback");</w:t>
      </w:r>
    </w:p>
    <w:p w14:paraId="6E97ADCC" w14:textId="77777777" w:rsidR="00A26DA6" w:rsidRPr="00A270D6" w:rsidRDefault="00A26DA6" w:rsidP="00A26DA6">
      <w:pPr>
        <w:spacing w:after="0" w:line="259" w:lineRule="auto"/>
      </w:pPr>
      <w:r w:rsidRPr="00A270D6">
        <w:t xml:space="preserve">        }</w:t>
      </w:r>
    </w:p>
    <w:p w14:paraId="4BF34CE4" w14:textId="77777777" w:rsidR="00A26DA6" w:rsidRPr="00A270D6" w:rsidRDefault="00A26DA6" w:rsidP="00A26DA6">
      <w:pPr>
        <w:spacing w:after="0" w:line="259" w:lineRule="auto"/>
      </w:pPr>
      <w:r w:rsidRPr="00A270D6">
        <w:t xml:space="preserve">    }</w:t>
      </w:r>
    </w:p>
    <w:p w14:paraId="4FD9A251" w14:textId="77777777" w:rsidR="00A26DA6" w:rsidRPr="00A270D6" w:rsidRDefault="00A26DA6" w:rsidP="00A26DA6">
      <w:pPr>
        <w:spacing w:after="0" w:line="259" w:lineRule="auto"/>
      </w:pPr>
      <w:r w:rsidRPr="00A270D6">
        <w:t>}</w:t>
      </w:r>
    </w:p>
    <w:p w14:paraId="6B34CEF2" w14:textId="77777777" w:rsidR="00A26DA6" w:rsidRPr="00A270D6" w:rsidRDefault="00A26DA6" w:rsidP="00A26DA6">
      <w:pPr>
        <w:numPr>
          <w:ilvl w:val="0"/>
          <w:numId w:val="617"/>
        </w:numPr>
        <w:spacing w:after="0" w:line="259" w:lineRule="auto"/>
      </w:pPr>
      <w:r w:rsidRPr="00A270D6">
        <w:rPr>
          <w:b/>
          <w:bCs/>
        </w:rPr>
        <w:t>Without rollbackFor</w:t>
      </w:r>
      <w:r w:rsidRPr="00A270D6">
        <w:t xml:space="preserve">, the transaction would </w:t>
      </w:r>
      <w:r w:rsidRPr="00A270D6">
        <w:rPr>
          <w:b/>
          <w:bCs/>
        </w:rPr>
        <w:t>commit</w:t>
      </w:r>
      <w:r w:rsidRPr="00A270D6">
        <w:t xml:space="preserve"> even if MyCheckedException is thrown</w:t>
      </w:r>
    </w:p>
    <w:p w14:paraId="63F40BBA" w14:textId="77777777" w:rsidR="00A26DA6" w:rsidRPr="00A270D6" w:rsidRDefault="00A26DA6" w:rsidP="00A26DA6">
      <w:pPr>
        <w:numPr>
          <w:ilvl w:val="0"/>
          <w:numId w:val="617"/>
        </w:numPr>
        <w:spacing w:after="0" w:line="259" w:lineRule="auto"/>
      </w:pPr>
      <w:r w:rsidRPr="00A270D6">
        <w:rPr>
          <w:b/>
          <w:bCs/>
        </w:rPr>
        <w:t>With rollbackFor</w:t>
      </w:r>
      <w:r w:rsidRPr="00A270D6">
        <w:t xml:space="preserve">, the transaction is </w:t>
      </w:r>
      <w:r w:rsidRPr="00A270D6">
        <w:rPr>
          <w:b/>
          <w:bCs/>
        </w:rPr>
        <w:t>rolled back</w:t>
      </w:r>
    </w:p>
    <w:p w14:paraId="2472DB7A" w14:textId="77777777" w:rsidR="00A26DA6" w:rsidRPr="00A270D6" w:rsidRDefault="00000000" w:rsidP="00A26DA6">
      <w:pPr>
        <w:spacing w:after="0" w:line="259" w:lineRule="auto"/>
      </w:pPr>
      <w:r>
        <w:pict w14:anchorId="3AFC6097">
          <v:rect id="_x0000_i1441" style="width:0;height:1.5pt" o:hralign="center" o:hrstd="t" o:hr="t" fillcolor="#a0a0a0" stroked="f"/>
        </w:pict>
      </w:r>
    </w:p>
    <w:p w14:paraId="655AA94A" w14:textId="77777777" w:rsidR="00A26DA6" w:rsidRPr="00A270D6" w:rsidRDefault="00A26DA6" w:rsidP="00A26DA6">
      <w:pPr>
        <w:spacing w:after="0" w:line="259" w:lineRule="auto"/>
        <w:rPr>
          <w:b/>
          <w:bCs/>
        </w:rPr>
      </w:pPr>
      <w:r w:rsidRPr="00E45D56">
        <w:rPr>
          <w:b/>
          <w:bCs/>
          <w:highlight w:val="cyan"/>
        </w:rPr>
        <w:t>2️</w:t>
      </w:r>
      <w:r w:rsidRPr="00E45D56">
        <w:rPr>
          <w:rFonts w:ascii="Segoe UI Symbol" w:hAnsi="Segoe UI Symbol" w:cs="Segoe UI Symbol"/>
          <w:b/>
          <w:bCs/>
          <w:highlight w:val="cyan"/>
        </w:rPr>
        <w:t>⃣</w:t>
      </w:r>
      <w:r w:rsidRPr="00E45D56">
        <w:rPr>
          <w:b/>
          <w:bCs/>
          <w:highlight w:val="cyan"/>
        </w:rPr>
        <w:t xml:space="preserve"> Multiple exceptions</w:t>
      </w:r>
    </w:p>
    <w:p w14:paraId="621D7125" w14:textId="77777777" w:rsidR="00A26DA6" w:rsidRPr="00A270D6" w:rsidRDefault="00A26DA6" w:rsidP="00A26DA6">
      <w:pPr>
        <w:spacing w:after="0" w:line="259" w:lineRule="auto"/>
      </w:pPr>
      <w:r w:rsidRPr="00A270D6">
        <w:t>You can specify multiple exceptions:</w:t>
      </w:r>
    </w:p>
    <w:p w14:paraId="1E8A7C8C" w14:textId="77777777" w:rsidR="00A26DA6" w:rsidRPr="00A270D6" w:rsidRDefault="00A26DA6" w:rsidP="00A26DA6">
      <w:pPr>
        <w:spacing w:after="0" w:line="259" w:lineRule="auto"/>
      </w:pPr>
      <w:r w:rsidRPr="00E45D56">
        <w:rPr>
          <w:highlight w:val="cyan"/>
        </w:rPr>
        <w:t>@Transactional(rollbackFor = {MyCheckedException.class, IOException.class})</w:t>
      </w:r>
    </w:p>
    <w:p w14:paraId="41D8D41C" w14:textId="77777777" w:rsidR="00A26DA6" w:rsidRPr="00A270D6" w:rsidRDefault="00000000" w:rsidP="00A26DA6">
      <w:pPr>
        <w:spacing w:after="0" w:line="259" w:lineRule="auto"/>
      </w:pPr>
      <w:r>
        <w:pict w14:anchorId="7F1262C9">
          <v:rect id="_x0000_i1442" style="width:0;height:1.5pt" o:hralign="center" o:hrstd="t" o:hr="t" fillcolor="#a0a0a0" stroked="f"/>
        </w:pict>
      </w:r>
    </w:p>
    <w:p w14:paraId="364E1A6D" w14:textId="77777777" w:rsidR="00A26DA6" w:rsidRPr="00A270D6" w:rsidRDefault="00A26DA6" w:rsidP="00A26DA6">
      <w:pPr>
        <w:spacing w:after="0" w:line="259" w:lineRule="auto"/>
        <w:rPr>
          <w:b/>
          <w:bCs/>
        </w:rPr>
      </w:pPr>
      <w:r w:rsidRPr="00A270D6">
        <w:rPr>
          <w:b/>
          <w:bCs/>
        </w:rPr>
        <w:t>3️</w:t>
      </w:r>
      <w:r w:rsidRPr="00A270D6">
        <w:rPr>
          <w:rFonts w:ascii="Segoe UI Symbol" w:hAnsi="Segoe UI Symbol" w:cs="Segoe UI Symbol"/>
          <w:b/>
          <w:bCs/>
        </w:rPr>
        <w:t>⃣</w:t>
      </w:r>
      <w:r w:rsidRPr="00A270D6">
        <w:rPr>
          <w:b/>
          <w:bCs/>
        </w:rPr>
        <w:t xml:space="preserve"> How it works internally</w:t>
      </w:r>
    </w:p>
    <w:p w14:paraId="6D58A2C8" w14:textId="77777777" w:rsidR="00A26DA6" w:rsidRPr="00A270D6" w:rsidRDefault="00A26DA6" w:rsidP="00A26DA6">
      <w:pPr>
        <w:numPr>
          <w:ilvl w:val="0"/>
          <w:numId w:val="618"/>
        </w:numPr>
        <w:spacing w:after="0" w:line="259" w:lineRule="auto"/>
      </w:pPr>
      <w:r w:rsidRPr="00A270D6">
        <w:t>TransactionInterceptor wraps the method execution</w:t>
      </w:r>
    </w:p>
    <w:p w14:paraId="7C69D507" w14:textId="77777777" w:rsidR="00A26DA6" w:rsidRPr="00A270D6" w:rsidRDefault="00A26DA6" w:rsidP="00A26DA6">
      <w:pPr>
        <w:numPr>
          <w:ilvl w:val="0"/>
          <w:numId w:val="618"/>
        </w:numPr>
        <w:spacing w:after="0" w:line="259" w:lineRule="auto"/>
      </w:pPr>
      <w:r w:rsidRPr="00A270D6">
        <w:t>On exception:</w:t>
      </w:r>
    </w:p>
    <w:p w14:paraId="031E6FD9" w14:textId="77777777" w:rsidR="00A26DA6" w:rsidRPr="00A270D6" w:rsidRDefault="00A26DA6" w:rsidP="00A26DA6">
      <w:pPr>
        <w:spacing w:after="0" w:line="259" w:lineRule="auto"/>
      </w:pPr>
      <w:r w:rsidRPr="00A270D6">
        <w:t>catch (Throwable ex) {</w:t>
      </w:r>
    </w:p>
    <w:p w14:paraId="41B58683" w14:textId="77777777" w:rsidR="00A26DA6" w:rsidRPr="00A270D6" w:rsidRDefault="00A26DA6" w:rsidP="00A26DA6">
      <w:pPr>
        <w:spacing w:after="0" w:line="259" w:lineRule="auto"/>
      </w:pPr>
      <w:r w:rsidRPr="00A270D6">
        <w:t xml:space="preserve">    if (txAttr.rollbackOn(ex)) { // checks rollbackFor / noRollbackFor</w:t>
      </w:r>
    </w:p>
    <w:p w14:paraId="6BF62FA6" w14:textId="77777777" w:rsidR="00A26DA6" w:rsidRPr="00A270D6" w:rsidRDefault="00A26DA6" w:rsidP="00A26DA6">
      <w:pPr>
        <w:spacing w:after="0" w:line="259" w:lineRule="auto"/>
      </w:pPr>
      <w:r w:rsidRPr="00A270D6">
        <w:t xml:space="preserve">        txManager.rollback(status);</w:t>
      </w:r>
    </w:p>
    <w:p w14:paraId="5E8EDEE6" w14:textId="77777777" w:rsidR="00A26DA6" w:rsidRPr="00A270D6" w:rsidRDefault="00A26DA6" w:rsidP="00A26DA6">
      <w:pPr>
        <w:spacing w:after="0" w:line="259" w:lineRule="auto"/>
      </w:pPr>
      <w:r w:rsidRPr="00A270D6">
        <w:t xml:space="preserve">    } else {</w:t>
      </w:r>
    </w:p>
    <w:p w14:paraId="2A0A1777" w14:textId="77777777" w:rsidR="00A26DA6" w:rsidRPr="00A270D6" w:rsidRDefault="00A26DA6" w:rsidP="00A26DA6">
      <w:pPr>
        <w:spacing w:after="0" w:line="259" w:lineRule="auto"/>
      </w:pPr>
      <w:r w:rsidRPr="00A270D6">
        <w:t xml:space="preserve">        txManager.commit(status);</w:t>
      </w:r>
    </w:p>
    <w:p w14:paraId="6032F803" w14:textId="77777777" w:rsidR="00A26DA6" w:rsidRPr="00A270D6" w:rsidRDefault="00A26DA6" w:rsidP="00A26DA6">
      <w:pPr>
        <w:spacing w:after="0" w:line="259" w:lineRule="auto"/>
      </w:pPr>
      <w:r w:rsidRPr="00A270D6">
        <w:t xml:space="preserve">    }</w:t>
      </w:r>
    </w:p>
    <w:p w14:paraId="1E616561" w14:textId="77777777" w:rsidR="00A26DA6" w:rsidRPr="00A270D6" w:rsidRDefault="00A26DA6" w:rsidP="00A26DA6">
      <w:pPr>
        <w:spacing w:after="0" w:line="259" w:lineRule="auto"/>
      </w:pPr>
      <w:r w:rsidRPr="00A270D6">
        <w:t xml:space="preserve">    throw ex;</w:t>
      </w:r>
    </w:p>
    <w:p w14:paraId="197B0F5C" w14:textId="77777777" w:rsidR="00A26DA6" w:rsidRPr="00A270D6" w:rsidRDefault="00A26DA6" w:rsidP="00A26DA6">
      <w:pPr>
        <w:spacing w:after="0" w:line="259" w:lineRule="auto"/>
      </w:pPr>
      <w:r w:rsidRPr="00A270D6">
        <w:t>}</w:t>
      </w:r>
    </w:p>
    <w:p w14:paraId="2108FD16" w14:textId="77777777" w:rsidR="00A26DA6" w:rsidRPr="00E45D56" w:rsidRDefault="00A26DA6" w:rsidP="00A26DA6">
      <w:pPr>
        <w:numPr>
          <w:ilvl w:val="0"/>
          <w:numId w:val="619"/>
        </w:numPr>
        <w:spacing w:after="0" w:line="259" w:lineRule="auto"/>
        <w:rPr>
          <w:highlight w:val="cyan"/>
        </w:rPr>
      </w:pPr>
      <w:r w:rsidRPr="00E45D56">
        <w:rPr>
          <w:highlight w:val="cyan"/>
        </w:rPr>
        <w:t>rollbackOn(ex) returns true if exception matches rollbackFor or is unchecked</w:t>
      </w:r>
    </w:p>
    <w:p w14:paraId="70E20576" w14:textId="77777777" w:rsidR="00A26DA6" w:rsidRPr="00A270D6" w:rsidRDefault="00000000" w:rsidP="00A26DA6">
      <w:pPr>
        <w:spacing w:after="0" w:line="259" w:lineRule="auto"/>
      </w:pPr>
      <w:r>
        <w:pict w14:anchorId="7F64A25D">
          <v:rect id="_x0000_i1443" style="width:0;height:1.5pt" o:hralign="center" o:hrstd="t" o:hr="t" fillcolor="#a0a0a0" stroked="f"/>
        </w:pict>
      </w:r>
    </w:p>
    <w:p w14:paraId="29F88338" w14:textId="77777777" w:rsidR="00A26DA6" w:rsidRPr="00A270D6" w:rsidRDefault="00A26DA6" w:rsidP="00A26DA6">
      <w:pPr>
        <w:spacing w:after="0" w:line="259" w:lineRule="auto"/>
        <w:rPr>
          <w:b/>
          <w:bCs/>
        </w:rPr>
      </w:pPr>
      <w:r w:rsidRPr="00A270D6">
        <w:rPr>
          <w:b/>
          <w:bCs/>
        </w:rPr>
        <w:t>4️</w:t>
      </w:r>
      <w:r w:rsidRPr="00A270D6">
        <w:rPr>
          <w:rFonts w:ascii="Segoe UI Symbol" w:hAnsi="Segoe UI Symbol" w:cs="Segoe UI Symbol"/>
          <w:b/>
          <w:bCs/>
        </w:rPr>
        <w:t>⃣</w:t>
      </w:r>
      <w:r w:rsidRPr="00A270D6">
        <w:rPr>
          <w:b/>
          <w:bCs/>
        </w:rPr>
        <w:t xml:space="preserve"> Key points</w:t>
      </w:r>
    </w:p>
    <w:p w14:paraId="3DCEBEDB" w14:textId="77777777" w:rsidR="00A26DA6" w:rsidRPr="00A270D6" w:rsidRDefault="00A26DA6" w:rsidP="00A26DA6">
      <w:pPr>
        <w:numPr>
          <w:ilvl w:val="0"/>
          <w:numId w:val="620"/>
        </w:numPr>
        <w:spacing w:after="0" w:line="259" w:lineRule="auto"/>
      </w:pPr>
      <w:r w:rsidRPr="00A270D6">
        <w:rPr>
          <w:b/>
          <w:bCs/>
        </w:rPr>
        <w:t>Unchecked exceptions (RuntimeException)</w:t>
      </w:r>
      <w:r w:rsidRPr="00A270D6">
        <w:t xml:space="preserve"> → automatic rollback</w:t>
      </w:r>
    </w:p>
    <w:p w14:paraId="3F7CA449" w14:textId="77777777" w:rsidR="00A26DA6" w:rsidRPr="00A270D6" w:rsidRDefault="00A26DA6" w:rsidP="00A26DA6">
      <w:pPr>
        <w:numPr>
          <w:ilvl w:val="0"/>
          <w:numId w:val="620"/>
        </w:numPr>
        <w:spacing w:after="0" w:line="259" w:lineRule="auto"/>
      </w:pPr>
      <w:r w:rsidRPr="00A270D6">
        <w:rPr>
          <w:b/>
          <w:bCs/>
        </w:rPr>
        <w:t>Checked exceptions (Exception)</w:t>
      </w:r>
      <w:r w:rsidRPr="00A270D6">
        <w:t xml:space="preserve"> → need rollbackFor</w:t>
      </w:r>
    </w:p>
    <w:p w14:paraId="2BB75E5C" w14:textId="77777777" w:rsidR="00A26DA6" w:rsidRPr="00A270D6" w:rsidRDefault="00A26DA6" w:rsidP="00A26DA6">
      <w:pPr>
        <w:numPr>
          <w:ilvl w:val="0"/>
          <w:numId w:val="620"/>
        </w:numPr>
        <w:spacing w:after="0" w:line="259" w:lineRule="auto"/>
      </w:pPr>
      <w:r w:rsidRPr="00A270D6">
        <w:t xml:space="preserve">Can also </w:t>
      </w:r>
      <w:r w:rsidRPr="00A270D6">
        <w:rPr>
          <w:b/>
          <w:bCs/>
        </w:rPr>
        <w:t>exclude exceptions</w:t>
      </w:r>
      <w:r w:rsidRPr="00A270D6">
        <w:t xml:space="preserve"> with noRollbackFor</w:t>
      </w:r>
    </w:p>
    <w:p w14:paraId="34ABC118" w14:textId="77777777" w:rsidR="00A26DA6" w:rsidRPr="00A270D6" w:rsidRDefault="00A26DA6" w:rsidP="00A26DA6">
      <w:pPr>
        <w:spacing w:after="0" w:line="259" w:lineRule="auto"/>
      </w:pPr>
      <w:r w:rsidRPr="00A270D6">
        <w:t>@Transactional(noRollbackFor = MyUncheckedException.class)</w:t>
      </w:r>
    </w:p>
    <w:p w14:paraId="3C1B8F1C" w14:textId="77777777" w:rsidR="00A26DA6" w:rsidRPr="00A270D6" w:rsidRDefault="00000000" w:rsidP="00A26DA6">
      <w:pPr>
        <w:spacing w:after="0" w:line="259" w:lineRule="auto"/>
      </w:pPr>
      <w:r>
        <w:pict w14:anchorId="52B5D8F9">
          <v:rect id="_x0000_i1444" style="width:0;height:1.5pt" o:hralign="center" o:hrstd="t" o:hr="t" fillcolor="#a0a0a0" stroked="f"/>
        </w:pict>
      </w:r>
    </w:p>
    <w:p w14:paraId="084DF367" w14:textId="77777777" w:rsidR="00A26DA6" w:rsidRPr="00A270D6" w:rsidRDefault="00A26DA6" w:rsidP="00A26DA6">
      <w:pPr>
        <w:spacing w:after="0" w:line="259" w:lineRule="auto"/>
        <w:rPr>
          <w:b/>
          <w:bCs/>
        </w:rPr>
      </w:pPr>
      <w:r w:rsidRPr="00A270D6">
        <w:rPr>
          <w:b/>
          <w:bCs/>
        </w:rPr>
        <w:t>5️</w:t>
      </w:r>
      <w:r w:rsidRPr="00A270D6">
        <w:rPr>
          <w:rFonts w:ascii="Segoe UI Symbol" w:hAnsi="Segoe UI Symbol" w:cs="Segoe UI Symbol"/>
          <w:b/>
          <w:bCs/>
        </w:rPr>
        <w:t>⃣</w:t>
      </w:r>
      <w:r w:rsidRPr="00A270D6">
        <w:rPr>
          <w:b/>
          <w:bCs/>
        </w:rPr>
        <w:t xml:space="preserve"> Interview one-liner</w:t>
      </w:r>
    </w:p>
    <w:p w14:paraId="317F5BCF" w14:textId="77777777" w:rsidR="00A26DA6" w:rsidRPr="00A270D6" w:rsidRDefault="00A26DA6" w:rsidP="00A26DA6">
      <w:pPr>
        <w:spacing w:after="0" w:line="259" w:lineRule="auto"/>
      </w:pPr>
      <w:r w:rsidRPr="00A270D6">
        <w:rPr>
          <w:b/>
          <w:bCs/>
        </w:rPr>
        <w:t>To force rollback for checked exceptions, use @Transactional(rollbackFor = ExceptionClass.class); Spring then rolls back even for exceptions that are normally considered recoverable.</w:t>
      </w:r>
    </w:p>
    <w:p w14:paraId="7DF1E02C" w14:textId="77777777" w:rsidR="00A26DA6" w:rsidRPr="00A270D6" w:rsidRDefault="00A26DA6" w:rsidP="00A26DA6">
      <w:pPr>
        <w:spacing w:after="0"/>
      </w:pPr>
    </w:p>
    <w:p w14:paraId="4157A4F3" w14:textId="77777777" w:rsidR="00A26DA6" w:rsidRPr="00AF586F" w:rsidRDefault="00A26DA6" w:rsidP="00A26DA6">
      <w:pPr>
        <w:rPr>
          <w:b/>
          <w:bCs/>
          <w:color w:val="00B050"/>
          <w:sz w:val="40"/>
          <w:szCs w:val="40"/>
          <w:lang w:val="en-IN"/>
        </w:rPr>
      </w:pPr>
      <w:r w:rsidRPr="00AF586F">
        <w:rPr>
          <w:b/>
          <w:bCs/>
          <w:color w:val="00B050"/>
          <w:sz w:val="40"/>
          <w:szCs w:val="40"/>
          <w:lang w:val="en-IN"/>
        </w:rPr>
        <w:t>5️</w:t>
      </w:r>
      <w:r w:rsidRPr="00AF586F">
        <w:rPr>
          <w:rFonts w:ascii="Segoe UI Symbol" w:hAnsi="Segoe UI Symbol" w:cs="Segoe UI Symbol"/>
          <w:b/>
          <w:bCs/>
          <w:color w:val="00B050"/>
          <w:sz w:val="40"/>
          <w:szCs w:val="40"/>
          <w:lang w:val="en-IN"/>
        </w:rPr>
        <w:t>⃣</w:t>
      </w:r>
      <w:r w:rsidRPr="00AF586F">
        <w:rPr>
          <w:b/>
          <w:bCs/>
          <w:color w:val="00B050"/>
          <w:sz w:val="40"/>
          <w:szCs w:val="40"/>
          <w:lang w:val="en-IN"/>
        </w:rPr>
        <w:t xml:space="preserve"> Spring Scopes (Tricky)</w:t>
      </w:r>
    </w:p>
    <w:p w14:paraId="5230B516" w14:textId="77777777" w:rsidR="00A26DA6" w:rsidRPr="00A26DA6" w:rsidRDefault="00A26DA6" w:rsidP="00A26DA6">
      <w:pPr>
        <w:rPr>
          <w:b/>
          <w:bCs/>
          <w:color w:val="EE0000"/>
          <w:sz w:val="24"/>
          <w:szCs w:val="24"/>
          <w:lang w:val="en-IN"/>
        </w:rPr>
      </w:pPr>
      <w:r w:rsidRPr="00A26DA6">
        <w:rPr>
          <w:b/>
          <w:bCs/>
          <w:color w:val="EE0000"/>
          <w:sz w:val="24"/>
          <w:szCs w:val="24"/>
          <w:lang w:val="en-IN"/>
        </w:rPr>
        <w:t>1.  Singleton vs prototype – lifecycle differences.</w:t>
      </w:r>
    </w:p>
    <w:p w14:paraId="0DD5E900" w14:textId="77777777" w:rsidR="00A26DA6" w:rsidRPr="00A270D6" w:rsidRDefault="00A26DA6" w:rsidP="00A26DA6">
      <w:pPr>
        <w:spacing w:after="0" w:line="259" w:lineRule="auto"/>
        <w:rPr>
          <w:b/>
          <w:bCs/>
        </w:rPr>
      </w:pPr>
      <w:r w:rsidRPr="00A270D6">
        <w:rPr>
          <w:b/>
          <w:bCs/>
        </w:rPr>
        <w:t>Singleton vs Prototype in Spring</w:t>
      </w:r>
    </w:p>
    <w:p w14:paraId="62585541" w14:textId="77777777" w:rsidR="00A26DA6" w:rsidRPr="00A270D6" w:rsidRDefault="00A26DA6" w:rsidP="00A26DA6">
      <w:pPr>
        <w:spacing w:after="0" w:line="259" w:lineRule="auto"/>
      </w:pPr>
      <w:r w:rsidRPr="00A270D6">
        <w:rPr>
          <w:b/>
          <w:bCs/>
        </w:rPr>
        <w:t>Spring beans can have different scopes. The most common are singleton and prototype. The main difference is how Spring manages their lifecycle.</w:t>
      </w:r>
    </w:p>
    <w:p w14:paraId="71CB778D" w14:textId="77777777" w:rsidR="00A26DA6" w:rsidRPr="00A270D6" w:rsidRDefault="00000000" w:rsidP="00A26DA6">
      <w:pPr>
        <w:spacing w:after="0" w:line="259" w:lineRule="auto"/>
      </w:pPr>
      <w:r>
        <w:pict w14:anchorId="6CED82D5">
          <v:rect id="_x0000_i1445" style="width:0;height:1.5pt" o:hralign="center" o:hrstd="t" o:hr="t" fillcolor="#a0a0a0" stroked="f"/>
        </w:pict>
      </w:r>
    </w:p>
    <w:p w14:paraId="25B64D5E" w14:textId="77777777" w:rsidR="00A26DA6" w:rsidRPr="00A270D6" w:rsidRDefault="00A26DA6" w:rsidP="00A26DA6">
      <w:pPr>
        <w:spacing w:after="0" w:line="259" w:lineRule="auto"/>
        <w:rPr>
          <w:b/>
          <w:bCs/>
        </w:rPr>
      </w:pPr>
      <w:r w:rsidRPr="00A270D6">
        <w:rPr>
          <w:b/>
          <w:bCs/>
        </w:rPr>
        <w:lastRenderedPageBreak/>
        <w:t>1️</w:t>
      </w:r>
      <w:r w:rsidRPr="00A270D6">
        <w:rPr>
          <w:rFonts w:ascii="Segoe UI Symbol" w:hAnsi="Segoe UI Symbol" w:cs="Segoe UI Symbol"/>
          <w:b/>
          <w:bCs/>
        </w:rPr>
        <w:t>⃣</w:t>
      </w:r>
      <w:r w:rsidRPr="00A270D6">
        <w:rPr>
          <w:b/>
          <w:bCs/>
        </w:rPr>
        <w:t xml:space="preserve"> Singleton Scope</w:t>
      </w:r>
    </w:p>
    <w:p w14:paraId="5DC2CD6A" w14:textId="77777777" w:rsidR="00A26DA6" w:rsidRPr="00A270D6" w:rsidRDefault="00A26DA6" w:rsidP="00A26DA6">
      <w:pPr>
        <w:numPr>
          <w:ilvl w:val="0"/>
          <w:numId w:val="621"/>
        </w:numPr>
        <w:spacing w:after="0" w:line="259" w:lineRule="auto"/>
      </w:pPr>
      <w:r w:rsidRPr="00A270D6">
        <w:rPr>
          <w:b/>
          <w:bCs/>
        </w:rPr>
        <w:t>Definition:</w:t>
      </w:r>
      <w:r w:rsidRPr="00A270D6">
        <w:t xml:space="preserve"> Only </w:t>
      </w:r>
      <w:r w:rsidRPr="00A270D6">
        <w:rPr>
          <w:b/>
          <w:bCs/>
        </w:rPr>
        <w:t>one instance per Spring container</w:t>
      </w:r>
    </w:p>
    <w:p w14:paraId="154F332D" w14:textId="77777777" w:rsidR="00A26DA6" w:rsidRPr="00A270D6" w:rsidRDefault="00A26DA6" w:rsidP="00A26DA6">
      <w:pPr>
        <w:numPr>
          <w:ilvl w:val="0"/>
          <w:numId w:val="621"/>
        </w:numPr>
        <w:spacing w:after="0" w:line="259" w:lineRule="auto"/>
      </w:pPr>
      <w:r w:rsidRPr="00A270D6">
        <w:rPr>
          <w:b/>
          <w:bCs/>
        </w:rPr>
        <w:t>Default scope</w:t>
      </w:r>
      <w:r w:rsidRPr="00A270D6">
        <w:t xml:space="preserve"> in Spring</w:t>
      </w:r>
    </w:p>
    <w:p w14:paraId="1A6B0CC2" w14:textId="77777777" w:rsidR="00A26DA6" w:rsidRPr="00A270D6" w:rsidRDefault="00A26DA6" w:rsidP="00A26DA6">
      <w:pPr>
        <w:spacing w:after="0" w:line="259" w:lineRule="auto"/>
        <w:rPr>
          <w:b/>
          <w:bCs/>
        </w:rPr>
      </w:pPr>
      <w:r w:rsidRPr="00A270D6">
        <w:rPr>
          <w:b/>
          <w:bCs/>
        </w:rPr>
        <w:t>Lifecycle</w:t>
      </w:r>
    </w:p>
    <w:p w14:paraId="17D525ED" w14:textId="77777777" w:rsidR="00A26DA6" w:rsidRPr="00A270D6" w:rsidRDefault="00A26DA6" w:rsidP="00A26DA6">
      <w:pPr>
        <w:numPr>
          <w:ilvl w:val="0"/>
          <w:numId w:val="622"/>
        </w:numPr>
        <w:spacing w:after="0" w:line="259" w:lineRule="auto"/>
      </w:pPr>
      <w:r w:rsidRPr="00A270D6">
        <w:rPr>
          <w:b/>
          <w:bCs/>
        </w:rPr>
        <w:t>Bean creation:</w:t>
      </w:r>
      <w:r w:rsidRPr="00A270D6">
        <w:t xml:space="preserve"> Spring creates the singleton bean </w:t>
      </w:r>
      <w:r w:rsidRPr="00A270D6">
        <w:rPr>
          <w:b/>
          <w:bCs/>
        </w:rPr>
        <w:t>eagerly at container startup</w:t>
      </w:r>
      <w:r w:rsidRPr="00A270D6">
        <w:t xml:space="preserve"> (by default)</w:t>
      </w:r>
    </w:p>
    <w:p w14:paraId="671CB875" w14:textId="77777777" w:rsidR="00A26DA6" w:rsidRPr="00A270D6" w:rsidRDefault="00A26DA6" w:rsidP="00A26DA6">
      <w:pPr>
        <w:numPr>
          <w:ilvl w:val="0"/>
          <w:numId w:val="622"/>
        </w:numPr>
        <w:spacing w:after="0" w:line="259" w:lineRule="auto"/>
      </w:pPr>
      <w:r w:rsidRPr="00A270D6">
        <w:rPr>
          <w:b/>
          <w:bCs/>
        </w:rPr>
        <w:t>Dependency injection:</w:t>
      </w:r>
      <w:r w:rsidRPr="00A270D6">
        <w:t xml:space="preserve"> Injects dependencies</w:t>
      </w:r>
    </w:p>
    <w:p w14:paraId="53DD45A8" w14:textId="77777777" w:rsidR="00A26DA6" w:rsidRPr="00A270D6" w:rsidRDefault="00A26DA6" w:rsidP="00A26DA6">
      <w:pPr>
        <w:numPr>
          <w:ilvl w:val="0"/>
          <w:numId w:val="622"/>
        </w:numPr>
        <w:spacing w:after="0" w:line="259" w:lineRule="auto"/>
      </w:pPr>
      <w:r w:rsidRPr="00A270D6">
        <w:rPr>
          <w:b/>
          <w:bCs/>
        </w:rPr>
        <w:t>Post-processing:</w:t>
      </w:r>
      <w:r w:rsidRPr="00A270D6">
        <w:t xml:space="preserve"> Applies BeanPostProcessor and @PostConstruct</w:t>
      </w:r>
    </w:p>
    <w:p w14:paraId="6AC6201C" w14:textId="77777777" w:rsidR="00A26DA6" w:rsidRPr="00A270D6" w:rsidRDefault="00A26DA6" w:rsidP="00A26DA6">
      <w:pPr>
        <w:numPr>
          <w:ilvl w:val="0"/>
          <w:numId w:val="622"/>
        </w:numPr>
        <w:spacing w:after="0" w:line="259" w:lineRule="auto"/>
      </w:pPr>
      <w:r w:rsidRPr="00A270D6">
        <w:rPr>
          <w:b/>
          <w:bCs/>
        </w:rPr>
        <w:t>Bean is ready:</w:t>
      </w:r>
      <w:r w:rsidRPr="00A270D6">
        <w:t xml:space="preserve"> Bean instance is shared across the application</w:t>
      </w:r>
    </w:p>
    <w:p w14:paraId="4DCAC975" w14:textId="77777777" w:rsidR="00A26DA6" w:rsidRPr="00A270D6" w:rsidRDefault="00A26DA6" w:rsidP="00A26DA6">
      <w:pPr>
        <w:numPr>
          <w:ilvl w:val="0"/>
          <w:numId w:val="622"/>
        </w:numPr>
        <w:spacing w:after="0" w:line="259" w:lineRule="auto"/>
      </w:pPr>
      <w:r w:rsidRPr="00A270D6">
        <w:rPr>
          <w:b/>
          <w:bCs/>
        </w:rPr>
        <w:t>Destruction:</w:t>
      </w:r>
      <w:r w:rsidRPr="00A270D6">
        <w:t xml:space="preserve"> Spring calls @PreDestroy or DisposableBean.destroy() when the container shuts down</w:t>
      </w:r>
    </w:p>
    <w:p w14:paraId="779F6DEF" w14:textId="77777777" w:rsidR="00A26DA6" w:rsidRPr="00A270D6" w:rsidRDefault="00A26DA6" w:rsidP="00A26DA6">
      <w:pPr>
        <w:spacing w:after="0" w:line="259" w:lineRule="auto"/>
        <w:rPr>
          <w:b/>
          <w:bCs/>
        </w:rPr>
      </w:pPr>
      <w:r w:rsidRPr="00A270D6">
        <w:rPr>
          <w:b/>
          <w:bCs/>
        </w:rPr>
        <w:t>Key points</w:t>
      </w:r>
    </w:p>
    <w:p w14:paraId="3A496143" w14:textId="77777777" w:rsidR="00A26DA6" w:rsidRPr="00A270D6" w:rsidRDefault="00A26DA6" w:rsidP="00A26DA6">
      <w:pPr>
        <w:numPr>
          <w:ilvl w:val="0"/>
          <w:numId w:val="623"/>
        </w:numPr>
        <w:spacing w:after="0" w:line="259" w:lineRule="auto"/>
      </w:pPr>
      <w:r w:rsidRPr="00A270D6">
        <w:t>Single instance → shared across all injections</w:t>
      </w:r>
    </w:p>
    <w:p w14:paraId="2C250F7F" w14:textId="77777777" w:rsidR="00A26DA6" w:rsidRPr="00A270D6" w:rsidRDefault="00A26DA6" w:rsidP="00A26DA6">
      <w:pPr>
        <w:numPr>
          <w:ilvl w:val="0"/>
          <w:numId w:val="623"/>
        </w:numPr>
        <w:spacing w:after="0" w:line="259" w:lineRule="auto"/>
      </w:pPr>
      <w:r w:rsidRPr="00A270D6">
        <w:t>Managed fully by Spring</w:t>
      </w:r>
    </w:p>
    <w:p w14:paraId="24D051E8" w14:textId="77777777" w:rsidR="00A26DA6" w:rsidRPr="00A270D6" w:rsidRDefault="00A26DA6" w:rsidP="00A26DA6">
      <w:pPr>
        <w:numPr>
          <w:ilvl w:val="0"/>
          <w:numId w:val="623"/>
        </w:numPr>
        <w:spacing w:after="0" w:line="259" w:lineRule="auto"/>
      </w:pPr>
      <w:r w:rsidRPr="00A270D6">
        <w:t>Supports complete lifecycle callbacks</w:t>
      </w:r>
    </w:p>
    <w:p w14:paraId="66E2F1CB" w14:textId="77777777" w:rsidR="00A26DA6" w:rsidRPr="00A270D6" w:rsidRDefault="00000000" w:rsidP="00A26DA6">
      <w:pPr>
        <w:spacing w:after="0" w:line="259" w:lineRule="auto"/>
      </w:pPr>
      <w:r>
        <w:pict w14:anchorId="6EC12308">
          <v:rect id="_x0000_i1446" style="width:0;height:1.5pt" o:hralign="center" o:hrstd="t" o:hr="t" fillcolor="#a0a0a0" stroked="f"/>
        </w:pict>
      </w:r>
    </w:p>
    <w:p w14:paraId="2B62E1A6" w14:textId="77777777" w:rsidR="00A26DA6" w:rsidRPr="00A270D6" w:rsidRDefault="00A26DA6" w:rsidP="00A26DA6">
      <w:pPr>
        <w:spacing w:after="0" w:line="259" w:lineRule="auto"/>
        <w:rPr>
          <w:b/>
          <w:bCs/>
        </w:rPr>
      </w:pPr>
      <w:r w:rsidRPr="00A270D6">
        <w:rPr>
          <w:b/>
          <w:bCs/>
        </w:rPr>
        <w:t>2️</w:t>
      </w:r>
      <w:r w:rsidRPr="00A270D6">
        <w:rPr>
          <w:rFonts w:ascii="Segoe UI Symbol" w:hAnsi="Segoe UI Symbol" w:cs="Segoe UI Symbol"/>
          <w:b/>
          <w:bCs/>
        </w:rPr>
        <w:t>⃣</w:t>
      </w:r>
      <w:r w:rsidRPr="00A270D6">
        <w:rPr>
          <w:b/>
          <w:bCs/>
        </w:rPr>
        <w:t xml:space="preserve"> Prototype Scope</w:t>
      </w:r>
    </w:p>
    <w:p w14:paraId="0B775C2C" w14:textId="77777777" w:rsidR="00A26DA6" w:rsidRPr="00A270D6" w:rsidRDefault="00A26DA6" w:rsidP="00A26DA6">
      <w:pPr>
        <w:numPr>
          <w:ilvl w:val="0"/>
          <w:numId w:val="624"/>
        </w:numPr>
        <w:spacing w:after="0" w:line="259" w:lineRule="auto"/>
      </w:pPr>
      <w:r w:rsidRPr="00A270D6">
        <w:rPr>
          <w:b/>
          <w:bCs/>
        </w:rPr>
        <w:t>Definition:</w:t>
      </w:r>
      <w:r w:rsidRPr="00A270D6">
        <w:t xml:space="preserve"> A </w:t>
      </w:r>
      <w:r w:rsidRPr="00A270D6">
        <w:rPr>
          <w:b/>
          <w:bCs/>
        </w:rPr>
        <w:t>new instance is created every time</w:t>
      </w:r>
      <w:r w:rsidRPr="00A270D6">
        <w:t xml:space="preserve"> the bean is requested from the container</w:t>
      </w:r>
    </w:p>
    <w:p w14:paraId="7D17C6AB" w14:textId="77777777" w:rsidR="00A26DA6" w:rsidRPr="00A270D6" w:rsidRDefault="00A26DA6" w:rsidP="00A26DA6">
      <w:pPr>
        <w:numPr>
          <w:ilvl w:val="0"/>
          <w:numId w:val="624"/>
        </w:numPr>
        <w:spacing w:after="0" w:line="259" w:lineRule="auto"/>
      </w:pPr>
      <w:r w:rsidRPr="00A270D6">
        <w:t>Not managed fully by Spring</w:t>
      </w:r>
    </w:p>
    <w:p w14:paraId="142D814A" w14:textId="77777777" w:rsidR="00A26DA6" w:rsidRPr="00A270D6" w:rsidRDefault="00A26DA6" w:rsidP="00A26DA6">
      <w:pPr>
        <w:spacing w:after="0" w:line="259" w:lineRule="auto"/>
        <w:rPr>
          <w:b/>
          <w:bCs/>
        </w:rPr>
      </w:pPr>
      <w:r w:rsidRPr="00A270D6">
        <w:rPr>
          <w:b/>
          <w:bCs/>
        </w:rPr>
        <w:t>Lifecycle</w:t>
      </w:r>
    </w:p>
    <w:p w14:paraId="30C5AE67" w14:textId="77777777" w:rsidR="00A26DA6" w:rsidRPr="00A270D6" w:rsidRDefault="00A26DA6" w:rsidP="00A26DA6">
      <w:pPr>
        <w:numPr>
          <w:ilvl w:val="0"/>
          <w:numId w:val="625"/>
        </w:numPr>
        <w:spacing w:after="0" w:line="259" w:lineRule="auto"/>
      </w:pPr>
      <w:r w:rsidRPr="00A270D6">
        <w:rPr>
          <w:b/>
          <w:bCs/>
        </w:rPr>
        <w:t>Bean creation:</w:t>
      </w:r>
      <w:r w:rsidRPr="00A270D6">
        <w:t xml:space="preserve"> Each call to getBean() creates a </w:t>
      </w:r>
      <w:r w:rsidRPr="00A270D6">
        <w:rPr>
          <w:b/>
          <w:bCs/>
        </w:rPr>
        <w:t>new instance</w:t>
      </w:r>
    </w:p>
    <w:p w14:paraId="2AC079F0" w14:textId="77777777" w:rsidR="00A26DA6" w:rsidRPr="00A270D6" w:rsidRDefault="00A26DA6" w:rsidP="00A26DA6">
      <w:pPr>
        <w:numPr>
          <w:ilvl w:val="0"/>
          <w:numId w:val="625"/>
        </w:numPr>
        <w:spacing w:after="0" w:line="259" w:lineRule="auto"/>
      </w:pPr>
      <w:r w:rsidRPr="00A270D6">
        <w:rPr>
          <w:b/>
          <w:bCs/>
        </w:rPr>
        <w:t>Dependency injection:</w:t>
      </w:r>
      <w:r w:rsidRPr="00A270D6">
        <w:t xml:space="preserve"> Dependencies are injected</w:t>
      </w:r>
    </w:p>
    <w:p w14:paraId="3512C1D5" w14:textId="77777777" w:rsidR="00A26DA6" w:rsidRPr="00A270D6" w:rsidRDefault="00A26DA6" w:rsidP="00A26DA6">
      <w:pPr>
        <w:numPr>
          <w:ilvl w:val="0"/>
          <w:numId w:val="625"/>
        </w:numPr>
        <w:spacing w:after="0" w:line="259" w:lineRule="auto"/>
      </w:pPr>
      <w:r w:rsidRPr="00A270D6">
        <w:rPr>
          <w:b/>
          <w:bCs/>
        </w:rPr>
        <w:t>Post-processing:</w:t>
      </w:r>
      <w:r w:rsidRPr="00A270D6">
        <w:t xml:space="preserve"> @PostConstruct and BeanPostProcessor invoked</w:t>
      </w:r>
    </w:p>
    <w:p w14:paraId="2BA2D375" w14:textId="77777777" w:rsidR="00A26DA6" w:rsidRPr="00A270D6" w:rsidRDefault="00A26DA6" w:rsidP="00A26DA6">
      <w:pPr>
        <w:numPr>
          <w:ilvl w:val="0"/>
          <w:numId w:val="625"/>
        </w:numPr>
        <w:spacing w:after="0" w:line="259" w:lineRule="auto"/>
      </w:pPr>
      <w:r w:rsidRPr="00A270D6">
        <w:rPr>
          <w:b/>
          <w:bCs/>
        </w:rPr>
        <w:t>Bean is ready:</w:t>
      </w:r>
      <w:r w:rsidRPr="00A270D6">
        <w:t xml:space="preserve"> Bean is returned to caller</w:t>
      </w:r>
    </w:p>
    <w:p w14:paraId="2097097F" w14:textId="77777777" w:rsidR="00A26DA6" w:rsidRPr="00A270D6" w:rsidRDefault="00A26DA6" w:rsidP="00A26DA6">
      <w:pPr>
        <w:numPr>
          <w:ilvl w:val="0"/>
          <w:numId w:val="625"/>
        </w:numPr>
        <w:spacing w:after="0" w:line="259" w:lineRule="auto"/>
      </w:pPr>
      <w:r w:rsidRPr="00A270D6">
        <w:rPr>
          <w:b/>
          <w:bCs/>
        </w:rPr>
        <w:t>Destruction:</w:t>
      </w:r>
      <w:r w:rsidRPr="00A270D6">
        <w:t xml:space="preserve"> </w:t>
      </w:r>
      <w:r w:rsidRPr="00A270D6">
        <w:rPr>
          <w:b/>
          <w:bCs/>
        </w:rPr>
        <w:t>Spring does not call @PreDestroy or DisposableBean</w:t>
      </w:r>
    </w:p>
    <w:p w14:paraId="5D540661" w14:textId="77777777" w:rsidR="00A26DA6" w:rsidRPr="00A270D6" w:rsidRDefault="00A26DA6" w:rsidP="00A26DA6">
      <w:pPr>
        <w:numPr>
          <w:ilvl w:val="1"/>
          <w:numId w:val="625"/>
        </w:numPr>
        <w:spacing w:after="0" w:line="259" w:lineRule="auto"/>
      </w:pPr>
      <w:r w:rsidRPr="00A270D6">
        <w:t>Caller is responsible for cleanup</w:t>
      </w:r>
    </w:p>
    <w:p w14:paraId="7B85AEBF" w14:textId="77777777" w:rsidR="00A26DA6" w:rsidRPr="00A270D6" w:rsidRDefault="00A26DA6" w:rsidP="00A26DA6">
      <w:pPr>
        <w:spacing w:after="0" w:line="259" w:lineRule="auto"/>
        <w:rPr>
          <w:b/>
          <w:bCs/>
        </w:rPr>
      </w:pPr>
      <w:r w:rsidRPr="00A270D6">
        <w:rPr>
          <w:b/>
          <w:bCs/>
        </w:rPr>
        <w:t>Key points</w:t>
      </w:r>
    </w:p>
    <w:p w14:paraId="528DCAB9" w14:textId="77777777" w:rsidR="00A26DA6" w:rsidRPr="00A270D6" w:rsidRDefault="00A26DA6" w:rsidP="00A26DA6">
      <w:pPr>
        <w:numPr>
          <w:ilvl w:val="0"/>
          <w:numId w:val="626"/>
        </w:numPr>
        <w:spacing w:after="0" w:line="259" w:lineRule="auto"/>
      </w:pPr>
      <w:r w:rsidRPr="00A270D6">
        <w:t>Multiple independent instances</w:t>
      </w:r>
    </w:p>
    <w:p w14:paraId="24A7066E" w14:textId="77777777" w:rsidR="00A26DA6" w:rsidRPr="00A270D6" w:rsidRDefault="00A26DA6" w:rsidP="00A26DA6">
      <w:pPr>
        <w:numPr>
          <w:ilvl w:val="0"/>
          <w:numId w:val="626"/>
        </w:numPr>
        <w:spacing w:after="0" w:line="259" w:lineRule="auto"/>
      </w:pPr>
      <w:r w:rsidRPr="00A270D6">
        <w:t xml:space="preserve">Spring manages </w:t>
      </w:r>
      <w:r w:rsidRPr="00A270D6">
        <w:rPr>
          <w:b/>
          <w:bCs/>
        </w:rPr>
        <w:t>creation and initialization only</w:t>
      </w:r>
    </w:p>
    <w:p w14:paraId="36AE8107" w14:textId="77777777" w:rsidR="00A26DA6" w:rsidRPr="00A270D6" w:rsidRDefault="00A26DA6" w:rsidP="00A26DA6">
      <w:pPr>
        <w:numPr>
          <w:ilvl w:val="0"/>
          <w:numId w:val="626"/>
        </w:numPr>
        <w:spacing w:after="0" w:line="259" w:lineRule="auto"/>
      </w:pPr>
      <w:r w:rsidRPr="00A270D6">
        <w:t>No destruction callbacks</w:t>
      </w:r>
    </w:p>
    <w:p w14:paraId="5F98C5EE" w14:textId="77777777" w:rsidR="00A26DA6" w:rsidRPr="00A270D6" w:rsidRDefault="00000000" w:rsidP="00A26DA6">
      <w:pPr>
        <w:spacing w:after="0" w:line="259" w:lineRule="auto"/>
      </w:pPr>
      <w:r>
        <w:pict w14:anchorId="0269DB47">
          <v:rect id="_x0000_i1447" style="width:0;height:1.5pt" o:hralign="center" o:hrstd="t" o:hr="t" fillcolor="#a0a0a0" stroked="f"/>
        </w:pict>
      </w:r>
    </w:p>
    <w:p w14:paraId="02EE13E1" w14:textId="77777777" w:rsidR="00A26DA6" w:rsidRPr="00A270D6" w:rsidRDefault="00A26DA6" w:rsidP="00A26DA6">
      <w:pPr>
        <w:spacing w:after="0" w:line="259" w:lineRule="auto"/>
        <w:rPr>
          <w:b/>
          <w:bCs/>
        </w:rPr>
      </w:pPr>
      <w:r w:rsidRPr="00A270D6">
        <w:rPr>
          <w:b/>
          <w:bCs/>
        </w:rPr>
        <w:t>3️</w:t>
      </w:r>
      <w:r w:rsidRPr="00A270D6">
        <w:rPr>
          <w:rFonts w:ascii="Segoe UI Symbol" w:hAnsi="Segoe UI Symbol" w:cs="Segoe UI Symbol"/>
          <w:b/>
          <w:bCs/>
        </w:rPr>
        <w:t>⃣</w:t>
      </w:r>
      <w:r w:rsidRPr="00A270D6">
        <w:rPr>
          <w:b/>
          <w:bCs/>
        </w:rPr>
        <w:t xml:space="preserve"> Lifecycle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0"/>
        <w:gridCol w:w="2825"/>
        <w:gridCol w:w="2793"/>
      </w:tblGrid>
      <w:tr w:rsidR="00A26DA6" w:rsidRPr="00A270D6" w14:paraId="5CE7FBD7" w14:textId="77777777" w:rsidTr="00B72B58">
        <w:trPr>
          <w:tblHeader/>
          <w:tblCellSpacing w:w="15" w:type="dxa"/>
        </w:trPr>
        <w:tc>
          <w:tcPr>
            <w:tcW w:w="0" w:type="auto"/>
            <w:vAlign w:val="center"/>
            <w:hideMark/>
          </w:tcPr>
          <w:p w14:paraId="027D5F1B" w14:textId="77777777" w:rsidR="00A26DA6" w:rsidRPr="00A270D6" w:rsidRDefault="00A26DA6" w:rsidP="00B72B58">
            <w:pPr>
              <w:spacing w:after="0" w:line="259" w:lineRule="auto"/>
              <w:rPr>
                <w:b/>
                <w:bCs/>
              </w:rPr>
            </w:pPr>
            <w:r w:rsidRPr="00A270D6">
              <w:rPr>
                <w:b/>
                <w:bCs/>
              </w:rPr>
              <w:t>Feature</w:t>
            </w:r>
          </w:p>
        </w:tc>
        <w:tc>
          <w:tcPr>
            <w:tcW w:w="0" w:type="auto"/>
            <w:vAlign w:val="center"/>
            <w:hideMark/>
          </w:tcPr>
          <w:p w14:paraId="1EB6436A" w14:textId="77777777" w:rsidR="00A26DA6" w:rsidRPr="00A270D6" w:rsidRDefault="00A26DA6" w:rsidP="00B72B58">
            <w:pPr>
              <w:spacing w:after="0" w:line="259" w:lineRule="auto"/>
              <w:rPr>
                <w:b/>
                <w:bCs/>
              </w:rPr>
            </w:pPr>
            <w:r w:rsidRPr="00A270D6">
              <w:rPr>
                <w:b/>
                <w:bCs/>
              </w:rPr>
              <w:t>Singleton</w:t>
            </w:r>
          </w:p>
        </w:tc>
        <w:tc>
          <w:tcPr>
            <w:tcW w:w="0" w:type="auto"/>
            <w:vAlign w:val="center"/>
            <w:hideMark/>
          </w:tcPr>
          <w:p w14:paraId="5144F140" w14:textId="77777777" w:rsidR="00A26DA6" w:rsidRPr="00A270D6" w:rsidRDefault="00A26DA6" w:rsidP="00B72B58">
            <w:pPr>
              <w:spacing w:after="0" w:line="259" w:lineRule="auto"/>
              <w:rPr>
                <w:b/>
                <w:bCs/>
              </w:rPr>
            </w:pPr>
            <w:r w:rsidRPr="00A270D6">
              <w:rPr>
                <w:b/>
                <w:bCs/>
              </w:rPr>
              <w:t>Prototype</w:t>
            </w:r>
          </w:p>
        </w:tc>
      </w:tr>
      <w:tr w:rsidR="00A26DA6" w:rsidRPr="00A270D6" w14:paraId="007CC369" w14:textId="77777777" w:rsidTr="00B72B58">
        <w:trPr>
          <w:tblCellSpacing w:w="15" w:type="dxa"/>
        </w:trPr>
        <w:tc>
          <w:tcPr>
            <w:tcW w:w="0" w:type="auto"/>
            <w:vAlign w:val="center"/>
            <w:hideMark/>
          </w:tcPr>
          <w:p w14:paraId="4AB54DE8" w14:textId="77777777" w:rsidR="00A26DA6" w:rsidRPr="00A270D6" w:rsidRDefault="00A26DA6" w:rsidP="00B72B58">
            <w:pPr>
              <w:spacing w:after="0" w:line="259" w:lineRule="auto"/>
            </w:pPr>
            <w:r w:rsidRPr="00A270D6">
              <w:t>Number of instances</w:t>
            </w:r>
          </w:p>
        </w:tc>
        <w:tc>
          <w:tcPr>
            <w:tcW w:w="0" w:type="auto"/>
            <w:vAlign w:val="center"/>
            <w:hideMark/>
          </w:tcPr>
          <w:p w14:paraId="287A9F37" w14:textId="77777777" w:rsidR="00A26DA6" w:rsidRPr="00A270D6" w:rsidRDefault="00A26DA6" w:rsidP="00B72B58">
            <w:pPr>
              <w:spacing w:after="0" w:line="259" w:lineRule="auto"/>
            </w:pPr>
            <w:r w:rsidRPr="00A270D6">
              <w:t>1 per container</w:t>
            </w:r>
          </w:p>
        </w:tc>
        <w:tc>
          <w:tcPr>
            <w:tcW w:w="0" w:type="auto"/>
            <w:vAlign w:val="center"/>
            <w:hideMark/>
          </w:tcPr>
          <w:p w14:paraId="033AC3F8" w14:textId="77777777" w:rsidR="00A26DA6" w:rsidRPr="00A270D6" w:rsidRDefault="00A26DA6" w:rsidP="00B72B58">
            <w:pPr>
              <w:spacing w:after="0" w:line="259" w:lineRule="auto"/>
            </w:pPr>
            <w:r w:rsidRPr="00A270D6">
              <w:t>1 per request (getBean())</w:t>
            </w:r>
          </w:p>
        </w:tc>
      </w:tr>
      <w:tr w:rsidR="00A26DA6" w:rsidRPr="00A270D6" w14:paraId="14454A95" w14:textId="77777777" w:rsidTr="00B72B58">
        <w:trPr>
          <w:tblCellSpacing w:w="15" w:type="dxa"/>
        </w:trPr>
        <w:tc>
          <w:tcPr>
            <w:tcW w:w="0" w:type="auto"/>
            <w:vAlign w:val="center"/>
            <w:hideMark/>
          </w:tcPr>
          <w:p w14:paraId="4D613D1B" w14:textId="77777777" w:rsidR="00A26DA6" w:rsidRPr="00A270D6" w:rsidRDefault="00A26DA6" w:rsidP="00B72B58">
            <w:pPr>
              <w:spacing w:after="0" w:line="259" w:lineRule="auto"/>
            </w:pPr>
            <w:r w:rsidRPr="00A270D6">
              <w:t>Creation time</w:t>
            </w:r>
          </w:p>
        </w:tc>
        <w:tc>
          <w:tcPr>
            <w:tcW w:w="0" w:type="auto"/>
            <w:vAlign w:val="center"/>
            <w:hideMark/>
          </w:tcPr>
          <w:p w14:paraId="26721ADB" w14:textId="77777777" w:rsidR="00A26DA6" w:rsidRPr="00A270D6" w:rsidRDefault="00A26DA6" w:rsidP="00B72B58">
            <w:pPr>
              <w:spacing w:after="0" w:line="259" w:lineRule="auto"/>
            </w:pPr>
            <w:r w:rsidRPr="00A270D6">
              <w:t>Eager by default</w:t>
            </w:r>
          </w:p>
        </w:tc>
        <w:tc>
          <w:tcPr>
            <w:tcW w:w="0" w:type="auto"/>
            <w:vAlign w:val="center"/>
            <w:hideMark/>
          </w:tcPr>
          <w:p w14:paraId="027D196E" w14:textId="77777777" w:rsidR="00A26DA6" w:rsidRPr="00A270D6" w:rsidRDefault="00A26DA6" w:rsidP="00B72B58">
            <w:pPr>
              <w:spacing w:after="0" w:line="259" w:lineRule="auto"/>
            </w:pPr>
            <w:r w:rsidRPr="00A270D6">
              <w:t>On each request</w:t>
            </w:r>
          </w:p>
        </w:tc>
      </w:tr>
      <w:tr w:rsidR="00A26DA6" w:rsidRPr="00A270D6" w14:paraId="2F6036E7" w14:textId="77777777" w:rsidTr="00B72B58">
        <w:trPr>
          <w:tblCellSpacing w:w="15" w:type="dxa"/>
        </w:trPr>
        <w:tc>
          <w:tcPr>
            <w:tcW w:w="0" w:type="auto"/>
            <w:vAlign w:val="center"/>
            <w:hideMark/>
          </w:tcPr>
          <w:p w14:paraId="414B03C2" w14:textId="77777777" w:rsidR="00A26DA6" w:rsidRPr="00A270D6" w:rsidRDefault="00A26DA6" w:rsidP="00B72B58">
            <w:pPr>
              <w:spacing w:after="0" w:line="259" w:lineRule="auto"/>
            </w:pPr>
            <w:r w:rsidRPr="00A270D6">
              <w:t>Dependencies injected</w:t>
            </w:r>
          </w:p>
        </w:tc>
        <w:tc>
          <w:tcPr>
            <w:tcW w:w="0" w:type="auto"/>
            <w:vAlign w:val="center"/>
            <w:hideMark/>
          </w:tcPr>
          <w:p w14:paraId="75DBFAD9" w14:textId="77777777" w:rsidR="00A26DA6" w:rsidRPr="00A270D6" w:rsidRDefault="00A26DA6" w:rsidP="00B72B58">
            <w:pPr>
              <w:spacing w:after="0" w:line="259" w:lineRule="auto"/>
            </w:pPr>
            <w:r w:rsidRPr="00A270D6">
              <w:t>Once</w:t>
            </w:r>
          </w:p>
        </w:tc>
        <w:tc>
          <w:tcPr>
            <w:tcW w:w="0" w:type="auto"/>
            <w:vAlign w:val="center"/>
            <w:hideMark/>
          </w:tcPr>
          <w:p w14:paraId="13333AB7" w14:textId="77777777" w:rsidR="00A26DA6" w:rsidRPr="00A270D6" w:rsidRDefault="00A26DA6" w:rsidP="00B72B58">
            <w:pPr>
              <w:spacing w:after="0" w:line="259" w:lineRule="auto"/>
            </w:pPr>
            <w:r w:rsidRPr="00A270D6">
              <w:t>Each new instance</w:t>
            </w:r>
          </w:p>
        </w:tc>
      </w:tr>
      <w:tr w:rsidR="00A26DA6" w:rsidRPr="00A270D6" w14:paraId="688E3112" w14:textId="77777777" w:rsidTr="00B72B58">
        <w:trPr>
          <w:tblCellSpacing w:w="15" w:type="dxa"/>
        </w:trPr>
        <w:tc>
          <w:tcPr>
            <w:tcW w:w="0" w:type="auto"/>
            <w:vAlign w:val="center"/>
            <w:hideMark/>
          </w:tcPr>
          <w:p w14:paraId="19270D25" w14:textId="77777777" w:rsidR="00A26DA6" w:rsidRPr="00A270D6" w:rsidRDefault="00A26DA6" w:rsidP="00B72B58">
            <w:pPr>
              <w:spacing w:after="0" w:line="259" w:lineRule="auto"/>
            </w:pPr>
            <w:r w:rsidRPr="00A270D6">
              <w:t>@PostConstruct / BeanPostProcessor</w:t>
            </w:r>
          </w:p>
        </w:tc>
        <w:tc>
          <w:tcPr>
            <w:tcW w:w="0" w:type="auto"/>
            <w:vAlign w:val="center"/>
            <w:hideMark/>
          </w:tcPr>
          <w:p w14:paraId="0A2FF406" w14:textId="77777777" w:rsidR="00A26DA6" w:rsidRPr="00A270D6" w:rsidRDefault="00A26DA6" w:rsidP="00B72B58">
            <w:pPr>
              <w:spacing w:after="0" w:line="259" w:lineRule="auto"/>
            </w:pPr>
            <w:r w:rsidRPr="00A270D6">
              <w:t>Yes</w:t>
            </w:r>
          </w:p>
        </w:tc>
        <w:tc>
          <w:tcPr>
            <w:tcW w:w="0" w:type="auto"/>
            <w:vAlign w:val="center"/>
            <w:hideMark/>
          </w:tcPr>
          <w:p w14:paraId="6CB14AC4" w14:textId="77777777" w:rsidR="00A26DA6" w:rsidRPr="00A270D6" w:rsidRDefault="00A26DA6" w:rsidP="00B72B58">
            <w:pPr>
              <w:spacing w:after="0" w:line="259" w:lineRule="auto"/>
            </w:pPr>
            <w:r w:rsidRPr="00A270D6">
              <w:t>Yes</w:t>
            </w:r>
          </w:p>
        </w:tc>
      </w:tr>
      <w:tr w:rsidR="00A26DA6" w:rsidRPr="00A270D6" w14:paraId="381D765E" w14:textId="77777777" w:rsidTr="00B72B58">
        <w:trPr>
          <w:tblCellSpacing w:w="15" w:type="dxa"/>
        </w:trPr>
        <w:tc>
          <w:tcPr>
            <w:tcW w:w="0" w:type="auto"/>
            <w:vAlign w:val="center"/>
            <w:hideMark/>
          </w:tcPr>
          <w:p w14:paraId="31FD60B9" w14:textId="77777777" w:rsidR="00A26DA6" w:rsidRPr="00A270D6" w:rsidRDefault="00A26DA6" w:rsidP="00B72B58">
            <w:pPr>
              <w:spacing w:after="0" w:line="259" w:lineRule="auto"/>
            </w:pPr>
            <w:r w:rsidRPr="00A270D6">
              <w:t>@PreDestroy / DisposableBean.destroy()</w:t>
            </w:r>
          </w:p>
        </w:tc>
        <w:tc>
          <w:tcPr>
            <w:tcW w:w="0" w:type="auto"/>
            <w:vAlign w:val="center"/>
            <w:hideMark/>
          </w:tcPr>
          <w:p w14:paraId="6074633C" w14:textId="77777777" w:rsidR="00A26DA6" w:rsidRPr="00A270D6" w:rsidRDefault="00A26DA6" w:rsidP="00B72B58">
            <w:pPr>
              <w:spacing w:after="0" w:line="259" w:lineRule="auto"/>
            </w:pPr>
            <w:r w:rsidRPr="00A270D6">
              <w:t>Yes</w:t>
            </w:r>
          </w:p>
        </w:tc>
        <w:tc>
          <w:tcPr>
            <w:tcW w:w="0" w:type="auto"/>
            <w:vAlign w:val="center"/>
            <w:hideMark/>
          </w:tcPr>
          <w:p w14:paraId="6C0FE051" w14:textId="77777777" w:rsidR="00A26DA6" w:rsidRPr="00A270D6" w:rsidRDefault="00A26DA6" w:rsidP="00B72B58">
            <w:pPr>
              <w:spacing w:after="0" w:line="259" w:lineRule="auto"/>
            </w:pPr>
            <w:r w:rsidRPr="00A270D6">
              <w:t>No</w:t>
            </w:r>
          </w:p>
        </w:tc>
      </w:tr>
      <w:tr w:rsidR="00A26DA6" w:rsidRPr="00A270D6" w14:paraId="1E66443C" w14:textId="77777777" w:rsidTr="00B72B58">
        <w:trPr>
          <w:tblCellSpacing w:w="15" w:type="dxa"/>
        </w:trPr>
        <w:tc>
          <w:tcPr>
            <w:tcW w:w="0" w:type="auto"/>
            <w:vAlign w:val="center"/>
            <w:hideMark/>
          </w:tcPr>
          <w:p w14:paraId="5D52C033" w14:textId="77777777" w:rsidR="00A26DA6" w:rsidRPr="00A270D6" w:rsidRDefault="00A26DA6" w:rsidP="00B72B58">
            <w:pPr>
              <w:spacing w:after="0" w:line="259" w:lineRule="auto"/>
            </w:pPr>
            <w:r w:rsidRPr="00A270D6">
              <w:t>Use case</w:t>
            </w:r>
          </w:p>
        </w:tc>
        <w:tc>
          <w:tcPr>
            <w:tcW w:w="0" w:type="auto"/>
            <w:vAlign w:val="center"/>
            <w:hideMark/>
          </w:tcPr>
          <w:p w14:paraId="4AA44C61" w14:textId="77777777" w:rsidR="00A26DA6" w:rsidRPr="00A270D6" w:rsidRDefault="00A26DA6" w:rsidP="00B72B58">
            <w:pPr>
              <w:spacing w:after="0" w:line="259" w:lineRule="auto"/>
            </w:pPr>
            <w:r w:rsidRPr="00A270D6">
              <w:t>Shared service beans, stateless</w:t>
            </w:r>
          </w:p>
        </w:tc>
        <w:tc>
          <w:tcPr>
            <w:tcW w:w="0" w:type="auto"/>
            <w:vAlign w:val="center"/>
            <w:hideMark/>
          </w:tcPr>
          <w:p w14:paraId="1C12F5A4" w14:textId="77777777" w:rsidR="00A26DA6" w:rsidRPr="00A270D6" w:rsidRDefault="00A26DA6" w:rsidP="00B72B58">
            <w:pPr>
              <w:spacing w:after="0" w:line="259" w:lineRule="auto"/>
            </w:pPr>
            <w:r w:rsidRPr="00A270D6">
              <w:t>Stateful beans, unique per use</w:t>
            </w:r>
          </w:p>
        </w:tc>
      </w:tr>
    </w:tbl>
    <w:p w14:paraId="5454795A" w14:textId="77777777" w:rsidR="00A26DA6" w:rsidRPr="00A270D6" w:rsidRDefault="00000000" w:rsidP="00A26DA6">
      <w:pPr>
        <w:spacing w:after="0" w:line="259" w:lineRule="auto"/>
      </w:pPr>
      <w:r>
        <w:pict w14:anchorId="320DDF87">
          <v:rect id="_x0000_i1448" style="width:0;height:1.5pt" o:hralign="center" o:hrstd="t" o:hr="t" fillcolor="#a0a0a0" stroked="f"/>
        </w:pict>
      </w:r>
    </w:p>
    <w:p w14:paraId="47C05D71" w14:textId="77777777" w:rsidR="00A26DA6" w:rsidRPr="00A270D6" w:rsidRDefault="00A26DA6" w:rsidP="00A26DA6">
      <w:pPr>
        <w:spacing w:after="0" w:line="259" w:lineRule="auto"/>
        <w:rPr>
          <w:b/>
          <w:bCs/>
        </w:rPr>
      </w:pPr>
      <w:r w:rsidRPr="00A270D6">
        <w:rPr>
          <w:b/>
          <w:bCs/>
        </w:rPr>
        <w:t>4️</w:t>
      </w:r>
      <w:r w:rsidRPr="00A270D6">
        <w:rPr>
          <w:rFonts w:ascii="Segoe UI Symbol" w:hAnsi="Segoe UI Symbol" w:cs="Segoe UI Symbol"/>
          <w:b/>
          <w:bCs/>
        </w:rPr>
        <w:t>⃣</w:t>
      </w:r>
      <w:r w:rsidRPr="00A270D6">
        <w:rPr>
          <w:b/>
          <w:bCs/>
        </w:rPr>
        <w:t xml:space="preserve"> Real-world examples</w:t>
      </w:r>
    </w:p>
    <w:p w14:paraId="39CD9988" w14:textId="77777777" w:rsidR="00A26DA6" w:rsidRPr="00A270D6" w:rsidRDefault="00A26DA6" w:rsidP="00A26DA6">
      <w:pPr>
        <w:numPr>
          <w:ilvl w:val="0"/>
          <w:numId w:val="627"/>
        </w:numPr>
        <w:spacing w:after="0" w:line="259" w:lineRule="auto"/>
      </w:pPr>
      <w:r w:rsidRPr="00A270D6">
        <w:rPr>
          <w:b/>
          <w:bCs/>
        </w:rPr>
        <w:t>Singleton:</w:t>
      </w:r>
    </w:p>
    <w:p w14:paraId="1F87DC50" w14:textId="77777777" w:rsidR="00A26DA6" w:rsidRPr="00A270D6" w:rsidRDefault="00A26DA6" w:rsidP="00A26DA6">
      <w:pPr>
        <w:numPr>
          <w:ilvl w:val="0"/>
          <w:numId w:val="627"/>
        </w:numPr>
        <w:tabs>
          <w:tab w:val="clear" w:pos="720"/>
        </w:tabs>
        <w:spacing w:after="0" w:line="259" w:lineRule="auto"/>
      </w:pPr>
      <w:r w:rsidRPr="00A270D6">
        <w:t>@Service</w:t>
      </w:r>
    </w:p>
    <w:p w14:paraId="3A1B9DBD" w14:textId="77777777" w:rsidR="00A26DA6" w:rsidRPr="00A270D6" w:rsidRDefault="00A26DA6" w:rsidP="00A26DA6">
      <w:pPr>
        <w:numPr>
          <w:ilvl w:val="0"/>
          <w:numId w:val="627"/>
        </w:numPr>
        <w:tabs>
          <w:tab w:val="clear" w:pos="720"/>
        </w:tabs>
        <w:spacing w:after="0" w:line="259" w:lineRule="auto"/>
      </w:pPr>
      <w:r w:rsidRPr="00A270D6">
        <w:lastRenderedPageBreak/>
        <w:t>public class UserService { ... }</w:t>
      </w:r>
    </w:p>
    <w:p w14:paraId="507F29BC" w14:textId="77777777" w:rsidR="00A26DA6" w:rsidRPr="00A270D6" w:rsidRDefault="00A26DA6" w:rsidP="00A26DA6">
      <w:pPr>
        <w:numPr>
          <w:ilvl w:val="1"/>
          <w:numId w:val="627"/>
        </w:numPr>
        <w:spacing w:after="0" w:line="259" w:lineRule="auto"/>
      </w:pPr>
      <w:r w:rsidRPr="00A270D6">
        <w:t>Shared service, stateless</w:t>
      </w:r>
    </w:p>
    <w:p w14:paraId="3970F57A" w14:textId="77777777" w:rsidR="00A26DA6" w:rsidRPr="00A270D6" w:rsidRDefault="00A26DA6" w:rsidP="00A26DA6">
      <w:pPr>
        <w:numPr>
          <w:ilvl w:val="0"/>
          <w:numId w:val="627"/>
        </w:numPr>
        <w:spacing w:after="0" w:line="259" w:lineRule="auto"/>
      </w:pPr>
      <w:r w:rsidRPr="00A270D6">
        <w:rPr>
          <w:b/>
          <w:bCs/>
        </w:rPr>
        <w:t>Prototype:</w:t>
      </w:r>
    </w:p>
    <w:p w14:paraId="3D861D8A" w14:textId="77777777" w:rsidR="00A26DA6" w:rsidRPr="00A270D6" w:rsidRDefault="00A26DA6" w:rsidP="00A26DA6">
      <w:pPr>
        <w:numPr>
          <w:ilvl w:val="0"/>
          <w:numId w:val="627"/>
        </w:numPr>
        <w:tabs>
          <w:tab w:val="clear" w:pos="720"/>
        </w:tabs>
        <w:spacing w:after="0" w:line="259" w:lineRule="auto"/>
      </w:pPr>
      <w:r w:rsidRPr="00A270D6">
        <w:t>@Component</w:t>
      </w:r>
    </w:p>
    <w:p w14:paraId="5D281744" w14:textId="77777777" w:rsidR="00A26DA6" w:rsidRPr="00A270D6" w:rsidRDefault="00A26DA6" w:rsidP="00A26DA6">
      <w:pPr>
        <w:numPr>
          <w:ilvl w:val="0"/>
          <w:numId w:val="627"/>
        </w:numPr>
        <w:tabs>
          <w:tab w:val="clear" w:pos="720"/>
        </w:tabs>
        <w:spacing w:after="0" w:line="259" w:lineRule="auto"/>
      </w:pPr>
      <w:r w:rsidRPr="00A270D6">
        <w:t>@Scope("prototype")</w:t>
      </w:r>
    </w:p>
    <w:p w14:paraId="66116743" w14:textId="77777777" w:rsidR="00A26DA6" w:rsidRPr="00A270D6" w:rsidRDefault="00A26DA6" w:rsidP="00A26DA6">
      <w:pPr>
        <w:numPr>
          <w:ilvl w:val="0"/>
          <w:numId w:val="627"/>
        </w:numPr>
        <w:tabs>
          <w:tab w:val="clear" w:pos="720"/>
        </w:tabs>
        <w:spacing w:after="0" w:line="259" w:lineRule="auto"/>
      </w:pPr>
      <w:r w:rsidRPr="00A270D6">
        <w:t>public class ShoppingCart { ... }</w:t>
      </w:r>
    </w:p>
    <w:p w14:paraId="44B37432" w14:textId="77777777" w:rsidR="00A26DA6" w:rsidRPr="00A270D6" w:rsidRDefault="00A26DA6" w:rsidP="00A26DA6">
      <w:pPr>
        <w:numPr>
          <w:ilvl w:val="1"/>
          <w:numId w:val="627"/>
        </w:numPr>
        <w:spacing w:after="0" w:line="259" w:lineRule="auto"/>
      </w:pPr>
      <w:r w:rsidRPr="00A270D6">
        <w:t>Each user gets a new cart instance</w:t>
      </w:r>
    </w:p>
    <w:p w14:paraId="337D697F" w14:textId="77777777" w:rsidR="00A26DA6" w:rsidRPr="00A270D6" w:rsidRDefault="00000000" w:rsidP="00A26DA6">
      <w:pPr>
        <w:spacing w:after="0" w:line="259" w:lineRule="auto"/>
      </w:pPr>
      <w:r>
        <w:pict w14:anchorId="59450261">
          <v:rect id="_x0000_i1449" style="width:0;height:1.5pt" o:hralign="center" o:hrstd="t" o:hr="t" fillcolor="#a0a0a0" stroked="f"/>
        </w:pict>
      </w:r>
    </w:p>
    <w:p w14:paraId="6D4503FA" w14:textId="77777777" w:rsidR="00A26DA6" w:rsidRPr="00A270D6" w:rsidRDefault="00A26DA6" w:rsidP="00A26DA6">
      <w:pPr>
        <w:spacing w:after="0" w:line="259" w:lineRule="auto"/>
        <w:rPr>
          <w:b/>
          <w:bCs/>
        </w:rPr>
      </w:pPr>
      <w:r w:rsidRPr="00A270D6">
        <w:rPr>
          <w:b/>
          <w:bCs/>
        </w:rPr>
        <w:t>5️</w:t>
      </w:r>
      <w:r w:rsidRPr="00A270D6">
        <w:rPr>
          <w:rFonts w:ascii="Segoe UI Symbol" w:hAnsi="Segoe UI Symbol" w:cs="Segoe UI Symbol"/>
          <w:b/>
          <w:bCs/>
        </w:rPr>
        <w:t>⃣</w:t>
      </w:r>
      <w:r w:rsidRPr="00A270D6">
        <w:rPr>
          <w:b/>
          <w:bCs/>
        </w:rPr>
        <w:t xml:space="preserve"> Key interview points</w:t>
      </w:r>
    </w:p>
    <w:p w14:paraId="0BB67BAB" w14:textId="77777777" w:rsidR="00A26DA6" w:rsidRPr="00A270D6" w:rsidRDefault="00A26DA6" w:rsidP="00A26DA6">
      <w:pPr>
        <w:numPr>
          <w:ilvl w:val="0"/>
          <w:numId w:val="628"/>
        </w:numPr>
        <w:spacing w:after="0" w:line="259" w:lineRule="auto"/>
      </w:pPr>
      <w:r w:rsidRPr="00A270D6">
        <w:t xml:space="preserve">Singleton beans → </w:t>
      </w:r>
      <w:r w:rsidRPr="00A270D6">
        <w:rPr>
          <w:b/>
          <w:bCs/>
        </w:rPr>
        <w:t>fully managed by Spring</w:t>
      </w:r>
      <w:r w:rsidRPr="00A270D6">
        <w:t xml:space="preserve"> (init + destroy)</w:t>
      </w:r>
    </w:p>
    <w:p w14:paraId="72B30DAF" w14:textId="77777777" w:rsidR="00A26DA6" w:rsidRPr="00A270D6" w:rsidRDefault="00A26DA6" w:rsidP="00A26DA6">
      <w:pPr>
        <w:numPr>
          <w:ilvl w:val="0"/>
          <w:numId w:val="628"/>
        </w:numPr>
        <w:spacing w:after="0" w:line="259" w:lineRule="auto"/>
      </w:pPr>
      <w:r w:rsidRPr="00A270D6">
        <w:t xml:space="preserve">Prototype beans → </w:t>
      </w:r>
      <w:r w:rsidRPr="00A270D6">
        <w:rPr>
          <w:b/>
          <w:bCs/>
        </w:rPr>
        <w:t>Spring only manages creation</w:t>
      </w:r>
      <w:r w:rsidRPr="00A270D6">
        <w:t>, caller manages destruction</w:t>
      </w:r>
    </w:p>
    <w:p w14:paraId="5A20E61D" w14:textId="77777777" w:rsidR="00A26DA6" w:rsidRPr="00A270D6" w:rsidRDefault="00A26DA6" w:rsidP="00A26DA6">
      <w:pPr>
        <w:numPr>
          <w:ilvl w:val="0"/>
          <w:numId w:val="628"/>
        </w:numPr>
        <w:spacing w:after="0" w:line="259" w:lineRule="auto"/>
      </w:pPr>
      <w:r w:rsidRPr="00A270D6">
        <w:t>@Autowired of prototype into singleton → special care needed (ObjectFactory or @Lookup)</w:t>
      </w:r>
    </w:p>
    <w:p w14:paraId="3B28C3F9" w14:textId="77777777" w:rsidR="00A26DA6" w:rsidRPr="00A270D6" w:rsidRDefault="00000000" w:rsidP="00A26DA6">
      <w:pPr>
        <w:spacing w:after="0" w:line="259" w:lineRule="auto"/>
      </w:pPr>
      <w:r>
        <w:pict w14:anchorId="477926E5">
          <v:rect id="_x0000_i1450" style="width:0;height:1.5pt" o:hralign="center" o:hrstd="t" o:hr="t" fillcolor="#a0a0a0" stroked="f"/>
        </w:pict>
      </w:r>
    </w:p>
    <w:p w14:paraId="25F2EE57" w14:textId="77777777" w:rsidR="00A26DA6" w:rsidRPr="00A270D6" w:rsidRDefault="00A26DA6" w:rsidP="00A26DA6">
      <w:pPr>
        <w:spacing w:after="0" w:line="259" w:lineRule="auto"/>
        <w:rPr>
          <w:b/>
          <w:bCs/>
        </w:rPr>
      </w:pPr>
      <w:r w:rsidRPr="00A270D6">
        <w:rPr>
          <w:b/>
          <w:bCs/>
        </w:rPr>
        <w:t>6️</w:t>
      </w:r>
      <w:r w:rsidRPr="00A270D6">
        <w:rPr>
          <w:rFonts w:ascii="Segoe UI Symbol" w:hAnsi="Segoe UI Symbol" w:cs="Segoe UI Symbol"/>
          <w:b/>
          <w:bCs/>
        </w:rPr>
        <w:t>⃣</w:t>
      </w:r>
      <w:r w:rsidRPr="00A270D6">
        <w:rPr>
          <w:b/>
          <w:bCs/>
        </w:rPr>
        <w:t xml:space="preserve"> Interview one-liner</w:t>
      </w:r>
    </w:p>
    <w:p w14:paraId="73AE52FF" w14:textId="77777777" w:rsidR="00A26DA6" w:rsidRPr="00A270D6" w:rsidRDefault="00A26DA6" w:rsidP="00A26DA6">
      <w:pPr>
        <w:spacing w:after="0" w:line="259" w:lineRule="auto"/>
      </w:pPr>
      <w:r w:rsidRPr="00A270D6">
        <w:rPr>
          <w:b/>
          <w:bCs/>
        </w:rPr>
        <w:t>Singleton beans: one instance per container, fully managed lifecycle including destruction; Prototype beans: new instance per request, Spring manages creation but not destruction.</w:t>
      </w:r>
    </w:p>
    <w:p w14:paraId="01B30736" w14:textId="77777777" w:rsidR="00A26DA6" w:rsidRPr="00A270D6" w:rsidRDefault="00A26DA6" w:rsidP="00A26DA6">
      <w:pPr>
        <w:spacing w:after="0"/>
      </w:pPr>
    </w:p>
    <w:p w14:paraId="555A9181" w14:textId="77777777" w:rsidR="00A26DA6" w:rsidRPr="00A26DA6" w:rsidRDefault="00A26DA6" w:rsidP="00A26DA6">
      <w:pPr>
        <w:rPr>
          <w:b/>
          <w:bCs/>
          <w:color w:val="EE0000"/>
          <w:sz w:val="24"/>
          <w:szCs w:val="24"/>
          <w:lang w:val="en-IN"/>
        </w:rPr>
      </w:pPr>
      <w:r w:rsidRPr="00A26DA6">
        <w:rPr>
          <w:b/>
          <w:bCs/>
          <w:color w:val="EE0000"/>
          <w:sz w:val="24"/>
          <w:szCs w:val="24"/>
          <w:lang w:val="en-IN"/>
        </w:rPr>
        <w:t>2.  How request/session scopes work internally?</w:t>
      </w:r>
    </w:p>
    <w:p w14:paraId="01047267" w14:textId="77777777" w:rsidR="00A26DA6" w:rsidRPr="00A270D6" w:rsidRDefault="00A26DA6" w:rsidP="00A26DA6">
      <w:pPr>
        <w:spacing w:after="0" w:line="259" w:lineRule="auto"/>
        <w:rPr>
          <w:b/>
          <w:bCs/>
        </w:rPr>
      </w:pPr>
      <w:r w:rsidRPr="00A270D6">
        <w:rPr>
          <w:b/>
          <w:bCs/>
        </w:rPr>
        <w:t>Request &amp; Session Scoped Beans in Spring</w:t>
      </w:r>
    </w:p>
    <w:p w14:paraId="22A57B10" w14:textId="77777777" w:rsidR="00A26DA6" w:rsidRPr="00A270D6" w:rsidRDefault="00A26DA6" w:rsidP="00A26DA6">
      <w:pPr>
        <w:spacing w:after="0" w:line="259" w:lineRule="auto"/>
      </w:pPr>
      <w:r w:rsidRPr="00A270D6">
        <w:rPr>
          <w:b/>
          <w:bCs/>
        </w:rPr>
        <w:t>These scopes are specific to web-aware Spring applications and allow beans to be tied to HTTP request or HTTP session lifecycles.</w:t>
      </w:r>
    </w:p>
    <w:p w14:paraId="416EDDA5" w14:textId="77777777" w:rsidR="00A26DA6" w:rsidRPr="00A270D6" w:rsidRDefault="00000000" w:rsidP="00A26DA6">
      <w:pPr>
        <w:spacing w:after="0" w:line="259" w:lineRule="auto"/>
      </w:pPr>
      <w:r>
        <w:pict w14:anchorId="0ED50537">
          <v:rect id="_x0000_i1451" style="width:0;height:1.5pt" o:hralign="center" o:hrstd="t" o:hr="t" fillcolor="#a0a0a0" stroked="f"/>
        </w:pict>
      </w:r>
    </w:p>
    <w:p w14:paraId="5539D733" w14:textId="77777777" w:rsidR="00A26DA6" w:rsidRPr="00A270D6" w:rsidRDefault="00A26DA6" w:rsidP="00A26DA6">
      <w:pPr>
        <w:spacing w:after="0" w:line="259" w:lineRule="auto"/>
        <w:rPr>
          <w:b/>
          <w:bCs/>
        </w:rPr>
      </w:pPr>
      <w:r w:rsidRPr="00A270D6">
        <w:rPr>
          <w:b/>
          <w:bCs/>
        </w:rPr>
        <w:t>1️</w:t>
      </w:r>
      <w:r w:rsidRPr="00A270D6">
        <w:rPr>
          <w:rFonts w:ascii="Segoe UI Symbol" w:hAnsi="Segoe UI Symbol" w:cs="Segoe UI Symbol"/>
          <w:b/>
          <w:bCs/>
        </w:rPr>
        <w:t>⃣</w:t>
      </w:r>
      <w:r w:rsidRPr="00A270D6">
        <w:rPr>
          <w:b/>
          <w:bCs/>
        </w:rPr>
        <w:t xml:space="preserve"> Request Scope</w:t>
      </w:r>
    </w:p>
    <w:p w14:paraId="27019001" w14:textId="77777777" w:rsidR="00A26DA6" w:rsidRPr="00A270D6" w:rsidRDefault="00A26DA6" w:rsidP="00A26DA6">
      <w:pPr>
        <w:numPr>
          <w:ilvl w:val="0"/>
          <w:numId w:val="629"/>
        </w:numPr>
        <w:spacing w:after="0" w:line="259" w:lineRule="auto"/>
      </w:pPr>
      <w:r w:rsidRPr="00A270D6">
        <w:rPr>
          <w:b/>
          <w:bCs/>
        </w:rPr>
        <w:t>Definition:</w:t>
      </w:r>
      <w:r w:rsidRPr="00A270D6">
        <w:t xml:space="preserve"> One bean instance per HTTP request</w:t>
      </w:r>
    </w:p>
    <w:p w14:paraId="01FE2CFD" w14:textId="77777777" w:rsidR="00A26DA6" w:rsidRPr="00A270D6" w:rsidRDefault="00A26DA6" w:rsidP="00A26DA6">
      <w:pPr>
        <w:numPr>
          <w:ilvl w:val="0"/>
          <w:numId w:val="629"/>
        </w:numPr>
        <w:spacing w:after="0" w:line="259" w:lineRule="auto"/>
      </w:pPr>
      <w:r w:rsidRPr="00A270D6">
        <w:rPr>
          <w:b/>
          <w:bCs/>
        </w:rPr>
        <w:t>Annotation / configuration:</w:t>
      </w:r>
    </w:p>
    <w:p w14:paraId="0F10A959" w14:textId="77777777" w:rsidR="00A26DA6" w:rsidRPr="00A270D6" w:rsidRDefault="00A26DA6" w:rsidP="00A26DA6">
      <w:pPr>
        <w:spacing w:after="0" w:line="259" w:lineRule="auto"/>
      </w:pPr>
      <w:r w:rsidRPr="00A270D6">
        <w:t>@Component</w:t>
      </w:r>
    </w:p>
    <w:p w14:paraId="0D3D8119" w14:textId="77777777" w:rsidR="00A26DA6" w:rsidRPr="00A270D6" w:rsidRDefault="00A26DA6" w:rsidP="00A26DA6">
      <w:pPr>
        <w:spacing w:after="0" w:line="259" w:lineRule="auto"/>
      </w:pPr>
      <w:r w:rsidRPr="00A270D6">
        <w:t>@Scope(value = WebApplicationContext.SCOPE_REQUEST, proxyMode = ScopedProxyMode.TARGET_CLASS)</w:t>
      </w:r>
    </w:p>
    <w:p w14:paraId="0B8E4452" w14:textId="77777777" w:rsidR="00A26DA6" w:rsidRPr="00A270D6" w:rsidRDefault="00A26DA6" w:rsidP="00A26DA6">
      <w:pPr>
        <w:spacing w:after="0" w:line="259" w:lineRule="auto"/>
      </w:pPr>
      <w:r w:rsidRPr="00A270D6">
        <w:t>public class RequestScopedBean { ... }</w:t>
      </w:r>
    </w:p>
    <w:p w14:paraId="6BDFC605" w14:textId="77777777" w:rsidR="00A26DA6" w:rsidRPr="00A270D6" w:rsidRDefault="00A26DA6" w:rsidP="00A26DA6">
      <w:pPr>
        <w:numPr>
          <w:ilvl w:val="0"/>
          <w:numId w:val="630"/>
        </w:numPr>
        <w:spacing w:after="0" w:line="259" w:lineRule="auto"/>
      </w:pPr>
      <w:r w:rsidRPr="00A270D6">
        <w:rPr>
          <w:b/>
          <w:bCs/>
        </w:rPr>
        <w:t>Behavior:</w:t>
      </w:r>
    </w:p>
    <w:p w14:paraId="02BC8B8E" w14:textId="77777777" w:rsidR="00A26DA6" w:rsidRPr="00A270D6" w:rsidRDefault="00A26DA6" w:rsidP="00A26DA6">
      <w:pPr>
        <w:numPr>
          <w:ilvl w:val="1"/>
          <w:numId w:val="630"/>
        </w:numPr>
        <w:spacing w:after="0" w:line="259" w:lineRule="auto"/>
      </w:pPr>
      <w:r w:rsidRPr="00A270D6">
        <w:t xml:space="preserve">Spring creates a </w:t>
      </w:r>
      <w:r w:rsidRPr="00A270D6">
        <w:rPr>
          <w:b/>
          <w:bCs/>
        </w:rPr>
        <w:t>new instance for every HTTP request</w:t>
      </w:r>
    </w:p>
    <w:p w14:paraId="1642830E" w14:textId="77777777" w:rsidR="00A26DA6" w:rsidRPr="00A270D6" w:rsidRDefault="00A26DA6" w:rsidP="00A26DA6">
      <w:pPr>
        <w:numPr>
          <w:ilvl w:val="1"/>
          <w:numId w:val="630"/>
        </w:numPr>
        <w:spacing w:after="0" w:line="259" w:lineRule="auto"/>
      </w:pPr>
      <w:r w:rsidRPr="00A270D6">
        <w:t xml:space="preserve">The bean exists </w:t>
      </w:r>
      <w:r w:rsidRPr="00A270D6">
        <w:rPr>
          <w:b/>
          <w:bCs/>
        </w:rPr>
        <w:t>only for the duration of that request</w:t>
      </w:r>
    </w:p>
    <w:p w14:paraId="10AA79F9" w14:textId="77777777" w:rsidR="00A26DA6" w:rsidRPr="00A270D6" w:rsidRDefault="00A26DA6" w:rsidP="00A26DA6">
      <w:pPr>
        <w:spacing w:after="0" w:line="259" w:lineRule="auto"/>
        <w:rPr>
          <w:b/>
          <w:bCs/>
        </w:rPr>
      </w:pPr>
      <w:r w:rsidRPr="00A270D6">
        <w:rPr>
          <w:b/>
          <w:bCs/>
        </w:rPr>
        <w:t>Internal mechanism</w:t>
      </w:r>
    </w:p>
    <w:p w14:paraId="7715ED51" w14:textId="77777777" w:rsidR="00A26DA6" w:rsidRPr="00A270D6" w:rsidRDefault="00A26DA6" w:rsidP="00A26DA6">
      <w:pPr>
        <w:numPr>
          <w:ilvl w:val="0"/>
          <w:numId w:val="631"/>
        </w:numPr>
        <w:spacing w:after="0" w:line="259" w:lineRule="auto"/>
      </w:pPr>
      <w:r w:rsidRPr="00A270D6">
        <w:t xml:space="preserve">Spring registers a </w:t>
      </w:r>
      <w:r w:rsidRPr="00A270D6">
        <w:rPr>
          <w:b/>
          <w:bCs/>
        </w:rPr>
        <w:t>RequestScope</w:t>
      </w:r>
      <w:r w:rsidRPr="00A270D6">
        <w:t xml:space="preserve"> object in the ConfigurableBeanFactory</w:t>
      </w:r>
    </w:p>
    <w:p w14:paraId="1F3E2E8B" w14:textId="77777777" w:rsidR="00A26DA6" w:rsidRPr="00A270D6" w:rsidRDefault="00A26DA6" w:rsidP="00A26DA6">
      <w:pPr>
        <w:numPr>
          <w:ilvl w:val="0"/>
          <w:numId w:val="631"/>
        </w:numPr>
        <w:spacing w:after="0" w:line="259" w:lineRule="auto"/>
      </w:pPr>
      <w:r w:rsidRPr="00A270D6">
        <w:t xml:space="preserve">RequestScope keeps a </w:t>
      </w:r>
      <w:r w:rsidRPr="00A270D6">
        <w:rPr>
          <w:b/>
          <w:bCs/>
        </w:rPr>
        <w:t>thread-local map</w:t>
      </w:r>
      <w:r w:rsidRPr="00A270D6">
        <w:t xml:space="preserve"> linking request → bean instance</w:t>
      </w:r>
    </w:p>
    <w:p w14:paraId="2F8C568D" w14:textId="77777777" w:rsidR="00A26DA6" w:rsidRPr="00A270D6" w:rsidRDefault="00A26DA6" w:rsidP="00A26DA6">
      <w:pPr>
        <w:numPr>
          <w:ilvl w:val="0"/>
          <w:numId w:val="631"/>
        </w:numPr>
        <w:spacing w:after="0" w:line="259" w:lineRule="auto"/>
      </w:pPr>
      <w:r w:rsidRPr="00A270D6">
        <w:t>When a bean is requested:</w:t>
      </w:r>
    </w:p>
    <w:p w14:paraId="35E120B6" w14:textId="77777777" w:rsidR="00A26DA6" w:rsidRPr="00A270D6" w:rsidRDefault="00A26DA6" w:rsidP="00A26DA6">
      <w:pPr>
        <w:numPr>
          <w:ilvl w:val="1"/>
          <w:numId w:val="631"/>
        </w:numPr>
        <w:spacing w:after="0" w:line="259" w:lineRule="auto"/>
      </w:pPr>
      <w:r w:rsidRPr="00A270D6">
        <w:t>Spring checks if a bean exists in the current request map</w:t>
      </w:r>
    </w:p>
    <w:p w14:paraId="18B0B685" w14:textId="77777777" w:rsidR="00A26DA6" w:rsidRPr="00A270D6" w:rsidRDefault="00A26DA6" w:rsidP="00A26DA6">
      <w:pPr>
        <w:numPr>
          <w:ilvl w:val="1"/>
          <w:numId w:val="631"/>
        </w:numPr>
        <w:spacing w:after="0" w:line="259" w:lineRule="auto"/>
      </w:pPr>
      <w:r w:rsidRPr="00A270D6">
        <w:t>If yes → returns it</w:t>
      </w:r>
    </w:p>
    <w:p w14:paraId="4E56BBF8" w14:textId="77777777" w:rsidR="00A26DA6" w:rsidRPr="00A270D6" w:rsidRDefault="00A26DA6" w:rsidP="00A26DA6">
      <w:pPr>
        <w:numPr>
          <w:ilvl w:val="1"/>
          <w:numId w:val="631"/>
        </w:numPr>
        <w:spacing w:after="0" w:line="259" w:lineRule="auto"/>
      </w:pPr>
      <w:r w:rsidRPr="00A270D6">
        <w:t>If no → creates a new instance and stores it in the request map</w:t>
      </w:r>
    </w:p>
    <w:p w14:paraId="70760703" w14:textId="77777777" w:rsidR="00A26DA6" w:rsidRPr="00A270D6" w:rsidRDefault="00A26DA6" w:rsidP="00A26DA6">
      <w:pPr>
        <w:numPr>
          <w:ilvl w:val="0"/>
          <w:numId w:val="631"/>
        </w:numPr>
        <w:spacing w:after="0" w:line="259" w:lineRule="auto"/>
      </w:pPr>
      <w:r w:rsidRPr="00A270D6">
        <w:t xml:space="preserve">Bean is </w:t>
      </w:r>
      <w:r w:rsidRPr="00A270D6">
        <w:rPr>
          <w:b/>
          <w:bCs/>
        </w:rPr>
        <w:t>destroyed automatically</w:t>
      </w:r>
      <w:r w:rsidRPr="00A270D6">
        <w:t xml:space="preserve"> at the end of the request</w:t>
      </w:r>
    </w:p>
    <w:p w14:paraId="7AF7E9D5" w14:textId="77777777" w:rsidR="00A26DA6" w:rsidRPr="00A270D6" w:rsidRDefault="00000000" w:rsidP="00A26DA6">
      <w:pPr>
        <w:spacing w:after="0" w:line="259" w:lineRule="auto"/>
      </w:pPr>
      <w:r>
        <w:pict w14:anchorId="1D35CB00">
          <v:rect id="_x0000_i1452" style="width:0;height:1.5pt" o:hralign="center" o:hrstd="t" o:hr="t" fillcolor="#a0a0a0" stroked="f"/>
        </w:pict>
      </w:r>
    </w:p>
    <w:p w14:paraId="13D29860" w14:textId="77777777" w:rsidR="00A26DA6" w:rsidRPr="00A270D6" w:rsidRDefault="00A26DA6" w:rsidP="00A26DA6">
      <w:pPr>
        <w:spacing w:after="0" w:line="259" w:lineRule="auto"/>
        <w:rPr>
          <w:b/>
          <w:bCs/>
        </w:rPr>
      </w:pPr>
      <w:r w:rsidRPr="00A270D6">
        <w:rPr>
          <w:b/>
          <w:bCs/>
        </w:rPr>
        <w:t>2️</w:t>
      </w:r>
      <w:r w:rsidRPr="00A270D6">
        <w:rPr>
          <w:rFonts w:ascii="Segoe UI Symbol" w:hAnsi="Segoe UI Symbol" w:cs="Segoe UI Symbol"/>
          <w:b/>
          <w:bCs/>
        </w:rPr>
        <w:t>⃣</w:t>
      </w:r>
      <w:r w:rsidRPr="00A270D6">
        <w:rPr>
          <w:b/>
          <w:bCs/>
        </w:rPr>
        <w:t xml:space="preserve"> Session Scope</w:t>
      </w:r>
    </w:p>
    <w:p w14:paraId="112C686E" w14:textId="77777777" w:rsidR="00A26DA6" w:rsidRPr="00A270D6" w:rsidRDefault="00A26DA6" w:rsidP="00A26DA6">
      <w:pPr>
        <w:numPr>
          <w:ilvl w:val="0"/>
          <w:numId w:val="632"/>
        </w:numPr>
        <w:spacing w:after="0" w:line="259" w:lineRule="auto"/>
      </w:pPr>
      <w:r w:rsidRPr="00A270D6">
        <w:rPr>
          <w:b/>
          <w:bCs/>
        </w:rPr>
        <w:t>Definition:</w:t>
      </w:r>
      <w:r w:rsidRPr="00A270D6">
        <w:t xml:space="preserve"> One bean instance per HTTP session</w:t>
      </w:r>
    </w:p>
    <w:p w14:paraId="6FAEF75C" w14:textId="77777777" w:rsidR="00A26DA6" w:rsidRPr="00A270D6" w:rsidRDefault="00A26DA6" w:rsidP="00A26DA6">
      <w:pPr>
        <w:numPr>
          <w:ilvl w:val="0"/>
          <w:numId w:val="632"/>
        </w:numPr>
        <w:spacing w:after="0" w:line="259" w:lineRule="auto"/>
      </w:pPr>
      <w:r w:rsidRPr="00A270D6">
        <w:rPr>
          <w:b/>
          <w:bCs/>
        </w:rPr>
        <w:lastRenderedPageBreak/>
        <w:t>Annotation / configuration:</w:t>
      </w:r>
    </w:p>
    <w:p w14:paraId="2654757E" w14:textId="77777777" w:rsidR="00A26DA6" w:rsidRPr="00A270D6" w:rsidRDefault="00A26DA6" w:rsidP="00A26DA6">
      <w:pPr>
        <w:spacing w:after="0" w:line="259" w:lineRule="auto"/>
      </w:pPr>
      <w:r w:rsidRPr="00A270D6">
        <w:t>@Component</w:t>
      </w:r>
    </w:p>
    <w:p w14:paraId="112C1A00" w14:textId="77777777" w:rsidR="00A26DA6" w:rsidRPr="00A270D6" w:rsidRDefault="00A26DA6" w:rsidP="00A26DA6">
      <w:pPr>
        <w:spacing w:after="0" w:line="259" w:lineRule="auto"/>
      </w:pPr>
      <w:r w:rsidRPr="00A270D6">
        <w:t>@Scope(value = WebApplicationContext.SCOPE_SESSION, proxyMode = ScopedProxyMode.TARGET_CLASS)</w:t>
      </w:r>
    </w:p>
    <w:p w14:paraId="63EE2074" w14:textId="77777777" w:rsidR="00A26DA6" w:rsidRPr="00A270D6" w:rsidRDefault="00A26DA6" w:rsidP="00A26DA6">
      <w:pPr>
        <w:spacing w:after="0" w:line="259" w:lineRule="auto"/>
      </w:pPr>
      <w:r w:rsidRPr="00A270D6">
        <w:t>public class SessionScopedBean { ... }</w:t>
      </w:r>
    </w:p>
    <w:p w14:paraId="415FF3A8" w14:textId="77777777" w:rsidR="00A26DA6" w:rsidRPr="00A270D6" w:rsidRDefault="00A26DA6" w:rsidP="00A26DA6">
      <w:pPr>
        <w:numPr>
          <w:ilvl w:val="0"/>
          <w:numId w:val="633"/>
        </w:numPr>
        <w:spacing w:after="0" w:line="259" w:lineRule="auto"/>
      </w:pPr>
      <w:r w:rsidRPr="00A270D6">
        <w:rPr>
          <w:b/>
          <w:bCs/>
        </w:rPr>
        <w:t>Behavior:</w:t>
      </w:r>
    </w:p>
    <w:p w14:paraId="191354FE" w14:textId="77777777" w:rsidR="00A26DA6" w:rsidRPr="00A270D6" w:rsidRDefault="00A26DA6" w:rsidP="00A26DA6">
      <w:pPr>
        <w:numPr>
          <w:ilvl w:val="1"/>
          <w:numId w:val="633"/>
        </w:numPr>
        <w:spacing w:after="0" w:line="259" w:lineRule="auto"/>
      </w:pPr>
      <w:r w:rsidRPr="00A270D6">
        <w:t xml:space="preserve">Spring creates a </w:t>
      </w:r>
      <w:r w:rsidRPr="00A270D6">
        <w:rPr>
          <w:b/>
          <w:bCs/>
        </w:rPr>
        <w:t>new instance for each HTTP session</w:t>
      </w:r>
    </w:p>
    <w:p w14:paraId="15B04967" w14:textId="77777777" w:rsidR="00A26DA6" w:rsidRPr="00A270D6" w:rsidRDefault="00A26DA6" w:rsidP="00A26DA6">
      <w:pPr>
        <w:numPr>
          <w:ilvl w:val="1"/>
          <w:numId w:val="633"/>
        </w:numPr>
        <w:spacing w:after="0" w:line="259" w:lineRule="auto"/>
      </w:pPr>
      <w:r w:rsidRPr="00A270D6">
        <w:t xml:space="preserve">Bean exists </w:t>
      </w:r>
      <w:r w:rsidRPr="00A270D6">
        <w:rPr>
          <w:b/>
          <w:bCs/>
        </w:rPr>
        <w:t>as long as the session exists</w:t>
      </w:r>
    </w:p>
    <w:p w14:paraId="26FC9F94" w14:textId="77777777" w:rsidR="00A26DA6" w:rsidRPr="00A270D6" w:rsidRDefault="00A26DA6" w:rsidP="00A26DA6">
      <w:pPr>
        <w:spacing w:after="0" w:line="259" w:lineRule="auto"/>
        <w:rPr>
          <w:b/>
          <w:bCs/>
        </w:rPr>
      </w:pPr>
      <w:r w:rsidRPr="00A270D6">
        <w:rPr>
          <w:b/>
          <w:bCs/>
        </w:rPr>
        <w:t>Internal mechanism</w:t>
      </w:r>
    </w:p>
    <w:p w14:paraId="4482BC38" w14:textId="77777777" w:rsidR="00A26DA6" w:rsidRPr="00A270D6" w:rsidRDefault="00A26DA6" w:rsidP="00A26DA6">
      <w:pPr>
        <w:numPr>
          <w:ilvl w:val="0"/>
          <w:numId w:val="634"/>
        </w:numPr>
        <w:spacing w:after="0" w:line="259" w:lineRule="auto"/>
      </w:pPr>
      <w:r w:rsidRPr="00A270D6">
        <w:t xml:space="preserve">Spring registers a </w:t>
      </w:r>
      <w:r w:rsidRPr="00A270D6">
        <w:rPr>
          <w:b/>
          <w:bCs/>
        </w:rPr>
        <w:t>SessionScope</w:t>
      </w:r>
      <w:r w:rsidRPr="00A270D6">
        <w:t xml:space="preserve"> object</w:t>
      </w:r>
    </w:p>
    <w:p w14:paraId="667B86CF" w14:textId="77777777" w:rsidR="00A26DA6" w:rsidRPr="00A270D6" w:rsidRDefault="00A26DA6" w:rsidP="00A26DA6">
      <w:pPr>
        <w:numPr>
          <w:ilvl w:val="0"/>
          <w:numId w:val="634"/>
        </w:numPr>
        <w:spacing w:after="0" w:line="259" w:lineRule="auto"/>
      </w:pPr>
      <w:r w:rsidRPr="00A270D6">
        <w:t xml:space="preserve">SessionScope stores beans in the </w:t>
      </w:r>
      <w:r w:rsidRPr="00A270D6">
        <w:rPr>
          <w:b/>
          <w:bCs/>
        </w:rPr>
        <w:t>HTTP session attributes map</w:t>
      </w:r>
    </w:p>
    <w:p w14:paraId="2BEFA491" w14:textId="77777777" w:rsidR="00A26DA6" w:rsidRPr="00A270D6" w:rsidRDefault="00A26DA6" w:rsidP="00A26DA6">
      <w:pPr>
        <w:numPr>
          <w:ilvl w:val="0"/>
          <w:numId w:val="634"/>
        </w:numPr>
        <w:spacing w:after="0" w:line="259" w:lineRule="auto"/>
      </w:pPr>
      <w:r w:rsidRPr="00A270D6">
        <w:t>When a bean is requested:</w:t>
      </w:r>
    </w:p>
    <w:p w14:paraId="238921B3" w14:textId="77777777" w:rsidR="00A26DA6" w:rsidRPr="00A270D6" w:rsidRDefault="00A26DA6" w:rsidP="00A26DA6">
      <w:pPr>
        <w:numPr>
          <w:ilvl w:val="1"/>
          <w:numId w:val="634"/>
        </w:numPr>
        <w:spacing w:after="0" w:line="259" w:lineRule="auto"/>
      </w:pPr>
      <w:r w:rsidRPr="00A270D6">
        <w:t>Spring checks if the bean exists in session attributes</w:t>
      </w:r>
    </w:p>
    <w:p w14:paraId="5EDE8D64" w14:textId="77777777" w:rsidR="00A26DA6" w:rsidRPr="00A270D6" w:rsidRDefault="00A26DA6" w:rsidP="00A26DA6">
      <w:pPr>
        <w:numPr>
          <w:ilvl w:val="1"/>
          <w:numId w:val="634"/>
        </w:numPr>
        <w:spacing w:after="0" w:line="259" w:lineRule="auto"/>
      </w:pPr>
      <w:r w:rsidRPr="00A270D6">
        <w:t>If yes → returns it</w:t>
      </w:r>
    </w:p>
    <w:p w14:paraId="1AE32C77" w14:textId="77777777" w:rsidR="00A26DA6" w:rsidRPr="00A270D6" w:rsidRDefault="00A26DA6" w:rsidP="00A26DA6">
      <w:pPr>
        <w:numPr>
          <w:ilvl w:val="1"/>
          <w:numId w:val="634"/>
        </w:numPr>
        <w:spacing w:after="0" w:line="259" w:lineRule="auto"/>
      </w:pPr>
      <w:r w:rsidRPr="00A270D6">
        <w:t>If no → creates it and stores in session</w:t>
      </w:r>
    </w:p>
    <w:p w14:paraId="182DA3BB" w14:textId="77777777" w:rsidR="00A26DA6" w:rsidRPr="00A270D6" w:rsidRDefault="00A26DA6" w:rsidP="00A26DA6">
      <w:pPr>
        <w:numPr>
          <w:ilvl w:val="0"/>
          <w:numId w:val="634"/>
        </w:numPr>
        <w:spacing w:after="0" w:line="259" w:lineRule="auto"/>
      </w:pPr>
      <w:r w:rsidRPr="00A270D6">
        <w:t xml:space="preserve">Bean is </w:t>
      </w:r>
      <w:r w:rsidRPr="00A270D6">
        <w:rPr>
          <w:b/>
          <w:bCs/>
        </w:rPr>
        <w:t>destroyed automatically</w:t>
      </w:r>
      <w:r w:rsidRPr="00A270D6">
        <w:t xml:space="preserve"> when session invalidates</w:t>
      </w:r>
    </w:p>
    <w:p w14:paraId="29EEEFE3" w14:textId="77777777" w:rsidR="00A26DA6" w:rsidRPr="00A270D6" w:rsidRDefault="00000000" w:rsidP="00A26DA6">
      <w:pPr>
        <w:spacing w:after="0" w:line="259" w:lineRule="auto"/>
      </w:pPr>
      <w:r>
        <w:pict w14:anchorId="33B9856F">
          <v:rect id="_x0000_i1453" style="width:0;height:1.5pt" o:hralign="center" o:hrstd="t" o:hr="t" fillcolor="#a0a0a0" stroked="f"/>
        </w:pict>
      </w:r>
    </w:p>
    <w:p w14:paraId="4E759EB9" w14:textId="77777777" w:rsidR="00A26DA6" w:rsidRPr="00A270D6" w:rsidRDefault="00A26DA6" w:rsidP="00A26DA6">
      <w:pPr>
        <w:spacing w:after="0" w:line="259" w:lineRule="auto"/>
        <w:rPr>
          <w:b/>
          <w:bCs/>
        </w:rPr>
      </w:pPr>
      <w:r w:rsidRPr="00A270D6">
        <w:rPr>
          <w:b/>
          <w:bCs/>
        </w:rPr>
        <w:t>3️</w:t>
      </w:r>
      <w:r w:rsidRPr="00A270D6">
        <w:rPr>
          <w:rFonts w:ascii="Segoe UI Symbol" w:hAnsi="Segoe UI Symbol" w:cs="Segoe UI Symbol"/>
          <w:b/>
          <w:bCs/>
        </w:rPr>
        <w:t>⃣</w:t>
      </w:r>
      <w:r w:rsidRPr="00A270D6">
        <w:rPr>
          <w:b/>
          <w:bCs/>
        </w:rPr>
        <w:t xml:space="preserve"> Scoped Proxies</w:t>
      </w:r>
    </w:p>
    <w:p w14:paraId="1156EF15" w14:textId="77777777" w:rsidR="00A26DA6" w:rsidRPr="00A270D6" w:rsidRDefault="00A26DA6" w:rsidP="00A26DA6">
      <w:pPr>
        <w:numPr>
          <w:ilvl w:val="0"/>
          <w:numId w:val="635"/>
        </w:numPr>
        <w:spacing w:after="0" w:line="259" w:lineRule="auto"/>
      </w:pPr>
      <w:r w:rsidRPr="00A270D6">
        <w:rPr>
          <w:b/>
          <w:bCs/>
        </w:rPr>
        <w:t>Problem:</w:t>
      </w:r>
      <w:r w:rsidRPr="00A270D6">
        <w:t xml:space="preserve"> Singleton beans cannot directly inject request/session beans (lifecycle mismatch)</w:t>
      </w:r>
    </w:p>
    <w:p w14:paraId="4F1EC43B" w14:textId="77777777" w:rsidR="00A26DA6" w:rsidRPr="00A270D6" w:rsidRDefault="00A26DA6" w:rsidP="00A26DA6">
      <w:pPr>
        <w:numPr>
          <w:ilvl w:val="0"/>
          <w:numId w:val="635"/>
        </w:numPr>
        <w:spacing w:after="0" w:line="259" w:lineRule="auto"/>
      </w:pPr>
      <w:r w:rsidRPr="00A270D6">
        <w:rPr>
          <w:b/>
          <w:bCs/>
        </w:rPr>
        <w:t>Solution:</w:t>
      </w:r>
      <w:r w:rsidRPr="00A270D6">
        <w:t xml:space="preserve"> Use </w:t>
      </w:r>
      <w:r w:rsidRPr="00A270D6">
        <w:rPr>
          <w:b/>
          <w:bCs/>
        </w:rPr>
        <w:t>scoped proxies</w:t>
      </w:r>
      <w:r w:rsidRPr="00A270D6">
        <w:t xml:space="preserve"> (proxyMode = TARGET_CLASS)</w:t>
      </w:r>
    </w:p>
    <w:p w14:paraId="6A5AEFD6" w14:textId="77777777" w:rsidR="00A26DA6" w:rsidRPr="00A270D6" w:rsidRDefault="00A26DA6" w:rsidP="00A26DA6">
      <w:pPr>
        <w:numPr>
          <w:ilvl w:val="1"/>
          <w:numId w:val="635"/>
        </w:numPr>
        <w:spacing w:after="0" w:line="259" w:lineRule="auto"/>
      </w:pPr>
      <w:r w:rsidRPr="00A270D6">
        <w:t xml:space="preserve">Singleton injects a </w:t>
      </w:r>
      <w:r w:rsidRPr="00A270D6">
        <w:rPr>
          <w:b/>
          <w:bCs/>
        </w:rPr>
        <w:t>proxy object</w:t>
      </w:r>
      <w:r w:rsidRPr="00A270D6">
        <w:t xml:space="preserve"> instead of the actual bean</w:t>
      </w:r>
    </w:p>
    <w:p w14:paraId="3DAFCDDE" w14:textId="77777777" w:rsidR="00A26DA6" w:rsidRPr="00A270D6" w:rsidRDefault="00A26DA6" w:rsidP="00A26DA6">
      <w:pPr>
        <w:numPr>
          <w:ilvl w:val="1"/>
          <w:numId w:val="635"/>
        </w:numPr>
        <w:spacing w:after="0" w:line="259" w:lineRule="auto"/>
      </w:pPr>
      <w:r w:rsidRPr="00A270D6">
        <w:t xml:space="preserve">Proxy delegates method calls to the </w:t>
      </w:r>
      <w:r w:rsidRPr="00A270D6">
        <w:rPr>
          <w:b/>
          <w:bCs/>
        </w:rPr>
        <w:t>current request/session bean instance</w:t>
      </w:r>
    </w:p>
    <w:p w14:paraId="1C79916C" w14:textId="77777777" w:rsidR="00A26DA6" w:rsidRPr="00A270D6" w:rsidRDefault="00A26DA6" w:rsidP="00A26DA6">
      <w:pPr>
        <w:spacing w:after="0" w:line="259" w:lineRule="auto"/>
      </w:pPr>
      <w:r w:rsidRPr="00A270D6">
        <w:t>@Autowired</w:t>
      </w:r>
    </w:p>
    <w:p w14:paraId="7ECC928E" w14:textId="77777777" w:rsidR="00A26DA6" w:rsidRPr="00A270D6" w:rsidRDefault="00A26DA6" w:rsidP="00A26DA6">
      <w:pPr>
        <w:spacing w:after="0" w:line="259" w:lineRule="auto"/>
      </w:pPr>
      <w:r w:rsidRPr="00A270D6">
        <w:t>private RequestScopedBean requestBean; // actually a proxy</w:t>
      </w:r>
    </w:p>
    <w:p w14:paraId="091F45E1" w14:textId="77777777" w:rsidR="00A26DA6" w:rsidRPr="00A270D6" w:rsidRDefault="00A26DA6" w:rsidP="00A26DA6">
      <w:pPr>
        <w:numPr>
          <w:ilvl w:val="0"/>
          <w:numId w:val="636"/>
        </w:numPr>
        <w:spacing w:after="0" w:line="259" w:lineRule="auto"/>
      </w:pPr>
      <w:r w:rsidRPr="00A270D6">
        <w:t xml:space="preserve">Proxy resolves the correct instance </w:t>
      </w:r>
      <w:r w:rsidRPr="00A270D6">
        <w:rPr>
          <w:b/>
          <w:bCs/>
        </w:rPr>
        <w:t>per request or session</w:t>
      </w:r>
    </w:p>
    <w:p w14:paraId="0FC8789F" w14:textId="77777777" w:rsidR="00A26DA6" w:rsidRPr="00A270D6" w:rsidRDefault="00000000" w:rsidP="00A26DA6">
      <w:pPr>
        <w:spacing w:after="0" w:line="259" w:lineRule="auto"/>
      </w:pPr>
      <w:r>
        <w:pict w14:anchorId="6F40C345">
          <v:rect id="_x0000_i1454" style="width:0;height:1.5pt" o:hralign="center" o:hrstd="t" o:hr="t" fillcolor="#a0a0a0" stroked="f"/>
        </w:pict>
      </w:r>
    </w:p>
    <w:p w14:paraId="18C821DD" w14:textId="77777777" w:rsidR="00A26DA6" w:rsidRPr="00A270D6" w:rsidRDefault="00A26DA6" w:rsidP="00A26DA6">
      <w:pPr>
        <w:spacing w:after="0" w:line="259" w:lineRule="auto"/>
        <w:rPr>
          <w:b/>
          <w:bCs/>
        </w:rPr>
      </w:pPr>
      <w:r w:rsidRPr="00A270D6">
        <w:rPr>
          <w:b/>
          <w:bCs/>
        </w:rPr>
        <w:t>4️</w:t>
      </w:r>
      <w:r w:rsidRPr="00A270D6">
        <w:rPr>
          <w:rFonts w:ascii="Segoe UI Symbol" w:hAnsi="Segoe UI Symbol" w:cs="Segoe UI Symbol"/>
          <w:b/>
          <w:bCs/>
        </w:rPr>
        <w:t>⃣</w:t>
      </w:r>
      <w:r w:rsidRPr="00A270D6">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1566"/>
        <w:gridCol w:w="2000"/>
        <w:gridCol w:w="1410"/>
        <w:gridCol w:w="3669"/>
      </w:tblGrid>
      <w:tr w:rsidR="00A26DA6" w:rsidRPr="00A270D6" w14:paraId="5B46EA9B" w14:textId="77777777" w:rsidTr="00B72B58">
        <w:trPr>
          <w:tblHeader/>
          <w:tblCellSpacing w:w="15" w:type="dxa"/>
        </w:trPr>
        <w:tc>
          <w:tcPr>
            <w:tcW w:w="0" w:type="auto"/>
            <w:vAlign w:val="center"/>
            <w:hideMark/>
          </w:tcPr>
          <w:p w14:paraId="50C7D44E" w14:textId="77777777" w:rsidR="00A26DA6" w:rsidRPr="00A270D6" w:rsidRDefault="00A26DA6" w:rsidP="00B72B58">
            <w:pPr>
              <w:spacing w:after="0" w:line="259" w:lineRule="auto"/>
              <w:rPr>
                <w:b/>
                <w:bCs/>
              </w:rPr>
            </w:pPr>
            <w:r w:rsidRPr="00A270D6">
              <w:rPr>
                <w:b/>
                <w:bCs/>
              </w:rPr>
              <w:t>Scope</w:t>
            </w:r>
          </w:p>
        </w:tc>
        <w:tc>
          <w:tcPr>
            <w:tcW w:w="0" w:type="auto"/>
            <w:vAlign w:val="center"/>
            <w:hideMark/>
          </w:tcPr>
          <w:p w14:paraId="1D2896F2" w14:textId="77777777" w:rsidR="00A26DA6" w:rsidRPr="00A270D6" w:rsidRDefault="00A26DA6" w:rsidP="00B72B58">
            <w:pPr>
              <w:spacing w:after="0" w:line="259" w:lineRule="auto"/>
              <w:rPr>
                <w:b/>
                <w:bCs/>
              </w:rPr>
            </w:pPr>
            <w:r w:rsidRPr="00A270D6">
              <w:rPr>
                <w:b/>
                <w:bCs/>
              </w:rPr>
              <w:t>Lifecycle</w:t>
            </w:r>
          </w:p>
        </w:tc>
        <w:tc>
          <w:tcPr>
            <w:tcW w:w="0" w:type="auto"/>
            <w:vAlign w:val="center"/>
            <w:hideMark/>
          </w:tcPr>
          <w:p w14:paraId="393376E4" w14:textId="77777777" w:rsidR="00A26DA6" w:rsidRPr="00A270D6" w:rsidRDefault="00A26DA6" w:rsidP="00B72B58">
            <w:pPr>
              <w:spacing w:after="0" w:line="259" w:lineRule="auto"/>
              <w:rPr>
                <w:b/>
                <w:bCs/>
              </w:rPr>
            </w:pPr>
            <w:r w:rsidRPr="00A270D6">
              <w:rPr>
                <w:b/>
                <w:bCs/>
              </w:rPr>
              <w:t>Storage</w:t>
            </w:r>
          </w:p>
        </w:tc>
        <w:tc>
          <w:tcPr>
            <w:tcW w:w="0" w:type="auto"/>
            <w:vAlign w:val="center"/>
            <w:hideMark/>
          </w:tcPr>
          <w:p w14:paraId="0664CC6B" w14:textId="77777777" w:rsidR="00A26DA6" w:rsidRPr="00A270D6" w:rsidRDefault="00A26DA6" w:rsidP="00B72B58">
            <w:pPr>
              <w:spacing w:after="0" w:line="259" w:lineRule="auto"/>
              <w:rPr>
                <w:b/>
                <w:bCs/>
              </w:rPr>
            </w:pPr>
            <w:r w:rsidRPr="00A270D6">
              <w:rPr>
                <w:b/>
                <w:bCs/>
              </w:rPr>
              <w:t>Proxy Needed?</w:t>
            </w:r>
          </w:p>
        </w:tc>
        <w:tc>
          <w:tcPr>
            <w:tcW w:w="0" w:type="auto"/>
            <w:vAlign w:val="center"/>
            <w:hideMark/>
          </w:tcPr>
          <w:p w14:paraId="6402D233" w14:textId="77777777" w:rsidR="00A26DA6" w:rsidRPr="00A270D6" w:rsidRDefault="00A26DA6" w:rsidP="00B72B58">
            <w:pPr>
              <w:spacing w:after="0" w:line="259" w:lineRule="auto"/>
              <w:rPr>
                <w:b/>
                <w:bCs/>
              </w:rPr>
            </w:pPr>
            <w:r w:rsidRPr="00A270D6">
              <w:rPr>
                <w:b/>
                <w:bCs/>
              </w:rPr>
              <w:t>Use Case</w:t>
            </w:r>
          </w:p>
        </w:tc>
      </w:tr>
      <w:tr w:rsidR="00A26DA6" w:rsidRPr="00A270D6" w14:paraId="3FB069E7" w14:textId="77777777" w:rsidTr="00B72B58">
        <w:trPr>
          <w:tblCellSpacing w:w="15" w:type="dxa"/>
        </w:trPr>
        <w:tc>
          <w:tcPr>
            <w:tcW w:w="0" w:type="auto"/>
            <w:vAlign w:val="center"/>
            <w:hideMark/>
          </w:tcPr>
          <w:p w14:paraId="4AA334B8" w14:textId="77777777" w:rsidR="00A26DA6" w:rsidRPr="00A270D6" w:rsidRDefault="00A26DA6" w:rsidP="00B72B58">
            <w:pPr>
              <w:spacing w:after="0" w:line="259" w:lineRule="auto"/>
            </w:pPr>
            <w:r w:rsidRPr="00A270D6">
              <w:t>Request</w:t>
            </w:r>
          </w:p>
        </w:tc>
        <w:tc>
          <w:tcPr>
            <w:tcW w:w="0" w:type="auto"/>
            <w:vAlign w:val="center"/>
            <w:hideMark/>
          </w:tcPr>
          <w:p w14:paraId="722A4CB5" w14:textId="77777777" w:rsidR="00A26DA6" w:rsidRPr="00A270D6" w:rsidRDefault="00A26DA6" w:rsidP="00B72B58">
            <w:pPr>
              <w:spacing w:after="0" w:line="259" w:lineRule="auto"/>
            </w:pPr>
            <w:r w:rsidRPr="00A270D6">
              <w:t>Per HTTP request</w:t>
            </w:r>
          </w:p>
        </w:tc>
        <w:tc>
          <w:tcPr>
            <w:tcW w:w="0" w:type="auto"/>
            <w:vAlign w:val="center"/>
            <w:hideMark/>
          </w:tcPr>
          <w:p w14:paraId="5BCDC219" w14:textId="77777777" w:rsidR="00A26DA6" w:rsidRPr="00A270D6" w:rsidRDefault="00A26DA6" w:rsidP="00B72B58">
            <w:pPr>
              <w:spacing w:after="0" w:line="259" w:lineRule="auto"/>
            </w:pPr>
            <w:r w:rsidRPr="00A270D6">
              <w:t>Thread-local map</w:t>
            </w:r>
          </w:p>
        </w:tc>
        <w:tc>
          <w:tcPr>
            <w:tcW w:w="0" w:type="auto"/>
            <w:vAlign w:val="center"/>
            <w:hideMark/>
          </w:tcPr>
          <w:p w14:paraId="7F9C2D24" w14:textId="77777777" w:rsidR="00A26DA6" w:rsidRPr="00A270D6" w:rsidRDefault="00A26DA6" w:rsidP="00B72B58">
            <w:pPr>
              <w:spacing w:after="0" w:line="259" w:lineRule="auto"/>
            </w:pPr>
            <w:r w:rsidRPr="00A270D6">
              <w:t>Yes</w:t>
            </w:r>
          </w:p>
        </w:tc>
        <w:tc>
          <w:tcPr>
            <w:tcW w:w="0" w:type="auto"/>
            <w:vAlign w:val="center"/>
            <w:hideMark/>
          </w:tcPr>
          <w:p w14:paraId="257CCC25" w14:textId="77777777" w:rsidR="00A26DA6" w:rsidRPr="00A270D6" w:rsidRDefault="00A26DA6" w:rsidP="00B72B58">
            <w:pPr>
              <w:spacing w:after="0" w:line="259" w:lineRule="auto"/>
            </w:pPr>
            <w:r w:rsidRPr="00A270D6">
              <w:t>Request-specific data, form backing beans</w:t>
            </w:r>
          </w:p>
        </w:tc>
      </w:tr>
      <w:tr w:rsidR="00A26DA6" w:rsidRPr="00A270D6" w14:paraId="5984484A" w14:textId="77777777" w:rsidTr="00B72B58">
        <w:trPr>
          <w:tblCellSpacing w:w="15" w:type="dxa"/>
        </w:trPr>
        <w:tc>
          <w:tcPr>
            <w:tcW w:w="0" w:type="auto"/>
            <w:vAlign w:val="center"/>
            <w:hideMark/>
          </w:tcPr>
          <w:p w14:paraId="6DDBA12D" w14:textId="77777777" w:rsidR="00A26DA6" w:rsidRPr="00A270D6" w:rsidRDefault="00A26DA6" w:rsidP="00B72B58">
            <w:pPr>
              <w:spacing w:after="0" w:line="259" w:lineRule="auto"/>
            </w:pPr>
            <w:r w:rsidRPr="00A270D6">
              <w:t>Session</w:t>
            </w:r>
          </w:p>
        </w:tc>
        <w:tc>
          <w:tcPr>
            <w:tcW w:w="0" w:type="auto"/>
            <w:vAlign w:val="center"/>
            <w:hideMark/>
          </w:tcPr>
          <w:p w14:paraId="1DC32885" w14:textId="77777777" w:rsidR="00A26DA6" w:rsidRPr="00A270D6" w:rsidRDefault="00A26DA6" w:rsidP="00B72B58">
            <w:pPr>
              <w:spacing w:after="0" w:line="259" w:lineRule="auto"/>
            </w:pPr>
            <w:r w:rsidRPr="00A270D6">
              <w:t>Per HTTP session</w:t>
            </w:r>
          </w:p>
        </w:tc>
        <w:tc>
          <w:tcPr>
            <w:tcW w:w="0" w:type="auto"/>
            <w:vAlign w:val="center"/>
            <w:hideMark/>
          </w:tcPr>
          <w:p w14:paraId="62F642D1" w14:textId="77777777" w:rsidR="00A26DA6" w:rsidRPr="00A270D6" w:rsidRDefault="00A26DA6" w:rsidP="00B72B58">
            <w:pPr>
              <w:spacing w:after="0" w:line="259" w:lineRule="auto"/>
            </w:pPr>
            <w:r w:rsidRPr="00A270D6">
              <w:t>HttpSession attributes</w:t>
            </w:r>
          </w:p>
        </w:tc>
        <w:tc>
          <w:tcPr>
            <w:tcW w:w="0" w:type="auto"/>
            <w:vAlign w:val="center"/>
            <w:hideMark/>
          </w:tcPr>
          <w:p w14:paraId="1C6E373A" w14:textId="77777777" w:rsidR="00A26DA6" w:rsidRPr="00A270D6" w:rsidRDefault="00A26DA6" w:rsidP="00B72B58">
            <w:pPr>
              <w:spacing w:after="0" w:line="259" w:lineRule="auto"/>
            </w:pPr>
            <w:r w:rsidRPr="00A270D6">
              <w:t>Yes</w:t>
            </w:r>
          </w:p>
        </w:tc>
        <w:tc>
          <w:tcPr>
            <w:tcW w:w="0" w:type="auto"/>
            <w:vAlign w:val="center"/>
            <w:hideMark/>
          </w:tcPr>
          <w:p w14:paraId="4B4963BE" w14:textId="77777777" w:rsidR="00A26DA6" w:rsidRPr="00A270D6" w:rsidRDefault="00A26DA6" w:rsidP="00B72B58">
            <w:pPr>
              <w:spacing w:after="0" w:line="259" w:lineRule="auto"/>
            </w:pPr>
            <w:r w:rsidRPr="00A270D6">
              <w:t>User session data, shopping cart</w:t>
            </w:r>
          </w:p>
        </w:tc>
      </w:tr>
    </w:tbl>
    <w:p w14:paraId="42D617AC" w14:textId="77777777" w:rsidR="00A26DA6" w:rsidRPr="00A270D6" w:rsidRDefault="00A26DA6" w:rsidP="00A26DA6">
      <w:pPr>
        <w:numPr>
          <w:ilvl w:val="0"/>
          <w:numId w:val="637"/>
        </w:numPr>
        <w:spacing w:after="0" w:line="259" w:lineRule="auto"/>
      </w:pPr>
      <w:r w:rsidRPr="00A270D6">
        <w:t xml:space="preserve">Without proxy → injecting a request/session bean into singleton → </w:t>
      </w:r>
      <w:r w:rsidRPr="00A270D6">
        <w:rPr>
          <w:b/>
          <w:bCs/>
        </w:rPr>
        <w:t>ScopeNotActiveException</w:t>
      </w:r>
    </w:p>
    <w:p w14:paraId="2A5704B1" w14:textId="77777777" w:rsidR="00A26DA6" w:rsidRPr="00A270D6" w:rsidRDefault="00000000" w:rsidP="00A26DA6">
      <w:pPr>
        <w:spacing w:after="0" w:line="259" w:lineRule="auto"/>
      </w:pPr>
      <w:r>
        <w:pict w14:anchorId="22902701">
          <v:rect id="_x0000_i1455" style="width:0;height:1.5pt" o:hralign="center" o:hrstd="t" o:hr="t" fillcolor="#a0a0a0" stroked="f"/>
        </w:pict>
      </w:r>
    </w:p>
    <w:p w14:paraId="675BC0A8" w14:textId="77777777" w:rsidR="00A26DA6" w:rsidRPr="00A270D6" w:rsidRDefault="00A26DA6" w:rsidP="00A26DA6">
      <w:pPr>
        <w:spacing w:after="0" w:line="259" w:lineRule="auto"/>
        <w:rPr>
          <w:b/>
          <w:bCs/>
        </w:rPr>
      </w:pPr>
      <w:r w:rsidRPr="00A270D6">
        <w:rPr>
          <w:b/>
          <w:bCs/>
        </w:rPr>
        <w:t>5️</w:t>
      </w:r>
      <w:r w:rsidRPr="00A270D6">
        <w:rPr>
          <w:rFonts w:ascii="Segoe UI Symbol" w:hAnsi="Segoe UI Symbol" w:cs="Segoe UI Symbol"/>
          <w:b/>
          <w:bCs/>
        </w:rPr>
        <w:t>⃣</w:t>
      </w:r>
      <w:r w:rsidRPr="00A270D6">
        <w:rPr>
          <w:b/>
          <w:bCs/>
        </w:rPr>
        <w:t xml:space="preserve"> Real-world example</w:t>
      </w:r>
    </w:p>
    <w:p w14:paraId="45FADC60" w14:textId="77777777" w:rsidR="00A26DA6" w:rsidRPr="00A270D6" w:rsidRDefault="00A26DA6" w:rsidP="00A26DA6">
      <w:pPr>
        <w:spacing w:after="0" w:line="259" w:lineRule="auto"/>
      </w:pPr>
      <w:r w:rsidRPr="00A270D6">
        <w:t>@Component</w:t>
      </w:r>
    </w:p>
    <w:p w14:paraId="43E52591" w14:textId="77777777" w:rsidR="00A26DA6" w:rsidRPr="00A270D6" w:rsidRDefault="00A26DA6" w:rsidP="00A26DA6">
      <w:pPr>
        <w:spacing w:after="0" w:line="259" w:lineRule="auto"/>
      </w:pPr>
      <w:r w:rsidRPr="00A270D6">
        <w:t>@Scope(value = WebApplicationContext.SCOPE_SESSION, proxyMode = ScopedProxyMode.TARGET_CLASS)</w:t>
      </w:r>
    </w:p>
    <w:p w14:paraId="48DF0B95" w14:textId="77777777" w:rsidR="00A26DA6" w:rsidRPr="00A270D6" w:rsidRDefault="00A26DA6" w:rsidP="00A26DA6">
      <w:pPr>
        <w:spacing w:after="0" w:line="259" w:lineRule="auto"/>
      </w:pPr>
      <w:r w:rsidRPr="00A270D6">
        <w:t>public class ShoppingCart {</w:t>
      </w:r>
    </w:p>
    <w:p w14:paraId="2FCC4027" w14:textId="77777777" w:rsidR="00A26DA6" w:rsidRPr="00A270D6" w:rsidRDefault="00A26DA6" w:rsidP="00A26DA6">
      <w:pPr>
        <w:spacing w:after="0" w:line="259" w:lineRule="auto"/>
      </w:pPr>
      <w:r w:rsidRPr="00A270D6">
        <w:t xml:space="preserve">    private List&lt;Item&gt; items = new ArrayList&lt;&gt;();</w:t>
      </w:r>
    </w:p>
    <w:p w14:paraId="49C5D6A8" w14:textId="77777777" w:rsidR="00A26DA6" w:rsidRPr="00A270D6" w:rsidRDefault="00A26DA6" w:rsidP="00A26DA6">
      <w:pPr>
        <w:spacing w:after="0" w:line="259" w:lineRule="auto"/>
      </w:pPr>
      <w:r w:rsidRPr="00A270D6">
        <w:t>}</w:t>
      </w:r>
    </w:p>
    <w:p w14:paraId="45C8D79A" w14:textId="77777777" w:rsidR="00A26DA6" w:rsidRPr="00A270D6" w:rsidRDefault="00A26DA6" w:rsidP="00A26DA6">
      <w:pPr>
        <w:numPr>
          <w:ilvl w:val="0"/>
          <w:numId w:val="638"/>
        </w:numPr>
        <w:spacing w:after="0" w:line="259" w:lineRule="auto"/>
      </w:pPr>
      <w:r w:rsidRPr="00A270D6">
        <w:t>Each user session → new ShoppingCart instance</w:t>
      </w:r>
    </w:p>
    <w:p w14:paraId="4504105A" w14:textId="77777777" w:rsidR="00A26DA6" w:rsidRPr="00A270D6" w:rsidRDefault="00A26DA6" w:rsidP="00A26DA6">
      <w:pPr>
        <w:numPr>
          <w:ilvl w:val="0"/>
          <w:numId w:val="638"/>
        </w:numPr>
        <w:spacing w:after="0" w:line="259" w:lineRule="auto"/>
      </w:pPr>
      <w:r w:rsidRPr="00A270D6">
        <w:lastRenderedPageBreak/>
        <w:t xml:space="preserve">Accessible via singleton services thanks to </w:t>
      </w:r>
      <w:r w:rsidRPr="00A270D6">
        <w:rPr>
          <w:b/>
          <w:bCs/>
        </w:rPr>
        <w:t>scoped proxy</w:t>
      </w:r>
    </w:p>
    <w:p w14:paraId="47F42BA1" w14:textId="77777777" w:rsidR="00A26DA6" w:rsidRPr="00A270D6" w:rsidRDefault="00000000" w:rsidP="00A26DA6">
      <w:pPr>
        <w:spacing w:after="0" w:line="259" w:lineRule="auto"/>
      </w:pPr>
      <w:r>
        <w:pict w14:anchorId="0F350B70">
          <v:rect id="_x0000_i1456" style="width:0;height:1.5pt" o:hralign="center" o:hrstd="t" o:hr="t" fillcolor="#a0a0a0" stroked="f"/>
        </w:pict>
      </w:r>
    </w:p>
    <w:p w14:paraId="7D3A9EA5" w14:textId="77777777" w:rsidR="00A26DA6" w:rsidRPr="00A270D6" w:rsidRDefault="00A26DA6" w:rsidP="00A26DA6">
      <w:pPr>
        <w:spacing w:after="0" w:line="259" w:lineRule="auto"/>
        <w:rPr>
          <w:b/>
          <w:bCs/>
        </w:rPr>
      </w:pPr>
      <w:r w:rsidRPr="00A270D6">
        <w:rPr>
          <w:b/>
          <w:bCs/>
        </w:rPr>
        <w:t>6️</w:t>
      </w:r>
      <w:r w:rsidRPr="00A270D6">
        <w:rPr>
          <w:rFonts w:ascii="Segoe UI Symbol" w:hAnsi="Segoe UI Symbol" w:cs="Segoe UI Symbol"/>
          <w:b/>
          <w:bCs/>
        </w:rPr>
        <w:t>⃣</w:t>
      </w:r>
      <w:r w:rsidRPr="00A270D6">
        <w:rPr>
          <w:b/>
          <w:bCs/>
        </w:rPr>
        <w:t xml:space="preserve"> Interview one-liner</w:t>
      </w:r>
    </w:p>
    <w:p w14:paraId="4CE51401" w14:textId="77777777" w:rsidR="00A26DA6" w:rsidRPr="00A270D6" w:rsidRDefault="00A26DA6" w:rsidP="00A26DA6">
      <w:pPr>
        <w:spacing w:after="0" w:line="259" w:lineRule="auto"/>
      </w:pPr>
      <w:r w:rsidRPr="00A270D6">
        <w:rPr>
          <w:b/>
          <w:bCs/>
        </w:rPr>
        <w:t>Request-scoped beans exist per HTTP request and are stored in a thread-local map; session-scoped beans exist per HTTP session and are stored in session attributes. Scoped proxies allow singleton beans to safely inject these shorter-lived beans.</w:t>
      </w:r>
    </w:p>
    <w:p w14:paraId="0B3D5224" w14:textId="77777777" w:rsidR="00A26DA6" w:rsidRPr="00A270D6" w:rsidRDefault="00A26DA6" w:rsidP="00A26DA6">
      <w:pPr>
        <w:spacing w:after="0"/>
      </w:pPr>
    </w:p>
    <w:p w14:paraId="374A1988" w14:textId="77777777" w:rsidR="00A26DA6" w:rsidRPr="00A26DA6" w:rsidRDefault="00A26DA6" w:rsidP="00A26DA6">
      <w:pPr>
        <w:rPr>
          <w:b/>
          <w:bCs/>
          <w:color w:val="EE0000"/>
          <w:sz w:val="24"/>
          <w:szCs w:val="24"/>
          <w:lang w:val="en-IN"/>
        </w:rPr>
      </w:pPr>
      <w:r w:rsidRPr="00A26DA6">
        <w:rPr>
          <w:b/>
          <w:bCs/>
          <w:color w:val="EE0000"/>
          <w:sz w:val="24"/>
          <w:szCs w:val="24"/>
          <w:lang w:val="en-IN"/>
        </w:rPr>
        <w:t>3.  Why injecting prototype into singleton is dangerous?</w:t>
      </w:r>
    </w:p>
    <w:p w14:paraId="32F287DE" w14:textId="77777777" w:rsidR="00A26DA6" w:rsidRPr="00A270D6" w:rsidRDefault="00A26DA6" w:rsidP="00A26DA6">
      <w:pPr>
        <w:spacing w:after="0" w:line="259" w:lineRule="auto"/>
        <w:rPr>
          <w:b/>
          <w:bCs/>
        </w:rPr>
      </w:pPr>
      <w:r w:rsidRPr="00A270D6">
        <w:rPr>
          <w:b/>
          <w:bCs/>
        </w:rPr>
        <w:t>Problem: Prototype Bean Inside Singleton</w:t>
      </w:r>
    </w:p>
    <w:p w14:paraId="1D530E24" w14:textId="77777777" w:rsidR="00A26DA6" w:rsidRPr="00A270D6" w:rsidRDefault="00A26DA6" w:rsidP="00A26DA6">
      <w:pPr>
        <w:spacing w:after="0" w:line="259" w:lineRule="auto"/>
      </w:pPr>
      <w:r w:rsidRPr="00A270D6">
        <w:rPr>
          <w:b/>
          <w:bCs/>
        </w:rPr>
        <w:t>When a prototype bean is injected into a singleton bean, Spring creates the prototype bean only once at the time of singleton creation. The singleton keeps a reference to this single instance, defeating the purpose of the prototype scope.</w:t>
      </w:r>
    </w:p>
    <w:p w14:paraId="1652414A" w14:textId="77777777" w:rsidR="00A26DA6" w:rsidRPr="00A270D6" w:rsidRDefault="00000000" w:rsidP="00A26DA6">
      <w:pPr>
        <w:spacing w:after="0" w:line="259" w:lineRule="auto"/>
      </w:pPr>
      <w:r>
        <w:pict w14:anchorId="6FFAE49E">
          <v:rect id="_x0000_i1457" style="width:0;height:1.5pt" o:hralign="center" o:hrstd="t" o:hr="t" fillcolor="#a0a0a0" stroked="f"/>
        </w:pict>
      </w:r>
    </w:p>
    <w:p w14:paraId="6C9F6EED" w14:textId="77777777" w:rsidR="00A26DA6" w:rsidRPr="00A270D6" w:rsidRDefault="00A26DA6" w:rsidP="00A26DA6">
      <w:pPr>
        <w:spacing w:after="0" w:line="259" w:lineRule="auto"/>
        <w:rPr>
          <w:b/>
          <w:bCs/>
        </w:rPr>
      </w:pPr>
      <w:r w:rsidRPr="00A270D6">
        <w:rPr>
          <w:b/>
          <w:bCs/>
        </w:rPr>
        <w:t>1️</w:t>
      </w:r>
      <w:r w:rsidRPr="00A270D6">
        <w:rPr>
          <w:rFonts w:ascii="Segoe UI Symbol" w:hAnsi="Segoe UI Symbol" w:cs="Segoe UI Symbol"/>
          <w:b/>
          <w:bCs/>
        </w:rPr>
        <w:t>⃣</w:t>
      </w:r>
      <w:r w:rsidRPr="00A270D6">
        <w:rPr>
          <w:b/>
          <w:bCs/>
        </w:rPr>
        <w:t xml:space="preserve"> Why it happens</w:t>
      </w:r>
    </w:p>
    <w:p w14:paraId="3B6F5908" w14:textId="77777777" w:rsidR="00A26DA6" w:rsidRPr="00A270D6" w:rsidRDefault="00A26DA6" w:rsidP="00A26DA6">
      <w:pPr>
        <w:numPr>
          <w:ilvl w:val="0"/>
          <w:numId w:val="639"/>
        </w:numPr>
        <w:spacing w:after="0" w:line="259" w:lineRule="auto"/>
      </w:pPr>
      <w:r w:rsidRPr="00A270D6">
        <w:rPr>
          <w:b/>
          <w:bCs/>
        </w:rPr>
        <w:t>Singleton bean lifecycle:</w:t>
      </w:r>
      <w:r w:rsidRPr="00A270D6">
        <w:t xml:space="preserve"> created </w:t>
      </w:r>
      <w:r w:rsidRPr="00A270D6">
        <w:rPr>
          <w:b/>
          <w:bCs/>
        </w:rPr>
        <w:t>once at container startup</w:t>
      </w:r>
    </w:p>
    <w:p w14:paraId="39B76724" w14:textId="77777777" w:rsidR="00A26DA6" w:rsidRPr="00A270D6" w:rsidRDefault="00A26DA6" w:rsidP="00A26DA6">
      <w:pPr>
        <w:numPr>
          <w:ilvl w:val="0"/>
          <w:numId w:val="639"/>
        </w:numPr>
        <w:spacing w:after="0" w:line="259" w:lineRule="auto"/>
      </w:pPr>
      <w:r w:rsidRPr="00A270D6">
        <w:rPr>
          <w:b/>
          <w:bCs/>
        </w:rPr>
        <w:t>Prototype bean lifecycle:</w:t>
      </w:r>
      <w:r w:rsidRPr="00A270D6">
        <w:t xml:space="preserve"> supposed to be </w:t>
      </w:r>
      <w:r w:rsidRPr="00A270D6">
        <w:rPr>
          <w:b/>
          <w:bCs/>
        </w:rPr>
        <w:t>new instance per request/use</w:t>
      </w:r>
    </w:p>
    <w:p w14:paraId="4BFCA4BF" w14:textId="77777777" w:rsidR="00A26DA6" w:rsidRPr="00A270D6" w:rsidRDefault="00A26DA6" w:rsidP="00A26DA6">
      <w:pPr>
        <w:numPr>
          <w:ilvl w:val="0"/>
          <w:numId w:val="639"/>
        </w:numPr>
        <w:spacing w:after="0" w:line="259" w:lineRule="auto"/>
      </w:pPr>
      <w:r w:rsidRPr="00A270D6">
        <w:rPr>
          <w:b/>
          <w:bCs/>
        </w:rPr>
        <w:t>Injection timing:</w:t>
      </w:r>
      <w:r w:rsidRPr="00A270D6">
        <w:t xml:space="preserve"> occurs </w:t>
      </w:r>
      <w:r w:rsidRPr="00A270D6">
        <w:rPr>
          <w:b/>
          <w:bCs/>
        </w:rPr>
        <w:t>only during singleton instantiation</w:t>
      </w:r>
    </w:p>
    <w:p w14:paraId="364916F8" w14:textId="77777777" w:rsidR="00A26DA6" w:rsidRPr="00A270D6" w:rsidRDefault="00A26DA6" w:rsidP="00A26DA6">
      <w:pPr>
        <w:spacing w:after="0" w:line="259" w:lineRule="auto"/>
      </w:pPr>
      <w:r w:rsidRPr="00A270D6">
        <w:t>@Component</w:t>
      </w:r>
    </w:p>
    <w:p w14:paraId="2D02EAEE" w14:textId="77777777" w:rsidR="00A26DA6" w:rsidRPr="00A270D6" w:rsidRDefault="00A26DA6" w:rsidP="00A26DA6">
      <w:pPr>
        <w:spacing w:after="0" w:line="259" w:lineRule="auto"/>
      </w:pPr>
      <w:r w:rsidRPr="00A270D6">
        <w:t>@Scope("singleton")</w:t>
      </w:r>
    </w:p>
    <w:p w14:paraId="63FB8732" w14:textId="77777777" w:rsidR="00A26DA6" w:rsidRPr="00A270D6" w:rsidRDefault="00A26DA6" w:rsidP="00A26DA6">
      <w:pPr>
        <w:spacing w:after="0" w:line="259" w:lineRule="auto"/>
      </w:pPr>
      <w:r w:rsidRPr="00A270D6">
        <w:t>public class SingletonService {</w:t>
      </w:r>
    </w:p>
    <w:p w14:paraId="437E8818" w14:textId="77777777" w:rsidR="00A26DA6" w:rsidRPr="00A270D6" w:rsidRDefault="00A26DA6" w:rsidP="00A26DA6">
      <w:pPr>
        <w:spacing w:after="0" w:line="259" w:lineRule="auto"/>
      </w:pPr>
    </w:p>
    <w:p w14:paraId="6837CF04" w14:textId="77777777" w:rsidR="00A26DA6" w:rsidRPr="00A270D6" w:rsidRDefault="00A26DA6" w:rsidP="00A26DA6">
      <w:pPr>
        <w:spacing w:after="0" w:line="259" w:lineRule="auto"/>
      </w:pPr>
      <w:r w:rsidRPr="00A270D6">
        <w:t xml:space="preserve">    @Autowired</w:t>
      </w:r>
    </w:p>
    <w:p w14:paraId="400DC58A" w14:textId="77777777" w:rsidR="00A26DA6" w:rsidRPr="00A270D6" w:rsidRDefault="00A26DA6" w:rsidP="00A26DA6">
      <w:pPr>
        <w:spacing w:after="0" w:line="259" w:lineRule="auto"/>
      </w:pPr>
      <w:r w:rsidRPr="00A270D6">
        <w:t xml:space="preserve">    private PrototypeBean prototypeBean;</w:t>
      </w:r>
    </w:p>
    <w:p w14:paraId="6B6006FD" w14:textId="77777777" w:rsidR="00A26DA6" w:rsidRPr="00A270D6" w:rsidRDefault="00A26DA6" w:rsidP="00A26DA6">
      <w:pPr>
        <w:spacing w:after="0" w:line="259" w:lineRule="auto"/>
      </w:pPr>
    </w:p>
    <w:p w14:paraId="5DF8F92A" w14:textId="77777777" w:rsidR="00A26DA6" w:rsidRPr="00A270D6" w:rsidRDefault="00A26DA6" w:rsidP="00A26DA6">
      <w:pPr>
        <w:spacing w:after="0" w:line="259" w:lineRule="auto"/>
      </w:pPr>
      <w:r w:rsidRPr="00A270D6">
        <w:t xml:space="preserve">    public void doWork() {</w:t>
      </w:r>
    </w:p>
    <w:p w14:paraId="337BB7C5" w14:textId="77777777" w:rsidR="00A26DA6" w:rsidRPr="00A270D6" w:rsidRDefault="00A26DA6" w:rsidP="00A26DA6">
      <w:pPr>
        <w:spacing w:after="0" w:line="259" w:lineRule="auto"/>
      </w:pPr>
      <w:r w:rsidRPr="00A270D6">
        <w:t xml:space="preserve">        prototypeBean.execute();</w:t>
      </w:r>
    </w:p>
    <w:p w14:paraId="2C45CF8B" w14:textId="77777777" w:rsidR="00A26DA6" w:rsidRPr="00A270D6" w:rsidRDefault="00A26DA6" w:rsidP="00A26DA6">
      <w:pPr>
        <w:spacing w:after="0" w:line="259" w:lineRule="auto"/>
      </w:pPr>
      <w:r w:rsidRPr="00A270D6">
        <w:t xml:space="preserve">    }</w:t>
      </w:r>
    </w:p>
    <w:p w14:paraId="0D37CC35" w14:textId="77777777" w:rsidR="00A26DA6" w:rsidRPr="00A270D6" w:rsidRDefault="00A26DA6" w:rsidP="00A26DA6">
      <w:pPr>
        <w:spacing w:after="0" w:line="259" w:lineRule="auto"/>
      </w:pPr>
      <w:r w:rsidRPr="00A270D6">
        <w:t>}</w:t>
      </w:r>
    </w:p>
    <w:p w14:paraId="30A1D663" w14:textId="77777777" w:rsidR="00A26DA6" w:rsidRPr="00A270D6" w:rsidRDefault="00A26DA6" w:rsidP="00A26DA6">
      <w:pPr>
        <w:numPr>
          <w:ilvl w:val="0"/>
          <w:numId w:val="640"/>
        </w:numPr>
        <w:spacing w:after="0" w:line="259" w:lineRule="auto"/>
      </w:pPr>
      <w:r w:rsidRPr="00A270D6">
        <w:t xml:space="preserve">prototypeBean is </w:t>
      </w:r>
      <w:r w:rsidRPr="00A270D6">
        <w:rPr>
          <w:b/>
          <w:bCs/>
        </w:rPr>
        <w:t>created only once</w:t>
      </w:r>
      <w:r w:rsidRPr="00A270D6">
        <w:t xml:space="preserve"> when SingletonService is initialized</w:t>
      </w:r>
    </w:p>
    <w:p w14:paraId="4BAA523B" w14:textId="77777777" w:rsidR="00A26DA6" w:rsidRPr="00A270D6" w:rsidRDefault="00A26DA6" w:rsidP="00A26DA6">
      <w:pPr>
        <w:numPr>
          <w:ilvl w:val="0"/>
          <w:numId w:val="640"/>
        </w:numPr>
        <w:spacing w:after="0" w:line="259" w:lineRule="auto"/>
      </w:pPr>
      <w:r w:rsidRPr="00A270D6">
        <w:t xml:space="preserve">Every call to doWork() uses </w:t>
      </w:r>
      <w:r w:rsidRPr="00A270D6">
        <w:rPr>
          <w:b/>
          <w:bCs/>
        </w:rPr>
        <w:t>the same instance</w:t>
      </w:r>
      <w:r w:rsidRPr="00A270D6">
        <w:t>, not a new one</w:t>
      </w:r>
    </w:p>
    <w:p w14:paraId="60217919" w14:textId="77777777" w:rsidR="00A26DA6" w:rsidRPr="00A270D6" w:rsidRDefault="00000000" w:rsidP="00A26DA6">
      <w:pPr>
        <w:spacing w:after="0" w:line="259" w:lineRule="auto"/>
      </w:pPr>
      <w:r>
        <w:pict w14:anchorId="07217D7C">
          <v:rect id="_x0000_i1458" style="width:0;height:1.5pt" o:hralign="center" o:hrstd="t" o:hr="t" fillcolor="#a0a0a0" stroked="f"/>
        </w:pict>
      </w:r>
    </w:p>
    <w:p w14:paraId="7F2FA1D9" w14:textId="77777777" w:rsidR="00A26DA6" w:rsidRPr="00A270D6" w:rsidRDefault="00A26DA6" w:rsidP="00A26DA6">
      <w:pPr>
        <w:spacing w:after="0" w:line="259" w:lineRule="auto"/>
        <w:rPr>
          <w:b/>
          <w:bCs/>
        </w:rPr>
      </w:pPr>
      <w:r w:rsidRPr="00A270D6">
        <w:rPr>
          <w:b/>
          <w:bCs/>
        </w:rPr>
        <w:t>2️</w:t>
      </w:r>
      <w:r w:rsidRPr="00A270D6">
        <w:rPr>
          <w:rFonts w:ascii="Segoe UI Symbol" w:hAnsi="Segoe UI Symbol" w:cs="Segoe UI Symbol"/>
          <w:b/>
          <w:bCs/>
        </w:rPr>
        <w:t>⃣</w:t>
      </w:r>
      <w:r w:rsidRPr="00A270D6">
        <w:rPr>
          <w:b/>
          <w:bCs/>
        </w:rPr>
        <w:t xml:space="preserve"> Consequences</w:t>
      </w:r>
    </w:p>
    <w:p w14:paraId="61610601" w14:textId="77777777" w:rsidR="00A26DA6" w:rsidRPr="00A270D6" w:rsidRDefault="00A26DA6" w:rsidP="00A26DA6">
      <w:pPr>
        <w:numPr>
          <w:ilvl w:val="0"/>
          <w:numId w:val="641"/>
        </w:numPr>
        <w:spacing w:after="0" w:line="259" w:lineRule="auto"/>
      </w:pPr>
      <w:r w:rsidRPr="00A270D6">
        <w:rPr>
          <w:b/>
          <w:bCs/>
        </w:rPr>
        <w:t>Shared state:</w:t>
      </w:r>
      <w:r w:rsidRPr="00A270D6">
        <w:t xml:space="preserve"> Prototype beans are expected to be independent; injecting into singleton makes them </w:t>
      </w:r>
      <w:r w:rsidRPr="00A270D6">
        <w:rPr>
          <w:b/>
          <w:bCs/>
        </w:rPr>
        <w:t>effectively singleton</w:t>
      </w:r>
    </w:p>
    <w:p w14:paraId="62303E16" w14:textId="77777777" w:rsidR="00A26DA6" w:rsidRPr="00A270D6" w:rsidRDefault="00A26DA6" w:rsidP="00A26DA6">
      <w:pPr>
        <w:numPr>
          <w:ilvl w:val="0"/>
          <w:numId w:val="641"/>
        </w:numPr>
        <w:spacing w:after="0" w:line="259" w:lineRule="auto"/>
      </w:pPr>
      <w:r w:rsidRPr="00A270D6">
        <w:rPr>
          <w:b/>
          <w:bCs/>
        </w:rPr>
        <w:t>Unexpected behavior:</w:t>
      </w:r>
      <w:r w:rsidRPr="00A270D6">
        <w:t xml:space="preserve"> Fields in the prototype bean can be </w:t>
      </w:r>
      <w:r w:rsidRPr="00A270D6">
        <w:rPr>
          <w:b/>
          <w:bCs/>
        </w:rPr>
        <w:t>overwritten across usages</w:t>
      </w:r>
    </w:p>
    <w:p w14:paraId="6FCAB725" w14:textId="77777777" w:rsidR="00A26DA6" w:rsidRPr="00A270D6" w:rsidRDefault="00A26DA6" w:rsidP="00A26DA6">
      <w:pPr>
        <w:numPr>
          <w:ilvl w:val="0"/>
          <w:numId w:val="641"/>
        </w:numPr>
        <w:spacing w:after="0" w:line="259" w:lineRule="auto"/>
      </w:pPr>
      <w:r w:rsidRPr="00A270D6">
        <w:rPr>
          <w:b/>
          <w:bCs/>
        </w:rPr>
        <w:t>Violates prototype semantics</w:t>
      </w:r>
      <w:r w:rsidRPr="00A270D6">
        <w:t xml:space="preserve"> → hard-to-debug bugs</w:t>
      </w:r>
    </w:p>
    <w:p w14:paraId="4EE0E886" w14:textId="77777777" w:rsidR="00A26DA6" w:rsidRPr="00A270D6" w:rsidRDefault="00000000" w:rsidP="00A26DA6">
      <w:pPr>
        <w:spacing w:after="0" w:line="259" w:lineRule="auto"/>
      </w:pPr>
      <w:r>
        <w:pict w14:anchorId="2AD7A9BB">
          <v:rect id="_x0000_i1459" style="width:0;height:1.5pt" o:hralign="center" o:hrstd="t" o:hr="t" fillcolor="#a0a0a0" stroked="f"/>
        </w:pict>
      </w:r>
    </w:p>
    <w:p w14:paraId="25452DAE" w14:textId="77777777" w:rsidR="00A26DA6" w:rsidRPr="00A270D6" w:rsidRDefault="00A26DA6" w:rsidP="00A26DA6">
      <w:pPr>
        <w:spacing w:after="0" w:line="259" w:lineRule="auto"/>
        <w:rPr>
          <w:b/>
          <w:bCs/>
        </w:rPr>
      </w:pPr>
      <w:r w:rsidRPr="00A270D6">
        <w:rPr>
          <w:b/>
          <w:bCs/>
        </w:rPr>
        <w:t>3️</w:t>
      </w:r>
      <w:r w:rsidRPr="00A270D6">
        <w:rPr>
          <w:rFonts w:ascii="Segoe UI Symbol" w:hAnsi="Segoe UI Symbol" w:cs="Segoe UI Symbol"/>
          <w:b/>
          <w:bCs/>
        </w:rPr>
        <w:t>⃣</w:t>
      </w:r>
      <w:r w:rsidRPr="00A270D6">
        <w:rPr>
          <w:b/>
          <w:bCs/>
        </w:rPr>
        <w:t xml:space="preserve"> Solutions</w:t>
      </w:r>
    </w:p>
    <w:p w14:paraId="69F62D3F" w14:textId="77777777" w:rsidR="00A26DA6" w:rsidRPr="00A270D6" w:rsidRDefault="00A26DA6" w:rsidP="00A26DA6">
      <w:pPr>
        <w:spacing w:after="0" w:line="259" w:lineRule="auto"/>
        <w:rPr>
          <w:b/>
          <w:bCs/>
        </w:rPr>
      </w:pPr>
      <w:r w:rsidRPr="00A270D6">
        <w:rPr>
          <w:b/>
          <w:bCs/>
        </w:rPr>
        <w:t>a) Use ObjectFactory or Provider</w:t>
      </w:r>
    </w:p>
    <w:p w14:paraId="2432BD34" w14:textId="77777777" w:rsidR="00A26DA6" w:rsidRPr="00A270D6" w:rsidRDefault="00A26DA6" w:rsidP="00A26DA6">
      <w:pPr>
        <w:spacing w:after="0" w:line="259" w:lineRule="auto"/>
      </w:pPr>
      <w:r w:rsidRPr="00A270D6">
        <w:t>@Component</w:t>
      </w:r>
    </w:p>
    <w:p w14:paraId="49913C45" w14:textId="77777777" w:rsidR="00A26DA6" w:rsidRPr="00A270D6" w:rsidRDefault="00A26DA6" w:rsidP="00A26DA6">
      <w:pPr>
        <w:spacing w:after="0" w:line="259" w:lineRule="auto"/>
      </w:pPr>
      <w:r w:rsidRPr="00A270D6">
        <w:t>public class SingletonService {</w:t>
      </w:r>
    </w:p>
    <w:p w14:paraId="63C20EBD" w14:textId="77777777" w:rsidR="00A26DA6" w:rsidRPr="00A270D6" w:rsidRDefault="00A26DA6" w:rsidP="00A26DA6">
      <w:pPr>
        <w:spacing w:after="0" w:line="259" w:lineRule="auto"/>
      </w:pPr>
    </w:p>
    <w:p w14:paraId="26BC432D" w14:textId="77777777" w:rsidR="00A26DA6" w:rsidRPr="00A270D6" w:rsidRDefault="00A26DA6" w:rsidP="00A26DA6">
      <w:pPr>
        <w:spacing w:after="0" w:line="259" w:lineRule="auto"/>
      </w:pPr>
      <w:r w:rsidRPr="00A270D6">
        <w:t xml:space="preserve">    @Autowired</w:t>
      </w:r>
    </w:p>
    <w:p w14:paraId="1F69D903" w14:textId="77777777" w:rsidR="00A26DA6" w:rsidRPr="00A270D6" w:rsidRDefault="00A26DA6" w:rsidP="00A26DA6">
      <w:pPr>
        <w:spacing w:after="0" w:line="259" w:lineRule="auto"/>
      </w:pPr>
      <w:r w:rsidRPr="00A270D6">
        <w:lastRenderedPageBreak/>
        <w:t xml:space="preserve">    private ObjectFactory&lt;PrototypeBean&gt; prototypeFactory;</w:t>
      </w:r>
    </w:p>
    <w:p w14:paraId="3AB6FC64" w14:textId="77777777" w:rsidR="00A26DA6" w:rsidRPr="00A270D6" w:rsidRDefault="00A26DA6" w:rsidP="00A26DA6">
      <w:pPr>
        <w:spacing w:after="0" w:line="259" w:lineRule="auto"/>
      </w:pPr>
    </w:p>
    <w:p w14:paraId="18FD59EE" w14:textId="77777777" w:rsidR="00A26DA6" w:rsidRPr="00A270D6" w:rsidRDefault="00A26DA6" w:rsidP="00A26DA6">
      <w:pPr>
        <w:spacing w:after="0" w:line="259" w:lineRule="auto"/>
      </w:pPr>
      <w:r w:rsidRPr="00A270D6">
        <w:t xml:space="preserve">    public void doWork() {</w:t>
      </w:r>
    </w:p>
    <w:p w14:paraId="4A6FAB85" w14:textId="77777777" w:rsidR="00A26DA6" w:rsidRPr="00A270D6" w:rsidRDefault="00A26DA6" w:rsidP="00A26DA6">
      <w:pPr>
        <w:spacing w:after="0" w:line="259" w:lineRule="auto"/>
      </w:pPr>
      <w:r w:rsidRPr="00A270D6">
        <w:t xml:space="preserve">        PrototypeBean bean = prototypeFactory.getObject(); // new instance every time</w:t>
      </w:r>
    </w:p>
    <w:p w14:paraId="3913DFAA" w14:textId="77777777" w:rsidR="00A26DA6" w:rsidRPr="00A270D6" w:rsidRDefault="00A26DA6" w:rsidP="00A26DA6">
      <w:pPr>
        <w:spacing w:after="0" w:line="259" w:lineRule="auto"/>
      </w:pPr>
      <w:r w:rsidRPr="00A270D6">
        <w:t xml:space="preserve">        bean.execute();</w:t>
      </w:r>
    </w:p>
    <w:p w14:paraId="4A784823" w14:textId="77777777" w:rsidR="00A26DA6" w:rsidRPr="00A270D6" w:rsidRDefault="00A26DA6" w:rsidP="00A26DA6">
      <w:pPr>
        <w:spacing w:after="0" w:line="259" w:lineRule="auto"/>
      </w:pPr>
      <w:r w:rsidRPr="00A270D6">
        <w:t xml:space="preserve">    }</w:t>
      </w:r>
    </w:p>
    <w:p w14:paraId="03743638" w14:textId="77777777" w:rsidR="00A26DA6" w:rsidRPr="00A270D6" w:rsidRDefault="00A26DA6" w:rsidP="00A26DA6">
      <w:pPr>
        <w:spacing w:after="0" w:line="259" w:lineRule="auto"/>
      </w:pPr>
      <w:r w:rsidRPr="00A270D6">
        <w:t>}</w:t>
      </w:r>
    </w:p>
    <w:p w14:paraId="1C50AB1B" w14:textId="77777777" w:rsidR="00A26DA6" w:rsidRPr="00A270D6" w:rsidRDefault="00A26DA6" w:rsidP="00A26DA6">
      <w:pPr>
        <w:numPr>
          <w:ilvl w:val="0"/>
          <w:numId w:val="642"/>
        </w:numPr>
        <w:spacing w:after="0" w:line="259" w:lineRule="auto"/>
      </w:pPr>
      <w:r w:rsidRPr="00A270D6">
        <w:t xml:space="preserve">Each call to getObject() → </w:t>
      </w:r>
      <w:r w:rsidRPr="00A270D6">
        <w:rPr>
          <w:b/>
          <w:bCs/>
        </w:rPr>
        <w:t>new prototype instance</w:t>
      </w:r>
    </w:p>
    <w:p w14:paraId="5DC0FD74" w14:textId="77777777" w:rsidR="00A26DA6" w:rsidRPr="00A270D6" w:rsidRDefault="00000000" w:rsidP="00A26DA6">
      <w:pPr>
        <w:spacing w:after="0" w:line="259" w:lineRule="auto"/>
      </w:pPr>
      <w:r>
        <w:pict w14:anchorId="2E9740CE">
          <v:rect id="_x0000_i1460" style="width:0;height:1.5pt" o:hralign="center" o:hrstd="t" o:hr="t" fillcolor="#a0a0a0" stroked="f"/>
        </w:pict>
      </w:r>
    </w:p>
    <w:p w14:paraId="4FC83264" w14:textId="77777777" w:rsidR="00A26DA6" w:rsidRPr="00A270D6" w:rsidRDefault="00A26DA6" w:rsidP="00A26DA6">
      <w:pPr>
        <w:spacing w:after="0" w:line="259" w:lineRule="auto"/>
        <w:rPr>
          <w:b/>
          <w:bCs/>
        </w:rPr>
      </w:pPr>
      <w:r w:rsidRPr="00A270D6">
        <w:rPr>
          <w:b/>
          <w:bCs/>
        </w:rPr>
        <w:t>b) Use @Lookup method</w:t>
      </w:r>
    </w:p>
    <w:p w14:paraId="4E420BB5" w14:textId="77777777" w:rsidR="00A26DA6" w:rsidRPr="00A270D6" w:rsidRDefault="00A26DA6" w:rsidP="00A26DA6">
      <w:pPr>
        <w:spacing w:after="0" w:line="259" w:lineRule="auto"/>
      </w:pPr>
      <w:r w:rsidRPr="00A270D6">
        <w:t>@Component</w:t>
      </w:r>
    </w:p>
    <w:p w14:paraId="56C7EF60" w14:textId="77777777" w:rsidR="00A26DA6" w:rsidRPr="00A270D6" w:rsidRDefault="00A26DA6" w:rsidP="00A26DA6">
      <w:pPr>
        <w:spacing w:after="0" w:line="259" w:lineRule="auto"/>
      </w:pPr>
      <w:r w:rsidRPr="00A270D6">
        <w:t>public class SingletonService {</w:t>
      </w:r>
    </w:p>
    <w:p w14:paraId="4F3720CC" w14:textId="77777777" w:rsidR="00A26DA6" w:rsidRPr="00A270D6" w:rsidRDefault="00A26DA6" w:rsidP="00A26DA6">
      <w:pPr>
        <w:spacing w:after="0" w:line="259" w:lineRule="auto"/>
      </w:pPr>
    </w:p>
    <w:p w14:paraId="10F213AB" w14:textId="77777777" w:rsidR="00A26DA6" w:rsidRPr="00A270D6" w:rsidRDefault="00A26DA6" w:rsidP="00A26DA6">
      <w:pPr>
        <w:spacing w:after="0" w:line="259" w:lineRule="auto"/>
      </w:pPr>
      <w:r w:rsidRPr="00A270D6">
        <w:t xml:space="preserve">    public void doWork() {</w:t>
      </w:r>
    </w:p>
    <w:p w14:paraId="31E94DA1" w14:textId="77777777" w:rsidR="00A26DA6" w:rsidRPr="00A270D6" w:rsidRDefault="00A26DA6" w:rsidP="00A26DA6">
      <w:pPr>
        <w:spacing w:after="0" w:line="259" w:lineRule="auto"/>
      </w:pPr>
      <w:r w:rsidRPr="00A270D6">
        <w:t xml:space="preserve">        getPrototypeBean().execute();</w:t>
      </w:r>
    </w:p>
    <w:p w14:paraId="5E53F067" w14:textId="77777777" w:rsidR="00A26DA6" w:rsidRPr="00A270D6" w:rsidRDefault="00A26DA6" w:rsidP="00A26DA6">
      <w:pPr>
        <w:spacing w:after="0" w:line="259" w:lineRule="auto"/>
      </w:pPr>
      <w:r w:rsidRPr="00A270D6">
        <w:t xml:space="preserve">    }</w:t>
      </w:r>
    </w:p>
    <w:p w14:paraId="553A943B" w14:textId="77777777" w:rsidR="00A26DA6" w:rsidRPr="00A270D6" w:rsidRDefault="00A26DA6" w:rsidP="00A26DA6">
      <w:pPr>
        <w:spacing w:after="0" w:line="259" w:lineRule="auto"/>
      </w:pPr>
    </w:p>
    <w:p w14:paraId="43557C17" w14:textId="77777777" w:rsidR="00A26DA6" w:rsidRPr="00A270D6" w:rsidRDefault="00A26DA6" w:rsidP="00A26DA6">
      <w:pPr>
        <w:spacing w:after="0" w:line="259" w:lineRule="auto"/>
      </w:pPr>
      <w:r w:rsidRPr="00A270D6">
        <w:t xml:space="preserve">    @Lookup</w:t>
      </w:r>
    </w:p>
    <w:p w14:paraId="41866455" w14:textId="77777777" w:rsidR="00A26DA6" w:rsidRPr="00A270D6" w:rsidRDefault="00A26DA6" w:rsidP="00A26DA6">
      <w:pPr>
        <w:spacing w:after="0" w:line="259" w:lineRule="auto"/>
      </w:pPr>
      <w:r w:rsidRPr="00A270D6">
        <w:t xml:space="preserve">    protected PrototypeBean getPrototypeBean() {</w:t>
      </w:r>
    </w:p>
    <w:p w14:paraId="5BC3F2E2" w14:textId="77777777" w:rsidR="00A26DA6" w:rsidRPr="00A270D6" w:rsidRDefault="00A26DA6" w:rsidP="00A26DA6">
      <w:pPr>
        <w:spacing w:after="0" w:line="259" w:lineRule="auto"/>
      </w:pPr>
      <w:r w:rsidRPr="00A270D6">
        <w:t xml:space="preserve">        // Spring overrides this method to return a new prototype</w:t>
      </w:r>
    </w:p>
    <w:p w14:paraId="0749B86C" w14:textId="77777777" w:rsidR="00A26DA6" w:rsidRPr="00A270D6" w:rsidRDefault="00A26DA6" w:rsidP="00A26DA6">
      <w:pPr>
        <w:spacing w:after="0" w:line="259" w:lineRule="auto"/>
      </w:pPr>
      <w:r w:rsidRPr="00A270D6">
        <w:t xml:space="preserve">        return null;</w:t>
      </w:r>
    </w:p>
    <w:p w14:paraId="3234C56D" w14:textId="77777777" w:rsidR="00A26DA6" w:rsidRPr="00A270D6" w:rsidRDefault="00A26DA6" w:rsidP="00A26DA6">
      <w:pPr>
        <w:spacing w:after="0" w:line="259" w:lineRule="auto"/>
      </w:pPr>
      <w:r w:rsidRPr="00A270D6">
        <w:t xml:space="preserve">    }</w:t>
      </w:r>
    </w:p>
    <w:p w14:paraId="2D86B74C" w14:textId="77777777" w:rsidR="00A26DA6" w:rsidRPr="00A270D6" w:rsidRDefault="00A26DA6" w:rsidP="00A26DA6">
      <w:pPr>
        <w:spacing w:after="0" w:line="259" w:lineRule="auto"/>
      </w:pPr>
      <w:r w:rsidRPr="00A270D6">
        <w:t>}</w:t>
      </w:r>
    </w:p>
    <w:p w14:paraId="2432AA24" w14:textId="77777777" w:rsidR="00A26DA6" w:rsidRPr="00A270D6" w:rsidRDefault="00A26DA6" w:rsidP="00A26DA6">
      <w:pPr>
        <w:numPr>
          <w:ilvl w:val="0"/>
          <w:numId w:val="643"/>
        </w:numPr>
        <w:spacing w:after="0" w:line="259" w:lineRule="auto"/>
      </w:pPr>
      <w:r w:rsidRPr="00A270D6">
        <w:t xml:space="preserve">Spring </w:t>
      </w:r>
      <w:r w:rsidRPr="00A270D6">
        <w:rPr>
          <w:b/>
          <w:bCs/>
        </w:rPr>
        <w:t>generates a proxy</w:t>
      </w:r>
      <w:r w:rsidRPr="00A270D6">
        <w:t xml:space="preserve"> for the method to return a new prototype each time</w:t>
      </w:r>
    </w:p>
    <w:p w14:paraId="46B5DE26" w14:textId="77777777" w:rsidR="00A26DA6" w:rsidRPr="00A270D6" w:rsidRDefault="00000000" w:rsidP="00A26DA6">
      <w:pPr>
        <w:spacing w:after="0" w:line="259" w:lineRule="auto"/>
      </w:pPr>
      <w:r>
        <w:pict w14:anchorId="7B9DD874">
          <v:rect id="_x0000_i1461" style="width:0;height:1.5pt" o:hralign="center" o:hrstd="t" o:hr="t" fillcolor="#a0a0a0" stroked="f"/>
        </w:pict>
      </w:r>
    </w:p>
    <w:p w14:paraId="4A18450D" w14:textId="77777777" w:rsidR="00A26DA6" w:rsidRPr="00A270D6" w:rsidRDefault="00A26DA6" w:rsidP="00A26DA6">
      <w:pPr>
        <w:spacing w:after="0" w:line="259" w:lineRule="auto"/>
        <w:rPr>
          <w:b/>
          <w:bCs/>
        </w:rPr>
      </w:pPr>
      <w:r w:rsidRPr="00A270D6">
        <w:rPr>
          <w:b/>
          <w:bCs/>
        </w:rPr>
        <w:t>c) Use Scoped Proxy (less common for prototype)</w:t>
      </w:r>
    </w:p>
    <w:p w14:paraId="201DD71F" w14:textId="77777777" w:rsidR="00A26DA6" w:rsidRPr="00A270D6" w:rsidRDefault="00A26DA6" w:rsidP="00A26DA6">
      <w:pPr>
        <w:spacing w:after="0" w:line="259" w:lineRule="auto"/>
      </w:pPr>
      <w:r w:rsidRPr="00A270D6">
        <w:t>@Component</w:t>
      </w:r>
    </w:p>
    <w:p w14:paraId="33D27A1C" w14:textId="77777777" w:rsidR="00A26DA6" w:rsidRPr="00A270D6" w:rsidRDefault="00A26DA6" w:rsidP="00A26DA6">
      <w:pPr>
        <w:spacing w:after="0" w:line="259" w:lineRule="auto"/>
      </w:pPr>
      <w:r w:rsidRPr="00A270D6">
        <w:t>@Scope(value = "prototype", proxyMode = ScopedProxyMode.TARGET_CLASS)</w:t>
      </w:r>
    </w:p>
    <w:p w14:paraId="2CA34057" w14:textId="77777777" w:rsidR="00A26DA6" w:rsidRPr="00A270D6" w:rsidRDefault="00A26DA6" w:rsidP="00A26DA6">
      <w:pPr>
        <w:spacing w:after="0" w:line="259" w:lineRule="auto"/>
      </w:pPr>
      <w:r w:rsidRPr="00A270D6">
        <w:t>public class PrototypeBean { ... }</w:t>
      </w:r>
    </w:p>
    <w:p w14:paraId="0DE81DFA" w14:textId="77777777" w:rsidR="00A26DA6" w:rsidRPr="00A270D6" w:rsidRDefault="00A26DA6" w:rsidP="00A26DA6">
      <w:pPr>
        <w:numPr>
          <w:ilvl w:val="0"/>
          <w:numId w:val="644"/>
        </w:numPr>
        <w:spacing w:after="0" w:line="259" w:lineRule="auto"/>
      </w:pPr>
      <w:r w:rsidRPr="00A270D6">
        <w:t xml:space="preserve">Injected into singleton → </w:t>
      </w:r>
      <w:r w:rsidRPr="00A270D6">
        <w:rPr>
          <w:b/>
          <w:bCs/>
        </w:rPr>
        <w:t>proxy calls resolve a new instance per method invocation</w:t>
      </w:r>
    </w:p>
    <w:p w14:paraId="1CD2C787" w14:textId="77777777" w:rsidR="00A26DA6" w:rsidRPr="00A270D6" w:rsidRDefault="00A26DA6" w:rsidP="00A26DA6">
      <w:pPr>
        <w:numPr>
          <w:ilvl w:val="0"/>
          <w:numId w:val="644"/>
        </w:numPr>
        <w:spacing w:after="0" w:line="259" w:lineRule="auto"/>
      </w:pPr>
      <w:r w:rsidRPr="00A270D6">
        <w:t>Works but adds a proxy layer</w:t>
      </w:r>
    </w:p>
    <w:p w14:paraId="5D3D595D" w14:textId="77777777" w:rsidR="00A26DA6" w:rsidRPr="00A270D6" w:rsidRDefault="00000000" w:rsidP="00A26DA6">
      <w:pPr>
        <w:spacing w:after="0" w:line="259" w:lineRule="auto"/>
      </w:pPr>
      <w:r>
        <w:pict w14:anchorId="7185CE20">
          <v:rect id="_x0000_i1462" style="width:0;height:1.5pt" o:hralign="center" o:hrstd="t" o:hr="t" fillcolor="#a0a0a0" stroked="f"/>
        </w:pict>
      </w:r>
    </w:p>
    <w:p w14:paraId="159A1E07" w14:textId="77777777" w:rsidR="00A26DA6" w:rsidRPr="00A270D6" w:rsidRDefault="00A26DA6" w:rsidP="00A26DA6">
      <w:pPr>
        <w:spacing w:after="0" w:line="259" w:lineRule="auto"/>
        <w:rPr>
          <w:b/>
          <w:bCs/>
        </w:rPr>
      </w:pPr>
      <w:r w:rsidRPr="00A270D6">
        <w:rPr>
          <w:b/>
          <w:bCs/>
        </w:rPr>
        <w:t>4️</w:t>
      </w:r>
      <w:r w:rsidRPr="00A270D6">
        <w:rPr>
          <w:rFonts w:ascii="Segoe UI Symbol" w:hAnsi="Segoe UI Symbol" w:cs="Segoe UI Symbol"/>
          <w:b/>
          <w:bCs/>
        </w:rPr>
        <w:t>⃣</w:t>
      </w:r>
      <w:r w:rsidRPr="00A270D6">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975"/>
        <w:gridCol w:w="4247"/>
      </w:tblGrid>
      <w:tr w:rsidR="00A26DA6" w:rsidRPr="00A270D6" w14:paraId="3472F45F" w14:textId="77777777" w:rsidTr="00B72B58">
        <w:trPr>
          <w:tblHeader/>
          <w:tblCellSpacing w:w="15" w:type="dxa"/>
        </w:trPr>
        <w:tc>
          <w:tcPr>
            <w:tcW w:w="0" w:type="auto"/>
            <w:vAlign w:val="center"/>
            <w:hideMark/>
          </w:tcPr>
          <w:p w14:paraId="547EB2D5" w14:textId="77777777" w:rsidR="00A26DA6" w:rsidRPr="00A270D6" w:rsidRDefault="00A26DA6" w:rsidP="00B72B58">
            <w:pPr>
              <w:spacing w:after="0" w:line="259" w:lineRule="auto"/>
              <w:rPr>
                <w:b/>
                <w:bCs/>
              </w:rPr>
            </w:pPr>
            <w:r w:rsidRPr="00A270D6">
              <w:rPr>
                <w:b/>
                <w:bCs/>
              </w:rPr>
              <w:t>Aspect</w:t>
            </w:r>
          </w:p>
        </w:tc>
        <w:tc>
          <w:tcPr>
            <w:tcW w:w="0" w:type="auto"/>
            <w:vAlign w:val="center"/>
            <w:hideMark/>
          </w:tcPr>
          <w:p w14:paraId="1B9F6960" w14:textId="77777777" w:rsidR="00A26DA6" w:rsidRPr="00A270D6" w:rsidRDefault="00A26DA6" w:rsidP="00B72B58">
            <w:pPr>
              <w:spacing w:after="0" w:line="259" w:lineRule="auto"/>
              <w:rPr>
                <w:b/>
                <w:bCs/>
              </w:rPr>
            </w:pPr>
            <w:r w:rsidRPr="00A270D6">
              <w:rPr>
                <w:b/>
                <w:bCs/>
              </w:rPr>
              <w:t>Issue</w:t>
            </w:r>
          </w:p>
        </w:tc>
        <w:tc>
          <w:tcPr>
            <w:tcW w:w="0" w:type="auto"/>
            <w:vAlign w:val="center"/>
            <w:hideMark/>
          </w:tcPr>
          <w:p w14:paraId="4D9A531A" w14:textId="77777777" w:rsidR="00A26DA6" w:rsidRPr="00A270D6" w:rsidRDefault="00A26DA6" w:rsidP="00B72B58">
            <w:pPr>
              <w:spacing w:after="0" w:line="259" w:lineRule="auto"/>
              <w:rPr>
                <w:b/>
                <w:bCs/>
              </w:rPr>
            </w:pPr>
            <w:r w:rsidRPr="00A270D6">
              <w:rPr>
                <w:b/>
                <w:bCs/>
              </w:rPr>
              <w:t>Solution</w:t>
            </w:r>
          </w:p>
        </w:tc>
      </w:tr>
      <w:tr w:rsidR="00A26DA6" w:rsidRPr="00A270D6" w14:paraId="5087D8AA" w14:textId="77777777" w:rsidTr="00B72B58">
        <w:trPr>
          <w:tblCellSpacing w:w="15" w:type="dxa"/>
        </w:trPr>
        <w:tc>
          <w:tcPr>
            <w:tcW w:w="0" w:type="auto"/>
            <w:vAlign w:val="center"/>
            <w:hideMark/>
          </w:tcPr>
          <w:p w14:paraId="3915B7E1" w14:textId="77777777" w:rsidR="00A26DA6" w:rsidRPr="00A270D6" w:rsidRDefault="00A26DA6" w:rsidP="00B72B58">
            <w:pPr>
              <w:spacing w:after="0" w:line="259" w:lineRule="auto"/>
            </w:pPr>
            <w:r w:rsidRPr="00A270D6">
              <w:t>Injection time</w:t>
            </w:r>
          </w:p>
        </w:tc>
        <w:tc>
          <w:tcPr>
            <w:tcW w:w="0" w:type="auto"/>
            <w:vAlign w:val="center"/>
            <w:hideMark/>
          </w:tcPr>
          <w:p w14:paraId="113C04A3" w14:textId="77777777" w:rsidR="00A26DA6" w:rsidRPr="00A270D6" w:rsidRDefault="00A26DA6" w:rsidP="00B72B58">
            <w:pPr>
              <w:spacing w:after="0" w:line="259" w:lineRule="auto"/>
            </w:pPr>
            <w:r w:rsidRPr="00A270D6">
              <w:t>Singleton initialized once → prototype created once</w:t>
            </w:r>
          </w:p>
        </w:tc>
        <w:tc>
          <w:tcPr>
            <w:tcW w:w="0" w:type="auto"/>
            <w:vAlign w:val="center"/>
            <w:hideMark/>
          </w:tcPr>
          <w:p w14:paraId="468AA925" w14:textId="77777777" w:rsidR="00A26DA6" w:rsidRPr="00A270D6" w:rsidRDefault="00A26DA6" w:rsidP="00B72B58">
            <w:pPr>
              <w:spacing w:after="0" w:line="259" w:lineRule="auto"/>
            </w:pPr>
            <w:r w:rsidRPr="00A270D6">
              <w:t>Use ObjectFactory, Provider, or @Lookup</w:t>
            </w:r>
          </w:p>
        </w:tc>
      </w:tr>
      <w:tr w:rsidR="00A26DA6" w:rsidRPr="00A270D6" w14:paraId="2734F254" w14:textId="77777777" w:rsidTr="00B72B58">
        <w:trPr>
          <w:tblCellSpacing w:w="15" w:type="dxa"/>
        </w:trPr>
        <w:tc>
          <w:tcPr>
            <w:tcW w:w="0" w:type="auto"/>
            <w:vAlign w:val="center"/>
            <w:hideMark/>
          </w:tcPr>
          <w:p w14:paraId="068FE500" w14:textId="77777777" w:rsidR="00A26DA6" w:rsidRPr="00A270D6" w:rsidRDefault="00A26DA6" w:rsidP="00B72B58">
            <w:pPr>
              <w:spacing w:after="0" w:line="259" w:lineRule="auto"/>
            </w:pPr>
            <w:r w:rsidRPr="00A270D6">
              <w:t>State</w:t>
            </w:r>
          </w:p>
        </w:tc>
        <w:tc>
          <w:tcPr>
            <w:tcW w:w="0" w:type="auto"/>
            <w:vAlign w:val="center"/>
            <w:hideMark/>
          </w:tcPr>
          <w:p w14:paraId="5950F269" w14:textId="77777777" w:rsidR="00A26DA6" w:rsidRPr="00A270D6" w:rsidRDefault="00A26DA6" w:rsidP="00B72B58">
            <w:pPr>
              <w:spacing w:after="0" w:line="259" w:lineRule="auto"/>
            </w:pPr>
            <w:r w:rsidRPr="00A270D6">
              <w:t>Prototype fields are shared across singleton calls</w:t>
            </w:r>
          </w:p>
        </w:tc>
        <w:tc>
          <w:tcPr>
            <w:tcW w:w="0" w:type="auto"/>
            <w:vAlign w:val="center"/>
            <w:hideMark/>
          </w:tcPr>
          <w:p w14:paraId="117095F1" w14:textId="77777777" w:rsidR="00A26DA6" w:rsidRPr="00A270D6" w:rsidRDefault="00A26DA6" w:rsidP="00B72B58">
            <w:pPr>
              <w:spacing w:after="0" w:line="259" w:lineRule="auto"/>
            </w:pPr>
            <w:r w:rsidRPr="00A270D6">
              <w:t>Avoid mutable state or ensure new instance per usage</w:t>
            </w:r>
          </w:p>
        </w:tc>
      </w:tr>
      <w:tr w:rsidR="00A26DA6" w:rsidRPr="00A270D6" w14:paraId="76D214E3" w14:textId="77777777" w:rsidTr="00B72B58">
        <w:trPr>
          <w:tblCellSpacing w:w="15" w:type="dxa"/>
        </w:trPr>
        <w:tc>
          <w:tcPr>
            <w:tcW w:w="0" w:type="auto"/>
            <w:vAlign w:val="center"/>
            <w:hideMark/>
          </w:tcPr>
          <w:p w14:paraId="354147B3" w14:textId="77777777" w:rsidR="00A26DA6" w:rsidRPr="00A270D6" w:rsidRDefault="00A26DA6" w:rsidP="00B72B58">
            <w:pPr>
              <w:spacing w:after="0" w:line="259" w:lineRule="auto"/>
            </w:pPr>
            <w:r w:rsidRPr="00A270D6">
              <w:t>Proxy</w:t>
            </w:r>
          </w:p>
        </w:tc>
        <w:tc>
          <w:tcPr>
            <w:tcW w:w="0" w:type="auto"/>
            <w:vAlign w:val="center"/>
            <w:hideMark/>
          </w:tcPr>
          <w:p w14:paraId="246866EF" w14:textId="77777777" w:rsidR="00A26DA6" w:rsidRPr="00A270D6" w:rsidRDefault="00A26DA6" w:rsidP="00B72B58">
            <w:pPr>
              <w:spacing w:after="0" w:line="259" w:lineRule="auto"/>
            </w:pPr>
            <w:r w:rsidRPr="00A270D6">
              <w:t>Optional</w:t>
            </w:r>
          </w:p>
        </w:tc>
        <w:tc>
          <w:tcPr>
            <w:tcW w:w="0" w:type="auto"/>
            <w:vAlign w:val="center"/>
            <w:hideMark/>
          </w:tcPr>
          <w:p w14:paraId="5441AE8C" w14:textId="77777777" w:rsidR="00A26DA6" w:rsidRPr="00A270D6" w:rsidRDefault="00A26DA6" w:rsidP="00B72B58">
            <w:pPr>
              <w:spacing w:after="0" w:line="259" w:lineRule="auto"/>
            </w:pPr>
            <w:r w:rsidRPr="00A270D6">
              <w:t>Scoped proxy can force method-level resolution</w:t>
            </w:r>
          </w:p>
        </w:tc>
      </w:tr>
    </w:tbl>
    <w:p w14:paraId="7478351C" w14:textId="77777777" w:rsidR="00A26DA6" w:rsidRPr="00A270D6" w:rsidRDefault="00000000" w:rsidP="00A26DA6">
      <w:pPr>
        <w:spacing w:after="0" w:line="259" w:lineRule="auto"/>
      </w:pPr>
      <w:r>
        <w:pict w14:anchorId="3541A8B9">
          <v:rect id="_x0000_i1463" style="width:0;height:1.5pt" o:hralign="center" o:hrstd="t" o:hr="t" fillcolor="#a0a0a0" stroked="f"/>
        </w:pict>
      </w:r>
    </w:p>
    <w:p w14:paraId="429A5BB2" w14:textId="77777777" w:rsidR="00A26DA6" w:rsidRPr="00A270D6" w:rsidRDefault="00A26DA6" w:rsidP="00A26DA6">
      <w:pPr>
        <w:spacing w:after="0" w:line="259" w:lineRule="auto"/>
        <w:rPr>
          <w:b/>
          <w:bCs/>
        </w:rPr>
      </w:pPr>
      <w:r w:rsidRPr="00A270D6">
        <w:rPr>
          <w:b/>
          <w:bCs/>
        </w:rPr>
        <w:t>5️</w:t>
      </w:r>
      <w:r w:rsidRPr="00A270D6">
        <w:rPr>
          <w:rFonts w:ascii="Segoe UI Symbol" w:hAnsi="Segoe UI Symbol" w:cs="Segoe UI Symbol"/>
          <w:b/>
          <w:bCs/>
        </w:rPr>
        <w:t>⃣</w:t>
      </w:r>
      <w:r w:rsidRPr="00A270D6">
        <w:rPr>
          <w:b/>
          <w:bCs/>
        </w:rPr>
        <w:t xml:space="preserve"> Interview one-liner</w:t>
      </w:r>
    </w:p>
    <w:p w14:paraId="36BCA47D" w14:textId="77777777" w:rsidR="00A26DA6" w:rsidRPr="00A270D6" w:rsidRDefault="00A26DA6" w:rsidP="00A26DA6">
      <w:pPr>
        <w:spacing w:after="0" w:line="259" w:lineRule="auto"/>
      </w:pPr>
      <w:r w:rsidRPr="00A270D6">
        <w:rPr>
          <w:b/>
          <w:bCs/>
        </w:rPr>
        <w:lastRenderedPageBreak/>
        <w:t>Injecting a prototype into a singleton is dangerous because Spring only creates the prototype once at singleton initialization, so the “new instance per use” contract is violated; use ObjectFactory, Provider, or @Lookup to get a fresh instance each time.</w:t>
      </w:r>
    </w:p>
    <w:p w14:paraId="7DFF2DAB" w14:textId="77777777" w:rsidR="00A26DA6" w:rsidRPr="00A270D6" w:rsidRDefault="00A26DA6" w:rsidP="00A26DA6">
      <w:pPr>
        <w:spacing w:after="0"/>
      </w:pPr>
    </w:p>
    <w:p w14:paraId="6004E862" w14:textId="77777777" w:rsidR="00A26DA6" w:rsidRPr="00A26DA6" w:rsidRDefault="00A26DA6" w:rsidP="00A26DA6">
      <w:pPr>
        <w:rPr>
          <w:b/>
          <w:bCs/>
          <w:color w:val="EE0000"/>
          <w:sz w:val="24"/>
          <w:szCs w:val="24"/>
          <w:lang w:val="en-IN"/>
        </w:rPr>
      </w:pPr>
      <w:r w:rsidRPr="00A26DA6">
        <w:rPr>
          <w:b/>
          <w:bCs/>
          <w:color w:val="EE0000"/>
          <w:sz w:val="24"/>
          <w:szCs w:val="24"/>
          <w:lang w:val="en-IN"/>
        </w:rPr>
        <w:t>4.  How ObjectFactory / Provider solves prototype injection?</w:t>
      </w:r>
    </w:p>
    <w:p w14:paraId="7E1176BD" w14:textId="77777777" w:rsidR="00A26DA6" w:rsidRPr="00A270D6" w:rsidRDefault="00A26DA6" w:rsidP="00A26DA6">
      <w:pPr>
        <w:spacing w:after="0" w:line="259" w:lineRule="auto"/>
      </w:pPr>
      <w:r w:rsidRPr="00A270D6">
        <w:t xml:space="preserve">Here’s a </w:t>
      </w:r>
      <w:r w:rsidRPr="00A270D6">
        <w:rPr>
          <w:b/>
          <w:bCs/>
        </w:rPr>
        <w:t>detailed explanation of how ObjectFactory / Provider solves the problem of injecting prototype beans into singletons</w:t>
      </w:r>
      <w:r w:rsidRPr="00A270D6">
        <w:t xml:space="preserve"> in Spring:</w:t>
      </w:r>
    </w:p>
    <w:p w14:paraId="7F053BCC" w14:textId="77777777" w:rsidR="00A26DA6" w:rsidRPr="00A270D6" w:rsidRDefault="00000000" w:rsidP="00A26DA6">
      <w:pPr>
        <w:spacing w:after="0" w:line="259" w:lineRule="auto"/>
      </w:pPr>
      <w:r>
        <w:pict w14:anchorId="07BB485C">
          <v:rect id="_x0000_i1464" style="width:0;height:1.5pt" o:hralign="center" o:hrstd="t" o:hr="t" fillcolor="#a0a0a0" stroked="f"/>
        </w:pict>
      </w:r>
    </w:p>
    <w:p w14:paraId="06D40D27" w14:textId="77777777" w:rsidR="00A26DA6" w:rsidRPr="00A270D6" w:rsidRDefault="00A26DA6" w:rsidP="00A26DA6">
      <w:pPr>
        <w:spacing w:after="0" w:line="259" w:lineRule="auto"/>
        <w:rPr>
          <w:b/>
          <w:bCs/>
        </w:rPr>
      </w:pPr>
      <w:r w:rsidRPr="00A270D6">
        <w:rPr>
          <w:b/>
          <w:bCs/>
        </w:rPr>
        <w:t>Problem Recap</w:t>
      </w:r>
    </w:p>
    <w:p w14:paraId="10095761" w14:textId="77777777" w:rsidR="00A26DA6" w:rsidRPr="00A270D6" w:rsidRDefault="00A26DA6" w:rsidP="00A26DA6">
      <w:pPr>
        <w:numPr>
          <w:ilvl w:val="0"/>
          <w:numId w:val="645"/>
        </w:numPr>
        <w:spacing w:after="0" w:line="259" w:lineRule="auto"/>
      </w:pPr>
      <w:r w:rsidRPr="00A270D6">
        <w:rPr>
          <w:b/>
          <w:bCs/>
        </w:rPr>
        <w:t>Singleton bean</w:t>
      </w:r>
      <w:r w:rsidRPr="00A270D6">
        <w:t xml:space="preserve"> is created once at container startup</w:t>
      </w:r>
    </w:p>
    <w:p w14:paraId="5169DF48" w14:textId="77777777" w:rsidR="00A26DA6" w:rsidRPr="00A270D6" w:rsidRDefault="00A26DA6" w:rsidP="00A26DA6">
      <w:pPr>
        <w:numPr>
          <w:ilvl w:val="0"/>
          <w:numId w:val="645"/>
        </w:numPr>
        <w:spacing w:after="0" w:line="259" w:lineRule="auto"/>
      </w:pPr>
      <w:r w:rsidRPr="00A270D6">
        <w:rPr>
          <w:b/>
          <w:bCs/>
        </w:rPr>
        <w:t>Prototype bean</w:t>
      </w:r>
      <w:r w:rsidRPr="00A270D6">
        <w:t xml:space="preserve"> is meant to be created </w:t>
      </w:r>
      <w:r w:rsidRPr="00A270D6">
        <w:rPr>
          <w:b/>
          <w:bCs/>
        </w:rPr>
        <w:t>new on each use</w:t>
      </w:r>
    </w:p>
    <w:p w14:paraId="65A7AC17" w14:textId="77777777" w:rsidR="00A26DA6" w:rsidRPr="00A270D6" w:rsidRDefault="00A26DA6" w:rsidP="00A26DA6">
      <w:pPr>
        <w:numPr>
          <w:ilvl w:val="0"/>
          <w:numId w:val="645"/>
        </w:numPr>
        <w:spacing w:after="0" w:line="259" w:lineRule="auto"/>
      </w:pPr>
      <w:r w:rsidRPr="00A270D6">
        <w:rPr>
          <w:b/>
          <w:bCs/>
        </w:rPr>
        <w:t>Direct injection</w:t>
      </w:r>
      <w:r w:rsidRPr="00A270D6">
        <w:t xml:space="preserve"> of a prototype into singleton → only </w:t>
      </w:r>
      <w:r w:rsidRPr="00A270D6">
        <w:rPr>
          <w:b/>
          <w:bCs/>
        </w:rPr>
        <w:t>one instance is created</w:t>
      </w:r>
      <w:r w:rsidRPr="00A270D6">
        <w:t>, violating prototype semantics</w:t>
      </w:r>
    </w:p>
    <w:p w14:paraId="6C81CD83" w14:textId="77777777" w:rsidR="00A26DA6" w:rsidRPr="00A270D6" w:rsidRDefault="00000000" w:rsidP="00A26DA6">
      <w:pPr>
        <w:spacing w:after="0" w:line="259" w:lineRule="auto"/>
      </w:pPr>
      <w:r>
        <w:pict w14:anchorId="36D3B648">
          <v:rect id="_x0000_i1465" style="width:0;height:1.5pt" o:hralign="center" o:hrstd="t" o:hr="t" fillcolor="#a0a0a0" stroked="f"/>
        </w:pict>
      </w:r>
    </w:p>
    <w:p w14:paraId="4AB60EA7" w14:textId="77777777" w:rsidR="00A26DA6" w:rsidRPr="00A270D6" w:rsidRDefault="00A26DA6" w:rsidP="00A26DA6">
      <w:pPr>
        <w:spacing w:after="0" w:line="259" w:lineRule="auto"/>
        <w:rPr>
          <w:b/>
          <w:bCs/>
        </w:rPr>
      </w:pPr>
      <w:r w:rsidRPr="00A270D6">
        <w:rPr>
          <w:b/>
          <w:bCs/>
        </w:rPr>
        <w:t>1️</w:t>
      </w:r>
      <w:r w:rsidRPr="00A270D6">
        <w:rPr>
          <w:rFonts w:ascii="Segoe UI Symbol" w:hAnsi="Segoe UI Symbol" w:cs="Segoe UI Symbol"/>
          <w:b/>
          <w:bCs/>
        </w:rPr>
        <w:t>⃣</w:t>
      </w:r>
      <w:r w:rsidRPr="00A270D6">
        <w:rPr>
          <w:b/>
          <w:bCs/>
        </w:rPr>
        <w:t xml:space="preserve"> ObjectFactory / Provider Approach</w:t>
      </w:r>
    </w:p>
    <w:p w14:paraId="455D0472" w14:textId="77777777" w:rsidR="00A26DA6" w:rsidRPr="00A270D6" w:rsidRDefault="00A26DA6" w:rsidP="00A26DA6">
      <w:pPr>
        <w:spacing w:after="0" w:line="259" w:lineRule="auto"/>
      </w:pPr>
      <w:r w:rsidRPr="00A270D6">
        <w:t xml:space="preserve">Spring provides </w:t>
      </w:r>
      <w:r w:rsidRPr="00A270D6">
        <w:rPr>
          <w:b/>
          <w:bCs/>
        </w:rPr>
        <w:t>lazy resolution</w:t>
      </w:r>
      <w:r w:rsidRPr="00A270D6">
        <w:t xml:space="preserve"> via:</w:t>
      </w:r>
    </w:p>
    <w:p w14:paraId="1C8052D9" w14:textId="77777777" w:rsidR="00A26DA6" w:rsidRPr="00A270D6" w:rsidRDefault="00A26DA6" w:rsidP="00A26DA6">
      <w:pPr>
        <w:numPr>
          <w:ilvl w:val="0"/>
          <w:numId w:val="646"/>
        </w:numPr>
        <w:spacing w:after="0" w:line="259" w:lineRule="auto"/>
      </w:pPr>
      <w:r w:rsidRPr="00A270D6">
        <w:t>org.springframework.beans.factory.ObjectFactory&lt;T&gt;</w:t>
      </w:r>
    </w:p>
    <w:p w14:paraId="01F7029D" w14:textId="77777777" w:rsidR="00A26DA6" w:rsidRPr="00A270D6" w:rsidRDefault="00A26DA6" w:rsidP="00A26DA6">
      <w:pPr>
        <w:numPr>
          <w:ilvl w:val="0"/>
          <w:numId w:val="646"/>
        </w:numPr>
        <w:spacing w:after="0" w:line="259" w:lineRule="auto"/>
      </w:pPr>
      <w:r w:rsidRPr="00A270D6">
        <w:t>jakarta.inject.Provider&lt;T&gt; (JSR-330)</w:t>
      </w:r>
    </w:p>
    <w:p w14:paraId="7C2BE1DA" w14:textId="77777777" w:rsidR="00A26DA6" w:rsidRPr="00A270D6" w:rsidRDefault="00A26DA6" w:rsidP="00A26DA6">
      <w:pPr>
        <w:spacing w:after="0" w:line="259" w:lineRule="auto"/>
      </w:pPr>
      <w:r w:rsidRPr="00A270D6">
        <w:rPr>
          <w:b/>
          <w:bCs/>
        </w:rPr>
        <w:t>Idea:</w:t>
      </w:r>
      <w:r w:rsidRPr="00A270D6">
        <w:t xml:space="preserve"> Do not inject the prototype instance directly. Inject a </w:t>
      </w:r>
      <w:r w:rsidRPr="00A270D6">
        <w:rPr>
          <w:b/>
          <w:bCs/>
        </w:rPr>
        <w:t>factory/proxy</w:t>
      </w:r>
      <w:r w:rsidRPr="00A270D6">
        <w:t xml:space="preserve"> that can </w:t>
      </w:r>
      <w:r w:rsidRPr="00A270D6">
        <w:rPr>
          <w:b/>
          <w:bCs/>
        </w:rPr>
        <w:t>create a new instance on demand</w:t>
      </w:r>
      <w:r w:rsidRPr="00A270D6">
        <w:t>.</w:t>
      </w:r>
    </w:p>
    <w:p w14:paraId="3A845778" w14:textId="77777777" w:rsidR="00A26DA6" w:rsidRPr="00A270D6" w:rsidRDefault="00000000" w:rsidP="00A26DA6">
      <w:pPr>
        <w:spacing w:after="0" w:line="259" w:lineRule="auto"/>
      </w:pPr>
      <w:r>
        <w:pict w14:anchorId="7304BF38">
          <v:rect id="_x0000_i1466" style="width:0;height:1.5pt" o:hralign="center" o:hrstd="t" o:hr="t" fillcolor="#a0a0a0" stroked="f"/>
        </w:pict>
      </w:r>
    </w:p>
    <w:p w14:paraId="021C56F6" w14:textId="77777777" w:rsidR="00A26DA6" w:rsidRPr="00A270D6" w:rsidRDefault="00A26DA6" w:rsidP="00A26DA6">
      <w:pPr>
        <w:spacing w:after="0" w:line="259" w:lineRule="auto"/>
        <w:rPr>
          <w:b/>
          <w:bCs/>
        </w:rPr>
      </w:pPr>
      <w:r w:rsidRPr="00A270D6">
        <w:rPr>
          <w:b/>
          <w:bCs/>
        </w:rPr>
        <w:t>2️</w:t>
      </w:r>
      <w:r w:rsidRPr="00A270D6">
        <w:rPr>
          <w:rFonts w:ascii="Segoe UI Symbol" w:hAnsi="Segoe UI Symbol" w:cs="Segoe UI Symbol"/>
          <w:b/>
          <w:bCs/>
        </w:rPr>
        <w:t>⃣</w:t>
      </w:r>
      <w:r w:rsidRPr="00A270D6">
        <w:rPr>
          <w:b/>
          <w:bCs/>
        </w:rPr>
        <w:t xml:space="preserve"> How it works internally</w:t>
      </w:r>
    </w:p>
    <w:p w14:paraId="1440CFF8" w14:textId="77777777" w:rsidR="00A26DA6" w:rsidRPr="00A270D6" w:rsidRDefault="00A26DA6" w:rsidP="00A26DA6">
      <w:pPr>
        <w:spacing w:after="0" w:line="259" w:lineRule="auto"/>
        <w:rPr>
          <w:b/>
          <w:bCs/>
        </w:rPr>
      </w:pPr>
      <w:r w:rsidRPr="00A270D6">
        <w:rPr>
          <w:b/>
          <w:bCs/>
        </w:rPr>
        <w:t>a) Injection</w:t>
      </w:r>
    </w:p>
    <w:p w14:paraId="15772435" w14:textId="77777777" w:rsidR="00A26DA6" w:rsidRPr="00A270D6" w:rsidRDefault="00A26DA6" w:rsidP="00A26DA6">
      <w:pPr>
        <w:spacing w:after="0" w:line="259" w:lineRule="auto"/>
      </w:pPr>
      <w:r w:rsidRPr="00A270D6">
        <w:t>@Component</w:t>
      </w:r>
    </w:p>
    <w:p w14:paraId="16B4B7D5" w14:textId="77777777" w:rsidR="00A26DA6" w:rsidRPr="00A270D6" w:rsidRDefault="00A26DA6" w:rsidP="00A26DA6">
      <w:pPr>
        <w:spacing w:after="0" w:line="259" w:lineRule="auto"/>
      </w:pPr>
      <w:r w:rsidRPr="00A270D6">
        <w:t>public class SingletonService {</w:t>
      </w:r>
    </w:p>
    <w:p w14:paraId="2DFD3129" w14:textId="77777777" w:rsidR="00A26DA6" w:rsidRPr="00A270D6" w:rsidRDefault="00A26DA6" w:rsidP="00A26DA6">
      <w:pPr>
        <w:spacing w:after="0" w:line="259" w:lineRule="auto"/>
      </w:pPr>
    </w:p>
    <w:p w14:paraId="6553B002" w14:textId="77777777" w:rsidR="00A26DA6" w:rsidRPr="00A270D6" w:rsidRDefault="00A26DA6" w:rsidP="00A26DA6">
      <w:pPr>
        <w:spacing w:after="0" w:line="259" w:lineRule="auto"/>
      </w:pPr>
      <w:r w:rsidRPr="00A270D6">
        <w:t xml:space="preserve">    @Autowired</w:t>
      </w:r>
    </w:p>
    <w:p w14:paraId="56942CD1" w14:textId="77777777" w:rsidR="00A26DA6" w:rsidRPr="00A270D6" w:rsidRDefault="00A26DA6" w:rsidP="00A26DA6">
      <w:pPr>
        <w:spacing w:after="0" w:line="259" w:lineRule="auto"/>
      </w:pPr>
      <w:r w:rsidRPr="00A270D6">
        <w:t xml:space="preserve">    private ObjectFactory&lt;PrototypeBean&gt; prototypeFactory;</w:t>
      </w:r>
    </w:p>
    <w:p w14:paraId="0D8843F1" w14:textId="77777777" w:rsidR="00A26DA6" w:rsidRPr="00A270D6" w:rsidRDefault="00A26DA6" w:rsidP="00A26DA6">
      <w:pPr>
        <w:spacing w:after="0" w:line="259" w:lineRule="auto"/>
      </w:pPr>
    </w:p>
    <w:p w14:paraId="3FA32B40" w14:textId="77777777" w:rsidR="00A26DA6" w:rsidRPr="00A270D6" w:rsidRDefault="00A26DA6" w:rsidP="00A26DA6">
      <w:pPr>
        <w:spacing w:after="0" w:line="259" w:lineRule="auto"/>
      </w:pPr>
      <w:r w:rsidRPr="00A270D6">
        <w:t xml:space="preserve">    public void doWork() {</w:t>
      </w:r>
    </w:p>
    <w:p w14:paraId="71BF00A7" w14:textId="77777777" w:rsidR="00A26DA6" w:rsidRPr="00A270D6" w:rsidRDefault="00A26DA6" w:rsidP="00A26DA6">
      <w:pPr>
        <w:spacing w:after="0" w:line="259" w:lineRule="auto"/>
      </w:pPr>
      <w:r w:rsidRPr="00A270D6">
        <w:t xml:space="preserve">        PrototypeBean bean = prototypeFactory.getObject(); // new instance every time</w:t>
      </w:r>
    </w:p>
    <w:p w14:paraId="4788EEAB" w14:textId="77777777" w:rsidR="00A26DA6" w:rsidRPr="00A270D6" w:rsidRDefault="00A26DA6" w:rsidP="00A26DA6">
      <w:pPr>
        <w:spacing w:after="0" w:line="259" w:lineRule="auto"/>
      </w:pPr>
      <w:r w:rsidRPr="00A270D6">
        <w:t xml:space="preserve">        bean.execute();</w:t>
      </w:r>
    </w:p>
    <w:p w14:paraId="6B38F474" w14:textId="77777777" w:rsidR="00A26DA6" w:rsidRPr="00A270D6" w:rsidRDefault="00A26DA6" w:rsidP="00A26DA6">
      <w:pPr>
        <w:spacing w:after="0" w:line="259" w:lineRule="auto"/>
      </w:pPr>
      <w:r w:rsidRPr="00A270D6">
        <w:t xml:space="preserve">    }</w:t>
      </w:r>
    </w:p>
    <w:p w14:paraId="0306FA49" w14:textId="77777777" w:rsidR="00A26DA6" w:rsidRPr="00A270D6" w:rsidRDefault="00A26DA6" w:rsidP="00A26DA6">
      <w:pPr>
        <w:spacing w:after="0" w:line="259" w:lineRule="auto"/>
      </w:pPr>
      <w:r w:rsidRPr="00A270D6">
        <w:t>}</w:t>
      </w:r>
    </w:p>
    <w:p w14:paraId="3DBC649D" w14:textId="77777777" w:rsidR="00A26DA6" w:rsidRPr="00A270D6" w:rsidRDefault="00A26DA6" w:rsidP="00A26DA6">
      <w:pPr>
        <w:numPr>
          <w:ilvl w:val="0"/>
          <w:numId w:val="647"/>
        </w:numPr>
        <w:spacing w:after="0" w:line="259" w:lineRule="auto"/>
      </w:pPr>
      <w:r w:rsidRPr="00A270D6">
        <w:t xml:space="preserve">Spring injects </w:t>
      </w:r>
      <w:r w:rsidRPr="00A270D6">
        <w:rPr>
          <w:b/>
          <w:bCs/>
        </w:rPr>
        <w:t>an ObjectFactory</w:t>
      </w:r>
      <w:r w:rsidRPr="00A270D6">
        <w:t xml:space="preserve"> instead of the actual bean</w:t>
      </w:r>
    </w:p>
    <w:p w14:paraId="7F6CA750" w14:textId="77777777" w:rsidR="00A26DA6" w:rsidRPr="00A270D6" w:rsidRDefault="00A26DA6" w:rsidP="00A26DA6">
      <w:pPr>
        <w:numPr>
          <w:ilvl w:val="0"/>
          <w:numId w:val="647"/>
        </w:numPr>
        <w:spacing w:after="0" w:line="259" w:lineRule="auto"/>
      </w:pPr>
      <w:r w:rsidRPr="00A270D6">
        <w:t xml:space="preserve">ObjectFactory internally calls </w:t>
      </w:r>
      <w:r w:rsidRPr="00A270D6">
        <w:rPr>
          <w:b/>
          <w:bCs/>
        </w:rPr>
        <w:t>BeanFactory#getBean(prototypeName)</w:t>
      </w:r>
      <w:r w:rsidRPr="00A270D6">
        <w:t xml:space="preserve"> whenever getObject() is called</w:t>
      </w:r>
    </w:p>
    <w:p w14:paraId="065B9576" w14:textId="77777777" w:rsidR="00A26DA6" w:rsidRPr="00A270D6" w:rsidRDefault="00A26DA6" w:rsidP="00A26DA6">
      <w:pPr>
        <w:spacing w:after="0" w:line="259" w:lineRule="auto"/>
        <w:rPr>
          <w:b/>
          <w:bCs/>
        </w:rPr>
      </w:pPr>
      <w:r w:rsidRPr="00A270D6">
        <w:rPr>
          <w:b/>
          <w:bCs/>
        </w:rPr>
        <w:t>b) Method call flow</w:t>
      </w:r>
    </w:p>
    <w:p w14:paraId="02818AD7" w14:textId="77777777" w:rsidR="00A26DA6" w:rsidRPr="00A270D6" w:rsidRDefault="00A26DA6" w:rsidP="00A26DA6">
      <w:pPr>
        <w:spacing w:after="0" w:line="259" w:lineRule="auto"/>
      </w:pPr>
      <w:r w:rsidRPr="00A270D6">
        <w:t>SingletonService.doWork()</w:t>
      </w:r>
    </w:p>
    <w:p w14:paraId="3EB80BB5" w14:textId="77777777" w:rsidR="00A26DA6" w:rsidRPr="00A270D6" w:rsidRDefault="00A26DA6" w:rsidP="00A26DA6">
      <w:pPr>
        <w:spacing w:after="0" w:line="259" w:lineRule="auto"/>
      </w:pPr>
      <w:r w:rsidRPr="00A270D6">
        <w:t xml:space="preserve">   │</w:t>
      </w:r>
    </w:p>
    <w:p w14:paraId="35A6020A" w14:textId="77777777" w:rsidR="00A26DA6" w:rsidRPr="00A270D6" w:rsidRDefault="00A26DA6" w:rsidP="00A26DA6">
      <w:pPr>
        <w:spacing w:after="0" w:line="259" w:lineRule="auto"/>
      </w:pPr>
      <w:r w:rsidRPr="00A270D6">
        <w:t xml:space="preserve">   └─ prototypeFactory.getObject()  // BeanFactory resolves a fresh prototype</w:t>
      </w:r>
    </w:p>
    <w:p w14:paraId="3CA8F799" w14:textId="77777777" w:rsidR="00A26DA6" w:rsidRPr="00A270D6" w:rsidRDefault="00A26DA6" w:rsidP="00A26DA6">
      <w:pPr>
        <w:spacing w:after="0" w:line="259" w:lineRule="auto"/>
      </w:pPr>
      <w:r w:rsidRPr="00A270D6">
        <w:t xml:space="preserve">        │</w:t>
      </w:r>
    </w:p>
    <w:p w14:paraId="392F8ABD" w14:textId="77777777" w:rsidR="00A26DA6" w:rsidRPr="00A270D6" w:rsidRDefault="00A26DA6" w:rsidP="00A26DA6">
      <w:pPr>
        <w:spacing w:after="0" w:line="259" w:lineRule="auto"/>
      </w:pPr>
      <w:r w:rsidRPr="00A270D6">
        <w:t xml:space="preserve">        └─ PrototypeBean instance created &amp; dependencies injected</w:t>
      </w:r>
    </w:p>
    <w:p w14:paraId="6FEA4C8C" w14:textId="77777777" w:rsidR="00A26DA6" w:rsidRPr="00A270D6" w:rsidRDefault="00A26DA6" w:rsidP="00A26DA6">
      <w:pPr>
        <w:numPr>
          <w:ilvl w:val="0"/>
          <w:numId w:val="648"/>
        </w:numPr>
        <w:spacing w:after="0" w:line="259" w:lineRule="auto"/>
      </w:pPr>
      <w:r w:rsidRPr="00A270D6">
        <w:lastRenderedPageBreak/>
        <w:t xml:space="preserve">Each getObject() call → </w:t>
      </w:r>
      <w:r w:rsidRPr="00A270D6">
        <w:rPr>
          <w:b/>
          <w:bCs/>
        </w:rPr>
        <w:t>new prototype bean</w:t>
      </w:r>
    </w:p>
    <w:p w14:paraId="0A87998A" w14:textId="77777777" w:rsidR="00A26DA6" w:rsidRPr="00A270D6" w:rsidRDefault="00A26DA6" w:rsidP="00A26DA6">
      <w:pPr>
        <w:numPr>
          <w:ilvl w:val="0"/>
          <w:numId w:val="648"/>
        </w:numPr>
        <w:spacing w:after="0" w:line="259" w:lineRule="auto"/>
      </w:pPr>
      <w:r w:rsidRPr="00A270D6">
        <w:t>Full lifecycle callbacks (@PostConstruct) are applied each time</w:t>
      </w:r>
    </w:p>
    <w:p w14:paraId="0F19EE38" w14:textId="77777777" w:rsidR="00A26DA6" w:rsidRPr="00A270D6" w:rsidRDefault="00000000" w:rsidP="00A26DA6">
      <w:pPr>
        <w:spacing w:after="0" w:line="259" w:lineRule="auto"/>
      </w:pPr>
      <w:r>
        <w:pict w14:anchorId="1828CA19">
          <v:rect id="_x0000_i1467" style="width:0;height:1.5pt" o:hralign="center" o:hrstd="t" o:hr="t" fillcolor="#a0a0a0" stroked="f"/>
        </w:pict>
      </w:r>
    </w:p>
    <w:p w14:paraId="70D49ED3" w14:textId="77777777" w:rsidR="00A26DA6" w:rsidRPr="00A270D6" w:rsidRDefault="00A26DA6" w:rsidP="00A26DA6">
      <w:pPr>
        <w:spacing w:after="0" w:line="259" w:lineRule="auto"/>
        <w:rPr>
          <w:b/>
          <w:bCs/>
        </w:rPr>
      </w:pPr>
      <w:r w:rsidRPr="00A270D6">
        <w:rPr>
          <w:b/>
          <w:bCs/>
        </w:rPr>
        <w:t>3️</w:t>
      </w:r>
      <w:r w:rsidRPr="00A270D6">
        <w:rPr>
          <w:rFonts w:ascii="Segoe UI Symbol" w:hAnsi="Segoe UI Symbol" w:cs="Segoe UI Symbol"/>
          <w:b/>
          <w:bCs/>
        </w:rPr>
        <w:t>⃣</w:t>
      </w:r>
      <w:r w:rsidRPr="00A270D6">
        <w:rPr>
          <w:b/>
          <w:bCs/>
        </w:rPr>
        <w:t xml:space="preserve"> Provider (JSR-330) Usage</w:t>
      </w:r>
    </w:p>
    <w:p w14:paraId="27DE059B" w14:textId="77777777" w:rsidR="00A26DA6" w:rsidRPr="00A270D6" w:rsidRDefault="00A26DA6" w:rsidP="00A26DA6">
      <w:pPr>
        <w:spacing w:after="0" w:line="259" w:lineRule="auto"/>
      </w:pPr>
      <w:r w:rsidRPr="00A270D6">
        <w:t>@Component</w:t>
      </w:r>
    </w:p>
    <w:p w14:paraId="0B89D604" w14:textId="77777777" w:rsidR="00A26DA6" w:rsidRPr="00A270D6" w:rsidRDefault="00A26DA6" w:rsidP="00A26DA6">
      <w:pPr>
        <w:spacing w:after="0" w:line="259" w:lineRule="auto"/>
      </w:pPr>
      <w:r w:rsidRPr="00A270D6">
        <w:t>public class SingletonService {</w:t>
      </w:r>
    </w:p>
    <w:p w14:paraId="41E40E9A" w14:textId="77777777" w:rsidR="00A26DA6" w:rsidRPr="00A270D6" w:rsidRDefault="00A26DA6" w:rsidP="00A26DA6">
      <w:pPr>
        <w:spacing w:after="0" w:line="259" w:lineRule="auto"/>
      </w:pPr>
    </w:p>
    <w:p w14:paraId="6510F7CB" w14:textId="77777777" w:rsidR="00A26DA6" w:rsidRPr="00A270D6" w:rsidRDefault="00A26DA6" w:rsidP="00A26DA6">
      <w:pPr>
        <w:spacing w:after="0" w:line="259" w:lineRule="auto"/>
      </w:pPr>
      <w:r w:rsidRPr="00A270D6">
        <w:t xml:space="preserve">    @Autowired</w:t>
      </w:r>
    </w:p>
    <w:p w14:paraId="56FF1C62" w14:textId="77777777" w:rsidR="00A26DA6" w:rsidRPr="00A270D6" w:rsidRDefault="00A26DA6" w:rsidP="00A26DA6">
      <w:pPr>
        <w:spacing w:after="0" w:line="259" w:lineRule="auto"/>
      </w:pPr>
      <w:r w:rsidRPr="00A270D6">
        <w:t xml:space="preserve">    private Provider&lt;PrototypeBean&gt; prototypeProvider;</w:t>
      </w:r>
    </w:p>
    <w:p w14:paraId="13F0BC30" w14:textId="77777777" w:rsidR="00A26DA6" w:rsidRPr="00A270D6" w:rsidRDefault="00A26DA6" w:rsidP="00A26DA6">
      <w:pPr>
        <w:spacing w:after="0" w:line="259" w:lineRule="auto"/>
      </w:pPr>
    </w:p>
    <w:p w14:paraId="15703616" w14:textId="77777777" w:rsidR="00A26DA6" w:rsidRPr="00A270D6" w:rsidRDefault="00A26DA6" w:rsidP="00A26DA6">
      <w:pPr>
        <w:spacing w:after="0" w:line="259" w:lineRule="auto"/>
      </w:pPr>
      <w:r w:rsidRPr="00A270D6">
        <w:t xml:space="preserve">    public void doWork() {</w:t>
      </w:r>
    </w:p>
    <w:p w14:paraId="0CD7A9C2" w14:textId="77777777" w:rsidR="00A26DA6" w:rsidRPr="00A270D6" w:rsidRDefault="00A26DA6" w:rsidP="00A26DA6">
      <w:pPr>
        <w:spacing w:after="0" w:line="259" w:lineRule="auto"/>
      </w:pPr>
      <w:r w:rsidRPr="00A270D6">
        <w:t xml:space="preserve">        PrototypeBean bean = prototypeProvider.get(); // new instance each call</w:t>
      </w:r>
    </w:p>
    <w:p w14:paraId="4898410E" w14:textId="77777777" w:rsidR="00A26DA6" w:rsidRPr="00A270D6" w:rsidRDefault="00A26DA6" w:rsidP="00A26DA6">
      <w:pPr>
        <w:spacing w:after="0" w:line="259" w:lineRule="auto"/>
      </w:pPr>
      <w:r w:rsidRPr="00A270D6">
        <w:t xml:space="preserve">        bean.execute();</w:t>
      </w:r>
    </w:p>
    <w:p w14:paraId="14049E2A" w14:textId="77777777" w:rsidR="00A26DA6" w:rsidRPr="00A270D6" w:rsidRDefault="00A26DA6" w:rsidP="00A26DA6">
      <w:pPr>
        <w:spacing w:after="0" w:line="259" w:lineRule="auto"/>
      </w:pPr>
      <w:r w:rsidRPr="00A270D6">
        <w:t xml:space="preserve">    }</w:t>
      </w:r>
    </w:p>
    <w:p w14:paraId="10347033" w14:textId="77777777" w:rsidR="00A26DA6" w:rsidRPr="00A270D6" w:rsidRDefault="00A26DA6" w:rsidP="00A26DA6">
      <w:pPr>
        <w:spacing w:after="0" w:line="259" w:lineRule="auto"/>
      </w:pPr>
      <w:r w:rsidRPr="00A270D6">
        <w:t>}</w:t>
      </w:r>
    </w:p>
    <w:p w14:paraId="46C11E2F" w14:textId="77777777" w:rsidR="00A26DA6" w:rsidRPr="00A270D6" w:rsidRDefault="00A26DA6" w:rsidP="00A26DA6">
      <w:pPr>
        <w:numPr>
          <w:ilvl w:val="0"/>
          <w:numId w:val="649"/>
        </w:numPr>
        <w:spacing w:after="0" w:line="259" w:lineRule="auto"/>
      </w:pPr>
      <w:r w:rsidRPr="00A270D6">
        <w:t>Internally works the same as ObjectFactory</w:t>
      </w:r>
    </w:p>
    <w:p w14:paraId="79AFB9C0" w14:textId="77777777" w:rsidR="00A26DA6" w:rsidRPr="00A270D6" w:rsidRDefault="00A26DA6" w:rsidP="00A26DA6">
      <w:pPr>
        <w:numPr>
          <w:ilvl w:val="0"/>
          <w:numId w:val="649"/>
        </w:numPr>
        <w:spacing w:after="0" w:line="259" w:lineRule="auto"/>
      </w:pPr>
      <w:r w:rsidRPr="00A270D6">
        <w:t xml:space="preserve">get() triggers BeanFactory#getBean() for a </w:t>
      </w:r>
      <w:r w:rsidRPr="00A270D6">
        <w:rPr>
          <w:b/>
          <w:bCs/>
        </w:rPr>
        <w:t>new prototype instance</w:t>
      </w:r>
    </w:p>
    <w:p w14:paraId="6576024B" w14:textId="77777777" w:rsidR="00A26DA6" w:rsidRPr="00A270D6" w:rsidRDefault="00000000" w:rsidP="00A26DA6">
      <w:pPr>
        <w:spacing w:after="0" w:line="259" w:lineRule="auto"/>
      </w:pPr>
      <w:r>
        <w:pict w14:anchorId="6FDDD335">
          <v:rect id="_x0000_i1468" style="width:0;height:1.5pt" o:hralign="center" o:hrstd="t" o:hr="t" fillcolor="#a0a0a0" stroked="f"/>
        </w:pict>
      </w:r>
    </w:p>
    <w:p w14:paraId="7B42E7B6" w14:textId="77777777" w:rsidR="00A26DA6" w:rsidRPr="00A270D6" w:rsidRDefault="00A26DA6" w:rsidP="00A26DA6">
      <w:pPr>
        <w:spacing w:after="0" w:line="259" w:lineRule="auto"/>
        <w:rPr>
          <w:b/>
          <w:bCs/>
        </w:rPr>
      </w:pPr>
      <w:r w:rsidRPr="00A270D6">
        <w:rPr>
          <w:b/>
          <w:bCs/>
        </w:rPr>
        <w:t>4️</w:t>
      </w:r>
      <w:r w:rsidRPr="00A270D6">
        <w:rPr>
          <w:rFonts w:ascii="Segoe UI Symbol" w:hAnsi="Segoe UI Symbol" w:cs="Segoe UI Symbol"/>
          <w:b/>
          <w:bCs/>
        </w:rPr>
        <w:t>⃣</w:t>
      </w:r>
      <w:r w:rsidRPr="00A270D6">
        <w:rPr>
          <w:b/>
          <w:bCs/>
        </w:rPr>
        <w:t xml:space="preserve">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gridCol w:w="2329"/>
      </w:tblGrid>
      <w:tr w:rsidR="00A26DA6" w:rsidRPr="00A270D6" w14:paraId="32FD1E44" w14:textId="77777777" w:rsidTr="00B72B58">
        <w:trPr>
          <w:tblHeader/>
          <w:tblCellSpacing w:w="15" w:type="dxa"/>
        </w:trPr>
        <w:tc>
          <w:tcPr>
            <w:tcW w:w="0" w:type="auto"/>
            <w:vAlign w:val="center"/>
            <w:hideMark/>
          </w:tcPr>
          <w:p w14:paraId="50C0239B" w14:textId="77777777" w:rsidR="00A26DA6" w:rsidRPr="00A270D6" w:rsidRDefault="00A26DA6" w:rsidP="00B72B58">
            <w:pPr>
              <w:spacing w:after="0" w:line="259" w:lineRule="auto"/>
              <w:rPr>
                <w:b/>
                <w:bCs/>
              </w:rPr>
            </w:pPr>
            <w:r w:rsidRPr="00A270D6">
              <w:rPr>
                <w:b/>
                <w:bCs/>
              </w:rPr>
              <w:t>Feature</w:t>
            </w:r>
          </w:p>
        </w:tc>
        <w:tc>
          <w:tcPr>
            <w:tcW w:w="0" w:type="auto"/>
            <w:vAlign w:val="center"/>
            <w:hideMark/>
          </w:tcPr>
          <w:p w14:paraId="7622E020" w14:textId="77777777" w:rsidR="00A26DA6" w:rsidRPr="00A270D6" w:rsidRDefault="00A26DA6" w:rsidP="00B72B58">
            <w:pPr>
              <w:spacing w:after="0" w:line="259" w:lineRule="auto"/>
              <w:rPr>
                <w:b/>
                <w:bCs/>
              </w:rPr>
            </w:pPr>
            <w:r w:rsidRPr="00A270D6">
              <w:rPr>
                <w:b/>
                <w:bCs/>
              </w:rPr>
              <w:t>ObjectFactory / Provider</w:t>
            </w:r>
          </w:p>
        </w:tc>
      </w:tr>
      <w:tr w:rsidR="00A26DA6" w:rsidRPr="00A270D6" w14:paraId="36B0D5D2" w14:textId="77777777" w:rsidTr="00B72B58">
        <w:trPr>
          <w:tblCellSpacing w:w="15" w:type="dxa"/>
        </w:trPr>
        <w:tc>
          <w:tcPr>
            <w:tcW w:w="0" w:type="auto"/>
            <w:vAlign w:val="center"/>
            <w:hideMark/>
          </w:tcPr>
          <w:p w14:paraId="337EED3F" w14:textId="77777777" w:rsidR="00A26DA6" w:rsidRPr="00A270D6" w:rsidRDefault="00A26DA6" w:rsidP="00B72B58">
            <w:pPr>
              <w:spacing w:after="0" w:line="259" w:lineRule="auto"/>
            </w:pPr>
            <w:r w:rsidRPr="00A270D6">
              <w:t>Creates new prototype per call</w:t>
            </w:r>
          </w:p>
        </w:tc>
        <w:tc>
          <w:tcPr>
            <w:tcW w:w="0" w:type="auto"/>
            <w:vAlign w:val="center"/>
            <w:hideMark/>
          </w:tcPr>
          <w:p w14:paraId="27605BDC" w14:textId="77777777" w:rsidR="00A26DA6" w:rsidRPr="00A270D6" w:rsidRDefault="00A26DA6" w:rsidP="00B72B58">
            <w:pPr>
              <w:spacing w:after="0" w:line="259" w:lineRule="auto"/>
            </w:pPr>
            <w:r w:rsidRPr="00A270D6">
              <w:rPr>
                <w:rFonts w:ascii="Segoe UI Emoji" w:hAnsi="Segoe UI Emoji" w:cs="Segoe UI Emoji"/>
              </w:rPr>
              <w:t>✅</w:t>
            </w:r>
          </w:p>
        </w:tc>
      </w:tr>
      <w:tr w:rsidR="00A26DA6" w:rsidRPr="00A270D6" w14:paraId="1A6D39CF" w14:textId="77777777" w:rsidTr="00B72B58">
        <w:trPr>
          <w:tblCellSpacing w:w="15" w:type="dxa"/>
        </w:trPr>
        <w:tc>
          <w:tcPr>
            <w:tcW w:w="0" w:type="auto"/>
            <w:vAlign w:val="center"/>
            <w:hideMark/>
          </w:tcPr>
          <w:p w14:paraId="3907BD65" w14:textId="77777777" w:rsidR="00A26DA6" w:rsidRPr="00A270D6" w:rsidRDefault="00A26DA6" w:rsidP="00B72B58">
            <w:pPr>
              <w:spacing w:after="0" w:line="259" w:lineRule="auto"/>
            </w:pPr>
            <w:r w:rsidRPr="00A270D6">
              <w:t>Respects full lifecycle (@PostConstruct)</w:t>
            </w:r>
          </w:p>
        </w:tc>
        <w:tc>
          <w:tcPr>
            <w:tcW w:w="0" w:type="auto"/>
            <w:vAlign w:val="center"/>
            <w:hideMark/>
          </w:tcPr>
          <w:p w14:paraId="78F998F0" w14:textId="77777777" w:rsidR="00A26DA6" w:rsidRPr="00A270D6" w:rsidRDefault="00A26DA6" w:rsidP="00B72B58">
            <w:pPr>
              <w:spacing w:after="0" w:line="259" w:lineRule="auto"/>
            </w:pPr>
            <w:r w:rsidRPr="00A270D6">
              <w:rPr>
                <w:rFonts w:ascii="Segoe UI Emoji" w:hAnsi="Segoe UI Emoji" w:cs="Segoe UI Emoji"/>
              </w:rPr>
              <w:t>✅</w:t>
            </w:r>
          </w:p>
        </w:tc>
      </w:tr>
      <w:tr w:rsidR="00A26DA6" w:rsidRPr="00A270D6" w14:paraId="0DBDA8AC" w14:textId="77777777" w:rsidTr="00B72B58">
        <w:trPr>
          <w:tblCellSpacing w:w="15" w:type="dxa"/>
        </w:trPr>
        <w:tc>
          <w:tcPr>
            <w:tcW w:w="0" w:type="auto"/>
            <w:vAlign w:val="center"/>
            <w:hideMark/>
          </w:tcPr>
          <w:p w14:paraId="6B4F6F2C" w14:textId="77777777" w:rsidR="00A26DA6" w:rsidRPr="00A270D6" w:rsidRDefault="00A26DA6" w:rsidP="00B72B58">
            <w:pPr>
              <w:spacing w:after="0" w:line="259" w:lineRule="auto"/>
            </w:pPr>
            <w:r w:rsidRPr="00A270D6">
              <w:t>Works inside singleton beans</w:t>
            </w:r>
          </w:p>
        </w:tc>
        <w:tc>
          <w:tcPr>
            <w:tcW w:w="0" w:type="auto"/>
            <w:vAlign w:val="center"/>
            <w:hideMark/>
          </w:tcPr>
          <w:p w14:paraId="6168D4EE" w14:textId="77777777" w:rsidR="00A26DA6" w:rsidRPr="00A270D6" w:rsidRDefault="00A26DA6" w:rsidP="00B72B58">
            <w:pPr>
              <w:spacing w:after="0" w:line="259" w:lineRule="auto"/>
            </w:pPr>
            <w:r w:rsidRPr="00A270D6">
              <w:rPr>
                <w:rFonts w:ascii="Segoe UI Emoji" w:hAnsi="Segoe UI Emoji" w:cs="Segoe UI Emoji"/>
              </w:rPr>
              <w:t>✅</w:t>
            </w:r>
          </w:p>
        </w:tc>
      </w:tr>
      <w:tr w:rsidR="00A26DA6" w:rsidRPr="00A270D6" w14:paraId="319B64B3" w14:textId="77777777" w:rsidTr="00B72B58">
        <w:trPr>
          <w:tblCellSpacing w:w="15" w:type="dxa"/>
        </w:trPr>
        <w:tc>
          <w:tcPr>
            <w:tcW w:w="0" w:type="auto"/>
            <w:vAlign w:val="center"/>
            <w:hideMark/>
          </w:tcPr>
          <w:p w14:paraId="3FFC8BC7" w14:textId="77777777" w:rsidR="00A26DA6" w:rsidRPr="00A270D6" w:rsidRDefault="00A26DA6" w:rsidP="00B72B58">
            <w:pPr>
              <w:spacing w:after="0" w:line="259" w:lineRule="auto"/>
            </w:pPr>
            <w:r w:rsidRPr="00A270D6">
              <w:t>No scoped proxy needed (optional)</w:t>
            </w:r>
          </w:p>
        </w:tc>
        <w:tc>
          <w:tcPr>
            <w:tcW w:w="0" w:type="auto"/>
            <w:vAlign w:val="center"/>
            <w:hideMark/>
          </w:tcPr>
          <w:p w14:paraId="568B1B19" w14:textId="77777777" w:rsidR="00A26DA6" w:rsidRPr="00A270D6" w:rsidRDefault="00A26DA6" w:rsidP="00B72B58">
            <w:pPr>
              <w:spacing w:after="0" w:line="259" w:lineRule="auto"/>
            </w:pPr>
            <w:r w:rsidRPr="00A270D6">
              <w:rPr>
                <w:rFonts w:ascii="Segoe UI Emoji" w:hAnsi="Segoe UI Emoji" w:cs="Segoe UI Emoji"/>
              </w:rPr>
              <w:t>✅</w:t>
            </w:r>
          </w:p>
        </w:tc>
      </w:tr>
    </w:tbl>
    <w:p w14:paraId="3172FFF8" w14:textId="77777777" w:rsidR="00A26DA6" w:rsidRPr="00A270D6" w:rsidRDefault="00000000" w:rsidP="00A26DA6">
      <w:pPr>
        <w:spacing w:after="0" w:line="259" w:lineRule="auto"/>
      </w:pPr>
      <w:r>
        <w:pict w14:anchorId="2BFC85F3">
          <v:rect id="_x0000_i1469" style="width:0;height:1.5pt" o:hralign="center" o:hrstd="t" o:hr="t" fillcolor="#a0a0a0" stroked="f"/>
        </w:pict>
      </w:r>
    </w:p>
    <w:p w14:paraId="23D297E0" w14:textId="77777777" w:rsidR="00A26DA6" w:rsidRPr="00A270D6" w:rsidRDefault="00A26DA6" w:rsidP="00A26DA6">
      <w:pPr>
        <w:spacing w:after="0" w:line="259" w:lineRule="auto"/>
        <w:rPr>
          <w:b/>
          <w:bCs/>
        </w:rPr>
      </w:pPr>
      <w:r w:rsidRPr="00A270D6">
        <w:rPr>
          <w:b/>
          <w:bCs/>
        </w:rPr>
        <w:t>5️</w:t>
      </w:r>
      <w:r w:rsidRPr="00A270D6">
        <w:rPr>
          <w:rFonts w:ascii="Segoe UI Symbol" w:hAnsi="Segoe UI Symbol" w:cs="Segoe UI Symbol"/>
          <w:b/>
          <w:bCs/>
        </w:rPr>
        <w:t>⃣</w:t>
      </w:r>
      <w:r w:rsidRPr="00A270D6">
        <w:rPr>
          <w:b/>
          <w:bCs/>
        </w:rPr>
        <w:t xml:space="preserve"> Comparison with Scoped Proxy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3519"/>
        <w:gridCol w:w="2044"/>
        <w:gridCol w:w="2081"/>
      </w:tblGrid>
      <w:tr w:rsidR="00A26DA6" w:rsidRPr="00A270D6" w14:paraId="071F7C13" w14:textId="77777777" w:rsidTr="00B72B58">
        <w:trPr>
          <w:tblHeader/>
          <w:tblCellSpacing w:w="15" w:type="dxa"/>
        </w:trPr>
        <w:tc>
          <w:tcPr>
            <w:tcW w:w="0" w:type="auto"/>
            <w:vAlign w:val="center"/>
            <w:hideMark/>
          </w:tcPr>
          <w:p w14:paraId="61192A7D" w14:textId="77777777" w:rsidR="00A26DA6" w:rsidRPr="00A270D6" w:rsidRDefault="00A26DA6" w:rsidP="00B72B58">
            <w:pPr>
              <w:spacing w:after="0" w:line="259" w:lineRule="auto"/>
              <w:rPr>
                <w:b/>
                <w:bCs/>
              </w:rPr>
            </w:pPr>
            <w:r w:rsidRPr="00A270D6">
              <w:rPr>
                <w:b/>
                <w:bCs/>
              </w:rPr>
              <w:t>Approach</w:t>
            </w:r>
          </w:p>
        </w:tc>
        <w:tc>
          <w:tcPr>
            <w:tcW w:w="0" w:type="auto"/>
            <w:vAlign w:val="center"/>
            <w:hideMark/>
          </w:tcPr>
          <w:p w14:paraId="1D7FED81" w14:textId="77777777" w:rsidR="00A26DA6" w:rsidRPr="00A270D6" w:rsidRDefault="00A26DA6" w:rsidP="00B72B58">
            <w:pPr>
              <w:spacing w:after="0" w:line="259" w:lineRule="auto"/>
              <w:rPr>
                <w:b/>
                <w:bCs/>
              </w:rPr>
            </w:pPr>
            <w:r w:rsidRPr="00A270D6">
              <w:rPr>
                <w:b/>
                <w:bCs/>
              </w:rPr>
              <w:t>How it works</w:t>
            </w:r>
          </w:p>
        </w:tc>
        <w:tc>
          <w:tcPr>
            <w:tcW w:w="0" w:type="auto"/>
            <w:vAlign w:val="center"/>
            <w:hideMark/>
          </w:tcPr>
          <w:p w14:paraId="4FC73D83" w14:textId="77777777" w:rsidR="00A26DA6" w:rsidRPr="00A270D6" w:rsidRDefault="00A26DA6" w:rsidP="00B72B58">
            <w:pPr>
              <w:spacing w:after="0" w:line="259" w:lineRule="auto"/>
              <w:rPr>
                <w:b/>
                <w:bCs/>
              </w:rPr>
            </w:pPr>
            <w:r w:rsidRPr="00A270D6">
              <w:rPr>
                <w:b/>
                <w:bCs/>
              </w:rPr>
              <w:t>Pros</w:t>
            </w:r>
          </w:p>
        </w:tc>
        <w:tc>
          <w:tcPr>
            <w:tcW w:w="0" w:type="auto"/>
            <w:vAlign w:val="center"/>
            <w:hideMark/>
          </w:tcPr>
          <w:p w14:paraId="298FA7A7" w14:textId="77777777" w:rsidR="00A26DA6" w:rsidRPr="00A270D6" w:rsidRDefault="00A26DA6" w:rsidP="00B72B58">
            <w:pPr>
              <w:spacing w:after="0" w:line="259" w:lineRule="auto"/>
              <w:rPr>
                <w:b/>
                <w:bCs/>
              </w:rPr>
            </w:pPr>
            <w:r w:rsidRPr="00A270D6">
              <w:rPr>
                <w:b/>
                <w:bCs/>
              </w:rPr>
              <w:t>Cons</w:t>
            </w:r>
          </w:p>
        </w:tc>
      </w:tr>
      <w:tr w:rsidR="00A26DA6" w:rsidRPr="00A270D6" w14:paraId="3215BDA1" w14:textId="77777777" w:rsidTr="00B72B58">
        <w:trPr>
          <w:tblCellSpacing w:w="15" w:type="dxa"/>
        </w:trPr>
        <w:tc>
          <w:tcPr>
            <w:tcW w:w="0" w:type="auto"/>
            <w:vAlign w:val="center"/>
            <w:hideMark/>
          </w:tcPr>
          <w:p w14:paraId="5DE7A68A" w14:textId="77777777" w:rsidR="00A26DA6" w:rsidRPr="00A270D6" w:rsidRDefault="00A26DA6" w:rsidP="00B72B58">
            <w:pPr>
              <w:spacing w:after="0" w:line="259" w:lineRule="auto"/>
            </w:pPr>
            <w:r w:rsidRPr="00A270D6">
              <w:t>ObjectFactory / Provider</w:t>
            </w:r>
          </w:p>
        </w:tc>
        <w:tc>
          <w:tcPr>
            <w:tcW w:w="0" w:type="auto"/>
            <w:vAlign w:val="center"/>
            <w:hideMark/>
          </w:tcPr>
          <w:p w14:paraId="1AECDA78" w14:textId="77777777" w:rsidR="00A26DA6" w:rsidRPr="00A270D6" w:rsidRDefault="00A26DA6" w:rsidP="00B72B58">
            <w:pPr>
              <w:spacing w:after="0" w:line="259" w:lineRule="auto"/>
            </w:pPr>
            <w:r w:rsidRPr="00A270D6">
              <w:t>Calls BeanFactory.getBean() manually</w:t>
            </w:r>
          </w:p>
        </w:tc>
        <w:tc>
          <w:tcPr>
            <w:tcW w:w="0" w:type="auto"/>
            <w:vAlign w:val="center"/>
            <w:hideMark/>
          </w:tcPr>
          <w:p w14:paraId="0B85FB5F" w14:textId="77777777" w:rsidR="00A26DA6" w:rsidRPr="00A270D6" w:rsidRDefault="00A26DA6" w:rsidP="00B72B58">
            <w:pPr>
              <w:spacing w:after="0" w:line="259" w:lineRule="auto"/>
            </w:pPr>
            <w:r w:rsidRPr="00A270D6">
              <w:t>Simple, explicit, per-call control</w:t>
            </w:r>
          </w:p>
        </w:tc>
        <w:tc>
          <w:tcPr>
            <w:tcW w:w="0" w:type="auto"/>
            <w:vAlign w:val="center"/>
            <w:hideMark/>
          </w:tcPr>
          <w:p w14:paraId="2E0933D2" w14:textId="77777777" w:rsidR="00A26DA6" w:rsidRPr="00A270D6" w:rsidRDefault="00A26DA6" w:rsidP="00B72B58">
            <w:pPr>
              <w:spacing w:after="0" w:line="259" w:lineRule="auto"/>
            </w:pPr>
            <w:r w:rsidRPr="00A270D6">
              <w:t>Slight boilerplate</w:t>
            </w:r>
          </w:p>
        </w:tc>
      </w:tr>
      <w:tr w:rsidR="00A26DA6" w:rsidRPr="00A270D6" w14:paraId="71DE49E4" w14:textId="77777777" w:rsidTr="00B72B58">
        <w:trPr>
          <w:tblCellSpacing w:w="15" w:type="dxa"/>
        </w:trPr>
        <w:tc>
          <w:tcPr>
            <w:tcW w:w="0" w:type="auto"/>
            <w:vAlign w:val="center"/>
            <w:hideMark/>
          </w:tcPr>
          <w:p w14:paraId="0718A820" w14:textId="77777777" w:rsidR="00A26DA6" w:rsidRPr="00A270D6" w:rsidRDefault="00A26DA6" w:rsidP="00B72B58">
            <w:pPr>
              <w:spacing w:after="0" w:line="259" w:lineRule="auto"/>
            </w:pPr>
            <w:r w:rsidRPr="00A270D6">
              <w:t>Scoped proxy</w:t>
            </w:r>
          </w:p>
        </w:tc>
        <w:tc>
          <w:tcPr>
            <w:tcW w:w="0" w:type="auto"/>
            <w:vAlign w:val="center"/>
            <w:hideMark/>
          </w:tcPr>
          <w:p w14:paraId="57F696E9" w14:textId="77777777" w:rsidR="00A26DA6" w:rsidRPr="00A270D6" w:rsidRDefault="00A26DA6" w:rsidP="00B72B58">
            <w:pPr>
              <w:spacing w:after="0" w:line="259" w:lineRule="auto"/>
            </w:pPr>
            <w:r w:rsidRPr="00A270D6">
              <w:t>Injects a proxy that resolves bean on each method call</w:t>
            </w:r>
          </w:p>
        </w:tc>
        <w:tc>
          <w:tcPr>
            <w:tcW w:w="0" w:type="auto"/>
            <w:vAlign w:val="center"/>
            <w:hideMark/>
          </w:tcPr>
          <w:p w14:paraId="2A0846D5" w14:textId="77777777" w:rsidR="00A26DA6" w:rsidRPr="00A270D6" w:rsidRDefault="00A26DA6" w:rsidP="00B72B58">
            <w:pPr>
              <w:spacing w:after="0" w:line="259" w:lineRule="auto"/>
            </w:pPr>
            <w:r w:rsidRPr="00A270D6">
              <w:t>Transparent, no factory calls</w:t>
            </w:r>
          </w:p>
        </w:tc>
        <w:tc>
          <w:tcPr>
            <w:tcW w:w="0" w:type="auto"/>
            <w:vAlign w:val="center"/>
            <w:hideMark/>
          </w:tcPr>
          <w:p w14:paraId="1A921938" w14:textId="77777777" w:rsidR="00A26DA6" w:rsidRPr="00A270D6" w:rsidRDefault="00A26DA6" w:rsidP="00B72B58">
            <w:pPr>
              <w:spacing w:after="0" w:line="259" w:lineRule="auto"/>
            </w:pPr>
            <w:r w:rsidRPr="00A270D6">
              <w:t>Adds proxy overhead, less explicit</w:t>
            </w:r>
          </w:p>
        </w:tc>
      </w:tr>
    </w:tbl>
    <w:p w14:paraId="77C593C8" w14:textId="77777777" w:rsidR="00A26DA6" w:rsidRPr="00A270D6" w:rsidRDefault="00000000" w:rsidP="00A26DA6">
      <w:pPr>
        <w:spacing w:after="0" w:line="259" w:lineRule="auto"/>
      </w:pPr>
      <w:r>
        <w:pict w14:anchorId="11AB921F">
          <v:rect id="_x0000_i1470" style="width:0;height:1.5pt" o:hralign="center" o:hrstd="t" o:hr="t" fillcolor="#a0a0a0" stroked="f"/>
        </w:pict>
      </w:r>
    </w:p>
    <w:p w14:paraId="71C3457B" w14:textId="77777777" w:rsidR="00A26DA6" w:rsidRPr="00A270D6" w:rsidRDefault="00A26DA6" w:rsidP="00A26DA6">
      <w:pPr>
        <w:spacing w:after="0" w:line="259" w:lineRule="auto"/>
        <w:rPr>
          <w:b/>
          <w:bCs/>
        </w:rPr>
      </w:pPr>
      <w:r w:rsidRPr="00A270D6">
        <w:rPr>
          <w:b/>
          <w:bCs/>
        </w:rPr>
        <w:t>6️</w:t>
      </w:r>
      <w:r w:rsidRPr="00A270D6">
        <w:rPr>
          <w:rFonts w:ascii="Segoe UI Symbol" w:hAnsi="Segoe UI Symbol" w:cs="Segoe UI Symbol"/>
          <w:b/>
          <w:bCs/>
        </w:rPr>
        <w:t>⃣</w:t>
      </w:r>
      <w:r w:rsidRPr="00A270D6">
        <w:rPr>
          <w:b/>
          <w:bCs/>
        </w:rPr>
        <w:t xml:space="preserve"> Interview one-liner</w:t>
      </w:r>
    </w:p>
    <w:p w14:paraId="6B4D7A30" w14:textId="77777777" w:rsidR="00A26DA6" w:rsidRPr="00A270D6" w:rsidRDefault="00A26DA6" w:rsidP="00A26DA6">
      <w:pPr>
        <w:spacing w:after="0" w:line="259" w:lineRule="auto"/>
      </w:pPr>
      <w:r w:rsidRPr="00A270D6">
        <w:rPr>
          <w:b/>
          <w:bCs/>
        </w:rPr>
        <w:t>ObjectFactory or Provider allows singleton beans to get a fresh prototype instance on each use by deferring bean creation to runtime via BeanFactory.getBean(), preserving prototype semantics.</w:t>
      </w:r>
    </w:p>
    <w:p w14:paraId="1655830B" w14:textId="77777777" w:rsidR="00A26DA6" w:rsidRPr="00A270D6" w:rsidRDefault="00A26DA6" w:rsidP="00A26DA6">
      <w:pPr>
        <w:spacing w:after="0"/>
      </w:pPr>
    </w:p>
    <w:p w14:paraId="5DA6AC2D" w14:textId="77777777" w:rsidR="00A26DA6" w:rsidRPr="00A26DA6" w:rsidRDefault="00A26DA6" w:rsidP="00A26DA6">
      <w:pPr>
        <w:rPr>
          <w:b/>
          <w:bCs/>
          <w:color w:val="EE0000"/>
          <w:sz w:val="24"/>
          <w:szCs w:val="24"/>
          <w:lang w:val="en-IN"/>
        </w:rPr>
      </w:pPr>
      <w:r w:rsidRPr="00A26DA6">
        <w:rPr>
          <w:b/>
          <w:bCs/>
          <w:color w:val="EE0000"/>
          <w:sz w:val="24"/>
          <w:szCs w:val="24"/>
          <w:lang w:val="en-IN"/>
        </w:rPr>
        <w:t>5.  What is scoped proxy?</w:t>
      </w:r>
    </w:p>
    <w:p w14:paraId="2B23CDE8" w14:textId="77777777" w:rsidR="00A26DA6" w:rsidRPr="00A270D6" w:rsidRDefault="00A26DA6" w:rsidP="00A26DA6">
      <w:pPr>
        <w:spacing w:after="0" w:line="259" w:lineRule="auto"/>
        <w:rPr>
          <w:b/>
          <w:bCs/>
        </w:rPr>
      </w:pPr>
      <w:r w:rsidRPr="00A270D6">
        <w:rPr>
          <w:b/>
          <w:bCs/>
        </w:rPr>
        <w:t>Scoped Proxy in Spring</w:t>
      </w:r>
    </w:p>
    <w:p w14:paraId="179F1088" w14:textId="77777777" w:rsidR="00A26DA6" w:rsidRPr="00A270D6" w:rsidRDefault="00A26DA6" w:rsidP="00A26DA6">
      <w:pPr>
        <w:spacing w:after="0" w:line="259" w:lineRule="auto"/>
      </w:pPr>
      <w:r w:rsidRPr="00A270D6">
        <w:rPr>
          <w:b/>
          <w:bCs/>
        </w:rPr>
        <w:t>A scoped proxy is a proxy object created by Spring to allow beans with a shorter lifecycle (like request, session, or prototype) to be safely injected into longer-lived beans (like singletons).</w:t>
      </w:r>
    </w:p>
    <w:p w14:paraId="4C49DD50" w14:textId="77777777" w:rsidR="00A26DA6" w:rsidRPr="00A270D6" w:rsidRDefault="00A26DA6" w:rsidP="00A26DA6">
      <w:pPr>
        <w:spacing w:after="0" w:line="259" w:lineRule="auto"/>
      </w:pPr>
      <w:r w:rsidRPr="00A270D6">
        <w:t>It ensures the correct instance of the scoped bean is used at runtime.</w:t>
      </w:r>
    </w:p>
    <w:p w14:paraId="48BC30D6" w14:textId="77777777" w:rsidR="00A26DA6" w:rsidRPr="00A270D6" w:rsidRDefault="00000000" w:rsidP="00A26DA6">
      <w:pPr>
        <w:spacing w:after="0" w:line="259" w:lineRule="auto"/>
      </w:pPr>
      <w:r>
        <w:lastRenderedPageBreak/>
        <w:pict w14:anchorId="0B0C59CC">
          <v:rect id="_x0000_i1471" style="width:0;height:1.5pt" o:hralign="center" o:hrstd="t" o:hr="t" fillcolor="#a0a0a0" stroked="f"/>
        </w:pict>
      </w:r>
    </w:p>
    <w:p w14:paraId="76AA555C" w14:textId="77777777" w:rsidR="00A26DA6" w:rsidRPr="00A270D6" w:rsidRDefault="00A26DA6" w:rsidP="00A26DA6">
      <w:pPr>
        <w:spacing w:after="0" w:line="259" w:lineRule="auto"/>
        <w:rPr>
          <w:b/>
          <w:bCs/>
        </w:rPr>
      </w:pPr>
      <w:r w:rsidRPr="00A270D6">
        <w:rPr>
          <w:b/>
          <w:bCs/>
        </w:rPr>
        <w:t>1️</w:t>
      </w:r>
      <w:r w:rsidRPr="00A270D6">
        <w:rPr>
          <w:rFonts w:ascii="Segoe UI Symbol" w:hAnsi="Segoe UI Symbol" w:cs="Segoe UI Symbol"/>
          <w:b/>
          <w:bCs/>
        </w:rPr>
        <w:t>⃣</w:t>
      </w:r>
      <w:r w:rsidRPr="00A270D6">
        <w:rPr>
          <w:b/>
          <w:bCs/>
        </w:rPr>
        <w:t xml:space="preserve"> Why Scoped Proxy is Needed</w:t>
      </w:r>
    </w:p>
    <w:p w14:paraId="7F999F88" w14:textId="77777777" w:rsidR="00A26DA6" w:rsidRPr="00A270D6" w:rsidRDefault="00A26DA6" w:rsidP="00A26DA6">
      <w:pPr>
        <w:numPr>
          <w:ilvl w:val="0"/>
          <w:numId w:val="650"/>
        </w:numPr>
        <w:spacing w:after="0" w:line="259" w:lineRule="auto"/>
      </w:pPr>
      <w:r w:rsidRPr="00A270D6">
        <w:rPr>
          <w:b/>
          <w:bCs/>
        </w:rPr>
        <w:t>Problem:</w:t>
      </w:r>
      <w:r w:rsidRPr="00A270D6">
        <w:t xml:space="preserve"> Injecting a short-lived bean (prototype, request, session) into a singleton:</w:t>
      </w:r>
    </w:p>
    <w:p w14:paraId="438A2103" w14:textId="77777777" w:rsidR="00A26DA6" w:rsidRPr="00A270D6" w:rsidRDefault="00A26DA6" w:rsidP="00A26DA6">
      <w:pPr>
        <w:spacing w:after="0" w:line="259" w:lineRule="auto"/>
      </w:pPr>
      <w:r w:rsidRPr="00A270D6">
        <w:t>@Component</w:t>
      </w:r>
    </w:p>
    <w:p w14:paraId="25214CA1" w14:textId="77777777" w:rsidR="00A26DA6" w:rsidRPr="00A270D6" w:rsidRDefault="00A26DA6" w:rsidP="00A26DA6">
      <w:pPr>
        <w:spacing w:after="0" w:line="259" w:lineRule="auto"/>
      </w:pPr>
      <w:r w:rsidRPr="00A270D6">
        <w:t>@Scope("prototype")</w:t>
      </w:r>
    </w:p>
    <w:p w14:paraId="09857C7B" w14:textId="77777777" w:rsidR="00A26DA6" w:rsidRPr="00A270D6" w:rsidRDefault="00A26DA6" w:rsidP="00A26DA6">
      <w:pPr>
        <w:spacing w:after="0" w:line="259" w:lineRule="auto"/>
      </w:pPr>
      <w:r w:rsidRPr="00A270D6">
        <w:t>public class PrototypeBean { ... }</w:t>
      </w:r>
    </w:p>
    <w:p w14:paraId="610532CE" w14:textId="77777777" w:rsidR="00A26DA6" w:rsidRPr="00A270D6" w:rsidRDefault="00A26DA6" w:rsidP="00A26DA6">
      <w:pPr>
        <w:spacing w:after="0" w:line="259" w:lineRule="auto"/>
      </w:pPr>
    </w:p>
    <w:p w14:paraId="1F7AE48D" w14:textId="77777777" w:rsidR="00A26DA6" w:rsidRPr="00A270D6" w:rsidRDefault="00A26DA6" w:rsidP="00A26DA6">
      <w:pPr>
        <w:spacing w:after="0" w:line="259" w:lineRule="auto"/>
      </w:pPr>
      <w:r w:rsidRPr="00A270D6">
        <w:t>@Component</w:t>
      </w:r>
    </w:p>
    <w:p w14:paraId="489EB549" w14:textId="77777777" w:rsidR="00A26DA6" w:rsidRPr="00A270D6" w:rsidRDefault="00A26DA6" w:rsidP="00A26DA6">
      <w:pPr>
        <w:spacing w:after="0" w:line="259" w:lineRule="auto"/>
      </w:pPr>
      <w:r w:rsidRPr="00A270D6">
        <w:t>@Scope("singleton")</w:t>
      </w:r>
    </w:p>
    <w:p w14:paraId="0B9D96FA" w14:textId="77777777" w:rsidR="00A26DA6" w:rsidRPr="00A270D6" w:rsidRDefault="00A26DA6" w:rsidP="00A26DA6">
      <w:pPr>
        <w:spacing w:after="0" w:line="259" w:lineRule="auto"/>
      </w:pPr>
      <w:r w:rsidRPr="00A270D6">
        <w:t>public class SingletonService {</w:t>
      </w:r>
    </w:p>
    <w:p w14:paraId="37B5A60D" w14:textId="77777777" w:rsidR="00A26DA6" w:rsidRPr="00A270D6" w:rsidRDefault="00A26DA6" w:rsidP="00A26DA6">
      <w:pPr>
        <w:spacing w:after="0" w:line="259" w:lineRule="auto"/>
      </w:pPr>
      <w:r w:rsidRPr="00A270D6">
        <w:t xml:space="preserve">    @Autowired</w:t>
      </w:r>
    </w:p>
    <w:p w14:paraId="4EB00129" w14:textId="77777777" w:rsidR="00A26DA6" w:rsidRPr="00A270D6" w:rsidRDefault="00A26DA6" w:rsidP="00A26DA6">
      <w:pPr>
        <w:spacing w:after="0" w:line="259" w:lineRule="auto"/>
      </w:pPr>
      <w:r w:rsidRPr="00A270D6">
        <w:t xml:space="preserve">    private PrototypeBean prototypeBean;  // only one instance created at startup!</w:t>
      </w:r>
    </w:p>
    <w:p w14:paraId="512963D3" w14:textId="77777777" w:rsidR="00A26DA6" w:rsidRPr="00A270D6" w:rsidRDefault="00A26DA6" w:rsidP="00A26DA6">
      <w:pPr>
        <w:spacing w:after="0" w:line="259" w:lineRule="auto"/>
      </w:pPr>
      <w:r w:rsidRPr="00A270D6">
        <w:t>}</w:t>
      </w:r>
    </w:p>
    <w:p w14:paraId="3BE77F01" w14:textId="77777777" w:rsidR="00A26DA6" w:rsidRPr="00A270D6" w:rsidRDefault="00A26DA6" w:rsidP="00A26DA6">
      <w:pPr>
        <w:numPr>
          <w:ilvl w:val="0"/>
          <w:numId w:val="651"/>
        </w:numPr>
        <w:spacing w:after="0" w:line="259" w:lineRule="auto"/>
      </w:pPr>
      <w:r w:rsidRPr="00A270D6">
        <w:rPr>
          <w:b/>
          <w:bCs/>
        </w:rPr>
        <w:t>Effect:</w:t>
      </w:r>
      <w:r w:rsidRPr="00A270D6">
        <w:t xml:space="preserve"> Singleton receives only </w:t>
      </w:r>
      <w:r w:rsidRPr="00A270D6">
        <w:rPr>
          <w:b/>
          <w:bCs/>
        </w:rPr>
        <w:t>one instance</w:t>
      </w:r>
      <w:r w:rsidRPr="00A270D6">
        <w:t xml:space="preserve"> → prototype semantics violated</w:t>
      </w:r>
    </w:p>
    <w:p w14:paraId="3B000BAD" w14:textId="77777777" w:rsidR="00A26DA6" w:rsidRPr="00A270D6" w:rsidRDefault="00A26DA6" w:rsidP="00A26DA6">
      <w:pPr>
        <w:numPr>
          <w:ilvl w:val="0"/>
          <w:numId w:val="651"/>
        </w:numPr>
        <w:spacing w:after="0" w:line="259" w:lineRule="auto"/>
      </w:pPr>
      <w:r w:rsidRPr="00A270D6">
        <w:rPr>
          <w:b/>
          <w:bCs/>
        </w:rPr>
        <w:t>Solution:</w:t>
      </w:r>
      <w:r w:rsidRPr="00A270D6">
        <w:t xml:space="preserve"> Use a </w:t>
      </w:r>
      <w:r w:rsidRPr="00A270D6">
        <w:rPr>
          <w:b/>
          <w:bCs/>
        </w:rPr>
        <w:t>proxy</w:t>
      </w:r>
      <w:r w:rsidRPr="00A270D6">
        <w:t xml:space="preserve"> that delegates method calls to the current instance of the scoped bean at runtime.</w:t>
      </w:r>
    </w:p>
    <w:p w14:paraId="0BCCBC2D" w14:textId="77777777" w:rsidR="00A26DA6" w:rsidRPr="00A270D6" w:rsidRDefault="00000000" w:rsidP="00A26DA6">
      <w:pPr>
        <w:spacing w:after="0" w:line="259" w:lineRule="auto"/>
      </w:pPr>
      <w:r>
        <w:pict w14:anchorId="73DDA945">
          <v:rect id="_x0000_i1472" style="width:0;height:1.5pt" o:hralign="center" o:hrstd="t" o:hr="t" fillcolor="#a0a0a0" stroked="f"/>
        </w:pict>
      </w:r>
    </w:p>
    <w:p w14:paraId="485BB309" w14:textId="77777777" w:rsidR="00A26DA6" w:rsidRPr="00A270D6" w:rsidRDefault="00A26DA6" w:rsidP="00A26DA6">
      <w:pPr>
        <w:spacing w:after="0" w:line="259" w:lineRule="auto"/>
        <w:rPr>
          <w:b/>
          <w:bCs/>
        </w:rPr>
      </w:pPr>
      <w:r w:rsidRPr="00A270D6">
        <w:rPr>
          <w:b/>
          <w:bCs/>
        </w:rPr>
        <w:t>2️</w:t>
      </w:r>
      <w:r w:rsidRPr="00A270D6">
        <w:rPr>
          <w:rFonts w:ascii="Segoe UI Symbol" w:hAnsi="Segoe UI Symbol" w:cs="Segoe UI Symbol"/>
          <w:b/>
          <w:bCs/>
        </w:rPr>
        <w:t>⃣</w:t>
      </w:r>
      <w:r w:rsidRPr="00A270D6">
        <w:rPr>
          <w:b/>
          <w:bCs/>
        </w:rPr>
        <w:t xml:space="preserve"> How to Define a Scoped Proxy</w:t>
      </w:r>
    </w:p>
    <w:p w14:paraId="00F02BF4" w14:textId="77777777" w:rsidR="00A26DA6" w:rsidRPr="00A270D6" w:rsidRDefault="00A26DA6" w:rsidP="00A26DA6">
      <w:pPr>
        <w:spacing w:after="0" w:line="259" w:lineRule="auto"/>
      </w:pPr>
      <w:r w:rsidRPr="00A270D6">
        <w:t>@Component</w:t>
      </w:r>
    </w:p>
    <w:p w14:paraId="18D2CE4A" w14:textId="77777777" w:rsidR="00A26DA6" w:rsidRPr="00A270D6" w:rsidRDefault="00A26DA6" w:rsidP="00A26DA6">
      <w:pPr>
        <w:spacing w:after="0" w:line="259" w:lineRule="auto"/>
      </w:pPr>
      <w:r w:rsidRPr="00A270D6">
        <w:t>@Scope(value = "prototype", proxyMode = ScopedProxyMode.TARGET_CLASS)</w:t>
      </w:r>
    </w:p>
    <w:p w14:paraId="6A40AB86" w14:textId="77777777" w:rsidR="00A26DA6" w:rsidRPr="00A270D6" w:rsidRDefault="00A26DA6" w:rsidP="00A26DA6">
      <w:pPr>
        <w:spacing w:after="0" w:line="259" w:lineRule="auto"/>
      </w:pPr>
      <w:r w:rsidRPr="00A270D6">
        <w:t>public class PrototypeBean { ... }</w:t>
      </w:r>
    </w:p>
    <w:p w14:paraId="4E011353" w14:textId="77777777" w:rsidR="00A26DA6" w:rsidRPr="00A270D6" w:rsidRDefault="00A26DA6" w:rsidP="00A26DA6">
      <w:pPr>
        <w:numPr>
          <w:ilvl w:val="0"/>
          <w:numId w:val="652"/>
        </w:numPr>
        <w:spacing w:after="0" w:line="259" w:lineRule="auto"/>
      </w:pPr>
      <w:r w:rsidRPr="00A270D6">
        <w:t>proxyMode = TARGET_CLASS → CGLIB-based proxy</w:t>
      </w:r>
    </w:p>
    <w:p w14:paraId="1A4F3F01" w14:textId="77777777" w:rsidR="00A26DA6" w:rsidRPr="00A270D6" w:rsidRDefault="00A26DA6" w:rsidP="00A26DA6">
      <w:pPr>
        <w:numPr>
          <w:ilvl w:val="0"/>
          <w:numId w:val="652"/>
        </w:numPr>
        <w:spacing w:after="0" w:line="259" w:lineRule="auto"/>
      </w:pPr>
      <w:r w:rsidRPr="00A270D6">
        <w:t>proxyMode = INTERFACES → JDK dynamic proxy if the bean implements interfaces</w:t>
      </w:r>
    </w:p>
    <w:p w14:paraId="6D30D9C2" w14:textId="77777777" w:rsidR="00A26DA6" w:rsidRPr="00A270D6" w:rsidRDefault="00A26DA6" w:rsidP="00A26DA6">
      <w:pPr>
        <w:numPr>
          <w:ilvl w:val="0"/>
          <w:numId w:val="652"/>
        </w:numPr>
        <w:spacing w:after="0" w:line="259" w:lineRule="auto"/>
      </w:pPr>
      <w:r w:rsidRPr="00A270D6">
        <w:t>Works similarly for request and session scopes.</w:t>
      </w:r>
    </w:p>
    <w:p w14:paraId="061EE3DD" w14:textId="77777777" w:rsidR="00A26DA6" w:rsidRPr="00A270D6" w:rsidRDefault="00000000" w:rsidP="00A26DA6">
      <w:pPr>
        <w:spacing w:after="0" w:line="259" w:lineRule="auto"/>
      </w:pPr>
      <w:r>
        <w:pict w14:anchorId="19B3A4D2">
          <v:rect id="_x0000_i1473" style="width:0;height:1.5pt" o:hralign="center" o:hrstd="t" o:hr="t" fillcolor="#a0a0a0" stroked="f"/>
        </w:pict>
      </w:r>
    </w:p>
    <w:p w14:paraId="6A18367A" w14:textId="77777777" w:rsidR="00A26DA6" w:rsidRPr="00A270D6" w:rsidRDefault="00A26DA6" w:rsidP="00A26DA6">
      <w:pPr>
        <w:spacing w:after="0" w:line="259" w:lineRule="auto"/>
        <w:rPr>
          <w:b/>
          <w:bCs/>
        </w:rPr>
      </w:pPr>
      <w:r w:rsidRPr="00A270D6">
        <w:rPr>
          <w:b/>
          <w:bCs/>
        </w:rPr>
        <w:t>3️</w:t>
      </w:r>
      <w:r w:rsidRPr="00A270D6">
        <w:rPr>
          <w:rFonts w:ascii="Segoe UI Symbol" w:hAnsi="Segoe UI Symbol" w:cs="Segoe UI Symbol"/>
          <w:b/>
          <w:bCs/>
        </w:rPr>
        <w:t>⃣</w:t>
      </w:r>
      <w:r w:rsidRPr="00A270D6">
        <w:rPr>
          <w:b/>
          <w:bCs/>
        </w:rPr>
        <w:t xml:space="preserve"> How it Works Internally</w:t>
      </w:r>
    </w:p>
    <w:p w14:paraId="3DEED211" w14:textId="77777777" w:rsidR="00A26DA6" w:rsidRPr="00A270D6" w:rsidRDefault="00A26DA6" w:rsidP="00A26DA6">
      <w:pPr>
        <w:numPr>
          <w:ilvl w:val="0"/>
          <w:numId w:val="653"/>
        </w:numPr>
        <w:spacing w:after="0" w:line="259" w:lineRule="auto"/>
      </w:pPr>
      <w:r w:rsidRPr="00A270D6">
        <w:t xml:space="preserve">Spring </w:t>
      </w:r>
      <w:r w:rsidRPr="00A270D6">
        <w:rPr>
          <w:b/>
          <w:bCs/>
        </w:rPr>
        <w:t>creates a proxy</w:t>
      </w:r>
      <w:r w:rsidRPr="00A270D6">
        <w:t xml:space="preserve"> instead of the actual bean during injection.</w:t>
      </w:r>
    </w:p>
    <w:p w14:paraId="0DFDB7A9" w14:textId="77777777" w:rsidR="00A26DA6" w:rsidRPr="00A270D6" w:rsidRDefault="00A26DA6" w:rsidP="00A26DA6">
      <w:pPr>
        <w:numPr>
          <w:ilvl w:val="0"/>
          <w:numId w:val="653"/>
        </w:numPr>
        <w:spacing w:after="0" w:line="259" w:lineRule="auto"/>
      </w:pPr>
      <w:r w:rsidRPr="00A270D6">
        <w:t>When the singleton calls a method on the proxy:</w:t>
      </w:r>
    </w:p>
    <w:p w14:paraId="597B8DEF" w14:textId="77777777" w:rsidR="00A26DA6" w:rsidRPr="00A270D6" w:rsidRDefault="00A26DA6" w:rsidP="00A26DA6">
      <w:pPr>
        <w:numPr>
          <w:ilvl w:val="1"/>
          <w:numId w:val="653"/>
        </w:numPr>
        <w:spacing w:after="0" w:line="259" w:lineRule="auto"/>
      </w:pPr>
      <w:r w:rsidRPr="00A270D6">
        <w:t xml:space="preserve">Proxy resolves the </w:t>
      </w:r>
      <w:r w:rsidRPr="00A270D6">
        <w:rPr>
          <w:b/>
          <w:bCs/>
        </w:rPr>
        <w:t>current actual bean instance</w:t>
      </w:r>
      <w:r w:rsidRPr="00A270D6">
        <w:t xml:space="preserve"> from the appropriate scope (prototype/request/session) using BeanFactory.</w:t>
      </w:r>
    </w:p>
    <w:p w14:paraId="7400E4DC" w14:textId="77777777" w:rsidR="00A26DA6" w:rsidRPr="00A270D6" w:rsidRDefault="00A26DA6" w:rsidP="00A26DA6">
      <w:pPr>
        <w:numPr>
          <w:ilvl w:val="0"/>
          <w:numId w:val="653"/>
        </w:numPr>
        <w:spacing w:after="0" w:line="259" w:lineRule="auto"/>
      </w:pPr>
      <w:r w:rsidRPr="00A270D6">
        <w:t xml:space="preserve">Method call is </w:t>
      </w:r>
      <w:r w:rsidRPr="00A270D6">
        <w:rPr>
          <w:b/>
          <w:bCs/>
        </w:rPr>
        <w:t>delegated to the actual bean</w:t>
      </w:r>
      <w:r w:rsidRPr="00A270D6">
        <w:t>.</w:t>
      </w:r>
    </w:p>
    <w:p w14:paraId="6158C05C" w14:textId="77777777" w:rsidR="00A26DA6" w:rsidRPr="00A270D6" w:rsidRDefault="00A26DA6" w:rsidP="00A26DA6">
      <w:pPr>
        <w:numPr>
          <w:ilvl w:val="0"/>
          <w:numId w:val="653"/>
        </w:numPr>
        <w:spacing w:after="0" w:line="259" w:lineRule="auto"/>
      </w:pPr>
      <w:r w:rsidRPr="00A270D6">
        <w:t>Lifecycle callbacks (@PostConstruct) are applied for the actual instance.</w:t>
      </w:r>
    </w:p>
    <w:p w14:paraId="24D86DC1" w14:textId="77777777" w:rsidR="00A26DA6" w:rsidRPr="00A270D6" w:rsidRDefault="00A26DA6" w:rsidP="00A26DA6">
      <w:pPr>
        <w:spacing w:after="0" w:line="259" w:lineRule="auto"/>
        <w:rPr>
          <w:b/>
          <w:bCs/>
        </w:rPr>
      </w:pPr>
      <w:r w:rsidRPr="00A270D6">
        <w:rPr>
          <w:b/>
          <w:bCs/>
        </w:rPr>
        <w:t>Call flow:</w:t>
      </w:r>
    </w:p>
    <w:p w14:paraId="1DF740E9" w14:textId="77777777" w:rsidR="00A26DA6" w:rsidRPr="00A270D6" w:rsidRDefault="00A26DA6" w:rsidP="00A26DA6">
      <w:pPr>
        <w:spacing w:after="0" w:line="259" w:lineRule="auto"/>
      </w:pPr>
      <w:r w:rsidRPr="00A270D6">
        <w:t>SingletonService.method()</w:t>
      </w:r>
    </w:p>
    <w:p w14:paraId="3181DC2C" w14:textId="77777777" w:rsidR="00A26DA6" w:rsidRPr="00A270D6" w:rsidRDefault="00A26DA6" w:rsidP="00A26DA6">
      <w:pPr>
        <w:spacing w:after="0" w:line="259" w:lineRule="auto"/>
      </w:pPr>
      <w:r w:rsidRPr="00A270D6">
        <w:t xml:space="preserve">   │</w:t>
      </w:r>
    </w:p>
    <w:p w14:paraId="5DE8604B" w14:textId="77777777" w:rsidR="00A26DA6" w:rsidRPr="00A270D6" w:rsidRDefault="00A26DA6" w:rsidP="00A26DA6">
      <w:pPr>
        <w:spacing w:after="0" w:line="259" w:lineRule="auto"/>
      </w:pPr>
      <w:r w:rsidRPr="00A270D6">
        <w:t xml:space="preserve">   └─ PrototypeBeanProxy.method()</w:t>
      </w:r>
    </w:p>
    <w:p w14:paraId="36C3150F" w14:textId="77777777" w:rsidR="00A26DA6" w:rsidRPr="00A270D6" w:rsidRDefault="00A26DA6" w:rsidP="00A26DA6">
      <w:pPr>
        <w:spacing w:after="0" w:line="259" w:lineRule="auto"/>
      </w:pPr>
      <w:r w:rsidRPr="00A270D6">
        <w:t xml:space="preserve">        │</w:t>
      </w:r>
    </w:p>
    <w:p w14:paraId="750BA4EE" w14:textId="77777777" w:rsidR="00A26DA6" w:rsidRPr="00A270D6" w:rsidRDefault="00A26DA6" w:rsidP="00A26DA6">
      <w:pPr>
        <w:spacing w:after="0" w:line="259" w:lineRule="auto"/>
      </w:pPr>
      <w:r w:rsidRPr="00A270D6">
        <w:t xml:space="preserve">        └─ BeanFactory.getBean("prototypeBean")  // fetches fresh instance</w:t>
      </w:r>
    </w:p>
    <w:p w14:paraId="5AC33F69" w14:textId="77777777" w:rsidR="00A26DA6" w:rsidRPr="00A270D6" w:rsidRDefault="00A26DA6" w:rsidP="00A26DA6">
      <w:pPr>
        <w:spacing w:after="0" w:line="259" w:lineRule="auto"/>
      </w:pPr>
      <w:r w:rsidRPr="00A270D6">
        <w:t xml:space="preserve">             │</w:t>
      </w:r>
    </w:p>
    <w:p w14:paraId="0F649037" w14:textId="77777777" w:rsidR="00A26DA6" w:rsidRPr="00A270D6" w:rsidRDefault="00A26DA6" w:rsidP="00A26DA6">
      <w:pPr>
        <w:spacing w:after="0" w:line="259" w:lineRule="auto"/>
      </w:pPr>
      <w:r w:rsidRPr="00A270D6">
        <w:t xml:space="preserve">             └─ PrototypeBean.method()</w:t>
      </w:r>
    </w:p>
    <w:p w14:paraId="1FFD4521" w14:textId="77777777" w:rsidR="00A26DA6" w:rsidRPr="00A270D6" w:rsidRDefault="00A26DA6" w:rsidP="00A26DA6">
      <w:pPr>
        <w:numPr>
          <w:ilvl w:val="0"/>
          <w:numId w:val="654"/>
        </w:numPr>
        <w:spacing w:after="0" w:line="259" w:lineRule="auto"/>
      </w:pPr>
      <w:r w:rsidRPr="00A270D6">
        <w:t xml:space="preserve">Ensures </w:t>
      </w:r>
      <w:r w:rsidRPr="00A270D6">
        <w:rPr>
          <w:b/>
          <w:bCs/>
        </w:rPr>
        <w:t>fresh instance per use</w:t>
      </w:r>
      <w:r w:rsidRPr="00A270D6">
        <w:t>, even inside singleton beans.</w:t>
      </w:r>
    </w:p>
    <w:p w14:paraId="5251D0D7" w14:textId="77777777" w:rsidR="00A26DA6" w:rsidRPr="00A270D6" w:rsidRDefault="00000000" w:rsidP="00A26DA6">
      <w:pPr>
        <w:spacing w:after="0" w:line="259" w:lineRule="auto"/>
      </w:pPr>
      <w:r>
        <w:pict w14:anchorId="1BC6BD5F">
          <v:rect id="_x0000_i1474" style="width:0;height:1.5pt" o:hralign="center" o:hrstd="t" o:hr="t" fillcolor="#a0a0a0" stroked="f"/>
        </w:pict>
      </w:r>
    </w:p>
    <w:p w14:paraId="27C59762" w14:textId="77777777" w:rsidR="00A26DA6" w:rsidRPr="00A270D6" w:rsidRDefault="00A26DA6" w:rsidP="00A26DA6">
      <w:pPr>
        <w:spacing w:after="0" w:line="259" w:lineRule="auto"/>
        <w:rPr>
          <w:b/>
          <w:bCs/>
        </w:rPr>
      </w:pPr>
      <w:r w:rsidRPr="00A270D6">
        <w:rPr>
          <w:b/>
          <w:bCs/>
        </w:rPr>
        <w:t>4️</w:t>
      </w:r>
      <w:r w:rsidRPr="00A270D6">
        <w:rPr>
          <w:rFonts w:ascii="Segoe UI Symbol" w:hAnsi="Segoe UI Symbol" w:cs="Segoe UI Symbol"/>
          <w:b/>
          <w:bCs/>
        </w:rPr>
        <w:t>⃣</w:t>
      </w:r>
      <w:r w:rsidRPr="00A270D6">
        <w:rPr>
          <w:b/>
          <w:bCs/>
        </w:rPr>
        <w:t xml:space="preserve">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3"/>
        <w:gridCol w:w="1305"/>
      </w:tblGrid>
      <w:tr w:rsidR="00A26DA6" w:rsidRPr="00A270D6" w14:paraId="04FC48BE" w14:textId="77777777" w:rsidTr="00B72B58">
        <w:trPr>
          <w:tblHeader/>
          <w:tblCellSpacing w:w="15" w:type="dxa"/>
        </w:trPr>
        <w:tc>
          <w:tcPr>
            <w:tcW w:w="0" w:type="auto"/>
            <w:vAlign w:val="center"/>
            <w:hideMark/>
          </w:tcPr>
          <w:p w14:paraId="624D44D2" w14:textId="77777777" w:rsidR="00A26DA6" w:rsidRPr="00A270D6" w:rsidRDefault="00A26DA6" w:rsidP="00B72B58">
            <w:pPr>
              <w:spacing w:after="0" w:line="259" w:lineRule="auto"/>
              <w:rPr>
                <w:b/>
                <w:bCs/>
              </w:rPr>
            </w:pPr>
            <w:r w:rsidRPr="00A270D6">
              <w:rPr>
                <w:b/>
                <w:bCs/>
              </w:rPr>
              <w:t>Feature</w:t>
            </w:r>
          </w:p>
        </w:tc>
        <w:tc>
          <w:tcPr>
            <w:tcW w:w="0" w:type="auto"/>
            <w:vAlign w:val="center"/>
            <w:hideMark/>
          </w:tcPr>
          <w:p w14:paraId="49560B4C" w14:textId="77777777" w:rsidR="00A26DA6" w:rsidRPr="00A270D6" w:rsidRDefault="00A26DA6" w:rsidP="00B72B58">
            <w:pPr>
              <w:spacing w:after="0" w:line="259" w:lineRule="auto"/>
              <w:rPr>
                <w:b/>
                <w:bCs/>
              </w:rPr>
            </w:pPr>
            <w:r w:rsidRPr="00A270D6">
              <w:rPr>
                <w:b/>
                <w:bCs/>
              </w:rPr>
              <w:t>Scoped Proxy</w:t>
            </w:r>
          </w:p>
        </w:tc>
      </w:tr>
      <w:tr w:rsidR="00A26DA6" w:rsidRPr="00A270D6" w14:paraId="5200A319" w14:textId="77777777" w:rsidTr="00B72B58">
        <w:trPr>
          <w:tblCellSpacing w:w="15" w:type="dxa"/>
        </w:trPr>
        <w:tc>
          <w:tcPr>
            <w:tcW w:w="0" w:type="auto"/>
            <w:vAlign w:val="center"/>
            <w:hideMark/>
          </w:tcPr>
          <w:p w14:paraId="5D7F443D" w14:textId="77777777" w:rsidR="00A26DA6" w:rsidRPr="00A270D6" w:rsidRDefault="00A26DA6" w:rsidP="00B72B58">
            <w:pPr>
              <w:spacing w:after="0" w:line="259" w:lineRule="auto"/>
            </w:pPr>
            <w:r w:rsidRPr="00A270D6">
              <w:lastRenderedPageBreak/>
              <w:t>Preserves scoped bean semantics inside singleton</w:t>
            </w:r>
          </w:p>
        </w:tc>
        <w:tc>
          <w:tcPr>
            <w:tcW w:w="0" w:type="auto"/>
            <w:vAlign w:val="center"/>
            <w:hideMark/>
          </w:tcPr>
          <w:p w14:paraId="7669C03C" w14:textId="77777777" w:rsidR="00A26DA6" w:rsidRPr="00A270D6" w:rsidRDefault="00A26DA6" w:rsidP="00B72B58">
            <w:pPr>
              <w:spacing w:after="0" w:line="259" w:lineRule="auto"/>
            </w:pPr>
            <w:r w:rsidRPr="00A270D6">
              <w:rPr>
                <w:rFonts w:ascii="Segoe UI Emoji" w:hAnsi="Segoe UI Emoji" w:cs="Segoe UI Emoji"/>
              </w:rPr>
              <w:t>✅</w:t>
            </w:r>
          </w:p>
        </w:tc>
      </w:tr>
      <w:tr w:rsidR="00A26DA6" w:rsidRPr="00A270D6" w14:paraId="7E9C78F4" w14:textId="77777777" w:rsidTr="00B72B58">
        <w:trPr>
          <w:tblCellSpacing w:w="15" w:type="dxa"/>
        </w:trPr>
        <w:tc>
          <w:tcPr>
            <w:tcW w:w="0" w:type="auto"/>
            <w:vAlign w:val="center"/>
            <w:hideMark/>
          </w:tcPr>
          <w:p w14:paraId="7D7DE619" w14:textId="77777777" w:rsidR="00A26DA6" w:rsidRPr="00A270D6" w:rsidRDefault="00A26DA6" w:rsidP="00B72B58">
            <w:pPr>
              <w:spacing w:after="0" w:line="259" w:lineRule="auto"/>
            </w:pPr>
            <w:r w:rsidRPr="00A270D6">
              <w:t>Transparent to the caller</w:t>
            </w:r>
          </w:p>
        </w:tc>
        <w:tc>
          <w:tcPr>
            <w:tcW w:w="0" w:type="auto"/>
            <w:vAlign w:val="center"/>
            <w:hideMark/>
          </w:tcPr>
          <w:p w14:paraId="61F13C20" w14:textId="77777777" w:rsidR="00A26DA6" w:rsidRPr="00A270D6" w:rsidRDefault="00A26DA6" w:rsidP="00B72B58">
            <w:pPr>
              <w:spacing w:after="0" w:line="259" w:lineRule="auto"/>
            </w:pPr>
            <w:r w:rsidRPr="00A270D6">
              <w:rPr>
                <w:rFonts w:ascii="Segoe UI Emoji" w:hAnsi="Segoe UI Emoji" w:cs="Segoe UI Emoji"/>
              </w:rPr>
              <w:t>✅</w:t>
            </w:r>
          </w:p>
        </w:tc>
      </w:tr>
      <w:tr w:rsidR="00A26DA6" w:rsidRPr="00A270D6" w14:paraId="6ACA7EF1" w14:textId="77777777" w:rsidTr="00B72B58">
        <w:trPr>
          <w:tblCellSpacing w:w="15" w:type="dxa"/>
        </w:trPr>
        <w:tc>
          <w:tcPr>
            <w:tcW w:w="0" w:type="auto"/>
            <w:vAlign w:val="center"/>
            <w:hideMark/>
          </w:tcPr>
          <w:p w14:paraId="53D926F8" w14:textId="77777777" w:rsidR="00A26DA6" w:rsidRPr="00A270D6" w:rsidRDefault="00A26DA6" w:rsidP="00B72B58">
            <w:pPr>
              <w:spacing w:after="0" w:line="259" w:lineRule="auto"/>
            </w:pPr>
            <w:r w:rsidRPr="00A270D6">
              <w:t>Works for prototype, request, session, application scopes</w:t>
            </w:r>
          </w:p>
        </w:tc>
        <w:tc>
          <w:tcPr>
            <w:tcW w:w="0" w:type="auto"/>
            <w:vAlign w:val="center"/>
            <w:hideMark/>
          </w:tcPr>
          <w:p w14:paraId="4CB8DB86" w14:textId="77777777" w:rsidR="00A26DA6" w:rsidRPr="00A270D6" w:rsidRDefault="00A26DA6" w:rsidP="00B72B58">
            <w:pPr>
              <w:spacing w:after="0" w:line="259" w:lineRule="auto"/>
            </w:pPr>
            <w:r w:rsidRPr="00A270D6">
              <w:rPr>
                <w:rFonts w:ascii="Segoe UI Emoji" w:hAnsi="Segoe UI Emoji" w:cs="Segoe UI Emoji"/>
              </w:rPr>
              <w:t>✅</w:t>
            </w:r>
          </w:p>
        </w:tc>
      </w:tr>
      <w:tr w:rsidR="00A26DA6" w:rsidRPr="00A270D6" w14:paraId="0D7D6B00" w14:textId="77777777" w:rsidTr="00B72B58">
        <w:trPr>
          <w:tblCellSpacing w:w="15" w:type="dxa"/>
        </w:trPr>
        <w:tc>
          <w:tcPr>
            <w:tcW w:w="0" w:type="auto"/>
            <w:vAlign w:val="center"/>
            <w:hideMark/>
          </w:tcPr>
          <w:p w14:paraId="7574C687" w14:textId="77777777" w:rsidR="00A26DA6" w:rsidRPr="00A270D6" w:rsidRDefault="00A26DA6" w:rsidP="00B72B58">
            <w:pPr>
              <w:spacing w:after="0" w:line="259" w:lineRule="auto"/>
            </w:pPr>
            <w:r w:rsidRPr="00A270D6">
              <w:t>Lifecycle callbacks applied</w:t>
            </w:r>
          </w:p>
        </w:tc>
        <w:tc>
          <w:tcPr>
            <w:tcW w:w="0" w:type="auto"/>
            <w:vAlign w:val="center"/>
            <w:hideMark/>
          </w:tcPr>
          <w:p w14:paraId="1BF1274D" w14:textId="77777777" w:rsidR="00A26DA6" w:rsidRPr="00A270D6" w:rsidRDefault="00A26DA6" w:rsidP="00B72B58">
            <w:pPr>
              <w:spacing w:after="0" w:line="259" w:lineRule="auto"/>
            </w:pPr>
            <w:r w:rsidRPr="00A270D6">
              <w:rPr>
                <w:rFonts w:ascii="Segoe UI Emoji" w:hAnsi="Segoe UI Emoji" w:cs="Segoe UI Emoji"/>
              </w:rPr>
              <w:t>✅</w:t>
            </w:r>
          </w:p>
        </w:tc>
      </w:tr>
    </w:tbl>
    <w:p w14:paraId="1F7E910E" w14:textId="77777777" w:rsidR="00A26DA6" w:rsidRPr="00A270D6" w:rsidRDefault="00000000" w:rsidP="00A26DA6">
      <w:pPr>
        <w:spacing w:after="0" w:line="259" w:lineRule="auto"/>
      </w:pPr>
      <w:r>
        <w:pict w14:anchorId="325B9804">
          <v:rect id="_x0000_i1475" style="width:0;height:1.5pt" o:hralign="center" o:hrstd="t" o:hr="t" fillcolor="#a0a0a0" stroked="f"/>
        </w:pict>
      </w:r>
    </w:p>
    <w:p w14:paraId="558F8673" w14:textId="77777777" w:rsidR="00A26DA6" w:rsidRPr="00A270D6" w:rsidRDefault="00A26DA6" w:rsidP="00A26DA6">
      <w:pPr>
        <w:spacing w:after="0" w:line="259" w:lineRule="auto"/>
        <w:rPr>
          <w:b/>
          <w:bCs/>
        </w:rPr>
      </w:pPr>
      <w:r w:rsidRPr="00A270D6">
        <w:rPr>
          <w:b/>
          <w:bCs/>
        </w:rPr>
        <w:t>5️</w:t>
      </w:r>
      <w:r w:rsidRPr="00A270D6">
        <w:rPr>
          <w:rFonts w:ascii="Segoe UI Symbol" w:hAnsi="Segoe UI Symbol" w:cs="Segoe UI Symbol"/>
          <w:b/>
          <w:bCs/>
        </w:rPr>
        <w:t>⃣</w:t>
      </w:r>
      <w:r w:rsidRPr="00A270D6">
        <w:rPr>
          <w:b/>
          <w:bCs/>
        </w:rPr>
        <w:t xml:space="preserve"> Use Cases</w:t>
      </w:r>
    </w:p>
    <w:p w14:paraId="7E25C4BD" w14:textId="77777777" w:rsidR="00A26DA6" w:rsidRPr="00A270D6" w:rsidRDefault="00A26DA6" w:rsidP="00A26DA6">
      <w:pPr>
        <w:numPr>
          <w:ilvl w:val="0"/>
          <w:numId w:val="655"/>
        </w:numPr>
        <w:spacing w:after="0" w:line="259" w:lineRule="auto"/>
      </w:pPr>
      <w:r w:rsidRPr="00A270D6">
        <w:rPr>
          <w:b/>
          <w:bCs/>
        </w:rPr>
        <w:t>Prototype inside singleton:</w:t>
      </w:r>
      <w:r w:rsidRPr="00A270D6">
        <w:t xml:space="preserve"> fresh instance per method call</w:t>
      </w:r>
    </w:p>
    <w:p w14:paraId="09F97422" w14:textId="77777777" w:rsidR="00A26DA6" w:rsidRPr="00A270D6" w:rsidRDefault="00A26DA6" w:rsidP="00A26DA6">
      <w:pPr>
        <w:numPr>
          <w:ilvl w:val="0"/>
          <w:numId w:val="655"/>
        </w:numPr>
        <w:spacing w:after="0" w:line="259" w:lineRule="auto"/>
      </w:pPr>
      <w:r w:rsidRPr="00A270D6">
        <w:rPr>
          <w:b/>
          <w:bCs/>
        </w:rPr>
        <w:t>Request/session beans inside singleton services:</w:t>
      </w:r>
      <w:r w:rsidRPr="00A270D6">
        <w:t xml:space="preserve"> e.g., HttpServletRequest-bound beans in services</w:t>
      </w:r>
    </w:p>
    <w:p w14:paraId="41E8FE5D" w14:textId="77777777" w:rsidR="00A26DA6" w:rsidRPr="00A270D6" w:rsidRDefault="00A26DA6" w:rsidP="00A26DA6">
      <w:pPr>
        <w:numPr>
          <w:ilvl w:val="0"/>
          <w:numId w:val="655"/>
        </w:numPr>
        <w:spacing w:after="0" w:line="259" w:lineRule="auto"/>
      </w:pPr>
      <w:r w:rsidRPr="00A270D6">
        <w:rPr>
          <w:b/>
          <w:bCs/>
        </w:rPr>
        <w:t>Simplifies injection:</w:t>
      </w:r>
      <w:r w:rsidRPr="00A270D6">
        <w:t xml:space="preserve"> no need for ObjectFactory or @Lookup if you want transparent access</w:t>
      </w:r>
    </w:p>
    <w:p w14:paraId="2273109A" w14:textId="77777777" w:rsidR="00A26DA6" w:rsidRPr="00A270D6" w:rsidRDefault="00000000" w:rsidP="00A26DA6">
      <w:pPr>
        <w:spacing w:after="0" w:line="259" w:lineRule="auto"/>
      </w:pPr>
      <w:r>
        <w:pict w14:anchorId="7EE39542">
          <v:rect id="_x0000_i1476" style="width:0;height:1.5pt" o:hralign="center" o:hrstd="t" o:hr="t" fillcolor="#a0a0a0" stroked="f"/>
        </w:pict>
      </w:r>
    </w:p>
    <w:p w14:paraId="33509D1E" w14:textId="77777777" w:rsidR="00A26DA6" w:rsidRPr="00A270D6" w:rsidRDefault="00A26DA6" w:rsidP="00A26DA6">
      <w:pPr>
        <w:spacing w:after="0" w:line="259" w:lineRule="auto"/>
        <w:rPr>
          <w:b/>
          <w:bCs/>
        </w:rPr>
      </w:pPr>
      <w:r w:rsidRPr="00A270D6">
        <w:rPr>
          <w:b/>
          <w:bCs/>
        </w:rPr>
        <w:t>6️</w:t>
      </w:r>
      <w:r w:rsidRPr="00A270D6">
        <w:rPr>
          <w:rFonts w:ascii="Segoe UI Symbol" w:hAnsi="Segoe UI Symbol" w:cs="Segoe UI Symbol"/>
          <w:b/>
          <w:bCs/>
        </w:rPr>
        <w:t>⃣</w:t>
      </w:r>
      <w:r w:rsidRPr="00A270D6">
        <w:rPr>
          <w:b/>
          <w:bCs/>
        </w:rPr>
        <w:t xml:space="preserve"> Example</w:t>
      </w:r>
    </w:p>
    <w:p w14:paraId="36A85214" w14:textId="77777777" w:rsidR="00A26DA6" w:rsidRPr="00A270D6" w:rsidRDefault="00A26DA6" w:rsidP="00A26DA6">
      <w:pPr>
        <w:spacing w:after="0" w:line="259" w:lineRule="auto"/>
      </w:pPr>
      <w:r w:rsidRPr="00A270D6">
        <w:t>@Component</w:t>
      </w:r>
    </w:p>
    <w:p w14:paraId="72619C5C" w14:textId="77777777" w:rsidR="00A26DA6" w:rsidRPr="00A270D6" w:rsidRDefault="00A26DA6" w:rsidP="00A26DA6">
      <w:pPr>
        <w:spacing w:after="0" w:line="259" w:lineRule="auto"/>
      </w:pPr>
      <w:r w:rsidRPr="00A270D6">
        <w:t>@Scope(value = "request", proxyMode = ScopedProxyMode.TARGET_CLASS)</w:t>
      </w:r>
    </w:p>
    <w:p w14:paraId="25B8601F" w14:textId="77777777" w:rsidR="00A26DA6" w:rsidRPr="00A270D6" w:rsidRDefault="00A26DA6" w:rsidP="00A26DA6">
      <w:pPr>
        <w:spacing w:after="0" w:line="259" w:lineRule="auto"/>
      </w:pPr>
      <w:r w:rsidRPr="00A270D6">
        <w:t>public class RequestScopedBean {</w:t>
      </w:r>
    </w:p>
    <w:p w14:paraId="2D4C51EA" w14:textId="77777777" w:rsidR="00A26DA6" w:rsidRPr="00A270D6" w:rsidRDefault="00A26DA6" w:rsidP="00A26DA6">
      <w:pPr>
        <w:spacing w:after="0" w:line="259" w:lineRule="auto"/>
      </w:pPr>
      <w:r w:rsidRPr="00A270D6">
        <w:t xml:space="preserve">    private String value = UUID.randomUUID().toString();</w:t>
      </w:r>
    </w:p>
    <w:p w14:paraId="63EF50E0" w14:textId="77777777" w:rsidR="00A26DA6" w:rsidRPr="00A270D6" w:rsidRDefault="00A26DA6" w:rsidP="00A26DA6">
      <w:pPr>
        <w:spacing w:after="0" w:line="259" w:lineRule="auto"/>
      </w:pPr>
      <w:r w:rsidRPr="00A270D6">
        <w:t xml:space="preserve">    </w:t>
      </w:r>
    </w:p>
    <w:p w14:paraId="6EFE9D87" w14:textId="77777777" w:rsidR="00A26DA6" w:rsidRPr="00A270D6" w:rsidRDefault="00A26DA6" w:rsidP="00A26DA6">
      <w:pPr>
        <w:spacing w:after="0" w:line="259" w:lineRule="auto"/>
      </w:pPr>
      <w:r w:rsidRPr="00A270D6">
        <w:t xml:space="preserve">    public String getValue() { return value; }</w:t>
      </w:r>
    </w:p>
    <w:p w14:paraId="38EE436C" w14:textId="77777777" w:rsidR="00A26DA6" w:rsidRPr="00A270D6" w:rsidRDefault="00A26DA6" w:rsidP="00A26DA6">
      <w:pPr>
        <w:spacing w:after="0" w:line="259" w:lineRule="auto"/>
      </w:pPr>
      <w:r w:rsidRPr="00A270D6">
        <w:t>}</w:t>
      </w:r>
    </w:p>
    <w:p w14:paraId="279D57FC" w14:textId="77777777" w:rsidR="00A26DA6" w:rsidRPr="00A270D6" w:rsidRDefault="00A26DA6" w:rsidP="00A26DA6">
      <w:pPr>
        <w:spacing w:after="0" w:line="259" w:lineRule="auto"/>
      </w:pPr>
    </w:p>
    <w:p w14:paraId="5A45188A" w14:textId="77777777" w:rsidR="00A26DA6" w:rsidRPr="00A270D6" w:rsidRDefault="00A26DA6" w:rsidP="00A26DA6">
      <w:pPr>
        <w:spacing w:after="0" w:line="259" w:lineRule="auto"/>
      </w:pPr>
      <w:r w:rsidRPr="00A270D6">
        <w:t>@Component</w:t>
      </w:r>
    </w:p>
    <w:p w14:paraId="27CB569A" w14:textId="77777777" w:rsidR="00A26DA6" w:rsidRPr="00A270D6" w:rsidRDefault="00A26DA6" w:rsidP="00A26DA6">
      <w:pPr>
        <w:spacing w:after="0" w:line="259" w:lineRule="auto"/>
      </w:pPr>
      <w:r w:rsidRPr="00A270D6">
        <w:t>@Scope("singleton")</w:t>
      </w:r>
    </w:p>
    <w:p w14:paraId="3EC61E13" w14:textId="77777777" w:rsidR="00A26DA6" w:rsidRPr="00A270D6" w:rsidRDefault="00A26DA6" w:rsidP="00A26DA6">
      <w:pPr>
        <w:spacing w:after="0" w:line="259" w:lineRule="auto"/>
      </w:pPr>
      <w:r w:rsidRPr="00A270D6">
        <w:t>public class SingletonService {</w:t>
      </w:r>
    </w:p>
    <w:p w14:paraId="517C875B" w14:textId="77777777" w:rsidR="00A26DA6" w:rsidRPr="00A270D6" w:rsidRDefault="00A26DA6" w:rsidP="00A26DA6">
      <w:pPr>
        <w:spacing w:after="0" w:line="259" w:lineRule="auto"/>
      </w:pPr>
      <w:r w:rsidRPr="00A270D6">
        <w:t xml:space="preserve">    @Autowired</w:t>
      </w:r>
    </w:p>
    <w:p w14:paraId="3161A0B3" w14:textId="77777777" w:rsidR="00A26DA6" w:rsidRPr="00A270D6" w:rsidRDefault="00A26DA6" w:rsidP="00A26DA6">
      <w:pPr>
        <w:spacing w:after="0" w:line="259" w:lineRule="auto"/>
      </w:pPr>
      <w:r w:rsidRPr="00A270D6">
        <w:t xml:space="preserve">    private RequestScopedBean requestBean;</w:t>
      </w:r>
    </w:p>
    <w:p w14:paraId="095EC96C" w14:textId="77777777" w:rsidR="00A26DA6" w:rsidRPr="00A270D6" w:rsidRDefault="00A26DA6" w:rsidP="00A26DA6">
      <w:pPr>
        <w:spacing w:after="0" w:line="259" w:lineRule="auto"/>
      </w:pPr>
    </w:p>
    <w:p w14:paraId="1461F846" w14:textId="77777777" w:rsidR="00A26DA6" w:rsidRPr="00A270D6" w:rsidRDefault="00A26DA6" w:rsidP="00A26DA6">
      <w:pPr>
        <w:spacing w:after="0" w:line="259" w:lineRule="auto"/>
      </w:pPr>
      <w:r w:rsidRPr="00A270D6">
        <w:t xml:space="preserve">    public void printValue() {</w:t>
      </w:r>
    </w:p>
    <w:p w14:paraId="0D7E4636" w14:textId="77777777" w:rsidR="00A26DA6" w:rsidRPr="00A270D6" w:rsidRDefault="00A26DA6" w:rsidP="00A26DA6">
      <w:pPr>
        <w:spacing w:after="0" w:line="259" w:lineRule="auto"/>
      </w:pPr>
      <w:r w:rsidRPr="00A270D6">
        <w:t xml:space="preserve">        System.out.println(requestBean.getValue());  // different per HTTP request</w:t>
      </w:r>
    </w:p>
    <w:p w14:paraId="4058429C" w14:textId="77777777" w:rsidR="00A26DA6" w:rsidRPr="00A270D6" w:rsidRDefault="00A26DA6" w:rsidP="00A26DA6">
      <w:pPr>
        <w:spacing w:after="0" w:line="259" w:lineRule="auto"/>
      </w:pPr>
      <w:r w:rsidRPr="00A270D6">
        <w:t xml:space="preserve">    }</w:t>
      </w:r>
    </w:p>
    <w:p w14:paraId="15002EF8" w14:textId="77777777" w:rsidR="00A26DA6" w:rsidRPr="00A270D6" w:rsidRDefault="00A26DA6" w:rsidP="00A26DA6">
      <w:pPr>
        <w:spacing w:after="0" w:line="259" w:lineRule="auto"/>
      </w:pPr>
      <w:r w:rsidRPr="00A270D6">
        <w:t>}</w:t>
      </w:r>
    </w:p>
    <w:p w14:paraId="4316A0D5" w14:textId="77777777" w:rsidR="00A26DA6" w:rsidRPr="00A270D6" w:rsidRDefault="00A26DA6" w:rsidP="00A26DA6">
      <w:pPr>
        <w:numPr>
          <w:ilvl w:val="0"/>
          <w:numId w:val="656"/>
        </w:numPr>
        <w:spacing w:after="0" w:line="259" w:lineRule="auto"/>
      </w:pPr>
      <w:r w:rsidRPr="00A270D6">
        <w:t>Singleton can safely inject request-scoped bean</w:t>
      </w:r>
    </w:p>
    <w:p w14:paraId="5624E2D2" w14:textId="77777777" w:rsidR="00A26DA6" w:rsidRPr="00A270D6" w:rsidRDefault="00A26DA6" w:rsidP="00A26DA6">
      <w:pPr>
        <w:numPr>
          <w:ilvl w:val="0"/>
          <w:numId w:val="656"/>
        </w:numPr>
        <w:spacing w:after="0" w:line="259" w:lineRule="auto"/>
      </w:pPr>
      <w:r w:rsidRPr="00A270D6">
        <w:t>Proxy ensures correct instance per request</w:t>
      </w:r>
    </w:p>
    <w:p w14:paraId="601E6B27" w14:textId="77777777" w:rsidR="00A26DA6" w:rsidRPr="00A270D6" w:rsidRDefault="00000000" w:rsidP="00A26DA6">
      <w:pPr>
        <w:spacing w:after="0" w:line="259" w:lineRule="auto"/>
      </w:pPr>
      <w:r>
        <w:pict w14:anchorId="7BE213F0">
          <v:rect id="_x0000_i1477" style="width:0;height:1.5pt" o:hralign="center" o:hrstd="t" o:hr="t" fillcolor="#a0a0a0" stroked="f"/>
        </w:pict>
      </w:r>
    </w:p>
    <w:p w14:paraId="0A01A158" w14:textId="77777777" w:rsidR="00A26DA6" w:rsidRPr="00A270D6" w:rsidRDefault="00A26DA6" w:rsidP="00A26DA6">
      <w:pPr>
        <w:spacing w:after="0" w:line="259" w:lineRule="auto"/>
        <w:rPr>
          <w:b/>
          <w:bCs/>
        </w:rPr>
      </w:pPr>
      <w:r w:rsidRPr="00A270D6">
        <w:rPr>
          <w:b/>
          <w:bCs/>
        </w:rPr>
        <w:t>7️</w:t>
      </w:r>
      <w:r w:rsidRPr="00A270D6">
        <w:rPr>
          <w:rFonts w:ascii="Segoe UI Symbol" w:hAnsi="Segoe UI Symbol" w:cs="Segoe UI Symbol"/>
          <w:b/>
          <w:bCs/>
        </w:rPr>
        <w:t>⃣</w:t>
      </w:r>
      <w:r w:rsidRPr="00A270D6">
        <w:rPr>
          <w:b/>
          <w:bCs/>
        </w:rPr>
        <w:t xml:space="preserve"> Interview one-liner</w:t>
      </w:r>
    </w:p>
    <w:p w14:paraId="7B976F34" w14:textId="77777777" w:rsidR="00A26DA6" w:rsidRPr="00A270D6" w:rsidRDefault="00A26DA6" w:rsidP="00A26DA6">
      <w:pPr>
        <w:spacing w:after="0" w:line="259" w:lineRule="auto"/>
      </w:pPr>
      <w:r w:rsidRPr="00A270D6">
        <w:rPr>
          <w:b/>
          <w:bCs/>
        </w:rPr>
        <w:t>A scoped proxy is a proxy created by Spring to allow beans with shorter lifecycles (prototype, request, session) to be safely injected into longer-lived beans (singleton), resolving the actual bean instance at runtime.</w:t>
      </w:r>
    </w:p>
    <w:p w14:paraId="7B920D9B" w14:textId="77777777" w:rsidR="00A26DA6" w:rsidRPr="00A270D6" w:rsidRDefault="00A26DA6" w:rsidP="00A26DA6">
      <w:pPr>
        <w:spacing w:after="0"/>
      </w:pPr>
    </w:p>
    <w:p w14:paraId="4B21768C" w14:textId="77777777" w:rsidR="00A26DA6" w:rsidRPr="00A26DA6" w:rsidRDefault="00A26DA6" w:rsidP="00A26DA6">
      <w:pPr>
        <w:rPr>
          <w:b/>
          <w:bCs/>
          <w:color w:val="EE0000"/>
          <w:sz w:val="24"/>
          <w:szCs w:val="24"/>
          <w:lang w:val="en-IN"/>
        </w:rPr>
      </w:pPr>
      <w:r w:rsidRPr="00A26DA6">
        <w:rPr>
          <w:b/>
          <w:bCs/>
          <w:color w:val="EE0000"/>
          <w:sz w:val="24"/>
          <w:szCs w:val="24"/>
          <w:lang w:val="en-IN"/>
        </w:rPr>
        <w:t>6.  Thread safety of singleton beans.</w:t>
      </w:r>
    </w:p>
    <w:p w14:paraId="7B9F0EAD" w14:textId="77777777" w:rsidR="00A26DA6" w:rsidRPr="00A270D6" w:rsidRDefault="00A26DA6" w:rsidP="00A26DA6">
      <w:pPr>
        <w:spacing w:after="0" w:line="259" w:lineRule="auto"/>
        <w:rPr>
          <w:b/>
          <w:bCs/>
        </w:rPr>
      </w:pPr>
      <w:r w:rsidRPr="00A270D6">
        <w:rPr>
          <w:b/>
          <w:bCs/>
        </w:rPr>
        <w:t>Thread Safety of Spring Singleton Beans</w:t>
      </w:r>
    </w:p>
    <w:p w14:paraId="2002F258" w14:textId="77777777" w:rsidR="00A26DA6" w:rsidRPr="00A270D6" w:rsidRDefault="00A26DA6" w:rsidP="00A26DA6">
      <w:pPr>
        <w:spacing w:after="0" w:line="259" w:lineRule="auto"/>
      </w:pPr>
      <w:r w:rsidRPr="00A270D6">
        <w:rPr>
          <w:b/>
          <w:bCs/>
        </w:rPr>
        <w:lastRenderedPageBreak/>
        <w:t>Singleton beans in Spring are single instances per container. They are shared across all threads, so by default, they are not inherently thread-safe.</w:t>
      </w:r>
    </w:p>
    <w:p w14:paraId="2C17D83C" w14:textId="77777777" w:rsidR="00A26DA6" w:rsidRPr="00A270D6" w:rsidRDefault="00000000" w:rsidP="00A26DA6">
      <w:pPr>
        <w:spacing w:after="0" w:line="259" w:lineRule="auto"/>
      </w:pPr>
      <w:r>
        <w:pict w14:anchorId="0B9BA6EE">
          <v:rect id="_x0000_i1478" style="width:0;height:1.5pt" o:hralign="center" o:hrstd="t" o:hr="t" fillcolor="#a0a0a0" stroked="f"/>
        </w:pict>
      </w:r>
    </w:p>
    <w:p w14:paraId="29CF4D77" w14:textId="77777777" w:rsidR="00A26DA6" w:rsidRPr="00A270D6" w:rsidRDefault="00A26DA6" w:rsidP="00A26DA6">
      <w:pPr>
        <w:spacing w:after="0" w:line="259" w:lineRule="auto"/>
        <w:rPr>
          <w:b/>
          <w:bCs/>
        </w:rPr>
      </w:pPr>
      <w:r w:rsidRPr="00A270D6">
        <w:rPr>
          <w:b/>
          <w:bCs/>
        </w:rPr>
        <w:t>1️</w:t>
      </w:r>
      <w:r w:rsidRPr="00A270D6">
        <w:rPr>
          <w:rFonts w:ascii="Segoe UI Symbol" w:hAnsi="Segoe UI Symbol" w:cs="Segoe UI Symbol"/>
          <w:b/>
          <w:bCs/>
        </w:rPr>
        <w:t>⃣</w:t>
      </w:r>
      <w:r w:rsidRPr="00A270D6">
        <w:rPr>
          <w:b/>
          <w:bCs/>
        </w:rPr>
        <w:t xml:space="preserve"> How singleton beans work</w:t>
      </w:r>
    </w:p>
    <w:p w14:paraId="10DB95A4" w14:textId="77777777" w:rsidR="00A26DA6" w:rsidRPr="00A270D6" w:rsidRDefault="00A26DA6" w:rsidP="00A26DA6">
      <w:pPr>
        <w:numPr>
          <w:ilvl w:val="0"/>
          <w:numId w:val="657"/>
        </w:numPr>
        <w:spacing w:after="0" w:line="259" w:lineRule="auto"/>
      </w:pPr>
      <w:r w:rsidRPr="00A270D6">
        <w:t xml:space="preserve">Spring creates </w:t>
      </w:r>
      <w:r w:rsidRPr="00A270D6">
        <w:rPr>
          <w:b/>
          <w:bCs/>
        </w:rPr>
        <w:t>one instance per container</w:t>
      </w:r>
      <w:r w:rsidRPr="00A270D6">
        <w:t xml:space="preserve"> (eager by default)</w:t>
      </w:r>
    </w:p>
    <w:p w14:paraId="53086C06" w14:textId="77777777" w:rsidR="00A26DA6" w:rsidRPr="00A270D6" w:rsidRDefault="00A26DA6" w:rsidP="00A26DA6">
      <w:pPr>
        <w:numPr>
          <w:ilvl w:val="0"/>
          <w:numId w:val="657"/>
        </w:numPr>
        <w:spacing w:after="0" w:line="259" w:lineRule="auto"/>
      </w:pPr>
      <w:r w:rsidRPr="00A270D6">
        <w:t>Multiple threads (HTTP requests, async tasks) can access the same instance simultaneously</w:t>
      </w:r>
    </w:p>
    <w:p w14:paraId="05250BE8" w14:textId="77777777" w:rsidR="00A26DA6" w:rsidRPr="00A270D6" w:rsidRDefault="00A26DA6" w:rsidP="00A26DA6">
      <w:pPr>
        <w:numPr>
          <w:ilvl w:val="0"/>
          <w:numId w:val="657"/>
        </w:numPr>
        <w:spacing w:after="0" w:line="259" w:lineRule="auto"/>
      </w:pPr>
      <w:r w:rsidRPr="00A270D6">
        <w:t xml:space="preserve">If the bean has </w:t>
      </w:r>
      <w:r w:rsidRPr="00A270D6">
        <w:rPr>
          <w:b/>
          <w:bCs/>
        </w:rPr>
        <w:t>mutable shared state</w:t>
      </w:r>
      <w:r w:rsidRPr="00A270D6">
        <w:t>, race conditions can occur</w:t>
      </w:r>
    </w:p>
    <w:p w14:paraId="79468211" w14:textId="77777777" w:rsidR="00A26DA6" w:rsidRPr="00A270D6" w:rsidRDefault="00A26DA6" w:rsidP="00A26DA6">
      <w:pPr>
        <w:spacing w:after="0" w:line="259" w:lineRule="auto"/>
      </w:pPr>
      <w:r w:rsidRPr="00A270D6">
        <w:t>@Component</w:t>
      </w:r>
    </w:p>
    <w:p w14:paraId="20F8CE9F" w14:textId="77777777" w:rsidR="00A26DA6" w:rsidRPr="00A270D6" w:rsidRDefault="00A26DA6" w:rsidP="00A26DA6">
      <w:pPr>
        <w:spacing w:after="0" w:line="259" w:lineRule="auto"/>
      </w:pPr>
      <w:r w:rsidRPr="00A270D6">
        <w:t>@Scope("singleton")</w:t>
      </w:r>
    </w:p>
    <w:p w14:paraId="041B7AC3" w14:textId="77777777" w:rsidR="00A26DA6" w:rsidRPr="00A270D6" w:rsidRDefault="00A26DA6" w:rsidP="00A26DA6">
      <w:pPr>
        <w:spacing w:after="0" w:line="259" w:lineRule="auto"/>
      </w:pPr>
      <w:r w:rsidRPr="00A270D6">
        <w:t>public class CounterService {</w:t>
      </w:r>
    </w:p>
    <w:p w14:paraId="2D414BE1" w14:textId="77777777" w:rsidR="00A26DA6" w:rsidRPr="00A270D6" w:rsidRDefault="00A26DA6" w:rsidP="00A26DA6">
      <w:pPr>
        <w:spacing w:after="0" w:line="259" w:lineRule="auto"/>
      </w:pPr>
      <w:r w:rsidRPr="00A270D6">
        <w:t xml:space="preserve">    private int counter = 0;</w:t>
      </w:r>
    </w:p>
    <w:p w14:paraId="3D08C3B1" w14:textId="77777777" w:rsidR="00A26DA6" w:rsidRPr="00A270D6" w:rsidRDefault="00A26DA6" w:rsidP="00A26DA6">
      <w:pPr>
        <w:spacing w:after="0" w:line="259" w:lineRule="auto"/>
      </w:pPr>
    </w:p>
    <w:p w14:paraId="144825AF" w14:textId="77777777" w:rsidR="00A26DA6" w:rsidRPr="00A270D6" w:rsidRDefault="00A26DA6" w:rsidP="00A26DA6">
      <w:pPr>
        <w:spacing w:after="0" w:line="259" w:lineRule="auto"/>
      </w:pPr>
      <w:r w:rsidRPr="00A270D6">
        <w:t xml:space="preserve">    public void increment() {</w:t>
      </w:r>
    </w:p>
    <w:p w14:paraId="2EDA6FE2" w14:textId="77777777" w:rsidR="00A26DA6" w:rsidRPr="00A270D6" w:rsidRDefault="00A26DA6" w:rsidP="00A26DA6">
      <w:pPr>
        <w:spacing w:after="0" w:line="259" w:lineRule="auto"/>
      </w:pPr>
      <w:r w:rsidRPr="00A270D6">
        <w:t xml:space="preserve">        counter++; // NOT thread-safe</w:t>
      </w:r>
    </w:p>
    <w:p w14:paraId="0D030B9E" w14:textId="77777777" w:rsidR="00A26DA6" w:rsidRPr="00A270D6" w:rsidRDefault="00A26DA6" w:rsidP="00A26DA6">
      <w:pPr>
        <w:spacing w:after="0" w:line="259" w:lineRule="auto"/>
      </w:pPr>
      <w:r w:rsidRPr="00A270D6">
        <w:t xml:space="preserve">    }</w:t>
      </w:r>
    </w:p>
    <w:p w14:paraId="48E1700F" w14:textId="77777777" w:rsidR="00A26DA6" w:rsidRPr="00A270D6" w:rsidRDefault="00A26DA6" w:rsidP="00A26DA6">
      <w:pPr>
        <w:spacing w:after="0" w:line="259" w:lineRule="auto"/>
      </w:pPr>
    </w:p>
    <w:p w14:paraId="0B94CA1E" w14:textId="77777777" w:rsidR="00A26DA6" w:rsidRPr="00A270D6" w:rsidRDefault="00A26DA6" w:rsidP="00A26DA6">
      <w:pPr>
        <w:spacing w:after="0" w:line="259" w:lineRule="auto"/>
      </w:pPr>
      <w:r w:rsidRPr="00A270D6">
        <w:t xml:space="preserve">    public int getCounter() {</w:t>
      </w:r>
    </w:p>
    <w:p w14:paraId="661A8C21" w14:textId="77777777" w:rsidR="00A26DA6" w:rsidRPr="00A270D6" w:rsidRDefault="00A26DA6" w:rsidP="00A26DA6">
      <w:pPr>
        <w:spacing w:after="0" w:line="259" w:lineRule="auto"/>
      </w:pPr>
      <w:r w:rsidRPr="00A270D6">
        <w:t xml:space="preserve">        return counter;</w:t>
      </w:r>
    </w:p>
    <w:p w14:paraId="237EC6C6" w14:textId="77777777" w:rsidR="00A26DA6" w:rsidRPr="00A270D6" w:rsidRDefault="00A26DA6" w:rsidP="00A26DA6">
      <w:pPr>
        <w:spacing w:after="0" w:line="259" w:lineRule="auto"/>
      </w:pPr>
      <w:r w:rsidRPr="00A270D6">
        <w:t xml:space="preserve">    }</w:t>
      </w:r>
    </w:p>
    <w:p w14:paraId="519C6C46" w14:textId="77777777" w:rsidR="00A26DA6" w:rsidRPr="00A270D6" w:rsidRDefault="00A26DA6" w:rsidP="00A26DA6">
      <w:pPr>
        <w:spacing w:after="0" w:line="259" w:lineRule="auto"/>
      </w:pPr>
      <w:r w:rsidRPr="00A270D6">
        <w:t>}</w:t>
      </w:r>
    </w:p>
    <w:p w14:paraId="78F2AB2B" w14:textId="77777777" w:rsidR="00A26DA6" w:rsidRPr="00A270D6" w:rsidRDefault="00A26DA6" w:rsidP="00A26DA6">
      <w:pPr>
        <w:numPr>
          <w:ilvl w:val="0"/>
          <w:numId w:val="658"/>
        </w:numPr>
        <w:spacing w:after="0" w:line="259" w:lineRule="auto"/>
      </w:pPr>
      <w:r w:rsidRPr="00A270D6">
        <w:t xml:space="preserve">Multiple threads incrementing counter → </w:t>
      </w:r>
      <w:r w:rsidRPr="00A270D6">
        <w:rPr>
          <w:b/>
          <w:bCs/>
        </w:rPr>
        <w:t>race conditions / inconsistent values</w:t>
      </w:r>
    </w:p>
    <w:p w14:paraId="109D867D" w14:textId="77777777" w:rsidR="00A26DA6" w:rsidRPr="00A270D6" w:rsidRDefault="00000000" w:rsidP="00A26DA6">
      <w:pPr>
        <w:spacing w:after="0" w:line="259" w:lineRule="auto"/>
      </w:pPr>
      <w:r>
        <w:pict w14:anchorId="6D5FA065">
          <v:rect id="_x0000_i1479" style="width:0;height:1.5pt" o:hralign="center" o:hrstd="t" o:hr="t" fillcolor="#a0a0a0" stroked="f"/>
        </w:pict>
      </w:r>
    </w:p>
    <w:p w14:paraId="063D1240" w14:textId="77777777" w:rsidR="00A26DA6" w:rsidRPr="00A270D6" w:rsidRDefault="00A26DA6" w:rsidP="00A26DA6">
      <w:pPr>
        <w:spacing w:after="0" w:line="259" w:lineRule="auto"/>
        <w:rPr>
          <w:b/>
          <w:bCs/>
        </w:rPr>
      </w:pPr>
      <w:r w:rsidRPr="00A270D6">
        <w:rPr>
          <w:b/>
          <w:bCs/>
        </w:rPr>
        <w:t>2️</w:t>
      </w:r>
      <w:r w:rsidRPr="00A270D6">
        <w:rPr>
          <w:rFonts w:ascii="Segoe UI Symbol" w:hAnsi="Segoe UI Symbol" w:cs="Segoe UI Symbol"/>
          <w:b/>
          <w:bCs/>
        </w:rPr>
        <w:t>⃣</w:t>
      </w:r>
      <w:r w:rsidRPr="00A270D6">
        <w:rPr>
          <w:b/>
          <w:bCs/>
        </w:rPr>
        <w:t xml:space="preserve"> Safe usage patterns</w:t>
      </w:r>
    </w:p>
    <w:p w14:paraId="6FF1D480" w14:textId="77777777" w:rsidR="00A26DA6" w:rsidRPr="00A270D6" w:rsidRDefault="00A26DA6" w:rsidP="00A26DA6">
      <w:pPr>
        <w:spacing w:after="0" w:line="259" w:lineRule="auto"/>
        <w:rPr>
          <w:b/>
          <w:bCs/>
        </w:rPr>
      </w:pPr>
      <w:r w:rsidRPr="00A270D6">
        <w:rPr>
          <w:b/>
          <w:bCs/>
        </w:rPr>
        <w:t>a) Stateless singleton (recommended)</w:t>
      </w:r>
    </w:p>
    <w:p w14:paraId="2B7215A2" w14:textId="77777777" w:rsidR="00A26DA6" w:rsidRPr="00A270D6" w:rsidRDefault="00A26DA6" w:rsidP="00A26DA6">
      <w:pPr>
        <w:numPr>
          <w:ilvl w:val="0"/>
          <w:numId w:val="659"/>
        </w:numPr>
        <w:spacing w:after="0" w:line="259" w:lineRule="auto"/>
      </w:pPr>
      <w:r w:rsidRPr="00A270D6">
        <w:rPr>
          <w:b/>
          <w:bCs/>
        </w:rPr>
        <w:t>No instance variables / mutable state</w:t>
      </w:r>
    </w:p>
    <w:p w14:paraId="52B4A751" w14:textId="77777777" w:rsidR="00A26DA6" w:rsidRPr="00A270D6" w:rsidRDefault="00A26DA6" w:rsidP="00A26DA6">
      <w:pPr>
        <w:numPr>
          <w:ilvl w:val="0"/>
          <w:numId w:val="659"/>
        </w:numPr>
        <w:spacing w:after="0" w:line="259" w:lineRule="auto"/>
      </w:pPr>
      <w:r w:rsidRPr="00A270D6">
        <w:t>Example:</w:t>
      </w:r>
    </w:p>
    <w:p w14:paraId="7783A27E" w14:textId="77777777" w:rsidR="00A26DA6" w:rsidRPr="00A270D6" w:rsidRDefault="00A26DA6" w:rsidP="00A26DA6">
      <w:pPr>
        <w:spacing w:after="0" w:line="259" w:lineRule="auto"/>
      </w:pPr>
      <w:r w:rsidRPr="00A270D6">
        <w:t>@Component</w:t>
      </w:r>
    </w:p>
    <w:p w14:paraId="0FFDB456" w14:textId="77777777" w:rsidR="00A26DA6" w:rsidRPr="00A270D6" w:rsidRDefault="00A26DA6" w:rsidP="00A26DA6">
      <w:pPr>
        <w:spacing w:after="0" w:line="259" w:lineRule="auto"/>
      </w:pPr>
      <w:r w:rsidRPr="00A270D6">
        <w:t>@Scope("singleton")</w:t>
      </w:r>
    </w:p>
    <w:p w14:paraId="12FC04C3" w14:textId="77777777" w:rsidR="00A26DA6" w:rsidRPr="00A270D6" w:rsidRDefault="00A26DA6" w:rsidP="00A26DA6">
      <w:pPr>
        <w:spacing w:after="0" w:line="259" w:lineRule="auto"/>
      </w:pPr>
      <w:r w:rsidRPr="00A270D6">
        <w:t>public class UserService {</w:t>
      </w:r>
    </w:p>
    <w:p w14:paraId="694F652F" w14:textId="77777777" w:rsidR="00A26DA6" w:rsidRPr="00A270D6" w:rsidRDefault="00A26DA6" w:rsidP="00A26DA6">
      <w:pPr>
        <w:spacing w:after="0" w:line="259" w:lineRule="auto"/>
      </w:pPr>
      <w:r w:rsidRPr="00A270D6">
        <w:t xml:space="preserve">    public void process(User user) {</w:t>
      </w:r>
    </w:p>
    <w:p w14:paraId="25E9ACB1" w14:textId="77777777" w:rsidR="00A26DA6" w:rsidRPr="00A270D6" w:rsidRDefault="00A26DA6" w:rsidP="00A26DA6">
      <w:pPr>
        <w:spacing w:after="0" w:line="259" w:lineRule="auto"/>
      </w:pPr>
      <w:r w:rsidRPr="00A270D6">
        <w:t xml:space="preserve">        // local variables only → thread-safe</w:t>
      </w:r>
    </w:p>
    <w:p w14:paraId="1092DC5E" w14:textId="77777777" w:rsidR="00A26DA6" w:rsidRPr="00A270D6" w:rsidRDefault="00A26DA6" w:rsidP="00A26DA6">
      <w:pPr>
        <w:spacing w:after="0" w:line="259" w:lineRule="auto"/>
      </w:pPr>
      <w:r w:rsidRPr="00A270D6">
        <w:t xml:space="preserve">    }</w:t>
      </w:r>
    </w:p>
    <w:p w14:paraId="6D1CC25C" w14:textId="77777777" w:rsidR="00A26DA6" w:rsidRPr="00A270D6" w:rsidRDefault="00A26DA6" w:rsidP="00A26DA6">
      <w:pPr>
        <w:spacing w:after="0" w:line="259" w:lineRule="auto"/>
      </w:pPr>
      <w:r w:rsidRPr="00A270D6">
        <w:t>}</w:t>
      </w:r>
    </w:p>
    <w:p w14:paraId="035936D1" w14:textId="77777777" w:rsidR="00A26DA6" w:rsidRPr="00A270D6" w:rsidRDefault="00A26DA6" w:rsidP="00A26DA6">
      <w:pPr>
        <w:numPr>
          <w:ilvl w:val="0"/>
          <w:numId w:val="660"/>
        </w:numPr>
        <w:spacing w:after="0" w:line="259" w:lineRule="auto"/>
      </w:pPr>
      <w:r w:rsidRPr="00A270D6">
        <w:t xml:space="preserve">Local variables are </w:t>
      </w:r>
      <w:r w:rsidRPr="00A270D6">
        <w:rPr>
          <w:b/>
          <w:bCs/>
        </w:rPr>
        <w:t>thread-local by nature</w:t>
      </w:r>
      <w:r w:rsidRPr="00A270D6">
        <w:t xml:space="preserve"> → no concurrency issues</w:t>
      </w:r>
    </w:p>
    <w:p w14:paraId="109898EA" w14:textId="77777777" w:rsidR="00A26DA6" w:rsidRPr="00A270D6" w:rsidRDefault="00000000" w:rsidP="00A26DA6">
      <w:pPr>
        <w:spacing w:after="0" w:line="259" w:lineRule="auto"/>
      </w:pPr>
      <w:r>
        <w:pict w14:anchorId="08993BC7">
          <v:rect id="_x0000_i1480" style="width:0;height:1.5pt" o:hralign="center" o:hrstd="t" o:hr="t" fillcolor="#a0a0a0" stroked="f"/>
        </w:pict>
      </w:r>
    </w:p>
    <w:p w14:paraId="492F0A32" w14:textId="77777777" w:rsidR="00A26DA6" w:rsidRPr="00A270D6" w:rsidRDefault="00A26DA6" w:rsidP="00A26DA6">
      <w:pPr>
        <w:spacing w:after="0" w:line="259" w:lineRule="auto"/>
        <w:rPr>
          <w:b/>
          <w:bCs/>
        </w:rPr>
      </w:pPr>
      <w:r w:rsidRPr="00A270D6">
        <w:rPr>
          <w:b/>
          <w:bCs/>
        </w:rPr>
        <w:t>b) Mutable state with synchronization</w:t>
      </w:r>
    </w:p>
    <w:p w14:paraId="2CA6FB0E" w14:textId="77777777" w:rsidR="00A26DA6" w:rsidRPr="00A270D6" w:rsidRDefault="00A26DA6" w:rsidP="00A26DA6">
      <w:pPr>
        <w:numPr>
          <w:ilvl w:val="0"/>
          <w:numId w:val="661"/>
        </w:numPr>
        <w:spacing w:after="0" w:line="259" w:lineRule="auto"/>
      </w:pPr>
      <w:r w:rsidRPr="00A270D6">
        <w:t>If state must be shared:</w:t>
      </w:r>
    </w:p>
    <w:p w14:paraId="1CFA083A" w14:textId="77777777" w:rsidR="00A26DA6" w:rsidRPr="00A270D6" w:rsidRDefault="00A26DA6" w:rsidP="00A26DA6">
      <w:pPr>
        <w:spacing w:after="0" w:line="259" w:lineRule="auto"/>
      </w:pPr>
      <w:r w:rsidRPr="00A270D6">
        <w:t>@Component</w:t>
      </w:r>
    </w:p>
    <w:p w14:paraId="3F1A5F21" w14:textId="77777777" w:rsidR="00A26DA6" w:rsidRPr="00A270D6" w:rsidRDefault="00A26DA6" w:rsidP="00A26DA6">
      <w:pPr>
        <w:spacing w:after="0" w:line="259" w:lineRule="auto"/>
      </w:pPr>
      <w:r w:rsidRPr="00A270D6">
        <w:t>@Scope("singleton")</w:t>
      </w:r>
    </w:p>
    <w:p w14:paraId="71C04875" w14:textId="77777777" w:rsidR="00A26DA6" w:rsidRPr="00A270D6" w:rsidRDefault="00A26DA6" w:rsidP="00A26DA6">
      <w:pPr>
        <w:spacing w:after="0" w:line="259" w:lineRule="auto"/>
      </w:pPr>
      <w:r w:rsidRPr="00A270D6">
        <w:t>public class CounterService {</w:t>
      </w:r>
    </w:p>
    <w:p w14:paraId="78A897AD" w14:textId="77777777" w:rsidR="00A26DA6" w:rsidRPr="00A270D6" w:rsidRDefault="00A26DA6" w:rsidP="00A26DA6">
      <w:pPr>
        <w:spacing w:after="0" w:line="259" w:lineRule="auto"/>
      </w:pPr>
      <w:r w:rsidRPr="00A270D6">
        <w:t xml:space="preserve">    private AtomicInteger counter = new AtomicInteger();</w:t>
      </w:r>
    </w:p>
    <w:p w14:paraId="76CFCCB1" w14:textId="77777777" w:rsidR="00A26DA6" w:rsidRPr="00A270D6" w:rsidRDefault="00A26DA6" w:rsidP="00A26DA6">
      <w:pPr>
        <w:spacing w:after="0" w:line="259" w:lineRule="auto"/>
      </w:pPr>
    </w:p>
    <w:p w14:paraId="1CECA474" w14:textId="77777777" w:rsidR="00A26DA6" w:rsidRPr="00A270D6" w:rsidRDefault="00A26DA6" w:rsidP="00A26DA6">
      <w:pPr>
        <w:spacing w:after="0" w:line="259" w:lineRule="auto"/>
      </w:pPr>
      <w:r w:rsidRPr="00A270D6">
        <w:t xml:space="preserve">    public void increment() {</w:t>
      </w:r>
    </w:p>
    <w:p w14:paraId="3D6DBD40" w14:textId="77777777" w:rsidR="00A26DA6" w:rsidRPr="00A270D6" w:rsidRDefault="00A26DA6" w:rsidP="00A26DA6">
      <w:pPr>
        <w:spacing w:after="0" w:line="259" w:lineRule="auto"/>
      </w:pPr>
      <w:r w:rsidRPr="00A270D6">
        <w:t xml:space="preserve">        counter.incrementAndGet(); // thread-safe</w:t>
      </w:r>
    </w:p>
    <w:p w14:paraId="36020230" w14:textId="77777777" w:rsidR="00A26DA6" w:rsidRPr="00A270D6" w:rsidRDefault="00A26DA6" w:rsidP="00A26DA6">
      <w:pPr>
        <w:spacing w:after="0" w:line="259" w:lineRule="auto"/>
      </w:pPr>
      <w:r w:rsidRPr="00A270D6">
        <w:lastRenderedPageBreak/>
        <w:t xml:space="preserve">    }</w:t>
      </w:r>
    </w:p>
    <w:p w14:paraId="061ABF49" w14:textId="77777777" w:rsidR="00A26DA6" w:rsidRPr="00A270D6" w:rsidRDefault="00A26DA6" w:rsidP="00A26DA6">
      <w:pPr>
        <w:spacing w:after="0" w:line="259" w:lineRule="auto"/>
      </w:pPr>
    </w:p>
    <w:p w14:paraId="4B2910CF" w14:textId="77777777" w:rsidR="00A26DA6" w:rsidRPr="00A270D6" w:rsidRDefault="00A26DA6" w:rsidP="00A26DA6">
      <w:pPr>
        <w:spacing w:after="0" w:line="259" w:lineRule="auto"/>
      </w:pPr>
      <w:r w:rsidRPr="00A270D6">
        <w:t xml:space="preserve">    public int getCounter() {</w:t>
      </w:r>
    </w:p>
    <w:p w14:paraId="0176C55F" w14:textId="77777777" w:rsidR="00A26DA6" w:rsidRPr="00A270D6" w:rsidRDefault="00A26DA6" w:rsidP="00A26DA6">
      <w:pPr>
        <w:spacing w:after="0" w:line="259" w:lineRule="auto"/>
      </w:pPr>
      <w:r w:rsidRPr="00A270D6">
        <w:t xml:space="preserve">        return counter.get();</w:t>
      </w:r>
    </w:p>
    <w:p w14:paraId="447E7DC4" w14:textId="77777777" w:rsidR="00A26DA6" w:rsidRPr="00A270D6" w:rsidRDefault="00A26DA6" w:rsidP="00A26DA6">
      <w:pPr>
        <w:spacing w:after="0" w:line="259" w:lineRule="auto"/>
      </w:pPr>
      <w:r w:rsidRPr="00A270D6">
        <w:t xml:space="preserve">    }</w:t>
      </w:r>
    </w:p>
    <w:p w14:paraId="43ABA125" w14:textId="77777777" w:rsidR="00A26DA6" w:rsidRPr="00A270D6" w:rsidRDefault="00A26DA6" w:rsidP="00A26DA6">
      <w:pPr>
        <w:spacing w:after="0" w:line="259" w:lineRule="auto"/>
      </w:pPr>
      <w:r w:rsidRPr="00A270D6">
        <w:t>}</w:t>
      </w:r>
    </w:p>
    <w:p w14:paraId="2A51DEAF" w14:textId="77777777" w:rsidR="00A26DA6" w:rsidRPr="00A270D6" w:rsidRDefault="00A26DA6" w:rsidP="00A26DA6">
      <w:pPr>
        <w:numPr>
          <w:ilvl w:val="0"/>
          <w:numId w:val="662"/>
        </w:numPr>
        <w:spacing w:after="0" w:line="259" w:lineRule="auto"/>
      </w:pPr>
      <w:r w:rsidRPr="00A270D6">
        <w:t xml:space="preserve">Use synchronized or </w:t>
      </w:r>
      <w:r w:rsidRPr="00A270D6">
        <w:rPr>
          <w:b/>
          <w:bCs/>
        </w:rPr>
        <w:t>java.util.concurrent</w:t>
      </w:r>
      <w:r w:rsidRPr="00A270D6">
        <w:t xml:space="preserve"> primitives</w:t>
      </w:r>
    </w:p>
    <w:p w14:paraId="21D8BC0A" w14:textId="77777777" w:rsidR="00A26DA6" w:rsidRPr="00A270D6" w:rsidRDefault="00A26DA6" w:rsidP="00A26DA6">
      <w:pPr>
        <w:numPr>
          <w:ilvl w:val="0"/>
          <w:numId w:val="662"/>
        </w:numPr>
        <w:spacing w:after="0" w:line="259" w:lineRule="auto"/>
      </w:pPr>
      <w:r w:rsidRPr="00A270D6">
        <w:t>Avoid blocking on high-throughput services if possible</w:t>
      </w:r>
    </w:p>
    <w:p w14:paraId="12B284A8" w14:textId="77777777" w:rsidR="00A26DA6" w:rsidRPr="00A270D6" w:rsidRDefault="00000000" w:rsidP="00A26DA6">
      <w:pPr>
        <w:spacing w:after="0" w:line="259" w:lineRule="auto"/>
      </w:pPr>
      <w:r>
        <w:pict w14:anchorId="79970925">
          <v:rect id="_x0000_i1481" style="width:0;height:1.5pt" o:hralign="center" o:hrstd="t" o:hr="t" fillcolor="#a0a0a0" stroked="f"/>
        </w:pict>
      </w:r>
    </w:p>
    <w:p w14:paraId="6597DD46" w14:textId="77777777" w:rsidR="00A26DA6" w:rsidRPr="00A270D6" w:rsidRDefault="00A26DA6" w:rsidP="00A26DA6">
      <w:pPr>
        <w:spacing w:after="0" w:line="259" w:lineRule="auto"/>
        <w:rPr>
          <w:b/>
          <w:bCs/>
        </w:rPr>
      </w:pPr>
      <w:r w:rsidRPr="00A270D6">
        <w:rPr>
          <w:b/>
          <w:bCs/>
        </w:rPr>
        <w:t>c) Use prototype / request-scoped beans</w:t>
      </w:r>
    </w:p>
    <w:p w14:paraId="0E10A1C5" w14:textId="77777777" w:rsidR="00A26DA6" w:rsidRPr="00A270D6" w:rsidRDefault="00A26DA6" w:rsidP="00A26DA6">
      <w:pPr>
        <w:numPr>
          <w:ilvl w:val="0"/>
          <w:numId w:val="663"/>
        </w:numPr>
        <w:spacing w:after="0" w:line="259" w:lineRule="auto"/>
      </w:pPr>
      <w:r w:rsidRPr="00A270D6">
        <w:t xml:space="preserve">If each thread requires </w:t>
      </w:r>
      <w:r w:rsidRPr="00A270D6">
        <w:rPr>
          <w:b/>
          <w:bCs/>
        </w:rPr>
        <w:t>isolated state</w:t>
      </w:r>
      <w:r w:rsidRPr="00A270D6">
        <w:t xml:space="preserve">, inject a </w:t>
      </w:r>
      <w:r w:rsidRPr="00A270D6">
        <w:rPr>
          <w:b/>
          <w:bCs/>
        </w:rPr>
        <w:t>prototype/request-scoped bean</w:t>
      </w:r>
      <w:r w:rsidRPr="00A270D6">
        <w:t>:</w:t>
      </w:r>
    </w:p>
    <w:p w14:paraId="2F1AC627" w14:textId="77777777" w:rsidR="00A26DA6" w:rsidRPr="00A270D6" w:rsidRDefault="00A26DA6" w:rsidP="00A26DA6">
      <w:pPr>
        <w:spacing w:after="0" w:line="259" w:lineRule="auto"/>
      </w:pPr>
      <w:r w:rsidRPr="00A270D6">
        <w:t>@Component</w:t>
      </w:r>
    </w:p>
    <w:p w14:paraId="313099DD" w14:textId="77777777" w:rsidR="00A26DA6" w:rsidRPr="00A270D6" w:rsidRDefault="00A26DA6" w:rsidP="00A26DA6">
      <w:pPr>
        <w:spacing w:after="0" w:line="259" w:lineRule="auto"/>
      </w:pPr>
      <w:r w:rsidRPr="00A270D6">
        <w:t>@Scope("prototype")</w:t>
      </w:r>
    </w:p>
    <w:p w14:paraId="308B8901" w14:textId="77777777" w:rsidR="00A26DA6" w:rsidRPr="00A270D6" w:rsidRDefault="00A26DA6" w:rsidP="00A26DA6">
      <w:pPr>
        <w:spacing w:after="0" w:line="259" w:lineRule="auto"/>
      </w:pPr>
      <w:r w:rsidRPr="00A270D6">
        <w:t>public class Counter {</w:t>
      </w:r>
    </w:p>
    <w:p w14:paraId="7413BD68" w14:textId="77777777" w:rsidR="00A26DA6" w:rsidRPr="00A270D6" w:rsidRDefault="00A26DA6" w:rsidP="00A26DA6">
      <w:pPr>
        <w:spacing w:after="0" w:line="259" w:lineRule="auto"/>
      </w:pPr>
      <w:r w:rsidRPr="00A270D6">
        <w:t xml:space="preserve">    private int value = 0;</w:t>
      </w:r>
    </w:p>
    <w:p w14:paraId="34563B03" w14:textId="77777777" w:rsidR="00A26DA6" w:rsidRPr="00A270D6" w:rsidRDefault="00A26DA6" w:rsidP="00A26DA6">
      <w:pPr>
        <w:spacing w:after="0" w:line="259" w:lineRule="auto"/>
      </w:pPr>
      <w:r w:rsidRPr="00A270D6">
        <w:t xml:space="preserve">    public void increment() { value++; }</w:t>
      </w:r>
    </w:p>
    <w:p w14:paraId="6B22C238" w14:textId="77777777" w:rsidR="00A26DA6" w:rsidRPr="00A270D6" w:rsidRDefault="00A26DA6" w:rsidP="00A26DA6">
      <w:pPr>
        <w:spacing w:after="0" w:line="259" w:lineRule="auto"/>
      </w:pPr>
      <w:r w:rsidRPr="00A270D6">
        <w:t xml:space="preserve">    public int getValue() { return value; }</w:t>
      </w:r>
    </w:p>
    <w:p w14:paraId="2F81E045" w14:textId="77777777" w:rsidR="00A26DA6" w:rsidRPr="00A270D6" w:rsidRDefault="00A26DA6" w:rsidP="00A26DA6">
      <w:pPr>
        <w:spacing w:after="0" w:line="259" w:lineRule="auto"/>
      </w:pPr>
      <w:r w:rsidRPr="00A270D6">
        <w:t>}</w:t>
      </w:r>
    </w:p>
    <w:p w14:paraId="24858FB5" w14:textId="77777777" w:rsidR="00A26DA6" w:rsidRPr="00A270D6" w:rsidRDefault="00A26DA6" w:rsidP="00A26DA6">
      <w:pPr>
        <w:numPr>
          <w:ilvl w:val="0"/>
          <w:numId w:val="664"/>
        </w:numPr>
        <w:spacing w:after="0" w:line="259" w:lineRule="auto"/>
      </w:pPr>
      <w:r w:rsidRPr="00A270D6">
        <w:t xml:space="preserve">Singleton service can </w:t>
      </w:r>
      <w:r w:rsidRPr="00A270D6">
        <w:rPr>
          <w:b/>
          <w:bCs/>
        </w:rPr>
        <w:t>fetch a new instance per request/thread</w:t>
      </w:r>
      <w:r w:rsidRPr="00A270D6">
        <w:t xml:space="preserve"> via ObjectFactory or scoped proxy</w:t>
      </w:r>
    </w:p>
    <w:p w14:paraId="32E6E806" w14:textId="77777777" w:rsidR="00A26DA6" w:rsidRPr="00A270D6" w:rsidRDefault="00000000" w:rsidP="00A26DA6">
      <w:pPr>
        <w:spacing w:after="0" w:line="259" w:lineRule="auto"/>
      </w:pPr>
      <w:r>
        <w:pict w14:anchorId="3246D810">
          <v:rect id="_x0000_i1482" style="width:0;height:1.5pt" o:hralign="center" o:hrstd="t" o:hr="t" fillcolor="#a0a0a0" stroked="f"/>
        </w:pict>
      </w:r>
    </w:p>
    <w:p w14:paraId="5F5FFCC7" w14:textId="77777777" w:rsidR="00A26DA6" w:rsidRPr="00A270D6" w:rsidRDefault="00A26DA6" w:rsidP="00A26DA6">
      <w:pPr>
        <w:spacing w:after="0" w:line="259" w:lineRule="auto"/>
        <w:rPr>
          <w:b/>
          <w:bCs/>
        </w:rPr>
      </w:pPr>
      <w:r w:rsidRPr="00A270D6">
        <w:rPr>
          <w:b/>
          <w:bCs/>
        </w:rPr>
        <w:t>3️</w:t>
      </w:r>
      <w:r w:rsidRPr="00A270D6">
        <w:rPr>
          <w:rFonts w:ascii="Segoe UI Symbol" w:hAnsi="Segoe UI Symbol" w:cs="Segoe UI Symbol"/>
          <w:b/>
          <w:bCs/>
        </w:rPr>
        <w:t>⃣</w:t>
      </w:r>
      <w:r w:rsidRPr="00A270D6">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4501"/>
      </w:tblGrid>
      <w:tr w:rsidR="00A26DA6" w:rsidRPr="00A270D6" w14:paraId="22B94D49" w14:textId="77777777" w:rsidTr="00B72B58">
        <w:trPr>
          <w:tblHeader/>
          <w:tblCellSpacing w:w="15" w:type="dxa"/>
        </w:trPr>
        <w:tc>
          <w:tcPr>
            <w:tcW w:w="0" w:type="auto"/>
            <w:vAlign w:val="center"/>
            <w:hideMark/>
          </w:tcPr>
          <w:p w14:paraId="00714CE4" w14:textId="77777777" w:rsidR="00A26DA6" w:rsidRPr="00A270D6" w:rsidRDefault="00A26DA6" w:rsidP="00B72B58">
            <w:pPr>
              <w:spacing w:after="0" w:line="259" w:lineRule="auto"/>
              <w:rPr>
                <w:b/>
                <w:bCs/>
              </w:rPr>
            </w:pPr>
            <w:r w:rsidRPr="00A270D6">
              <w:rPr>
                <w:b/>
                <w:bCs/>
              </w:rPr>
              <w:t>Aspect</w:t>
            </w:r>
          </w:p>
        </w:tc>
        <w:tc>
          <w:tcPr>
            <w:tcW w:w="0" w:type="auto"/>
            <w:vAlign w:val="center"/>
            <w:hideMark/>
          </w:tcPr>
          <w:p w14:paraId="159F7E34" w14:textId="77777777" w:rsidR="00A26DA6" w:rsidRPr="00A270D6" w:rsidRDefault="00A26DA6" w:rsidP="00B72B58">
            <w:pPr>
              <w:spacing w:after="0" w:line="259" w:lineRule="auto"/>
              <w:rPr>
                <w:b/>
                <w:bCs/>
              </w:rPr>
            </w:pPr>
            <w:r w:rsidRPr="00A270D6">
              <w:rPr>
                <w:b/>
                <w:bCs/>
              </w:rPr>
              <w:t>Recommendation</w:t>
            </w:r>
          </w:p>
        </w:tc>
      </w:tr>
      <w:tr w:rsidR="00A26DA6" w:rsidRPr="00A270D6" w14:paraId="2A60C7BF" w14:textId="77777777" w:rsidTr="00B72B58">
        <w:trPr>
          <w:tblCellSpacing w:w="15" w:type="dxa"/>
        </w:trPr>
        <w:tc>
          <w:tcPr>
            <w:tcW w:w="0" w:type="auto"/>
            <w:vAlign w:val="center"/>
            <w:hideMark/>
          </w:tcPr>
          <w:p w14:paraId="39D6B7EF" w14:textId="77777777" w:rsidR="00A26DA6" w:rsidRPr="00A270D6" w:rsidRDefault="00A26DA6" w:rsidP="00B72B58">
            <w:pPr>
              <w:spacing w:after="0" w:line="259" w:lineRule="auto"/>
            </w:pPr>
            <w:r w:rsidRPr="00A270D6">
              <w:t>Stateless singleton</w:t>
            </w:r>
          </w:p>
        </w:tc>
        <w:tc>
          <w:tcPr>
            <w:tcW w:w="0" w:type="auto"/>
            <w:vAlign w:val="center"/>
            <w:hideMark/>
          </w:tcPr>
          <w:p w14:paraId="7D5B15D0" w14:textId="77777777" w:rsidR="00A26DA6" w:rsidRPr="00A270D6" w:rsidRDefault="00A26DA6" w:rsidP="00B72B58">
            <w:pPr>
              <w:spacing w:after="0" w:line="259" w:lineRule="auto"/>
            </w:pPr>
            <w:r w:rsidRPr="00A270D6">
              <w:rPr>
                <w:rFonts w:ascii="Segoe UI Emoji" w:hAnsi="Segoe UI Emoji" w:cs="Segoe UI Emoji"/>
              </w:rPr>
              <w:t>✅</w:t>
            </w:r>
            <w:r w:rsidRPr="00A270D6">
              <w:t xml:space="preserve"> Thread-safe</w:t>
            </w:r>
          </w:p>
        </w:tc>
      </w:tr>
      <w:tr w:rsidR="00A26DA6" w:rsidRPr="00A270D6" w14:paraId="629D5DD7" w14:textId="77777777" w:rsidTr="00B72B58">
        <w:trPr>
          <w:tblCellSpacing w:w="15" w:type="dxa"/>
        </w:trPr>
        <w:tc>
          <w:tcPr>
            <w:tcW w:w="0" w:type="auto"/>
            <w:vAlign w:val="center"/>
            <w:hideMark/>
          </w:tcPr>
          <w:p w14:paraId="5DDBB58A" w14:textId="77777777" w:rsidR="00A26DA6" w:rsidRPr="00A270D6" w:rsidRDefault="00A26DA6" w:rsidP="00B72B58">
            <w:pPr>
              <w:spacing w:after="0" w:line="259" w:lineRule="auto"/>
            </w:pPr>
            <w:r w:rsidRPr="00A270D6">
              <w:t>Mutable state</w:t>
            </w:r>
          </w:p>
        </w:tc>
        <w:tc>
          <w:tcPr>
            <w:tcW w:w="0" w:type="auto"/>
            <w:vAlign w:val="center"/>
            <w:hideMark/>
          </w:tcPr>
          <w:p w14:paraId="50D05017" w14:textId="77777777" w:rsidR="00A26DA6" w:rsidRPr="00A270D6" w:rsidRDefault="00A26DA6" w:rsidP="00B72B58">
            <w:pPr>
              <w:spacing w:after="0" w:line="259" w:lineRule="auto"/>
            </w:pPr>
            <w:r w:rsidRPr="00A270D6">
              <w:rPr>
                <w:rFonts w:ascii="Segoe UI Emoji" w:hAnsi="Segoe UI Emoji" w:cs="Segoe UI Emoji"/>
              </w:rPr>
              <w:t>❌</w:t>
            </w:r>
            <w:r w:rsidRPr="00A270D6">
              <w:t xml:space="preserve"> Not thread-safe unless synchronized / atomic</w:t>
            </w:r>
          </w:p>
        </w:tc>
      </w:tr>
      <w:tr w:rsidR="00A26DA6" w:rsidRPr="00A270D6" w14:paraId="510BFD09" w14:textId="77777777" w:rsidTr="00B72B58">
        <w:trPr>
          <w:tblCellSpacing w:w="15" w:type="dxa"/>
        </w:trPr>
        <w:tc>
          <w:tcPr>
            <w:tcW w:w="0" w:type="auto"/>
            <w:vAlign w:val="center"/>
            <w:hideMark/>
          </w:tcPr>
          <w:p w14:paraId="4A25F8FE" w14:textId="77777777" w:rsidR="00A26DA6" w:rsidRPr="00A270D6" w:rsidRDefault="00A26DA6" w:rsidP="00B72B58">
            <w:pPr>
              <w:spacing w:after="0" w:line="259" w:lineRule="auto"/>
            </w:pPr>
            <w:r w:rsidRPr="00A270D6">
              <w:t>Prototype bean injection</w:t>
            </w:r>
          </w:p>
        </w:tc>
        <w:tc>
          <w:tcPr>
            <w:tcW w:w="0" w:type="auto"/>
            <w:vAlign w:val="center"/>
            <w:hideMark/>
          </w:tcPr>
          <w:p w14:paraId="2DCDF3BA" w14:textId="77777777" w:rsidR="00A26DA6" w:rsidRPr="00A270D6" w:rsidRDefault="00A26DA6" w:rsidP="00B72B58">
            <w:pPr>
              <w:spacing w:after="0" w:line="259" w:lineRule="auto"/>
            </w:pPr>
            <w:r w:rsidRPr="00A270D6">
              <w:rPr>
                <w:rFonts w:ascii="Segoe UI Emoji" w:hAnsi="Segoe UI Emoji" w:cs="Segoe UI Emoji"/>
              </w:rPr>
              <w:t>✅</w:t>
            </w:r>
            <w:r w:rsidRPr="00A270D6">
              <w:t xml:space="preserve"> Isolate per thread</w:t>
            </w:r>
          </w:p>
        </w:tc>
      </w:tr>
      <w:tr w:rsidR="00A26DA6" w:rsidRPr="00A270D6" w14:paraId="79DC2C86" w14:textId="77777777" w:rsidTr="00B72B58">
        <w:trPr>
          <w:tblCellSpacing w:w="15" w:type="dxa"/>
        </w:trPr>
        <w:tc>
          <w:tcPr>
            <w:tcW w:w="0" w:type="auto"/>
            <w:vAlign w:val="center"/>
            <w:hideMark/>
          </w:tcPr>
          <w:p w14:paraId="53F733A3" w14:textId="77777777" w:rsidR="00A26DA6" w:rsidRPr="00A270D6" w:rsidRDefault="00A26DA6" w:rsidP="00B72B58">
            <w:pPr>
              <w:spacing w:after="0" w:line="259" w:lineRule="auto"/>
            </w:pPr>
            <w:r w:rsidRPr="00A270D6">
              <w:t>Scope choice</w:t>
            </w:r>
          </w:p>
        </w:tc>
        <w:tc>
          <w:tcPr>
            <w:tcW w:w="0" w:type="auto"/>
            <w:vAlign w:val="center"/>
            <w:hideMark/>
          </w:tcPr>
          <w:p w14:paraId="4D84C73C" w14:textId="77777777" w:rsidR="00A26DA6" w:rsidRPr="00A270D6" w:rsidRDefault="00A26DA6" w:rsidP="00B72B58">
            <w:pPr>
              <w:spacing w:after="0" w:line="259" w:lineRule="auto"/>
            </w:pPr>
            <w:r w:rsidRPr="00A270D6">
              <w:t>Important for web apps with concurrent requests</w:t>
            </w:r>
          </w:p>
        </w:tc>
      </w:tr>
    </w:tbl>
    <w:p w14:paraId="0EA507D2" w14:textId="77777777" w:rsidR="00A26DA6" w:rsidRPr="00A270D6" w:rsidRDefault="00000000" w:rsidP="00A26DA6">
      <w:pPr>
        <w:spacing w:after="0" w:line="259" w:lineRule="auto"/>
      </w:pPr>
      <w:r>
        <w:pict w14:anchorId="62DBAEF5">
          <v:rect id="_x0000_i1483" style="width:0;height:1.5pt" o:hralign="center" o:hrstd="t" o:hr="t" fillcolor="#a0a0a0" stroked="f"/>
        </w:pict>
      </w:r>
    </w:p>
    <w:p w14:paraId="6C29AF92" w14:textId="77777777" w:rsidR="00A26DA6" w:rsidRPr="00A270D6" w:rsidRDefault="00A26DA6" w:rsidP="00A26DA6">
      <w:pPr>
        <w:spacing w:after="0" w:line="259" w:lineRule="auto"/>
        <w:rPr>
          <w:b/>
          <w:bCs/>
        </w:rPr>
      </w:pPr>
      <w:r w:rsidRPr="00A270D6">
        <w:rPr>
          <w:b/>
          <w:bCs/>
        </w:rPr>
        <w:t>4️</w:t>
      </w:r>
      <w:r w:rsidRPr="00A270D6">
        <w:rPr>
          <w:rFonts w:ascii="Segoe UI Symbol" w:hAnsi="Segoe UI Symbol" w:cs="Segoe UI Symbol"/>
          <w:b/>
          <w:bCs/>
        </w:rPr>
        <w:t>⃣</w:t>
      </w:r>
      <w:r w:rsidRPr="00A270D6">
        <w:rPr>
          <w:b/>
          <w:bCs/>
        </w:rPr>
        <w:t xml:space="preserve"> Spring internals</w:t>
      </w:r>
    </w:p>
    <w:p w14:paraId="16415B4B" w14:textId="77777777" w:rsidR="00A26DA6" w:rsidRPr="00A270D6" w:rsidRDefault="00A26DA6" w:rsidP="00A26DA6">
      <w:pPr>
        <w:numPr>
          <w:ilvl w:val="0"/>
          <w:numId w:val="665"/>
        </w:numPr>
        <w:spacing w:after="0" w:line="259" w:lineRule="auto"/>
      </w:pPr>
      <w:r w:rsidRPr="00A270D6">
        <w:t xml:space="preserve">Spring does </w:t>
      </w:r>
      <w:r w:rsidRPr="00A270D6">
        <w:rPr>
          <w:b/>
          <w:bCs/>
        </w:rPr>
        <w:t>not automatically make singletons thread-safe</w:t>
      </w:r>
    </w:p>
    <w:p w14:paraId="64580B69" w14:textId="77777777" w:rsidR="00A26DA6" w:rsidRPr="00A270D6" w:rsidRDefault="00A26DA6" w:rsidP="00A26DA6">
      <w:pPr>
        <w:numPr>
          <w:ilvl w:val="0"/>
          <w:numId w:val="665"/>
        </w:numPr>
        <w:spacing w:after="0" w:line="259" w:lineRule="auto"/>
      </w:pPr>
      <w:r w:rsidRPr="00A270D6">
        <w:t xml:space="preserve">Beans are </w:t>
      </w:r>
      <w:r w:rsidRPr="00A270D6">
        <w:rPr>
          <w:b/>
          <w:bCs/>
        </w:rPr>
        <w:t>shared by reference</w:t>
      </w:r>
      <w:r w:rsidRPr="00A270D6">
        <w:t xml:space="preserve"> across threads</w:t>
      </w:r>
    </w:p>
    <w:p w14:paraId="20BA99B5" w14:textId="77777777" w:rsidR="00A26DA6" w:rsidRPr="00A270D6" w:rsidRDefault="00A26DA6" w:rsidP="00A26DA6">
      <w:pPr>
        <w:numPr>
          <w:ilvl w:val="0"/>
          <w:numId w:val="665"/>
        </w:numPr>
        <w:spacing w:after="0" w:line="259" w:lineRule="auto"/>
      </w:pPr>
      <w:r w:rsidRPr="00A270D6">
        <w:t xml:space="preserve">Thread safety must be handled </w:t>
      </w:r>
      <w:r w:rsidRPr="00A270D6">
        <w:rPr>
          <w:b/>
          <w:bCs/>
        </w:rPr>
        <w:t>by the developer</w:t>
      </w:r>
      <w:r w:rsidRPr="00A270D6">
        <w:t>, either by:</w:t>
      </w:r>
    </w:p>
    <w:p w14:paraId="31A77113" w14:textId="77777777" w:rsidR="00A26DA6" w:rsidRPr="00A270D6" w:rsidRDefault="00A26DA6" w:rsidP="00A26DA6">
      <w:pPr>
        <w:numPr>
          <w:ilvl w:val="1"/>
          <w:numId w:val="665"/>
        </w:numPr>
        <w:spacing w:after="0" w:line="259" w:lineRule="auto"/>
      </w:pPr>
      <w:r w:rsidRPr="00A270D6">
        <w:t>Avoiding mutable instance variables</w:t>
      </w:r>
    </w:p>
    <w:p w14:paraId="7FA9A1D7" w14:textId="77777777" w:rsidR="00A26DA6" w:rsidRPr="00A270D6" w:rsidRDefault="00A26DA6" w:rsidP="00A26DA6">
      <w:pPr>
        <w:numPr>
          <w:ilvl w:val="1"/>
          <w:numId w:val="665"/>
        </w:numPr>
        <w:spacing w:after="0" w:line="259" w:lineRule="auto"/>
      </w:pPr>
      <w:r w:rsidRPr="00A270D6">
        <w:t>Using thread-safe data structures</w:t>
      </w:r>
    </w:p>
    <w:p w14:paraId="29B2C14C" w14:textId="77777777" w:rsidR="00A26DA6" w:rsidRPr="00A270D6" w:rsidRDefault="00A26DA6" w:rsidP="00A26DA6">
      <w:pPr>
        <w:numPr>
          <w:ilvl w:val="1"/>
          <w:numId w:val="665"/>
        </w:numPr>
        <w:spacing w:after="0" w:line="259" w:lineRule="auto"/>
      </w:pPr>
      <w:r w:rsidRPr="00A270D6">
        <w:t>Leveraging request/prototype scope for state</w:t>
      </w:r>
    </w:p>
    <w:p w14:paraId="49AE54C1" w14:textId="77777777" w:rsidR="00A26DA6" w:rsidRPr="00A270D6" w:rsidRDefault="00000000" w:rsidP="00A26DA6">
      <w:pPr>
        <w:spacing w:after="0" w:line="259" w:lineRule="auto"/>
      </w:pPr>
      <w:r>
        <w:pict w14:anchorId="20D3E258">
          <v:rect id="_x0000_i1484" style="width:0;height:1.5pt" o:hralign="center" o:hrstd="t" o:hr="t" fillcolor="#a0a0a0" stroked="f"/>
        </w:pict>
      </w:r>
    </w:p>
    <w:p w14:paraId="3FF64947" w14:textId="77777777" w:rsidR="00A26DA6" w:rsidRPr="00A270D6" w:rsidRDefault="00A26DA6" w:rsidP="00A26DA6">
      <w:pPr>
        <w:spacing w:after="0" w:line="259" w:lineRule="auto"/>
        <w:rPr>
          <w:b/>
          <w:bCs/>
        </w:rPr>
      </w:pPr>
      <w:r w:rsidRPr="00A270D6">
        <w:rPr>
          <w:b/>
          <w:bCs/>
        </w:rPr>
        <w:t>5️</w:t>
      </w:r>
      <w:r w:rsidRPr="00A270D6">
        <w:rPr>
          <w:rFonts w:ascii="Segoe UI Symbol" w:hAnsi="Segoe UI Symbol" w:cs="Segoe UI Symbol"/>
          <w:b/>
          <w:bCs/>
        </w:rPr>
        <w:t>⃣</w:t>
      </w:r>
      <w:r w:rsidRPr="00A270D6">
        <w:rPr>
          <w:b/>
          <w:bCs/>
        </w:rPr>
        <w:t xml:space="preserve"> Interview one-liner</w:t>
      </w:r>
    </w:p>
    <w:p w14:paraId="66660879" w14:textId="77777777" w:rsidR="00A26DA6" w:rsidRPr="00A270D6" w:rsidRDefault="00A26DA6" w:rsidP="00A26DA6">
      <w:pPr>
        <w:spacing w:after="0" w:line="259" w:lineRule="auto"/>
      </w:pPr>
      <w:r w:rsidRPr="00A270D6">
        <w:rPr>
          <w:b/>
          <w:bCs/>
        </w:rPr>
        <w:t>Spring singleton beans are shared across threads and are not inherently thread-safe; they should be stateless or use proper synchronization or scoped beans for mutable state.</w:t>
      </w:r>
    </w:p>
    <w:p w14:paraId="7360086F" w14:textId="77777777" w:rsidR="00A26DA6" w:rsidRPr="00A270D6" w:rsidRDefault="00A26DA6" w:rsidP="00A26DA6">
      <w:pPr>
        <w:spacing w:after="0"/>
      </w:pPr>
    </w:p>
    <w:p w14:paraId="07A398E2" w14:textId="77777777" w:rsidR="00A26DA6" w:rsidRPr="00A26DA6" w:rsidRDefault="00A26DA6" w:rsidP="00A26DA6">
      <w:pPr>
        <w:rPr>
          <w:b/>
          <w:bCs/>
          <w:color w:val="EE0000"/>
          <w:sz w:val="24"/>
          <w:szCs w:val="24"/>
          <w:lang w:val="en-IN"/>
        </w:rPr>
      </w:pPr>
      <w:r w:rsidRPr="00A26DA6">
        <w:rPr>
          <w:b/>
          <w:bCs/>
          <w:color w:val="EE0000"/>
          <w:sz w:val="24"/>
          <w:szCs w:val="24"/>
          <w:lang w:val="en-IN"/>
        </w:rPr>
        <w:t>7.  When to use prototype scope?</w:t>
      </w:r>
    </w:p>
    <w:p w14:paraId="46DC8D2C" w14:textId="77777777" w:rsidR="00A26DA6" w:rsidRPr="00A270D6" w:rsidRDefault="00A26DA6" w:rsidP="00A26DA6">
      <w:pPr>
        <w:spacing w:after="0" w:line="259" w:lineRule="auto"/>
        <w:rPr>
          <w:b/>
          <w:bCs/>
        </w:rPr>
      </w:pPr>
      <w:r w:rsidRPr="00A270D6">
        <w:rPr>
          <w:b/>
          <w:bCs/>
        </w:rPr>
        <w:t>Prototype Scope in Spring</w:t>
      </w:r>
    </w:p>
    <w:p w14:paraId="1620B46B" w14:textId="77777777" w:rsidR="00A26DA6" w:rsidRPr="00A270D6" w:rsidRDefault="00A26DA6" w:rsidP="00A26DA6">
      <w:pPr>
        <w:spacing w:after="0" w:line="259" w:lineRule="auto"/>
      </w:pPr>
      <w:r w:rsidRPr="00A270D6">
        <w:rPr>
          <w:b/>
          <w:bCs/>
        </w:rPr>
        <w:lastRenderedPageBreak/>
        <w:t>A prototype-scoped bean creates a new instance every time it is requested from the container.</w:t>
      </w:r>
      <w:r w:rsidRPr="00A270D6">
        <w:br/>
        <w:t xml:space="preserve">Unlike singleton, Spring does </w:t>
      </w:r>
      <w:r w:rsidRPr="00A270D6">
        <w:rPr>
          <w:b/>
          <w:bCs/>
        </w:rPr>
        <w:t>not manage the destruction lifecycle</w:t>
      </w:r>
      <w:r w:rsidRPr="00A270D6">
        <w:t xml:space="preserve"> of prototype beans.</w:t>
      </w:r>
    </w:p>
    <w:p w14:paraId="7FB621C4" w14:textId="77777777" w:rsidR="00A26DA6" w:rsidRPr="00A270D6" w:rsidRDefault="00000000" w:rsidP="00A26DA6">
      <w:pPr>
        <w:spacing w:after="0" w:line="259" w:lineRule="auto"/>
      </w:pPr>
      <w:r>
        <w:pict w14:anchorId="56A6DAA9">
          <v:rect id="_x0000_i1485" style="width:0;height:1.5pt" o:hralign="center" o:hrstd="t" o:hr="t" fillcolor="#a0a0a0" stroked="f"/>
        </w:pict>
      </w:r>
    </w:p>
    <w:p w14:paraId="093A658D" w14:textId="77777777" w:rsidR="00A26DA6" w:rsidRPr="00A270D6" w:rsidRDefault="00A26DA6" w:rsidP="00A26DA6">
      <w:pPr>
        <w:spacing w:after="0" w:line="259" w:lineRule="auto"/>
        <w:rPr>
          <w:b/>
          <w:bCs/>
        </w:rPr>
      </w:pPr>
      <w:r w:rsidRPr="00A270D6">
        <w:rPr>
          <w:b/>
          <w:bCs/>
        </w:rPr>
        <w:t>1️</w:t>
      </w:r>
      <w:r w:rsidRPr="00A270D6">
        <w:rPr>
          <w:rFonts w:ascii="Segoe UI Symbol" w:hAnsi="Segoe UI Symbol" w:cs="Segoe UI Symbol"/>
          <w:b/>
          <w:bCs/>
        </w:rPr>
        <w:t>⃣</w:t>
      </w:r>
      <w:r w:rsidRPr="00A270D6">
        <w:rPr>
          <w:b/>
          <w:bCs/>
        </w:rPr>
        <w:t xml:space="preserve"> When to Use Prototype Scope</w:t>
      </w:r>
    </w:p>
    <w:p w14:paraId="205683C1" w14:textId="77777777" w:rsidR="00A26DA6" w:rsidRPr="00A270D6" w:rsidRDefault="00A26DA6" w:rsidP="00A26DA6">
      <w:pPr>
        <w:spacing w:after="0" w:line="259" w:lineRule="auto"/>
        <w:rPr>
          <w:b/>
          <w:bCs/>
        </w:rPr>
      </w:pPr>
      <w:r w:rsidRPr="00A270D6">
        <w:rPr>
          <w:b/>
          <w:bCs/>
        </w:rPr>
        <w:t>a) Stateful beans</w:t>
      </w:r>
    </w:p>
    <w:p w14:paraId="32093910" w14:textId="77777777" w:rsidR="00A26DA6" w:rsidRPr="00A270D6" w:rsidRDefault="00A26DA6" w:rsidP="00A26DA6">
      <w:pPr>
        <w:numPr>
          <w:ilvl w:val="0"/>
          <w:numId w:val="666"/>
        </w:numPr>
        <w:spacing w:after="0" w:line="259" w:lineRule="auto"/>
      </w:pPr>
      <w:r w:rsidRPr="00A270D6">
        <w:t xml:space="preserve">If your bean maintains </w:t>
      </w:r>
      <w:r w:rsidRPr="00A270D6">
        <w:rPr>
          <w:b/>
          <w:bCs/>
        </w:rPr>
        <w:t>per-use or per-user state</w:t>
      </w:r>
      <w:r w:rsidRPr="00A270D6">
        <w:t>, use prototype.</w:t>
      </w:r>
    </w:p>
    <w:p w14:paraId="26DEEC43" w14:textId="77777777" w:rsidR="00A26DA6" w:rsidRPr="00A270D6" w:rsidRDefault="00A26DA6" w:rsidP="00A26DA6">
      <w:pPr>
        <w:numPr>
          <w:ilvl w:val="0"/>
          <w:numId w:val="666"/>
        </w:numPr>
        <w:spacing w:after="0" w:line="259" w:lineRule="auto"/>
      </w:pPr>
      <w:r w:rsidRPr="00A270D6">
        <w:t>Example: a shopping cart, form backing object, or calculation context.</w:t>
      </w:r>
    </w:p>
    <w:p w14:paraId="511A8AD3" w14:textId="77777777" w:rsidR="00A26DA6" w:rsidRPr="00A270D6" w:rsidRDefault="00A26DA6" w:rsidP="00A26DA6">
      <w:pPr>
        <w:spacing w:after="0" w:line="259" w:lineRule="auto"/>
      </w:pPr>
      <w:r w:rsidRPr="00A270D6">
        <w:t>@Component</w:t>
      </w:r>
    </w:p>
    <w:p w14:paraId="024C9B3F" w14:textId="77777777" w:rsidR="00A26DA6" w:rsidRPr="00A270D6" w:rsidRDefault="00A26DA6" w:rsidP="00A26DA6">
      <w:pPr>
        <w:spacing w:after="0" w:line="259" w:lineRule="auto"/>
      </w:pPr>
      <w:r w:rsidRPr="00A270D6">
        <w:t>@Scope("prototype")</w:t>
      </w:r>
    </w:p>
    <w:p w14:paraId="4FEC6427" w14:textId="77777777" w:rsidR="00A26DA6" w:rsidRPr="00A270D6" w:rsidRDefault="00A26DA6" w:rsidP="00A26DA6">
      <w:pPr>
        <w:spacing w:after="0" w:line="259" w:lineRule="auto"/>
      </w:pPr>
      <w:r w:rsidRPr="00A270D6">
        <w:t>public class ShoppingCart {</w:t>
      </w:r>
    </w:p>
    <w:p w14:paraId="3ACB02B7" w14:textId="77777777" w:rsidR="00A26DA6" w:rsidRPr="00A270D6" w:rsidRDefault="00A26DA6" w:rsidP="00A26DA6">
      <w:pPr>
        <w:spacing w:after="0" w:line="259" w:lineRule="auto"/>
      </w:pPr>
      <w:r w:rsidRPr="00A270D6">
        <w:t xml:space="preserve">    private List&lt;Item&gt; items = new ArrayList&lt;&gt;();</w:t>
      </w:r>
    </w:p>
    <w:p w14:paraId="1933E918" w14:textId="77777777" w:rsidR="00A26DA6" w:rsidRPr="00A270D6" w:rsidRDefault="00A26DA6" w:rsidP="00A26DA6">
      <w:pPr>
        <w:spacing w:after="0" w:line="259" w:lineRule="auto"/>
      </w:pPr>
      <w:r w:rsidRPr="00A270D6">
        <w:t xml:space="preserve">    public void addItem(Item item) { items.add(item); }</w:t>
      </w:r>
    </w:p>
    <w:p w14:paraId="7782038D" w14:textId="77777777" w:rsidR="00A26DA6" w:rsidRPr="00A270D6" w:rsidRDefault="00A26DA6" w:rsidP="00A26DA6">
      <w:pPr>
        <w:spacing w:after="0" w:line="259" w:lineRule="auto"/>
      </w:pPr>
      <w:r w:rsidRPr="00A270D6">
        <w:t xml:space="preserve">    public List&lt;Item&gt; getItems() { return items; }</w:t>
      </w:r>
    </w:p>
    <w:p w14:paraId="51CF1D26" w14:textId="77777777" w:rsidR="00A26DA6" w:rsidRPr="00A270D6" w:rsidRDefault="00A26DA6" w:rsidP="00A26DA6">
      <w:pPr>
        <w:spacing w:after="0" w:line="259" w:lineRule="auto"/>
      </w:pPr>
      <w:r w:rsidRPr="00A270D6">
        <w:t>}</w:t>
      </w:r>
    </w:p>
    <w:p w14:paraId="119E2E6C" w14:textId="77777777" w:rsidR="00A26DA6" w:rsidRPr="00A270D6" w:rsidRDefault="00A26DA6" w:rsidP="00A26DA6">
      <w:pPr>
        <w:numPr>
          <w:ilvl w:val="0"/>
          <w:numId w:val="667"/>
        </w:numPr>
        <w:spacing w:after="0" w:line="259" w:lineRule="auto"/>
      </w:pPr>
      <w:r w:rsidRPr="00A270D6">
        <w:t xml:space="preserve">Each user/session/request gets a </w:t>
      </w:r>
      <w:r w:rsidRPr="00A270D6">
        <w:rPr>
          <w:b/>
          <w:bCs/>
        </w:rPr>
        <w:t>separate instance</w:t>
      </w:r>
      <w:r w:rsidRPr="00A270D6">
        <w:t>.</w:t>
      </w:r>
    </w:p>
    <w:p w14:paraId="7C67A31F" w14:textId="77777777" w:rsidR="00A26DA6" w:rsidRPr="00A270D6" w:rsidRDefault="00000000" w:rsidP="00A26DA6">
      <w:pPr>
        <w:spacing w:after="0" w:line="259" w:lineRule="auto"/>
      </w:pPr>
      <w:r>
        <w:pict w14:anchorId="5A1F7A6E">
          <v:rect id="_x0000_i1486" style="width:0;height:1.5pt" o:hralign="center" o:hrstd="t" o:hr="t" fillcolor="#a0a0a0" stroked="f"/>
        </w:pict>
      </w:r>
    </w:p>
    <w:p w14:paraId="2EE9DDD0" w14:textId="77777777" w:rsidR="00A26DA6" w:rsidRPr="00A270D6" w:rsidRDefault="00A26DA6" w:rsidP="00A26DA6">
      <w:pPr>
        <w:spacing w:after="0" w:line="259" w:lineRule="auto"/>
        <w:rPr>
          <w:b/>
          <w:bCs/>
        </w:rPr>
      </w:pPr>
      <w:r w:rsidRPr="00A270D6">
        <w:rPr>
          <w:b/>
          <w:bCs/>
        </w:rPr>
        <w:t>b) Beans with short-lived lifecycle</w:t>
      </w:r>
    </w:p>
    <w:p w14:paraId="5CEF50A6" w14:textId="77777777" w:rsidR="00A26DA6" w:rsidRPr="00A270D6" w:rsidRDefault="00A26DA6" w:rsidP="00A26DA6">
      <w:pPr>
        <w:numPr>
          <w:ilvl w:val="0"/>
          <w:numId w:val="668"/>
        </w:numPr>
        <w:spacing w:after="0" w:line="259" w:lineRule="auto"/>
      </w:pPr>
      <w:r w:rsidRPr="00A270D6">
        <w:t xml:space="preserve">Use prototype when the bean should be </w:t>
      </w:r>
      <w:r w:rsidRPr="00A270D6">
        <w:rPr>
          <w:b/>
          <w:bCs/>
        </w:rPr>
        <w:t>created and discarded</w:t>
      </w:r>
      <w:r w:rsidRPr="00A270D6">
        <w:t xml:space="preserve"> frequently.</w:t>
      </w:r>
    </w:p>
    <w:p w14:paraId="63F5D335" w14:textId="77777777" w:rsidR="00A26DA6" w:rsidRPr="00A270D6" w:rsidRDefault="00A26DA6" w:rsidP="00A26DA6">
      <w:pPr>
        <w:numPr>
          <w:ilvl w:val="0"/>
          <w:numId w:val="668"/>
        </w:numPr>
        <w:spacing w:after="0" w:line="259" w:lineRule="auto"/>
      </w:pPr>
      <w:r w:rsidRPr="00A270D6">
        <w:t>Example: temporary data holders for batch jobs or per-task computation.</w:t>
      </w:r>
    </w:p>
    <w:p w14:paraId="68B48F76" w14:textId="77777777" w:rsidR="00A26DA6" w:rsidRPr="00A270D6" w:rsidRDefault="00A26DA6" w:rsidP="00A26DA6">
      <w:pPr>
        <w:spacing w:after="0" w:line="259" w:lineRule="auto"/>
      </w:pPr>
      <w:r w:rsidRPr="00A270D6">
        <w:t>@Component</w:t>
      </w:r>
    </w:p>
    <w:p w14:paraId="71F0A1B1" w14:textId="77777777" w:rsidR="00A26DA6" w:rsidRPr="00A270D6" w:rsidRDefault="00A26DA6" w:rsidP="00A26DA6">
      <w:pPr>
        <w:spacing w:after="0" w:line="259" w:lineRule="auto"/>
      </w:pPr>
      <w:r w:rsidRPr="00A270D6">
        <w:t>@Scope("prototype")</w:t>
      </w:r>
    </w:p>
    <w:p w14:paraId="3777FEDC" w14:textId="77777777" w:rsidR="00A26DA6" w:rsidRPr="00A270D6" w:rsidRDefault="00A26DA6" w:rsidP="00A26DA6">
      <w:pPr>
        <w:spacing w:after="0" w:line="259" w:lineRule="auto"/>
      </w:pPr>
      <w:r w:rsidRPr="00A270D6">
        <w:t>public class TaskContext {</w:t>
      </w:r>
    </w:p>
    <w:p w14:paraId="117905A2" w14:textId="77777777" w:rsidR="00A26DA6" w:rsidRPr="00A270D6" w:rsidRDefault="00A26DA6" w:rsidP="00A26DA6">
      <w:pPr>
        <w:spacing w:after="0" w:line="259" w:lineRule="auto"/>
      </w:pPr>
      <w:r w:rsidRPr="00A270D6">
        <w:t xml:space="preserve">    private String taskId;</w:t>
      </w:r>
    </w:p>
    <w:p w14:paraId="6AD9C4CE" w14:textId="77777777" w:rsidR="00A26DA6" w:rsidRPr="00A270D6" w:rsidRDefault="00A26DA6" w:rsidP="00A26DA6">
      <w:pPr>
        <w:spacing w:after="0" w:line="259" w:lineRule="auto"/>
      </w:pPr>
      <w:r w:rsidRPr="00A270D6">
        <w:t xml:space="preserve">    // used only during task execution</w:t>
      </w:r>
    </w:p>
    <w:p w14:paraId="3F601270" w14:textId="77777777" w:rsidR="00A26DA6" w:rsidRPr="00A270D6" w:rsidRDefault="00A26DA6" w:rsidP="00A26DA6">
      <w:pPr>
        <w:spacing w:after="0" w:line="259" w:lineRule="auto"/>
      </w:pPr>
      <w:r w:rsidRPr="00A270D6">
        <w:t>}</w:t>
      </w:r>
    </w:p>
    <w:p w14:paraId="63B0396A" w14:textId="77777777" w:rsidR="00A26DA6" w:rsidRPr="00A270D6" w:rsidRDefault="00000000" w:rsidP="00A26DA6">
      <w:pPr>
        <w:spacing w:after="0" w:line="259" w:lineRule="auto"/>
      </w:pPr>
      <w:r>
        <w:pict w14:anchorId="04A8C387">
          <v:rect id="_x0000_i1487" style="width:0;height:1.5pt" o:hralign="center" o:hrstd="t" o:hr="t" fillcolor="#a0a0a0" stroked="f"/>
        </w:pict>
      </w:r>
    </w:p>
    <w:p w14:paraId="7A977278" w14:textId="77777777" w:rsidR="00A26DA6" w:rsidRPr="00A270D6" w:rsidRDefault="00A26DA6" w:rsidP="00A26DA6">
      <w:pPr>
        <w:spacing w:after="0" w:line="259" w:lineRule="auto"/>
        <w:rPr>
          <w:b/>
          <w:bCs/>
        </w:rPr>
      </w:pPr>
      <w:r w:rsidRPr="00A270D6">
        <w:rPr>
          <w:b/>
          <w:bCs/>
        </w:rPr>
        <w:t>c) Beans that are injected into singletons but need fresh instances</w:t>
      </w:r>
    </w:p>
    <w:p w14:paraId="1F0F5311" w14:textId="77777777" w:rsidR="00A26DA6" w:rsidRPr="00A270D6" w:rsidRDefault="00A26DA6" w:rsidP="00A26DA6">
      <w:pPr>
        <w:numPr>
          <w:ilvl w:val="0"/>
          <w:numId w:val="669"/>
        </w:numPr>
        <w:spacing w:after="0" w:line="259" w:lineRule="auto"/>
      </w:pPr>
      <w:r w:rsidRPr="00A270D6">
        <w:t xml:space="preserve">If a singleton service depends on a bean that should </w:t>
      </w:r>
      <w:r w:rsidRPr="00A270D6">
        <w:rPr>
          <w:b/>
          <w:bCs/>
        </w:rPr>
        <w:t>not be shared</w:t>
      </w:r>
      <w:r w:rsidRPr="00A270D6">
        <w:t>, prototype + ObjectFactory / Provider / @Lookup is the solution.</w:t>
      </w:r>
    </w:p>
    <w:p w14:paraId="29F27530" w14:textId="77777777" w:rsidR="00A26DA6" w:rsidRPr="00A270D6" w:rsidRDefault="00A26DA6" w:rsidP="00A26DA6">
      <w:pPr>
        <w:spacing w:after="0" w:line="259" w:lineRule="auto"/>
      </w:pPr>
      <w:r w:rsidRPr="00A270D6">
        <w:t>@Component</w:t>
      </w:r>
    </w:p>
    <w:p w14:paraId="55868D40" w14:textId="77777777" w:rsidR="00A26DA6" w:rsidRPr="00A270D6" w:rsidRDefault="00A26DA6" w:rsidP="00A26DA6">
      <w:pPr>
        <w:spacing w:after="0" w:line="259" w:lineRule="auto"/>
      </w:pPr>
      <w:r w:rsidRPr="00A270D6">
        <w:t>public class SingletonService {</w:t>
      </w:r>
    </w:p>
    <w:p w14:paraId="25E5AFC9" w14:textId="77777777" w:rsidR="00A26DA6" w:rsidRPr="00A270D6" w:rsidRDefault="00A26DA6" w:rsidP="00A26DA6">
      <w:pPr>
        <w:spacing w:after="0" w:line="259" w:lineRule="auto"/>
      </w:pPr>
    </w:p>
    <w:p w14:paraId="77957C32" w14:textId="77777777" w:rsidR="00A26DA6" w:rsidRPr="00A270D6" w:rsidRDefault="00A26DA6" w:rsidP="00A26DA6">
      <w:pPr>
        <w:spacing w:after="0" w:line="259" w:lineRule="auto"/>
      </w:pPr>
      <w:r w:rsidRPr="00A270D6">
        <w:t xml:space="preserve">    @Autowired</w:t>
      </w:r>
    </w:p>
    <w:p w14:paraId="3CCA83A0" w14:textId="77777777" w:rsidR="00A26DA6" w:rsidRPr="00A270D6" w:rsidRDefault="00A26DA6" w:rsidP="00A26DA6">
      <w:pPr>
        <w:spacing w:after="0" w:line="259" w:lineRule="auto"/>
      </w:pPr>
      <w:r w:rsidRPr="00A270D6">
        <w:t xml:space="preserve">    private ObjectFactory&lt;PrototypeBean&gt; prototypeFactory;</w:t>
      </w:r>
    </w:p>
    <w:p w14:paraId="40285589" w14:textId="77777777" w:rsidR="00A26DA6" w:rsidRPr="00A270D6" w:rsidRDefault="00A26DA6" w:rsidP="00A26DA6">
      <w:pPr>
        <w:spacing w:after="0" w:line="259" w:lineRule="auto"/>
      </w:pPr>
    </w:p>
    <w:p w14:paraId="66663C63" w14:textId="77777777" w:rsidR="00A26DA6" w:rsidRPr="00A270D6" w:rsidRDefault="00A26DA6" w:rsidP="00A26DA6">
      <w:pPr>
        <w:spacing w:after="0" w:line="259" w:lineRule="auto"/>
      </w:pPr>
      <w:r w:rsidRPr="00A270D6">
        <w:t xml:space="preserve">    public void doWork() {</w:t>
      </w:r>
    </w:p>
    <w:p w14:paraId="7B279713" w14:textId="77777777" w:rsidR="00A26DA6" w:rsidRPr="00A270D6" w:rsidRDefault="00A26DA6" w:rsidP="00A26DA6">
      <w:pPr>
        <w:spacing w:after="0" w:line="259" w:lineRule="auto"/>
      </w:pPr>
      <w:r w:rsidRPr="00A270D6">
        <w:t xml:space="preserve">        PrototypeBean bean = prototypeFactory.getObject(); // new instance</w:t>
      </w:r>
    </w:p>
    <w:p w14:paraId="38DBB06F" w14:textId="77777777" w:rsidR="00A26DA6" w:rsidRPr="00A270D6" w:rsidRDefault="00A26DA6" w:rsidP="00A26DA6">
      <w:pPr>
        <w:spacing w:after="0" w:line="259" w:lineRule="auto"/>
      </w:pPr>
      <w:r w:rsidRPr="00A270D6">
        <w:t xml:space="preserve">        bean.execute();</w:t>
      </w:r>
    </w:p>
    <w:p w14:paraId="5F0C67F7" w14:textId="77777777" w:rsidR="00A26DA6" w:rsidRPr="00A270D6" w:rsidRDefault="00A26DA6" w:rsidP="00A26DA6">
      <w:pPr>
        <w:spacing w:after="0" w:line="259" w:lineRule="auto"/>
      </w:pPr>
      <w:r w:rsidRPr="00A270D6">
        <w:t xml:space="preserve">    }</w:t>
      </w:r>
    </w:p>
    <w:p w14:paraId="79FD602B" w14:textId="77777777" w:rsidR="00A26DA6" w:rsidRPr="00A270D6" w:rsidRDefault="00A26DA6" w:rsidP="00A26DA6">
      <w:pPr>
        <w:spacing w:after="0" w:line="259" w:lineRule="auto"/>
      </w:pPr>
      <w:r w:rsidRPr="00A270D6">
        <w:t>}</w:t>
      </w:r>
    </w:p>
    <w:p w14:paraId="085F51FA" w14:textId="77777777" w:rsidR="00A26DA6" w:rsidRPr="00A270D6" w:rsidRDefault="00000000" w:rsidP="00A26DA6">
      <w:pPr>
        <w:spacing w:after="0" w:line="259" w:lineRule="auto"/>
      </w:pPr>
      <w:r>
        <w:pict w14:anchorId="5961C54B">
          <v:rect id="_x0000_i1488" style="width:0;height:1.5pt" o:hralign="center" o:hrstd="t" o:hr="t" fillcolor="#a0a0a0" stroked="f"/>
        </w:pict>
      </w:r>
    </w:p>
    <w:p w14:paraId="4BD89D24" w14:textId="77777777" w:rsidR="00A26DA6" w:rsidRPr="00A270D6" w:rsidRDefault="00A26DA6" w:rsidP="00A26DA6">
      <w:pPr>
        <w:spacing w:after="0" w:line="259" w:lineRule="auto"/>
        <w:rPr>
          <w:b/>
          <w:bCs/>
        </w:rPr>
      </w:pPr>
      <w:r w:rsidRPr="00A270D6">
        <w:rPr>
          <w:b/>
          <w:bCs/>
        </w:rPr>
        <w:t>d) Beans requiring initialization per usage</w:t>
      </w:r>
    </w:p>
    <w:p w14:paraId="50114631" w14:textId="77777777" w:rsidR="00A26DA6" w:rsidRPr="00A270D6" w:rsidRDefault="00A26DA6" w:rsidP="00A26DA6">
      <w:pPr>
        <w:numPr>
          <w:ilvl w:val="0"/>
          <w:numId w:val="670"/>
        </w:numPr>
        <w:spacing w:after="0" w:line="259" w:lineRule="auto"/>
      </w:pPr>
      <w:r w:rsidRPr="00A270D6">
        <w:t xml:space="preserve">Prototype beans can have </w:t>
      </w:r>
      <w:r w:rsidRPr="00A270D6">
        <w:rPr>
          <w:b/>
          <w:bCs/>
        </w:rPr>
        <w:t>unique @PostConstruct initialization</w:t>
      </w:r>
      <w:r w:rsidRPr="00A270D6">
        <w:t xml:space="preserve"> for every instance.</w:t>
      </w:r>
    </w:p>
    <w:p w14:paraId="41BEB705" w14:textId="77777777" w:rsidR="00A26DA6" w:rsidRPr="00A270D6" w:rsidRDefault="00A26DA6" w:rsidP="00A26DA6">
      <w:pPr>
        <w:numPr>
          <w:ilvl w:val="0"/>
          <w:numId w:val="670"/>
        </w:numPr>
        <w:spacing w:after="0" w:line="259" w:lineRule="auto"/>
      </w:pPr>
      <w:r w:rsidRPr="00A270D6">
        <w:t xml:space="preserve">Useful in workflows where </w:t>
      </w:r>
      <w:r w:rsidRPr="00A270D6">
        <w:rPr>
          <w:b/>
          <w:bCs/>
        </w:rPr>
        <w:t>each instance must start clean</w:t>
      </w:r>
      <w:r w:rsidRPr="00A270D6">
        <w:t>.</w:t>
      </w:r>
    </w:p>
    <w:p w14:paraId="4C7FFFE6" w14:textId="77777777" w:rsidR="00A26DA6" w:rsidRPr="00A270D6" w:rsidRDefault="00000000" w:rsidP="00A26DA6">
      <w:pPr>
        <w:spacing w:after="0" w:line="259" w:lineRule="auto"/>
      </w:pPr>
      <w:r>
        <w:lastRenderedPageBreak/>
        <w:pict w14:anchorId="16DAB161">
          <v:rect id="_x0000_i1489" style="width:0;height:1.5pt" o:hralign="center" o:hrstd="t" o:hr="t" fillcolor="#a0a0a0" stroked="f"/>
        </w:pict>
      </w:r>
    </w:p>
    <w:p w14:paraId="65890686" w14:textId="77777777" w:rsidR="00A26DA6" w:rsidRPr="00A270D6" w:rsidRDefault="00A26DA6" w:rsidP="00A26DA6">
      <w:pPr>
        <w:spacing w:after="0" w:line="259" w:lineRule="auto"/>
        <w:rPr>
          <w:b/>
          <w:bCs/>
        </w:rPr>
      </w:pPr>
      <w:r w:rsidRPr="00A270D6">
        <w:rPr>
          <w:b/>
          <w:bCs/>
        </w:rPr>
        <w:t>2️</w:t>
      </w:r>
      <w:r w:rsidRPr="00A270D6">
        <w:rPr>
          <w:rFonts w:ascii="Segoe UI Symbol" w:hAnsi="Segoe UI Symbol" w:cs="Segoe UI Symbol"/>
          <w:b/>
          <w:bCs/>
        </w:rPr>
        <w:t>⃣</w:t>
      </w:r>
      <w:r w:rsidRPr="00A270D6">
        <w:rPr>
          <w:b/>
          <w:bCs/>
        </w:rPr>
        <w:t xml:space="preserve"> Things to Keep in Mind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5501"/>
      </w:tblGrid>
      <w:tr w:rsidR="00A26DA6" w:rsidRPr="00A270D6" w14:paraId="1A2BBAA5" w14:textId="77777777" w:rsidTr="00B72B58">
        <w:trPr>
          <w:tblHeader/>
          <w:tblCellSpacing w:w="15" w:type="dxa"/>
        </w:trPr>
        <w:tc>
          <w:tcPr>
            <w:tcW w:w="0" w:type="auto"/>
            <w:vAlign w:val="center"/>
            <w:hideMark/>
          </w:tcPr>
          <w:p w14:paraId="54CC3911" w14:textId="77777777" w:rsidR="00A26DA6" w:rsidRPr="00A270D6" w:rsidRDefault="00A26DA6" w:rsidP="00B72B58">
            <w:pPr>
              <w:spacing w:after="0" w:line="259" w:lineRule="auto"/>
              <w:rPr>
                <w:b/>
                <w:bCs/>
              </w:rPr>
            </w:pPr>
            <w:r w:rsidRPr="00A270D6">
              <w:rPr>
                <w:b/>
                <w:bCs/>
              </w:rPr>
              <w:t>Aspect</w:t>
            </w:r>
          </w:p>
        </w:tc>
        <w:tc>
          <w:tcPr>
            <w:tcW w:w="0" w:type="auto"/>
            <w:vAlign w:val="center"/>
            <w:hideMark/>
          </w:tcPr>
          <w:p w14:paraId="39B61AB7" w14:textId="77777777" w:rsidR="00A26DA6" w:rsidRPr="00A270D6" w:rsidRDefault="00A26DA6" w:rsidP="00B72B58">
            <w:pPr>
              <w:spacing w:after="0" w:line="259" w:lineRule="auto"/>
              <w:rPr>
                <w:b/>
                <w:bCs/>
              </w:rPr>
            </w:pPr>
            <w:r w:rsidRPr="00A270D6">
              <w:rPr>
                <w:b/>
                <w:bCs/>
              </w:rPr>
              <w:t>Prototype Scope</w:t>
            </w:r>
          </w:p>
        </w:tc>
      </w:tr>
      <w:tr w:rsidR="00A26DA6" w:rsidRPr="00A270D6" w14:paraId="2ADB9B7D" w14:textId="77777777" w:rsidTr="00B72B58">
        <w:trPr>
          <w:tblCellSpacing w:w="15" w:type="dxa"/>
        </w:trPr>
        <w:tc>
          <w:tcPr>
            <w:tcW w:w="0" w:type="auto"/>
            <w:vAlign w:val="center"/>
            <w:hideMark/>
          </w:tcPr>
          <w:p w14:paraId="1AA40F74" w14:textId="77777777" w:rsidR="00A26DA6" w:rsidRPr="00A270D6" w:rsidRDefault="00A26DA6" w:rsidP="00B72B58">
            <w:pPr>
              <w:spacing w:after="0" w:line="259" w:lineRule="auto"/>
            </w:pPr>
            <w:r w:rsidRPr="00A270D6">
              <w:t>Instance per getBean()</w:t>
            </w:r>
          </w:p>
        </w:tc>
        <w:tc>
          <w:tcPr>
            <w:tcW w:w="0" w:type="auto"/>
            <w:vAlign w:val="center"/>
            <w:hideMark/>
          </w:tcPr>
          <w:p w14:paraId="22F1A1DF" w14:textId="77777777" w:rsidR="00A26DA6" w:rsidRPr="00A270D6" w:rsidRDefault="00A26DA6" w:rsidP="00B72B58">
            <w:pPr>
              <w:spacing w:after="0" w:line="259" w:lineRule="auto"/>
            </w:pPr>
            <w:r w:rsidRPr="00A270D6">
              <w:rPr>
                <w:rFonts w:ascii="Segoe UI Emoji" w:hAnsi="Segoe UI Emoji" w:cs="Segoe UI Emoji"/>
              </w:rPr>
              <w:t>✅</w:t>
            </w:r>
          </w:p>
        </w:tc>
      </w:tr>
      <w:tr w:rsidR="00A26DA6" w:rsidRPr="00A270D6" w14:paraId="41F7ED0B" w14:textId="77777777" w:rsidTr="00B72B58">
        <w:trPr>
          <w:tblCellSpacing w:w="15" w:type="dxa"/>
        </w:trPr>
        <w:tc>
          <w:tcPr>
            <w:tcW w:w="0" w:type="auto"/>
            <w:vAlign w:val="center"/>
            <w:hideMark/>
          </w:tcPr>
          <w:p w14:paraId="45E8DC15" w14:textId="77777777" w:rsidR="00A26DA6" w:rsidRPr="00A270D6" w:rsidRDefault="00A26DA6" w:rsidP="00B72B58">
            <w:pPr>
              <w:spacing w:after="0" w:line="259" w:lineRule="auto"/>
            </w:pPr>
            <w:r w:rsidRPr="00A270D6">
              <w:t>Lifecycle management</w:t>
            </w:r>
          </w:p>
        </w:tc>
        <w:tc>
          <w:tcPr>
            <w:tcW w:w="0" w:type="auto"/>
            <w:vAlign w:val="center"/>
            <w:hideMark/>
          </w:tcPr>
          <w:p w14:paraId="114FEB06" w14:textId="77777777" w:rsidR="00A26DA6" w:rsidRPr="00A270D6" w:rsidRDefault="00A26DA6" w:rsidP="00B72B58">
            <w:pPr>
              <w:spacing w:after="0" w:line="259" w:lineRule="auto"/>
            </w:pPr>
            <w:r w:rsidRPr="00A270D6">
              <w:t>Spring manages creation + initialization only, not destruction</w:t>
            </w:r>
          </w:p>
        </w:tc>
      </w:tr>
      <w:tr w:rsidR="00A26DA6" w:rsidRPr="00A270D6" w14:paraId="2D8BC774" w14:textId="77777777" w:rsidTr="00B72B58">
        <w:trPr>
          <w:tblCellSpacing w:w="15" w:type="dxa"/>
        </w:trPr>
        <w:tc>
          <w:tcPr>
            <w:tcW w:w="0" w:type="auto"/>
            <w:vAlign w:val="center"/>
            <w:hideMark/>
          </w:tcPr>
          <w:p w14:paraId="5F4D8ABF" w14:textId="77777777" w:rsidR="00A26DA6" w:rsidRPr="00A270D6" w:rsidRDefault="00A26DA6" w:rsidP="00B72B58">
            <w:pPr>
              <w:spacing w:after="0" w:line="259" w:lineRule="auto"/>
            </w:pPr>
            <w:r w:rsidRPr="00A270D6">
              <w:t>Injection into singleton</w:t>
            </w:r>
          </w:p>
        </w:tc>
        <w:tc>
          <w:tcPr>
            <w:tcW w:w="0" w:type="auto"/>
            <w:vAlign w:val="center"/>
            <w:hideMark/>
          </w:tcPr>
          <w:p w14:paraId="3CD0B3BA" w14:textId="77777777" w:rsidR="00A26DA6" w:rsidRPr="00A270D6" w:rsidRDefault="00A26DA6" w:rsidP="00B72B58">
            <w:pPr>
              <w:spacing w:after="0" w:line="259" w:lineRule="auto"/>
            </w:pPr>
            <w:r w:rsidRPr="00A270D6">
              <w:t>Needs ObjectFactory, Provider, @Lookup, or scoped proxy</w:t>
            </w:r>
          </w:p>
        </w:tc>
      </w:tr>
      <w:tr w:rsidR="00A26DA6" w:rsidRPr="00A270D6" w14:paraId="20CA78B7" w14:textId="77777777" w:rsidTr="00B72B58">
        <w:trPr>
          <w:tblCellSpacing w:w="15" w:type="dxa"/>
        </w:trPr>
        <w:tc>
          <w:tcPr>
            <w:tcW w:w="0" w:type="auto"/>
            <w:vAlign w:val="center"/>
            <w:hideMark/>
          </w:tcPr>
          <w:p w14:paraId="666F81A8" w14:textId="77777777" w:rsidR="00A26DA6" w:rsidRPr="00A270D6" w:rsidRDefault="00A26DA6" w:rsidP="00B72B58">
            <w:pPr>
              <w:spacing w:after="0" w:line="259" w:lineRule="auto"/>
            </w:pPr>
            <w:r w:rsidRPr="00A270D6">
              <w:t>Thread safety</w:t>
            </w:r>
          </w:p>
        </w:tc>
        <w:tc>
          <w:tcPr>
            <w:tcW w:w="0" w:type="auto"/>
            <w:vAlign w:val="center"/>
            <w:hideMark/>
          </w:tcPr>
          <w:p w14:paraId="5ECE0609" w14:textId="77777777" w:rsidR="00A26DA6" w:rsidRPr="00A270D6" w:rsidRDefault="00A26DA6" w:rsidP="00B72B58">
            <w:pPr>
              <w:spacing w:after="0" w:line="259" w:lineRule="auto"/>
            </w:pPr>
            <w:r w:rsidRPr="00A270D6">
              <w:t>Each instance is separate → thread-safe by default</w:t>
            </w:r>
          </w:p>
        </w:tc>
      </w:tr>
      <w:tr w:rsidR="00A26DA6" w:rsidRPr="00A270D6" w14:paraId="7EF9B104" w14:textId="77777777" w:rsidTr="00B72B58">
        <w:trPr>
          <w:tblCellSpacing w:w="15" w:type="dxa"/>
        </w:trPr>
        <w:tc>
          <w:tcPr>
            <w:tcW w:w="0" w:type="auto"/>
            <w:vAlign w:val="center"/>
            <w:hideMark/>
          </w:tcPr>
          <w:p w14:paraId="1285B81C" w14:textId="77777777" w:rsidR="00A26DA6" w:rsidRPr="00A270D6" w:rsidRDefault="00A26DA6" w:rsidP="00B72B58">
            <w:pPr>
              <w:spacing w:after="0" w:line="259" w:lineRule="auto"/>
            </w:pPr>
            <w:r w:rsidRPr="00A270D6">
              <w:t>Use case</w:t>
            </w:r>
          </w:p>
        </w:tc>
        <w:tc>
          <w:tcPr>
            <w:tcW w:w="0" w:type="auto"/>
            <w:vAlign w:val="center"/>
            <w:hideMark/>
          </w:tcPr>
          <w:p w14:paraId="2EF4C36B" w14:textId="77777777" w:rsidR="00A26DA6" w:rsidRPr="00A270D6" w:rsidRDefault="00A26DA6" w:rsidP="00B72B58">
            <w:pPr>
              <w:spacing w:after="0" w:line="259" w:lineRule="auto"/>
            </w:pPr>
            <w:r w:rsidRPr="00A270D6">
              <w:t>Stateful, per-request/task beans; temporary objects</w:t>
            </w:r>
          </w:p>
        </w:tc>
      </w:tr>
    </w:tbl>
    <w:p w14:paraId="4C08DBCA" w14:textId="77777777" w:rsidR="00A26DA6" w:rsidRPr="00A270D6" w:rsidRDefault="00000000" w:rsidP="00A26DA6">
      <w:pPr>
        <w:spacing w:after="0" w:line="259" w:lineRule="auto"/>
      </w:pPr>
      <w:r>
        <w:pict w14:anchorId="5ED395A0">
          <v:rect id="_x0000_i1490" style="width:0;height:1.5pt" o:hralign="center" o:hrstd="t" o:hr="t" fillcolor="#a0a0a0" stroked="f"/>
        </w:pict>
      </w:r>
    </w:p>
    <w:p w14:paraId="0AE4BF9C" w14:textId="77777777" w:rsidR="00A26DA6" w:rsidRPr="00A270D6" w:rsidRDefault="00A26DA6" w:rsidP="00A26DA6">
      <w:pPr>
        <w:spacing w:after="0" w:line="259" w:lineRule="auto"/>
        <w:rPr>
          <w:b/>
          <w:bCs/>
        </w:rPr>
      </w:pPr>
      <w:r w:rsidRPr="00A270D6">
        <w:rPr>
          <w:b/>
          <w:bCs/>
        </w:rPr>
        <w:t>3️</w:t>
      </w:r>
      <w:r w:rsidRPr="00A270D6">
        <w:rPr>
          <w:rFonts w:ascii="Segoe UI Symbol" w:hAnsi="Segoe UI Symbol" w:cs="Segoe UI Symbol"/>
          <w:b/>
          <w:bCs/>
        </w:rPr>
        <w:t>⃣</w:t>
      </w:r>
      <w:r w:rsidRPr="00A270D6">
        <w:rPr>
          <w:b/>
          <w:bCs/>
        </w:rPr>
        <w:t xml:space="preserve"> Common Use Cases</w:t>
      </w:r>
    </w:p>
    <w:p w14:paraId="04977461" w14:textId="77777777" w:rsidR="00A26DA6" w:rsidRPr="00A270D6" w:rsidRDefault="00A26DA6" w:rsidP="00A26DA6">
      <w:pPr>
        <w:numPr>
          <w:ilvl w:val="0"/>
          <w:numId w:val="671"/>
        </w:numPr>
        <w:spacing w:after="0" w:line="259" w:lineRule="auto"/>
      </w:pPr>
      <w:r w:rsidRPr="00A270D6">
        <w:rPr>
          <w:b/>
          <w:bCs/>
        </w:rPr>
        <w:t>Shopping carts</w:t>
      </w:r>
      <w:r w:rsidRPr="00A270D6">
        <w:t xml:space="preserve"> (per user session)</w:t>
      </w:r>
    </w:p>
    <w:p w14:paraId="41586343" w14:textId="77777777" w:rsidR="00A26DA6" w:rsidRPr="00A270D6" w:rsidRDefault="00A26DA6" w:rsidP="00A26DA6">
      <w:pPr>
        <w:numPr>
          <w:ilvl w:val="0"/>
          <w:numId w:val="671"/>
        </w:numPr>
        <w:spacing w:after="0" w:line="259" w:lineRule="auto"/>
      </w:pPr>
      <w:r w:rsidRPr="00A270D6">
        <w:rPr>
          <w:b/>
          <w:bCs/>
        </w:rPr>
        <w:t>Form backing objects</w:t>
      </w:r>
      <w:r w:rsidRPr="00A270D6">
        <w:t xml:space="preserve"> (per HTTP request)</w:t>
      </w:r>
    </w:p>
    <w:p w14:paraId="76E4D9C1" w14:textId="77777777" w:rsidR="00A26DA6" w:rsidRPr="00A270D6" w:rsidRDefault="00A26DA6" w:rsidP="00A26DA6">
      <w:pPr>
        <w:numPr>
          <w:ilvl w:val="0"/>
          <w:numId w:val="671"/>
        </w:numPr>
        <w:spacing w:after="0" w:line="259" w:lineRule="auto"/>
      </w:pPr>
      <w:r w:rsidRPr="00A270D6">
        <w:rPr>
          <w:b/>
          <w:bCs/>
        </w:rPr>
        <w:t>Workflow contexts</w:t>
      </w:r>
      <w:r w:rsidRPr="00A270D6">
        <w:t xml:space="preserve"> (per batch task/job)</w:t>
      </w:r>
    </w:p>
    <w:p w14:paraId="4482A7D7" w14:textId="77777777" w:rsidR="00A26DA6" w:rsidRPr="00A270D6" w:rsidRDefault="00A26DA6" w:rsidP="00A26DA6">
      <w:pPr>
        <w:numPr>
          <w:ilvl w:val="0"/>
          <w:numId w:val="671"/>
        </w:numPr>
        <w:spacing w:after="0" w:line="259" w:lineRule="auto"/>
      </w:pPr>
      <w:r w:rsidRPr="00A270D6">
        <w:rPr>
          <w:b/>
          <w:bCs/>
        </w:rPr>
        <w:t>Temporary calculators</w:t>
      </w:r>
      <w:r w:rsidRPr="00A270D6">
        <w:t xml:space="preserve"> (per computation)</w:t>
      </w:r>
    </w:p>
    <w:p w14:paraId="636DBE24" w14:textId="77777777" w:rsidR="00A26DA6" w:rsidRPr="00A270D6" w:rsidRDefault="00A26DA6" w:rsidP="00A26DA6">
      <w:pPr>
        <w:numPr>
          <w:ilvl w:val="0"/>
          <w:numId w:val="671"/>
        </w:numPr>
        <w:spacing w:after="0" w:line="259" w:lineRule="auto"/>
      </w:pPr>
      <w:r w:rsidRPr="00A270D6">
        <w:rPr>
          <w:b/>
          <w:bCs/>
        </w:rPr>
        <w:t>Dynamic proxies / objects that need unique configuration per use</w:t>
      </w:r>
    </w:p>
    <w:p w14:paraId="04245F85" w14:textId="77777777" w:rsidR="00A26DA6" w:rsidRPr="00A270D6" w:rsidRDefault="00000000" w:rsidP="00A26DA6">
      <w:pPr>
        <w:spacing w:after="0" w:line="259" w:lineRule="auto"/>
      </w:pPr>
      <w:r>
        <w:pict w14:anchorId="76200E96">
          <v:rect id="_x0000_i1491" style="width:0;height:1.5pt" o:hralign="center" o:hrstd="t" o:hr="t" fillcolor="#a0a0a0" stroked="f"/>
        </w:pict>
      </w:r>
    </w:p>
    <w:p w14:paraId="02712F23" w14:textId="77777777" w:rsidR="00A26DA6" w:rsidRPr="00A270D6" w:rsidRDefault="00A26DA6" w:rsidP="00A26DA6">
      <w:pPr>
        <w:spacing w:after="0" w:line="259" w:lineRule="auto"/>
        <w:rPr>
          <w:b/>
          <w:bCs/>
        </w:rPr>
      </w:pPr>
      <w:r w:rsidRPr="00A270D6">
        <w:rPr>
          <w:b/>
          <w:bCs/>
        </w:rPr>
        <w:t>4️</w:t>
      </w:r>
      <w:r w:rsidRPr="00A270D6">
        <w:rPr>
          <w:rFonts w:ascii="Segoe UI Symbol" w:hAnsi="Segoe UI Symbol" w:cs="Segoe UI Symbol"/>
          <w:b/>
          <w:bCs/>
        </w:rPr>
        <w:t>⃣</w:t>
      </w:r>
      <w:r w:rsidRPr="00A270D6">
        <w:rPr>
          <w:b/>
          <w:bCs/>
        </w:rPr>
        <w:t xml:space="preserve"> Interview one-liner</w:t>
      </w:r>
    </w:p>
    <w:p w14:paraId="4B29FF92" w14:textId="77777777" w:rsidR="00A26DA6" w:rsidRPr="00A270D6" w:rsidRDefault="00A26DA6" w:rsidP="00A26DA6">
      <w:pPr>
        <w:spacing w:after="0" w:line="259" w:lineRule="auto"/>
      </w:pPr>
      <w:r w:rsidRPr="00A270D6">
        <w:rPr>
          <w:b/>
          <w:bCs/>
        </w:rPr>
        <w:t>Use prototype scope for beans that need a new instance on each use, maintain state per operation, or cannot be shared across multiple injections, such as shopping carts, form objects, or task contexts.</w:t>
      </w:r>
    </w:p>
    <w:p w14:paraId="253E642D" w14:textId="77777777" w:rsidR="00A26DA6" w:rsidRPr="00A270D6" w:rsidRDefault="00A26DA6" w:rsidP="00A26DA6">
      <w:pPr>
        <w:spacing w:after="0"/>
      </w:pPr>
    </w:p>
    <w:p w14:paraId="09BD8D55" w14:textId="77777777" w:rsidR="00E30D4A" w:rsidRDefault="00E30D4A" w:rsidP="00E30D4A">
      <w:pPr>
        <w:rPr>
          <w:b/>
          <w:bCs/>
          <w:color w:val="00B050"/>
          <w:sz w:val="24"/>
          <w:szCs w:val="24"/>
          <w:lang w:val="en-IN"/>
        </w:rPr>
      </w:pPr>
      <w:r w:rsidRPr="00E30D4A">
        <w:rPr>
          <w:b/>
          <w:bCs/>
          <w:color w:val="00B050"/>
          <w:sz w:val="24"/>
          <w:szCs w:val="24"/>
          <w:lang w:val="en-IN"/>
        </w:rPr>
        <w:t>6️</w:t>
      </w:r>
      <w:r w:rsidRPr="00E30D4A">
        <w:rPr>
          <w:rFonts w:ascii="Segoe UI Symbol" w:hAnsi="Segoe UI Symbol" w:cs="Segoe UI Symbol"/>
          <w:b/>
          <w:bCs/>
          <w:color w:val="00B050"/>
          <w:sz w:val="24"/>
          <w:szCs w:val="24"/>
          <w:lang w:val="en-IN"/>
        </w:rPr>
        <w:t>⃣</w:t>
      </w:r>
      <w:r w:rsidRPr="00E30D4A">
        <w:rPr>
          <w:b/>
          <w:bCs/>
          <w:color w:val="00B050"/>
          <w:sz w:val="24"/>
          <w:szCs w:val="24"/>
          <w:lang w:val="en-IN"/>
        </w:rPr>
        <w:t xml:space="preserve"> Spring Configuration &amp; Annotations</w:t>
      </w:r>
    </w:p>
    <w:p w14:paraId="753AA2A5" w14:textId="77777777" w:rsidR="00E30D4A" w:rsidRPr="00E30D4A" w:rsidRDefault="00E30D4A" w:rsidP="00E30D4A">
      <w:pPr>
        <w:rPr>
          <w:b/>
          <w:bCs/>
          <w:color w:val="EE0000"/>
          <w:sz w:val="24"/>
          <w:szCs w:val="24"/>
          <w:lang w:val="en-IN"/>
        </w:rPr>
      </w:pPr>
      <w:r w:rsidRPr="00E30D4A">
        <w:rPr>
          <w:b/>
          <w:bCs/>
          <w:color w:val="EE0000"/>
          <w:sz w:val="24"/>
          <w:szCs w:val="24"/>
          <w:lang w:val="en-IN"/>
        </w:rPr>
        <w:t>1.  Difference between @Component, @Service, @Repository.</w:t>
      </w:r>
    </w:p>
    <w:p w14:paraId="527BF96C" w14:textId="77777777" w:rsidR="00E30D4A" w:rsidRPr="00CC1095" w:rsidRDefault="00E30D4A" w:rsidP="00E30D4A">
      <w:pPr>
        <w:spacing w:after="0" w:line="259" w:lineRule="auto"/>
        <w:rPr>
          <w:b/>
          <w:bCs/>
        </w:rPr>
      </w:pPr>
      <w:r w:rsidRPr="00CC1095">
        <w:rPr>
          <w:b/>
          <w:bCs/>
        </w:rPr>
        <w:t>1️</w:t>
      </w:r>
      <w:r w:rsidRPr="00CC1095">
        <w:rPr>
          <w:rFonts w:ascii="Segoe UI Symbol" w:hAnsi="Segoe UI Symbol" w:cs="Segoe UI Symbol"/>
          <w:b/>
          <w:bCs/>
        </w:rPr>
        <w:t>⃣</w:t>
      </w:r>
      <w:r w:rsidRPr="00CC1095">
        <w:rPr>
          <w:b/>
          <w:bCs/>
        </w:rPr>
        <w:t xml:space="preserve"> @Component</w:t>
      </w:r>
    </w:p>
    <w:p w14:paraId="791C7F32" w14:textId="77777777" w:rsidR="00E30D4A" w:rsidRPr="00CC1095" w:rsidRDefault="00E30D4A" w:rsidP="00E30D4A">
      <w:pPr>
        <w:numPr>
          <w:ilvl w:val="0"/>
          <w:numId w:val="672"/>
        </w:numPr>
        <w:spacing w:after="0" w:line="259" w:lineRule="auto"/>
      </w:pPr>
      <w:r w:rsidRPr="00CC1095">
        <w:rPr>
          <w:b/>
          <w:bCs/>
        </w:rPr>
        <w:t>Definition:</w:t>
      </w:r>
      <w:r w:rsidRPr="00CC1095">
        <w:t xml:space="preserve"> Generic stereotype for any Spring-managed bean.</w:t>
      </w:r>
    </w:p>
    <w:p w14:paraId="55488EA2" w14:textId="77777777" w:rsidR="00E30D4A" w:rsidRPr="00CC1095" w:rsidRDefault="00E30D4A" w:rsidP="00E30D4A">
      <w:pPr>
        <w:numPr>
          <w:ilvl w:val="0"/>
          <w:numId w:val="672"/>
        </w:numPr>
        <w:spacing w:after="0" w:line="259" w:lineRule="auto"/>
      </w:pPr>
      <w:r w:rsidRPr="00CC1095">
        <w:rPr>
          <w:b/>
          <w:bCs/>
        </w:rPr>
        <w:t>Usage:</w:t>
      </w:r>
      <w:r w:rsidRPr="00CC1095">
        <w:t xml:space="preserve"> Can be applied to any class to mark it as a Spring bean.</w:t>
      </w:r>
    </w:p>
    <w:p w14:paraId="5B94C53A" w14:textId="77777777" w:rsidR="00E30D4A" w:rsidRPr="00CC1095" w:rsidRDefault="00E30D4A" w:rsidP="00E30D4A">
      <w:pPr>
        <w:numPr>
          <w:ilvl w:val="0"/>
          <w:numId w:val="672"/>
        </w:numPr>
        <w:spacing w:after="0" w:line="259" w:lineRule="auto"/>
      </w:pPr>
      <w:r w:rsidRPr="00CC1095">
        <w:rPr>
          <w:b/>
          <w:bCs/>
        </w:rPr>
        <w:t>Purpose:</w:t>
      </w:r>
      <w:r w:rsidRPr="00CC1095">
        <w:t xml:space="preserve"> General-purpose annotation; no additional semantics.</w:t>
      </w:r>
    </w:p>
    <w:p w14:paraId="755F1CE1" w14:textId="77777777" w:rsidR="00E30D4A" w:rsidRPr="00CC1095" w:rsidRDefault="00E30D4A" w:rsidP="00E30D4A">
      <w:pPr>
        <w:spacing w:after="0" w:line="259" w:lineRule="auto"/>
      </w:pPr>
      <w:r w:rsidRPr="00CC1095">
        <w:t>@Component</w:t>
      </w:r>
    </w:p>
    <w:p w14:paraId="5CE3E9A2" w14:textId="77777777" w:rsidR="00E30D4A" w:rsidRPr="00CC1095" w:rsidRDefault="00E30D4A" w:rsidP="00E30D4A">
      <w:pPr>
        <w:spacing w:after="0" w:line="259" w:lineRule="auto"/>
      </w:pPr>
      <w:r w:rsidRPr="00CC1095">
        <w:t>public class MyUtilityBean {</w:t>
      </w:r>
    </w:p>
    <w:p w14:paraId="2E86DC78" w14:textId="77777777" w:rsidR="00E30D4A" w:rsidRPr="00CC1095" w:rsidRDefault="00E30D4A" w:rsidP="00E30D4A">
      <w:pPr>
        <w:spacing w:after="0" w:line="259" w:lineRule="auto"/>
      </w:pPr>
      <w:r w:rsidRPr="00CC1095">
        <w:t xml:space="preserve">    public void performTask() { ... }</w:t>
      </w:r>
    </w:p>
    <w:p w14:paraId="06C4C1A9" w14:textId="77777777" w:rsidR="00E30D4A" w:rsidRPr="00CC1095" w:rsidRDefault="00E30D4A" w:rsidP="00E30D4A">
      <w:pPr>
        <w:spacing w:after="0" w:line="259" w:lineRule="auto"/>
      </w:pPr>
      <w:r w:rsidRPr="00CC1095">
        <w:t>}</w:t>
      </w:r>
    </w:p>
    <w:p w14:paraId="4546309C" w14:textId="77777777" w:rsidR="00E30D4A" w:rsidRPr="00CC1095" w:rsidRDefault="00E30D4A" w:rsidP="00E30D4A">
      <w:pPr>
        <w:numPr>
          <w:ilvl w:val="0"/>
          <w:numId w:val="673"/>
        </w:numPr>
        <w:spacing w:after="0" w:line="259" w:lineRule="auto"/>
      </w:pPr>
      <w:r w:rsidRPr="00CC1095">
        <w:t xml:space="preserve">Registered in Spring container via </w:t>
      </w:r>
      <w:r w:rsidRPr="00CC1095">
        <w:rPr>
          <w:b/>
          <w:bCs/>
        </w:rPr>
        <w:t>component scanning</w:t>
      </w:r>
      <w:r w:rsidRPr="00CC1095">
        <w:t>.</w:t>
      </w:r>
    </w:p>
    <w:p w14:paraId="30C39DB3" w14:textId="77777777" w:rsidR="00E30D4A" w:rsidRPr="00CC1095" w:rsidRDefault="00E30D4A" w:rsidP="00E30D4A">
      <w:pPr>
        <w:numPr>
          <w:ilvl w:val="0"/>
          <w:numId w:val="673"/>
        </w:numPr>
        <w:spacing w:after="0" w:line="259" w:lineRule="auto"/>
      </w:pPr>
      <w:r w:rsidRPr="00CC1095">
        <w:t>Lifecycle callbacks (@PostConstruct, @PreDestroy) apply.</w:t>
      </w:r>
    </w:p>
    <w:p w14:paraId="5B85AB60" w14:textId="77777777" w:rsidR="00E30D4A" w:rsidRPr="00CC1095" w:rsidRDefault="00000000" w:rsidP="00E30D4A">
      <w:pPr>
        <w:spacing w:after="0" w:line="259" w:lineRule="auto"/>
      </w:pPr>
      <w:r>
        <w:pict w14:anchorId="0687D614">
          <v:rect id="_x0000_i1492" style="width:0;height:1.5pt" o:hralign="center" o:hrstd="t" o:hr="t" fillcolor="#a0a0a0" stroked="f"/>
        </w:pict>
      </w:r>
    </w:p>
    <w:p w14:paraId="320C696D" w14:textId="77777777" w:rsidR="00E30D4A" w:rsidRPr="00CC1095" w:rsidRDefault="00E30D4A" w:rsidP="00E30D4A">
      <w:pPr>
        <w:spacing w:after="0" w:line="259" w:lineRule="auto"/>
        <w:rPr>
          <w:b/>
          <w:bCs/>
        </w:rPr>
      </w:pPr>
      <w:r w:rsidRPr="00CC1095">
        <w:rPr>
          <w:b/>
          <w:bCs/>
        </w:rPr>
        <w:t>2️</w:t>
      </w:r>
      <w:r w:rsidRPr="00CC1095">
        <w:rPr>
          <w:rFonts w:ascii="Segoe UI Symbol" w:hAnsi="Segoe UI Symbol" w:cs="Segoe UI Symbol"/>
          <w:b/>
          <w:bCs/>
        </w:rPr>
        <w:t>⃣</w:t>
      </w:r>
      <w:r w:rsidRPr="00CC1095">
        <w:rPr>
          <w:b/>
          <w:bCs/>
        </w:rPr>
        <w:t xml:space="preserve"> @Service</w:t>
      </w:r>
    </w:p>
    <w:p w14:paraId="2135557D" w14:textId="77777777" w:rsidR="00E30D4A" w:rsidRPr="00CC1095" w:rsidRDefault="00E30D4A" w:rsidP="00E30D4A">
      <w:pPr>
        <w:numPr>
          <w:ilvl w:val="0"/>
          <w:numId w:val="674"/>
        </w:numPr>
        <w:spacing w:after="0" w:line="259" w:lineRule="auto"/>
      </w:pPr>
      <w:r w:rsidRPr="00CC1095">
        <w:rPr>
          <w:b/>
          <w:bCs/>
        </w:rPr>
        <w:t>Definition:</w:t>
      </w:r>
      <w:r w:rsidRPr="00CC1095">
        <w:t xml:space="preserve"> Specialized stereotype of @Component for </w:t>
      </w:r>
      <w:r w:rsidRPr="00CC1095">
        <w:rPr>
          <w:b/>
          <w:bCs/>
        </w:rPr>
        <w:t>service layer beans</w:t>
      </w:r>
      <w:r w:rsidRPr="00CC1095">
        <w:t>.</w:t>
      </w:r>
    </w:p>
    <w:p w14:paraId="161D5C8D" w14:textId="77777777" w:rsidR="00E30D4A" w:rsidRPr="00CC1095" w:rsidRDefault="00E30D4A" w:rsidP="00E30D4A">
      <w:pPr>
        <w:numPr>
          <w:ilvl w:val="0"/>
          <w:numId w:val="674"/>
        </w:numPr>
        <w:spacing w:after="0" w:line="259" w:lineRule="auto"/>
      </w:pPr>
      <w:r w:rsidRPr="00CC1095">
        <w:rPr>
          <w:b/>
          <w:bCs/>
        </w:rPr>
        <w:t>Usage:</w:t>
      </w:r>
      <w:r w:rsidRPr="00CC1095">
        <w:t xml:space="preserve"> Used to annotate </w:t>
      </w:r>
      <w:r w:rsidRPr="00CC1095">
        <w:rPr>
          <w:b/>
          <w:bCs/>
        </w:rPr>
        <w:t>business logic / service classes</w:t>
      </w:r>
      <w:r w:rsidRPr="00CC1095">
        <w:t>.</w:t>
      </w:r>
    </w:p>
    <w:p w14:paraId="7F745347" w14:textId="77777777" w:rsidR="00E30D4A" w:rsidRPr="00CC1095" w:rsidRDefault="00E30D4A" w:rsidP="00E30D4A">
      <w:pPr>
        <w:numPr>
          <w:ilvl w:val="0"/>
          <w:numId w:val="674"/>
        </w:numPr>
        <w:spacing w:after="0" w:line="259" w:lineRule="auto"/>
      </w:pPr>
      <w:r w:rsidRPr="00CC1095">
        <w:rPr>
          <w:b/>
          <w:bCs/>
        </w:rPr>
        <w:t>Purpose:</w:t>
      </w:r>
      <w:r w:rsidRPr="00CC1095">
        <w:t xml:space="preserve"> Provides </w:t>
      </w:r>
      <w:r w:rsidRPr="00CC1095">
        <w:rPr>
          <w:b/>
          <w:bCs/>
        </w:rPr>
        <w:t>clarity and semantic meaning</w:t>
      </w:r>
      <w:r w:rsidRPr="00CC1095">
        <w:t>—indicates that this class contains service/business logic.</w:t>
      </w:r>
    </w:p>
    <w:p w14:paraId="2CABC4A1" w14:textId="77777777" w:rsidR="00E30D4A" w:rsidRPr="00CC1095" w:rsidRDefault="00E30D4A" w:rsidP="00E30D4A">
      <w:pPr>
        <w:spacing w:after="0" w:line="259" w:lineRule="auto"/>
      </w:pPr>
      <w:r w:rsidRPr="00CC1095">
        <w:t>@Service</w:t>
      </w:r>
    </w:p>
    <w:p w14:paraId="54A31573" w14:textId="77777777" w:rsidR="00E30D4A" w:rsidRPr="00CC1095" w:rsidRDefault="00E30D4A" w:rsidP="00E30D4A">
      <w:pPr>
        <w:spacing w:after="0" w:line="259" w:lineRule="auto"/>
      </w:pPr>
      <w:r w:rsidRPr="00CC1095">
        <w:t>public class UserService {</w:t>
      </w:r>
    </w:p>
    <w:p w14:paraId="0F7AC920" w14:textId="77777777" w:rsidR="00E30D4A" w:rsidRPr="00CC1095" w:rsidRDefault="00E30D4A" w:rsidP="00E30D4A">
      <w:pPr>
        <w:spacing w:after="0" w:line="259" w:lineRule="auto"/>
      </w:pPr>
      <w:r w:rsidRPr="00CC1095">
        <w:lastRenderedPageBreak/>
        <w:t xml:space="preserve">    public void createUser(User user) { ... }</w:t>
      </w:r>
    </w:p>
    <w:p w14:paraId="74829D20" w14:textId="77777777" w:rsidR="00E30D4A" w:rsidRPr="00CC1095" w:rsidRDefault="00E30D4A" w:rsidP="00E30D4A">
      <w:pPr>
        <w:spacing w:after="0" w:line="259" w:lineRule="auto"/>
      </w:pPr>
      <w:r w:rsidRPr="00CC1095">
        <w:t>}</w:t>
      </w:r>
    </w:p>
    <w:p w14:paraId="51D2BFEC" w14:textId="77777777" w:rsidR="00E30D4A" w:rsidRPr="00CC1095" w:rsidRDefault="00E30D4A" w:rsidP="00E30D4A">
      <w:pPr>
        <w:numPr>
          <w:ilvl w:val="0"/>
          <w:numId w:val="675"/>
        </w:numPr>
        <w:spacing w:after="0" w:line="259" w:lineRule="auto"/>
      </w:pPr>
      <w:r w:rsidRPr="00CC1095">
        <w:t>Internally, it’s just @Component → Spring treats it as a bean.</w:t>
      </w:r>
    </w:p>
    <w:p w14:paraId="1D199EC6" w14:textId="77777777" w:rsidR="00E30D4A" w:rsidRPr="00CC1095" w:rsidRDefault="00E30D4A" w:rsidP="00E30D4A">
      <w:pPr>
        <w:numPr>
          <w:ilvl w:val="0"/>
          <w:numId w:val="675"/>
        </w:numPr>
        <w:spacing w:after="0" w:line="259" w:lineRule="auto"/>
      </w:pPr>
      <w:r w:rsidRPr="00CC1095">
        <w:t xml:space="preserve">Helps </w:t>
      </w:r>
      <w:r w:rsidRPr="00CC1095">
        <w:rPr>
          <w:b/>
          <w:bCs/>
        </w:rPr>
        <w:t>developers and tools</w:t>
      </w:r>
      <w:r w:rsidRPr="00CC1095">
        <w:t xml:space="preserve"> understand the layer (service).</w:t>
      </w:r>
    </w:p>
    <w:p w14:paraId="7AECC3D4" w14:textId="77777777" w:rsidR="00E30D4A" w:rsidRPr="00CC1095" w:rsidRDefault="00000000" w:rsidP="00E30D4A">
      <w:pPr>
        <w:spacing w:after="0" w:line="259" w:lineRule="auto"/>
      </w:pPr>
      <w:r>
        <w:pict w14:anchorId="242C8220">
          <v:rect id="_x0000_i1493" style="width:0;height:1.5pt" o:hralign="center" o:hrstd="t" o:hr="t" fillcolor="#a0a0a0" stroked="f"/>
        </w:pict>
      </w:r>
    </w:p>
    <w:p w14:paraId="68219B2B" w14:textId="77777777" w:rsidR="00E30D4A" w:rsidRPr="00CC1095" w:rsidRDefault="00E30D4A" w:rsidP="00E30D4A">
      <w:pPr>
        <w:spacing w:after="0" w:line="259" w:lineRule="auto"/>
        <w:rPr>
          <w:b/>
          <w:bCs/>
        </w:rPr>
      </w:pPr>
      <w:r w:rsidRPr="00CC1095">
        <w:rPr>
          <w:b/>
          <w:bCs/>
        </w:rPr>
        <w:t>3️</w:t>
      </w:r>
      <w:r w:rsidRPr="00CC1095">
        <w:rPr>
          <w:rFonts w:ascii="Segoe UI Symbol" w:hAnsi="Segoe UI Symbol" w:cs="Segoe UI Symbol"/>
          <w:b/>
          <w:bCs/>
        </w:rPr>
        <w:t>⃣</w:t>
      </w:r>
      <w:r w:rsidRPr="00CC1095">
        <w:rPr>
          <w:b/>
          <w:bCs/>
        </w:rPr>
        <w:t xml:space="preserve"> @Repository</w:t>
      </w:r>
    </w:p>
    <w:p w14:paraId="6C4AA3E6" w14:textId="77777777" w:rsidR="00E30D4A" w:rsidRPr="00CC1095" w:rsidRDefault="00E30D4A" w:rsidP="00E30D4A">
      <w:pPr>
        <w:numPr>
          <w:ilvl w:val="0"/>
          <w:numId w:val="676"/>
        </w:numPr>
        <w:spacing w:after="0" w:line="259" w:lineRule="auto"/>
      </w:pPr>
      <w:r w:rsidRPr="00CC1095">
        <w:rPr>
          <w:b/>
          <w:bCs/>
        </w:rPr>
        <w:t>Definition:</w:t>
      </w:r>
      <w:r w:rsidRPr="00CC1095">
        <w:t xml:space="preserve"> Specialized stereotype of @Component for </w:t>
      </w:r>
      <w:r w:rsidRPr="00CC1095">
        <w:rPr>
          <w:b/>
          <w:bCs/>
        </w:rPr>
        <w:t>data access layer beans</w:t>
      </w:r>
      <w:r w:rsidRPr="00CC1095">
        <w:t>.</w:t>
      </w:r>
    </w:p>
    <w:p w14:paraId="067EA23F" w14:textId="77777777" w:rsidR="00E30D4A" w:rsidRPr="00CC1095" w:rsidRDefault="00E30D4A" w:rsidP="00E30D4A">
      <w:pPr>
        <w:numPr>
          <w:ilvl w:val="0"/>
          <w:numId w:val="676"/>
        </w:numPr>
        <w:spacing w:after="0" w:line="259" w:lineRule="auto"/>
      </w:pPr>
      <w:r w:rsidRPr="00CC1095">
        <w:rPr>
          <w:b/>
          <w:bCs/>
        </w:rPr>
        <w:t>Usage:</w:t>
      </w:r>
      <w:r w:rsidRPr="00CC1095">
        <w:t xml:space="preserve"> Applied to </w:t>
      </w:r>
      <w:r w:rsidRPr="00CC1095">
        <w:rPr>
          <w:b/>
          <w:bCs/>
        </w:rPr>
        <w:t>DAO or repository classes</w:t>
      </w:r>
      <w:r w:rsidRPr="00CC1095">
        <w:t xml:space="preserve"> that interact with the database.</w:t>
      </w:r>
    </w:p>
    <w:p w14:paraId="43230FBF" w14:textId="77777777" w:rsidR="00E30D4A" w:rsidRPr="00CC1095" w:rsidRDefault="00E30D4A" w:rsidP="00E30D4A">
      <w:pPr>
        <w:numPr>
          <w:ilvl w:val="0"/>
          <w:numId w:val="676"/>
        </w:numPr>
        <w:spacing w:after="0" w:line="259" w:lineRule="auto"/>
      </w:pPr>
      <w:r w:rsidRPr="00CC1095">
        <w:rPr>
          <w:b/>
          <w:bCs/>
        </w:rPr>
        <w:t>Purpose:</w:t>
      </w:r>
      <w:r w:rsidRPr="00CC1095">
        <w:t xml:space="preserve"> Adds </w:t>
      </w:r>
      <w:r w:rsidRPr="00CC1095">
        <w:rPr>
          <w:b/>
          <w:bCs/>
        </w:rPr>
        <w:t>persistence exception translation</w:t>
      </w:r>
      <w:r w:rsidRPr="00CC1095">
        <w:t>.</w:t>
      </w:r>
    </w:p>
    <w:p w14:paraId="331FE974" w14:textId="77777777" w:rsidR="00E30D4A" w:rsidRPr="00CC1095" w:rsidRDefault="00E30D4A" w:rsidP="00E30D4A">
      <w:pPr>
        <w:spacing w:after="0" w:line="259" w:lineRule="auto"/>
      </w:pPr>
      <w:r w:rsidRPr="00CC1095">
        <w:t>@Repository</w:t>
      </w:r>
    </w:p>
    <w:p w14:paraId="6A4BE386" w14:textId="77777777" w:rsidR="00E30D4A" w:rsidRPr="00CC1095" w:rsidRDefault="00E30D4A" w:rsidP="00E30D4A">
      <w:pPr>
        <w:spacing w:after="0" w:line="259" w:lineRule="auto"/>
      </w:pPr>
      <w:r w:rsidRPr="00CC1095">
        <w:t>public class UserRepository {</w:t>
      </w:r>
    </w:p>
    <w:p w14:paraId="7C648A74" w14:textId="77777777" w:rsidR="00E30D4A" w:rsidRPr="00CC1095" w:rsidRDefault="00E30D4A" w:rsidP="00E30D4A">
      <w:pPr>
        <w:spacing w:after="0" w:line="259" w:lineRule="auto"/>
      </w:pPr>
      <w:r w:rsidRPr="00CC1095">
        <w:t xml:space="preserve">    @PersistenceContext</w:t>
      </w:r>
    </w:p>
    <w:p w14:paraId="3820913B" w14:textId="77777777" w:rsidR="00E30D4A" w:rsidRPr="00CC1095" w:rsidRDefault="00E30D4A" w:rsidP="00E30D4A">
      <w:pPr>
        <w:spacing w:after="0" w:line="259" w:lineRule="auto"/>
      </w:pPr>
      <w:r w:rsidRPr="00CC1095">
        <w:t xml:space="preserve">    private EntityManager em;</w:t>
      </w:r>
    </w:p>
    <w:p w14:paraId="54705F78" w14:textId="77777777" w:rsidR="00E30D4A" w:rsidRPr="00CC1095" w:rsidRDefault="00E30D4A" w:rsidP="00E30D4A">
      <w:pPr>
        <w:spacing w:after="0" w:line="259" w:lineRule="auto"/>
      </w:pPr>
    </w:p>
    <w:p w14:paraId="760B7308" w14:textId="77777777" w:rsidR="00E30D4A" w:rsidRPr="00CC1095" w:rsidRDefault="00E30D4A" w:rsidP="00E30D4A">
      <w:pPr>
        <w:spacing w:after="0" w:line="259" w:lineRule="auto"/>
      </w:pPr>
      <w:r w:rsidRPr="00CC1095">
        <w:t xml:space="preserve">    public User findById(Long id) { ... }</w:t>
      </w:r>
    </w:p>
    <w:p w14:paraId="3048DE16" w14:textId="77777777" w:rsidR="00E30D4A" w:rsidRPr="00CC1095" w:rsidRDefault="00E30D4A" w:rsidP="00E30D4A">
      <w:pPr>
        <w:spacing w:after="0" w:line="259" w:lineRule="auto"/>
      </w:pPr>
      <w:r w:rsidRPr="00CC1095">
        <w:t>}</w:t>
      </w:r>
    </w:p>
    <w:p w14:paraId="767CC649" w14:textId="77777777" w:rsidR="00E30D4A" w:rsidRPr="00CC1095" w:rsidRDefault="00E30D4A" w:rsidP="00E30D4A">
      <w:pPr>
        <w:spacing w:after="0" w:line="259" w:lineRule="auto"/>
        <w:rPr>
          <w:b/>
          <w:bCs/>
        </w:rPr>
      </w:pPr>
      <w:r w:rsidRPr="00CC1095">
        <w:rPr>
          <w:b/>
          <w:bCs/>
        </w:rPr>
        <w:t>Internal behavior:</w:t>
      </w:r>
    </w:p>
    <w:p w14:paraId="2BCFC59F" w14:textId="77777777" w:rsidR="00E30D4A" w:rsidRPr="00CC1095" w:rsidRDefault="00E30D4A" w:rsidP="00E30D4A">
      <w:pPr>
        <w:numPr>
          <w:ilvl w:val="0"/>
          <w:numId w:val="677"/>
        </w:numPr>
        <w:spacing w:after="0" w:line="259" w:lineRule="auto"/>
      </w:pPr>
      <w:r w:rsidRPr="00CC1095">
        <w:t xml:space="preserve">Spring wraps repository beans with </w:t>
      </w:r>
      <w:r w:rsidRPr="00CC1095">
        <w:rPr>
          <w:b/>
          <w:bCs/>
        </w:rPr>
        <w:t>PersistenceExceptionTranslationPostProcessor</w:t>
      </w:r>
    </w:p>
    <w:p w14:paraId="5CDD3C34" w14:textId="77777777" w:rsidR="00E30D4A" w:rsidRPr="00CC1095" w:rsidRDefault="00E30D4A" w:rsidP="00E30D4A">
      <w:pPr>
        <w:numPr>
          <w:ilvl w:val="0"/>
          <w:numId w:val="677"/>
        </w:numPr>
        <w:spacing w:after="0" w:line="259" w:lineRule="auto"/>
      </w:pPr>
      <w:r w:rsidRPr="00CC1095">
        <w:t xml:space="preserve">Converts </w:t>
      </w:r>
      <w:r w:rsidRPr="00CC1095">
        <w:rPr>
          <w:b/>
          <w:bCs/>
        </w:rPr>
        <w:t>JPA/Hibernate exceptions</w:t>
      </w:r>
      <w:r w:rsidRPr="00CC1095">
        <w:t xml:space="preserve"> into Spring’s </w:t>
      </w:r>
      <w:r w:rsidRPr="00CC1095">
        <w:rPr>
          <w:b/>
          <w:bCs/>
        </w:rPr>
        <w:t>DataAccessException hierarchy</w:t>
      </w:r>
    </w:p>
    <w:p w14:paraId="2E5B6FC2" w14:textId="77777777" w:rsidR="00E30D4A" w:rsidRPr="00CC1095" w:rsidRDefault="00E30D4A" w:rsidP="00E30D4A">
      <w:pPr>
        <w:numPr>
          <w:ilvl w:val="0"/>
          <w:numId w:val="677"/>
        </w:numPr>
        <w:spacing w:after="0" w:line="259" w:lineRule="auto"/>
      </w:pPr>
      <w:r w:rsidRPr="00CC1095">
        <w:t xml:space="preserve">Makes exception handling </w:t>
      </w:r>
      <w:r w:rsidRPr="00CC1095">
        <w:rPr>
          <w:b/>
          <w:bCs/>
        </w:rPr>
        <w:t>consistent across different persistence frameworks</w:t>
      </w:r>
    </w:p>
    <w:p w14:paraId="04DB294A" w14:textId="77777777" w:rsidR="00E30D4A" w:rsidRPr="00CC1095" w:rsidRDefault="00000000" w:rsidP="00E30D4A">
      <w:pPr>
        <w:spacing w:after="0" w:line="259" w:lineRule="auto"/>
      </w:pPr>
      <w:r>
        <w:pict w14:anchorId="5A88DCB1">
          <v:rect id="_x0000_i1494" style="width:0;height:1.5pt" o:hralign="center" o:hrstd="t" o:hr="t" fillcolor="#a0a0a0" stroked="f"/>
        </w:pict>
      </w:r>
    </w:p>
    <w:p w14:paraId="66CBBE1E" w14:textId="77777777" w:rsidR="00E30D4A" w:rsidRPr="00CC1095" w:rsidRDefault="00E30D4A" w:rsidP="00E30D4A">
      <w:pPr>
        <w:spacing w:after="0" w:line="259" w:lineRule="auto"/>
        <w:rPr>
          <w:b/>
          <w:bCs/>
        </w:rPr>
      </w:pPr>
      <w:r w:rsidRPr="00CC1095">
        <w:rPr>
          <w:b/>
          <w:bCs/>
        </w:rPr>
        <w:t>4️</w:t>
      </w:r>
      <w:r w:rsidRPr="00CC1095">
        <w:rPr>
          <w:rFonts w:ascii="Segoe UI Symbol" w:hAnsi="Segoe UI Symbol" w:cs="Segoe UI Symbol"/>
          <w:b/>
          <w:bCs/>
        </w:rPr>
        <w:t>⃣</w:t>
      </w:r>
      <w:r w:rsidRPr="00CC1095">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117"/>
        <w:gridCol w:w="1956"/>
        <w:gridCol w:w="2943"/>
      </w:tblGrid>
      <w:tr w:rsidR="00E30D4A" w:rsidRPr="00CC1095" w14:paraId="5FEE59BE" w14:textId="77777777" w:rsidTr="00B72B58">
        <w:trPr>
          <w:tblHeader/>
          <w:tblCellSpacing w:w="15" w:type="dxa"/>
        </w:trPr>
        <w:tc>
          <w:tcPr>
            <w:tcW w:w="0" w:type="auto"/>
            <w:vAlign w:val="center"/>
            <w:hideMark/>
          </w:tcPr>
          <w:p w14:paraId="3149749E" w14:textId="77777777" w:rsidR="00E30D4A" w:rsidRPr="00CC1095" w:rsidRDefault="00E30D4A" w:rsidP="00B72B58">
            <w:pPr>
              <w:spacing w:after="0" w:line="259" w:lineRule="auto"/>
              <w:rPr>
                <w:b/>
                <w:bCs/>
              </w:rPr>
            </w:pPr>
            <w:r w:rsidRPr="00CC1095">
              <w:rPr>
                <w:b/>
                <w:bCs/>
              </w:rPr>
              <w:t>Annotation</w:t>
            </w:r>
          </w:p>
        </w:tc>
        <w:tc>
          <w:tcPr>
            <w:tcW w:w="0" w:type="auto"/>
            <w:vAlign w:val="center"/>
            <w:hideMark/>
          </w:tcPr>
          <w:p w14:paraId="6A0BA491" w14:textId="77777777" w:rsidR="00E30D4A" w:rsidRPr="00CC1095" w:rsidRDefault="00E30D4A" w:rsidP="00B72B58">
            <w:pPr>
              <w:spacing w:after="0" w:line="259" w:lineRule="auto"/>
              <w:rPr>
                <w:b/>
                <w:bCs/>
              </w:rPr>
            </w:pPr>
            <w:r w:rsidRPr="00CC1095">
              <w:rPr>
                <w:b/>
                <w:bCs/>
              </w:rPr>
              <w:t>Layer</w:t>
            </w:r>
          </w:p>
        </w:tc>
        <w:tc>
          <w:tcPr>
            <w:tcW w:w="0" w:type="auto"/>
            <w:vAlign w:val="center"/>
            <w:hideMark/>
          </w:tcPr>
          <w:p w14:paraId="5BB54057" w14:textId="77777777" w:rsidR="00E30D4A" w:rsidRPr="00CC1095" w:rsidRDefault="00E30D4A" w:rsidP="00B72B58">
            <w:pPr>
              <w:spacing w:after="0" w:line="259" w:lineRule="auto"/>
              <w:rPr>
                <w:b/>
                <w:bCs/>
              </w:rPr>
            </w:pPr>
            <w:r w:rsidRPr="00CC1095">
              <w:rPr>
                <w:b/>
                <w:bCs/>
              </w:rPr>
              <w:t>Extra Features</w:t>
            </w:r>
          </w:p>
        </w:tc>
        <w:tc>
          <w:tcPr>
            <w:tcW w:w="0" w:type="auto"/>
            <w:vAlign w:val="center"/>
            <w:hideMark/>
          </w:tcPr>
          <w:p w14:paraId="53723880" w14:textId="77777777" w:rsidR="00E30D4A" w:rsidRPr="00CC1095" w:rsidRDefault="00E30D4A" w:rsidP="00B72B58">
            <w:pPr>
              <w:spacing w:after="0" w:line="259" w:lineRule="auto"/>
              <w:rPr>
                <w:b/>
                <w:bCs/>
              </w:rPr>
            </w:pPr>
            <w:r w:rsidRPr="00CC1095">
              <w:rPr>
                <w:b/>
                <w:bCs/>
              </w:rPr>
              <w:t>Semantic Meaning</w:t>
            </w:r>
          </w:p>
        </w:tc>
      </w:tr>
      <w:tr w:rsidR="00E30D4A" w:rsidRPr="00CC1095" w14:paraId="6AC609C7" w14:textId="77777777" w:rsidTr="00B72B58">
        <w:trPr>
          <w:tblCellSpacing w:w="15" w:type="dxa"/>
        </w:trPr>
        <w:tc>
          <w:tcPr>
            <w:tcW w:w="0" w:type="auto"/>
            <w:vAlign w:val="center"/>
            <w:hideMark/>
          </w:tcPr>
          <w:p w14:paraId="55F5C6A8" w14:textId="77777777" w:rsidR="00E30D4A" w:rsidRPr="00CC1095" w:rsidRDefault="00E30D4A" w:rsidP="00B72B58">
            <w:pPr>
              <w:spacing w:after="0" w:line="259" w:lineRule="auto"/>
            </w:pPr>
            <w:r w:rsidRPr="00CC1095">
              <w:t>@Component</w:t>
            </w:r>
          </w:p>
        </w:tc>
        <w:tc>
          <w:tcPr>
            <w:tcW w:w="0" w:type="auto"/>
            <w:vAlign w:val="center"/>
            <w:hideMark/>
          </w:tcPr>
          <w:p w14:paraId="50D305CE" w14:textId="77777777" w:rsidR="00E30D4A" w:rsidRPr="00CC1095" w:rsidRDefault="00E30D4A" w:rsidP="00B72B58">
            <w:pPr>
              <w:spacing w:after="0" w:line="259" w:lineRule="auto"/>
            </w:pPr>
            <w:r w:rsidRPr="00CC1095">
              <w:t>Generic</w:t>
            </w:r>
          </w:p>
        </w:tc>
        <w:tc>
          <w:tcPr>
            <w:tcW w:w="0" w:type="auto"/>
            <w:vAlign w:val="center"/>
            <w:hideMark/>
          </w:tcPr>
          <w:p w14:paraId="4A928375" w14:textId="77777777" w:rsidR="00E30D4A" w:rsidRPr="00CC1095" w:rsidRDefault="00E30D4A" w:rsidP="00B72B58">
            <w:pPr>
              <w:spacing w:after="0" w:line="259" w:lineRule="auto"/>
            </w:pPr>
            <w:r w:rsidRPr="00CC1095">
              <w:t>None</w:t>
            </w:r>
          </w:p>
        </w:tc>
        <w:tc>
          <w:tcPr>
            <w:tcW w:w="0" w:type="auto"/>
            <w:vAlign w:val="center"/>
            <w:hideMark/>
          </w:tcPr>
          <w:p w14:paraId="71C9EE40" w14:textId="77777777" w:rsidR="00E30D4A" w:rsidRPr="00CC1095" w:rsidRDefault="00E30D4A" w:rsidP="00B72B58">
            <w:pPr>
              <w:spacing w:after="0" w:line="259" w:lineRule="auto"/>
            </w:pPr>
            <w:r w:rsidRPr="00CC1095">
              <w:t>General-purpose Spring bean</w:t>
            </w:r>
          </w:p>
        </w:tc>
      </w:tr>
      <w:tr w:rsidR="00E30D4A" w:rsidRPr="00CC1095" w14:paraId="766AC9EB" w14:textId="77777777" w:rsidTr="00B72B58">
        <w:trPr>
          <w:tblCellSpacing w:w="15" w:type="dxa"/>
        </w:trPr>
        <w:tc>
          <w:tcPr>
            <w:tcW w:w="0" w:type="auto"/>
            <w:vAlign w:val="center"/>
            <w:hideMark/>
          </w:tcPr>
          <w:p w14:paraId="4A72134D" w14:textId="77777777" w:rsidR="00E30D4A" w:rsidRPr="00CC1095" w:rsidRDefault="00E30D4A" w:rsidP="00B72B58">
            <w:pPr>
              <w:spacing w:after="0" w:line="259" w:lineRule="auto"/>
            </w:pPr>
            <w:r w:rsidRPr="00CC1095">
              <w:t>@Service</w:t>
            </w:r>
          </w:p>
        </w:tc>
        <w:tc>
          <w:tcPr>
            <w:tcW w:w="0" w:type="auto"/>
            <w:vAlign w:val="center"/>
            <w:hideMark/>
          </w:tcPr>
          <w:p w14:paraId="155B3C21" w14:textId="77777777" w:rsidR="00E30D4A" w:rsidRPr="00CC1095" w:rsidRDefault="00E30D4A" w:rsidP="00B72B58">
            <w:pPr>
              <w:spacing w:after="0" w:line="259" w:lineRule="auto"/>
            </w:pPr>
            <w:r w:rsidRPr="00CC1095">
              <w:t>Service / Business logic</w:t>
            </w:r>
          </w:p>
        </w:tc>
        <w:tc>
          <w:tcPr>
            <w:tcW w:w="0" w:type="auto"/>
            <w:vAlign w:val="center"/>
            <w:hideMark/>
          </w:tcPr>
          <w:p w14:paraId="681E7895" w14:textId="77777777" w:rsidR="00E30D4A" w:rsidRPr="00CC1095" w:rsidRDefault="00E30D4A" w:rsidP="00B72B58">
            <w:pPr>
              <w:spacing w:after="0" w:line="259" w:lineRule="auto"/>
            </w:pPr>
            <w:r w:rsidRPr="00CC1095">
              <w:t>None</w:t>
            </w:r>
          </w:p>
        </w:tc>
        <w:tc>
          <w:tcPr>
            <w:tcW w:w="0" w:type="auto"/>
            <w:vAlign w:val="center"/>
            <w:hideMark/>
          </w:tcPr>
          <w:p w14:paraId="7404C79D" w14:textId="77777777" w:rsidR="00E30D4A" w:rsidRPr="00CC1095" w:rsidRDefault="00E30D4A" w:rsidP="00B72B58">
            <w:pPr>
              <w:spacing w:after="0" w:line="259" w:lineRule="auto"/>
            </w:pPr>
            <w:r w:rsidRPr="00CC1095">
              <w:t>Indicates service layer bean</w:t>
            </w:r>
          </w:p>
        </w:tc>
      </w:tr>
      <w:tr w:rsidR="00E30D4A" w:rsidRPr="00CC1095" w14:paraId="60571AF4" w14:textId="77777777" w:rsidTr="00B72B58">
        <w:trPr>
          <w:tblCellSpacing w:w="15" w:type="dxa"/>
        </w:trPr>
        <w:tc>
          <w:tcPr>
            <w:tcW w:w="0" w:type="auto"/>
            <w:vAlign w:val="center"/>
            <w:hideMark/>
          </w:tcPr>
          <w:p w14:paraId="79D12E2F" w14:textId="77777777" w:rsidR="00E30D4A" w:rsidRPr="00CC1095" w:rsidRDefault="00E30D4A" w:rsidP="00B72B58">
            <w:pPr>
              <w:spacing w:after="0" w:line="259" w:lineRule="auto"/>
            </w:pPr>
            <w:r w:rsidRPr="00CC1095">
              <w:t>@Repository</w:t>
            </w:r>
          </w:p>
        </w:tc>
        <w:tc>
          <w:tcPr>
            <w:tcW w:w="0" w:type="auto"/>
            <w:vAlign w:val="center"/>
            <w:hideMark/>
          </w:tcPr>
          <w:p w14:paraId="68E5BDFA" w14:textId="77777777" w:rsidR="00E30D4A" w:rsidRPr="00CC1095" w:rsidRDefault="00E30D4A" w:rsidP="00B72B58">
            <w:pPr>
              <w:spacing w:after="0" w:line="259" w:lineRule="auto"/>
            </w:pPr>
            <w:r w:rsidRPr="00CC1095">
              <w:t>DAO / Persistence</w:t>
            </w:r>
          </w:p>
        </w:tc>
        <w:tc>
          <w:tcPr>
            <w:tcW w:w="0" w:type="auto"/>
            <w:vAlign w:val="center"/>
            <w:hideMark/>
          </w:tcPr>
          <w:p w14:paraId="50B6183B" w14:textId="77777777" w:rsidR="00E30D4A" w:rsidRPr="00CC1095" w:rsidRDefault="00E30D4A" w:rsidP="00B72B58">
            <w:pPr>
              <w:spacing w:after="0" w:line="259" w:lineRule="auto"/>
            </w:pPr>
            <w:r w:rsidRPr="00CC1095">
              <w:t>Exception translation</w:t>
            </w:r>
          </w:p>
        </w:tc>
        <w:tc>
          <w:tcPr>
            <w:tcW w:w="0" w:type="auto"/>
            <w:vAlign w:val="center"/>
            <w:hideMark/>
          </w:tcPr>
          <w:p w14:paraId="74CC654C" w14:textId="77777777" w:rsidR="00E30D4A" w:rsidRPr="00CC1095" w:rsidRDefault="00E30D4A" w:rsidP="00B72B58">
            <w:pPr>
              <w:spacing w:after="0" w:line="259" w:lineRule="auto"/>
            </w:pPr>
            <w:r w:rsidRPr="00CC1095">
              <w:t>Indicates persistence layer bean</w:t>
            </w:r>
          </w:p>
        </w:tc>
      </w:tr>
    </w:tbl>
    <w:p w14:paraId="08B1F6B5" w14:textId="77777777" w:rsidR="00E30D4A" w:rsidRPr="00CC1095" w:rsidRDefault="00000000" w:rsidP="00E30D4A">
      <w:pPr>
        <w:spacing w:after="0" w:line="259" w:lineRule="auto"/>
      </w:pPr>
      <w:r>
        <w:pict w14:anchorId="4F874EB0">
          <v:rect id="_x0000_i1495" style="width:0;height:1.5pt" o:hralign="center" o:hrstd="t" o:hr="t" fillcolor="#a0a0a0" stroked="f"/>
        </w:pict>
      </w:r>
    </w:p>
    <w:p w14:paraId="2E523F18" w14:textId="77777777" w:rsidR="00E30D4A" w:rsidRPr="00CC1095" w:rsidRDefault="00E30D4A" w:rsidP="00E30D4A">
      <w:pPr>
        <w:spacing w:after="0" w:line="259" w:lineRule="auto"/>
        <w:rPr>
          <w:b/>
          <w:bCs/>
        </w:rPr>
      </w:pPr>
      <w:r w:rsidRPr="00CC1095">
        <w:rPr>
          <w:b/>
          <w:bCs/>
        </w:rPr>
        <w:t>5️</w:t>
      </w:r>
      <w:r w:rsidRPr="00CC1095">
        <w:rPr>
          <w:rFonts w:ascii="Segoe UI Symbol" w:hAnsi="Segoe UI Symbol" w:cs="Segoe UI Symbol"/>
          <w:b/>
          <w:bCs/>
        </w:rPr>
        <w:t>⃣</w:t>
      </w:r>
      <w:r w:rsidRPr="00CC1095">
        <w:rPr>
          <w:b/>
          <w:bCs/>
        </w:rPr>
        <w:t xml:space="preserve"> Key Points</w:t>
      </w:r>
    </w:p>
    <w:p w14:paraId="244B3E2F" w14:textId="77777777" w:rsidR="00E30D4A" w:rsidRPr="00CC1095" w:rsidRDefault="00E30D4A" w:rsidP="00E30D4A">
      <w:pPr>
        <w:numPr>
          <w:ilvl w:val="0"/>
          <w:numId w:val="678"/>
        </w:numPr>
        <w:spacing w:after="0" w:line="259" w:lineRule="auto"/>
      </w:pPr>
      <w:r w:rsidRPr="00CC1095">
        <w:rPr>
          <w:b/>
          <w:bCs/>
        </w:rPr>
        <w:t>All three are Spring-managed beans</w:t>
      </w:r>
      <w:r w:rsidRPr="00CC1095">
        <w:t xml:space="preserve"> → picked up via component scanning.</w:t>
      </w:r>
    </w:p>
    <w:p w14:paraId="759D48F8" w14:textId="77777777" w:rsidR="00E30D4A" w:rsidRPr="00CC1095" w:rsidRDefault="00E30D4A" w:rsidP="00E30D4A">
      <w:pPr>
        <w:numPr>
          <w:ilvl w:val="0"/>
          <w:numId w:val="678"/>
        </w:numPr>
        <w:spacing w:after="0" w:line="259" w:lineRule="auto"/>
      </w:pPr>
      <w:r w:rsidRPr="00CC1095">
        <w:rPr>
          <w:b/>
          <w:bCs/>
        </w:rPr>
        <w:t>Difference is mostly semantic</w:t>
      </w:r>
      <w:r w:rsidRPr="00CC1095">
        <w:t xml:space="preserve">, except @Repository adds </w:t>
      </w:r>
      <w:r w:rsidRPr="00CC1095">
        <w:rPr>
          <w:b/>
          <w:bCs/>
        </w:rPr>
        <w:t>automatic exception translation</w:t>
      </w:r>
      <w:r w:rsidRPr="00CC1095">
        <w:t>.</w:t>
      </w:r>
    </w:p>
    <w:p w14:paraId="2E053F44" w14:textId="77777777" w:rsidR="00E30D4A" w:rsidRPr="00CC1095" w:rsidRDefault="00E30D4A" w:rsidP="00E30D4A">
      <w:pPr>
        <w:numPr>
          <w:ilvl w:val="0"/>
          <w:numId w:val="678"/>
        </w:numPr>
        <w:spacing w:after="0" w:line="259" w:lineRule="auto"/>
      </w:pPr>
      <w:r w:rsidRPr="00CC1095">
        <w:t xml:space="preserve">Using proper annotation improves </w:t>
      </w:r>
      <w:r w:rsidRPr="00CC1095">
        <w:rPr>
          <w:b/>
          <w:bCs/>
        </w:rPr>
        <w:t>readability</w:t>
      </w:r>
      <w:r w:rsidRPr="00CC1095">
        <w:t xml:space="preserve">, </w:t>
      </w:r>
      <w:r w:rsidRPr="00CC1095">
        <w:rPr>
          <w:b/>
          <w:bCs/>
        </w:rPr>
        <w:t>layer separation</w:t>
      </w:r>
      <w:r w:rsidRPr="00CC1095">
        <w:t xml:space="preserve">, and </w:t>
      </w:r>
      <w:r w:rsidRPr="00CC1095">
        <w:rPr>
          <w:b/>
          <w:bCs/>
        </w:rPr>
        <w:t>tooling support</w:t>
      </w:r>
      <w:r w:rsidRPr="00CC1095">
        <w:t xml:space="preserve"> (e.g., AOP, exception handling).</w:t>
      </w:r>
    </w:p>
    <w:p w14:paraId="1A58E035" w14:textId="77777777" w:rsidR="00E30D4A" w:rsidRPr="00CC1095" w:rsidRDefault="00000000" w:rsidP="00E30D4A">
      <w:pPr>
        <w:spacing w:after="0" w:line="259" w:lineRule="auto"/>
      </w:pPr>
      <w:r>
        <w:pict w14:anchorId="14E28E5B">
          <v:rect id="_x0000_i1496" style="width:0;height:1.5pt" o:hralign="center" o:hrstd="t" o:hr="t" fillcolor="#a0a0a0" stroked="f"/>
        </w:pict>
      </w:r>
    </w:p>
    <w:p w14:paraId="5E9E1630" w14:textId="77777777" w:rsidR="00E30D4A" w:rsidRPr="00CC1095" w:rsidRDefault="00E30D4A" w:rsidP="00E30D4A">
      <w:pPr>
        <w:spacing w:after="0" w:line="259" w:lineRule="auto"/>
        <w:rPr>
          <w:b/>
          <w:bCs/>
        </w:rPr>
      </w:pPr>
      <w:r w:rsidRPr="00CC1095">
        <w:rPr>
          <w:b/>
          <w:bCs/>
        </w:rPr>
        <w:t>6️</w:t>
      </w:r>
      <w:r w:rsidRPr="00CC1095">
        <w:rPr>
          <w:rFonts w:ascii="Segoe UI Symbol" w:hAnsi="Segoe UI Symbol" w:cs="Segoe UI Symbol"/>
          <w:b/>
          <w:bCs/>
        </w:rPr>
        <w:t>⃣</w:t>
      </w:r>
      <w:r w:rsidRPr="00CC1095">
        <w:rPr>
          <w:b/>
          <w:bCs/>
        </w:rPr>
        <w:t xml:space="preserve"> Interview one-liner</w:t>
      </w:r>
    </w:p>
    <w:p w14:paraId="71C60D78" w14:textId="77777777" w:rsidR="00E30D4A" w:rsidRPr="00CC1095" w:rsidRDefault="00E30D4A" w:rsidP="00E30D4A">
      <w:pPr>
        <w:spacing w:after="0" w:line="259" w:lineRule="auto"/>
      </w:pPr>
      <w:r w:rsidRPr="00CC1095">
        <w:rPr>
          <w:b/>
          <w:bCs/>
        </w:rPr>
        <w:t>@Component is generic, @Service marks business/service layer beans, and @Repository marks DAO layer beans with automatic persistence exception translation.</w:t>
      </w:r>
    </w:p>
    <w:p w14:paraId="55FFB339" w14:textId="77777777" w:rsidR="00E30D4A" w:rsidRPr="00CC1095" w:rsidRDefault="00E30D4A" w:rsidP="00E30D4A">
      <w:pPr>
        <w:spacing w:after="0"/>
      </w:pPr>
    </w:p>
    <w:p w14:paraId="49386D49" w14:textId="77777777" w:rsidR="00E30D4A" w:rsidRPr="00E30D4A" w:rsidRDefault="00E30D4A" w:rsidP="00E30D4A">
      <w:pPr>
        <w:rPr>
          <w:b/>
          <w:bCs/>
          <w:color w:val="EE0000"/>
          <w:sz w:val="24"/>
          <w:szCs w:val="24"/>
          <w:lang w:val="en-IN"/>
        </w:rPr>
      </w:pPr>
      <w:r w:rsidRPr="00E30D4A">
        <w:rPr>
          <w:b/>
          <w:bCs/>
          <w:color w:val="EE0000"/>
          <w:sz w:val="24"/>
          <w:szCs w:val="24"/>
          <w:lang w:val="en-IN"/>
        </w:rPr>
        <w:t>2.  Why @Repository translates exceptions?</w:t>
      </w:r>
    </w:p>
    <w:p w14:paraId="5D222F26" w14:textId="77777777" w:rsidR="00E30D4A" w:rsidRPr="00CC1095" w:rsidRDefault="00E30D4A" w:rsidP="00E30D4A">
      <w:pPr>
        <w:spacing w:after="0" w:line="259" w:lineRule="auto"/>
        <w:rPr>
          <w:b/>
          <w:bCs/>
        </w:rPr>
      </w:pPr>
      <w:r w:rsidRPr="00CC1095">
        <w:rPr>
          <w:b/>
          <w:bCs/>
        </w:rPr>
        <w:t>1️</w:t>
      </w:r>
      <w:r w:rsidRPr="00CC1095">
        <w:rPr>
          <w:rFonts w:ascii="Segoe UI Symbol" w:hAnsi="Segoe UI Symbol" w:cs="Segoe UI Symbol"/>
          <w:b/>
          <w:bCs/>
        </w:rPr>
        <w:t>⃣</w:t>
      </w:r>
      <w:r w:rsidRPr="00CC1095">
        <w:rPr>
          <w:b/>
          <w:bCs/>
        </w:rPr>
        <w:t xml:space="preserve"> Why @Repository Translates Exceptions</w:t>
      </w:r>
    </w:p>
    <w:p w14:paraId="0377A385" w14:textId="77777777" w:rsidR="00E30D4A" w:rsidRPr="00CC1095" w:rsidRDefault="00E30D4A" w:rsidP="00E30D4A">
      <w:pPr>
        <w:spacing w:after="0" w:line="259" w:lineRule="auto"/>
      </w:pPr>
      <w:r w:rsidRPr="00CC1095">
        <w:rPr>
          <w:b/>
          <w:bCs/>
        </w:rPr>
        <w:t>@Repository is a marker for Spring to apply automatic persistence exception translation</w:t>
      </w:r>
      <w:r w:rsidRPr="00CC1095">
        <w:t>.</w:t>
      </w:r>
    </w:p>
    <w:p w14:paraId="1FC8C936" w14:textId="77777777" w:rsidR="00E30D4A" w:rsidRPr="00CC1095" w:rsidRDefault="00E30D4A" w:rsidP="00E30D4A">
      <w:pPr>
        <w:numPr>
          <w:ilvl w:val="0"/>
          <w:numId w:val="679"/>
        </w:numPr>
        <w:spacing w:after="0" w:line="259" w:lineRule="auto"/>
      </w:pPr>
      <w:r w:rsidRPr="00CC1095">
        <w:t xml:space="preserve">In Java persistence frameworks (JPA, Hibernate, JDBC), </w:t>
      </w:r>
      <w:r w:rsidRPr="00CC1095">
        <w:rPr>
          <w:b/>
          <w:bCs/>
        </w:rPr>
        <w:t>exceptions are implementation-specific</w:t>
      </w:r>
      <w:r w:rsidRPr="00CC1095">
        <w:t>:</w:t>
      </w:r>
    </w:p>
    <w:p w14:paraId="74DBD051" w14:textId="77777777" w:rsidR="00E30D4A" w:rsidRPr="00CC1095" w:rsidRDefault="00E30D4A" w:rsidP="00E30D4A">
      <w:pPr>
        <w:numPr>
          <w:ilvl w:val="1"/>
          <w:numId w:val="679"/>
        </w:numPr>
        <w:spacing w:after="0" w:line="259" w:lineRule="auto"/>
      </w:pPr>
      <w:r w:rsidRPr="00CC1095">
        <w:t>Hibernate: org.hibernate.exception.ConstraintViolationException</w:t>
      </w:r>
    </w:p>
    <w:p w14:paraId="2FD39A01" w14:textId="77777777" w:rsidR="00E30D4A" w:rsidRPr="00CC1095" w:rsidRDefault="00E30D4A" w:rsidP="00E30D4A">
      <w:pPr>
        <w:numPr>
          <w:ilvl w:val="1"/>
          <w:numId w:val="679"/>
        </w:numPr>
        <w:spacing w:after="0" w:line="259" w:lineRule="auto"/>
      </w:pPr>
      <w:r w:rsidRPr="00CC1095">
        <w:lastRenderedPageBreak/>
        <w:t>JDBC: java.sql.SQLException</w:t>
      </w:r>
    </w:p>
    <w:p w14:paraId="63C7E576" w14:textId="77777777" w:rsidR="00E30D4A" w:rsidRPr="00CC1095" w:rsidRDefault="00E30D4A" w:rsidP="00E30D4A">
      <w:pPr>
        <w:numPr>
          <w:ilvl w:val="0"/>
          <w:numId w:val="679"/>
        </w:numPr>
        <w:spacing w:after="0" w:line="259" w:lineRule="auto"/>
      </w:pPr>
      <w:r w:rsidRPr="00CC1095">
        <w:t xml:space="preserve">If your DAO layer throws raw exceptions, </w:t>
      </w:r>
      <w:r w:rsidRPr="00CC1095">
        <w:rPr>
          <w:b/>
          <w:bCs/>
        </w:rPr>
        <w:t>the service layer must handle multiple exception types</w:t>
      </w:r>
      <w:r w:rsidRPr="00CC1095">
        <w:t xml:space="preserve"> → tightly coupled to the persistence technology.</w:t>
      </w:r>
    </w:p>
    <w:p w14:paraId="06BADC8D" w14:textId="77777777" w:rsidR="00E30D4A" w:rsidRPr="00CC1095" w:rsidRDefault="00E30D4A" w:rsidP="00E30D4A">
      <w:pPr>
        <w:numPr>
          <w:ilvl w:val="0"/>
          <w:numId w:val="679"/>
        </w:numPr>
        <w:spacing w:after="0" w:line="259" w:lineRule="auto"/>
      </w:pPr>
      <w:r w:rsidRPr="00CC1095">
        <w:t xml:space="preserve">Spring solves this by </w:t>
      </w:r>
      <w:r w:rsidRPr="00CC1095">
        <w:rPr>
          <w:b/>
          <w:bCs/>
        </w:rPr>
        <w:t>translating vendor-specific exceptions into a consistent hierarchy</w:t>
      </w:r>
      <w:r w:rsidRPr="00CC1095">
        <w:t>: org.springframework.dao.DataAccessException.</w:t>
      </w:r>
    </w:p>
    <w:p w14:paraId="49ABCA4A" w14:textId="77777777" w:rsidR="00E30D4A" w:rsidRPr="00CC1095" w:rsidRDefault="00E30D4A" w:rsidP="00E30D4A">
      <w:pPr>
        <w:spacing w:after="0" w:line="259" w:lineRule="auto"/>
        <w:rPr>
          <w:b/>
          <w:bCs/>
        </w:rPr>
      </w:pPr>
      <w:r w:rsidRPr="00CC1095">
        <w:rPr>
          <w:b/>
          <w:bCs/>
        </w:rPr>
        <w:t>Benefits:</w:t>
      </w:r>
    </w:p>
    <w:p w14:paraId="5E7C5425" w14:textId="77777777" w:rsidR="00E30D4A" w:rsidRPr="00CC1095" w:rsidRDefault="00E30D4A" w:rsidP="00E30D4A">
      <w:pPr>
        <w:numPr>
          <w:ilvl w:val="0"/>
          <w:numId w:val="680"/>
        </w:numPr>
        <w:spacing w:after="0" w:line="259" w:lineRule="auto"/>
      </w:pPr>
      <w:r w:rsidRPr="00CC1095">
        <w:rPr>
          <w:b/>
          <w:bCs/>
        </w:rPr>
        <w:t>Abstraction:</w:t>
      </w:r>
      <w:r w:rsidRPr="00CC1095">
        <w:t xml:space="preserve"> Service layer code is </w:t>
      </w:r>
      <w:r w:rsidRPr="00CC1095">
        <w:rPr>
          <w:b/>
          <w:bCs/>
        </w:rPr>
        <w:t>independent of underlying persistence technology</w:t>
      </w:r>
    </w:p>
    <w:p w14:paraId="62B4F26B" w14:textId="77777777" w:rsidR="00E30D4A" w:rsidRPr="00CC1095" w:rsidRDefault="00E30D4A" w:rsidP="00E30D4A">
      <w:pPr>
        <w:numPr>
          <w:ilvl w:val="0"/>
          <w:numId w:val="680"/>
        </w:numPr>
        <w:spacing w:after="0" w:line="259" w:lineRule="auto"/>
      </w:pPr>
      <w:r w:rsidRPr="00CC1095">
        <w:rPr>
          <w:b/>
          <w:bCs/>
        </w:rPr>
        <w:t>Consistency:</w:t>
      </w:r>
      <w:r w:rsidRPr="00CC1095">
        <w:t xml:space="preserve"> All persistence exceptions are </w:t>
      </w:r>
      <w:r w:rsidRPr="00CC1095">
        <w:rPr>
          <w:b/>
          <w:bCs/>
        </w:rPr>
        <w:t>runtime exceptions</w:t>
      </w:r>
      <w:r w:rsidRPr="00CC1095">
        <w:t xml:space="preserve"> → no need for checked exceptions</w:t>
      </w:r>
    </w:p>
    <w:p w14:paraId="52C4F10D" w14:textId="77777777" w:rsidR="00E30D4A" w:rsidRPr="00CC1095" w:rsidRDefault="00E30D4A" w:rsidP="00E30D4A">
      <w:pPr>
        <w:numPr>
          <w:ilvl w:val="0"/>
          <w:numId w:val="680"/>
        </w:numPr>
        <w:spacing w:after="0" w:line="259" w:lineRule="auto"/>
      </w:pPr>
      <w:r w:rsidRPr="00CC1095">
        <w:rPr>
          <w:b/>
          <w:bCs/>
        </w:rPr>
        <w:t>Simpler error handling:</w:t>
      </w:r>
      <w:r w:rsidRPr="00CC1095">
        <w:t xml:space="preserve"> Service layer can catch DataAccessException instead of multiple vendor exceptions</w:t>
      </w:r>
    </w:p>
    <w:p w14:paraId="68605510" w14:textId="77777777" w:rsidR="00E30D4A" w:rsidRPr="00CC1095" w:rsidRDefault="00000000" w:rsidP="00E30D4A">
      <w:pPr>
        <w:spacing w:after="0" w:line="259" w:lineRule="auto"/>
      </w:pPr>
      <w:r>
        <w:pict w14:anchorId="5143F7A8">
          <v:rect id="_x0000_i1497" style="width:0;height:1.5pt" o:hralign="center" o:hrstd="t" o:hr="t" fillcolor="#a0a0a0" stroked="f"/>
        </w:pict>
      </w:r>
    </w:p>
    <w:p w14:paraId="52AC42BE" w14:textId="77777777" w:rsidR="00E30D4A" w:rsidRPr="00CC1095" w:rsidRDefault="00E30D4A" w:rsidP="00E30D4A">
      <w:pPr>
        <w:spacing w:after="0" w:line="259" w:lineRule="auto"/>
        <w:rPr>
          <w:b/>
          <w:bCs/>
        </w:rPr>
      </w:pPr>
      <w:r w:rsidRPr="00CC1095">
        <w:rPr>
          <w:b/>
          <w:bCs/>
        </w:rPr>
        <w:t>2️</w:t>
      </w:r>
      <w:r w:rsidRPr="00CC1095">
        <w:rPr>
          <w:rFonts w:ascii="Segoe UI Symbol" w:hAnsi="Segoe UI Symbol" w:cs="Segoe UI Symbol"/>
          <w:b/>
          <w:bCs/>
        </w:rPr>
        <w:t>⃣</w:t>
      </w:r>
      <w:r w:rsidRPr="00CC1095">
        <w:rPr>
          <w:b/>
          <w:bCs/>
        </w:rPr>
        <w:t xml:space="preserve"> How Spring Does Exception Translation Internally</w:t>
      </w:r>
    </w:p>
    <w:p w14:paraId="35895D7F" w14:textId="77777777" w:rsidR="00E30D4A" w:rsidRPr="00CC1095" w:rsidRDefault="00E30D4A" w:rsidP="00E30D4A">
      <w:pPr>
        <w:numPr>
          <w:ilvl w:val="0"/>
          <w:numId w:val="681"/>
        </w:numPr>
        <w:spacing w:after="0" w:line="259" w:lineRule="auto"/>
      </w:pPr>
      <w:r w:rsidRPr="00CC1095">
        <w:rPr>
          <w:b/>
          <w:bCs/>
        </w:rPr>
        <w:t>@Repository marks the bean for translation</w:t>
      </w:r>
    </w:p>
    <w:p w14:paraId="71D4AF3E" w14:textId="77777777" w:rsidR="00E30D4A" w:rsidRPr="00CC1095" w:rsidRDefault="00E30D4A" w:rsidP="00E30D4A">
      <w:pPr>
        <w:numPr>
          <w:ilvl w:val="0"/>
          <w:numId w:val="681"/>
        </w:numPr>
        <w:spacing w:after="0" w:line="259" w:lineRule="auto"/>
      </w:pPr>
      <w:r w:rsidRPr="00CC1095">
        <w:t xml:space="preserve">Spring registers a </w:t>
      </w:r>
      <w:r w:rsidRPr="00CC1095">
        <w:rPr>
          <w:b/>
          <w:bCs/>
        </w:rPr>
        <w:t>PersistenceExceptionTranslationPostProcessor (PETPP)</w:t>
      </w:r>
      <w:r w:rsidRPr="00CC1095">
        <w:t xml:space="preserve"> in the context</w:t>
      </w:r>
    </w:p>
    <w:p w14:paraId="0753E320" w14:textId="77777777" w:rsidR="00E30D4A" w:rsidRPr="00CC1095" w:rsidRDefault="00E30D4A" w:rsidP="00E30D4A">
      <w:pPr>
        <w:numPr>
          <w:ilvl w:val="0"/>
          <w:numId w:val="681"/>
        </w:numPr>
        <w:spacing w:after="0" w:line="259" w:lineRule="auto"/>
      </w:pPr>
      <w:r w:rsidRPr="00CC1095">
        <w:t xml:space="preserve">PETPP creates a </w:t>
      </w:r>
      <w:r w:rsidRPr="00CC1095">
        <w:rPr>
          <w:b/>
          <w:bCs/>
        </w:rPr>
        <w:t>proxy around the repository bean</w:t>
      </w:r>
    </w:p>
    <w:p w14:paraId="383CF102" w14:textId="77777777" w:rsidR="00E30D4A" w:rsidRPr="00CC1095" w:rsidRDefault="00E30D4A" w:rsidP="00E30D4A">
      <w:pPr>
        <w:numPr>
          <w:ilvl w:val="0"/>
          <w:numId w:val="681"/>
        </w:numPr>
        <w:spacing w:after="0" w:line="259" w:lineRule="auto"/>
      </w:pPr>
      <w:r w:rsidRPr="00CC1095">
        <w:t>When a method in the repository is called:</w:t>
      </w:r>
    </w:p>
    <w:p w14:paraId="14F69DEA" w14:textId="77777777" w:rsidR="00E30D4A" w:rsidRPr="00CC1095" w:rsidRDefault="00E30D4A" w:rsidP="00E30D4A">
      <w:pPr>
        <w:numPr>
          <w:ilvl w:val="1"/>
          <w:numId w:val="681"/>
        </w:numPr>
        <w:spacing w:after="0" w:line="259" w:lineRule="auto"/>
      </w:pPr>
      <w:r w:rsidRPr="00CC1095">
        <w:t>If a persistence exception occurs (Hibernate, JPA, JDBC),</w:t>
      </w:r>
    </w:p>
    <w:p w14:paraId="5414D8B9" w14:textId="77777777" w:rsidR="00E30D4A" w:rsidRPr="00CC1095" w:rsidRDefault="00E30D4A" w:rsidP="00E30D4A">
      <w:pPr>
        <w:numPr>
          <w:ilvl w:val="1"/>
          <w:numId w:val="681"/>
        </w:numPr>
        <w:spacing w:after="0" w:line="259" w:lineRule="auto"/>
      </w:pPr>
      <w:r w:rsidRPr="00CC1095">
        <w:t xml:space="preserve">Proxy intercepts it → translates to </w:t>
      </w:r>
      <w:r w:rsidRPr="00CC1095">
        <w:rPr>
          <w:b/>
          <w:bCs/>
        </w:rPr>
        <w:t>Spring’s DataAccessException hierarchy</w:t>
      </w:r>
    </w:p>
    <w:p w14:paraId="3ECB0C52" w14:textId="77777777" w:rsidR="00E30D4A" w:rsidRPr="00CC1095" w:rsidRDefault="00E30D4A" w:rsidP="00E30D4A">
      <w:pPr>
        <w:numPr>
          <w:ilvl w:val="0"/>
          <w:numId w:val="681"/>
        </w:numPr>
        <w:spacing w:after="0" w:line="259" w:lineRule="auto"/>
      </w:pPr>
      <w:r w:rsidRPr="00CC1095">
        <w:t xml:space="preserve">Exception is then propagated as </w:t>
      </w:r>
      <w:r w:rsidRPr="00CC1095">
        <w:rPr>
          <w:b/>
          <w:bCs/>
        </w:rPr>
        <w:t>runtime exception</w:t>
      </w:r>
      <w:r w:rsidRPr="00CC1095">
        <w:t xml:space="preserve"> to the service layer</w:t>
      </w:r>
    </w:p>
    <w:p w14:paraId="0EA47AD6" w14:textId="77777777" w:rsidR="00E30D4A" w:rsidRPr="00CC1095" w:rsidRDefault="00000000" w:rsidP="00E30D4A">
      <w:pPr>
        <w:spacing w:after="0" w:line="259" w:lineRule="auto"/>
      </w:pPr>
      <w:r>
        <w:pict w14:anchorId="3780B6DB">
          <v:rect id="_x0000_i1498" style="width:0;height:1.5pt" o:hralign="center" o:hrstd="t" o:hr="t" fillcolor="#a0a0a0" stroked="f"/>
        </w:pict>
      </w:r>
    </w:p>
    <w:p w14:paraId="57091D70" w14:textId="77777777" w:rsidR="00E30D4A" w:rsidRPr="00CC1095" w:rsidRDefault="00E30D4A" w:rsidP="00E30D4A">
      <w:pPr>
        <w:spacing w:after="0" w:line="259" w:lineRule="auto"/>
        <w:rPr>
          <w:b/>
          <w:bCs/>
        </w:rPr>
      </w:pPr>
      <w:r w:rsidRPr="00CC1095">
        <w:rPr>
          <w:b/>
          <w:bCs/>
        </w:rPr>
        <w:t>3️</w:t>
      </w:r>
      <w:r w:rsidRPr="00CC1095">
        <w:rPr>
          <w:rFonts w:ascii="Segoe UI Symbol" w:hAnsi="Segoe UI Symbol" w:cs="Segoe UI Symbol"/>
          <w:b/>
          <w:bCs/>
        </w:rPr>
        <w:t>⃣</w:t>
      </w:r>
      <w:r w:rsidRPr="00CC1095">
        <w:rPr>
          <w:b/>
          <w:bCs/>
        </w:rPr>
        <w:t xml:space="preserve"> Example</w:t>
      </w:r>
    </w:p>
    <w:p w14:paraId="13BB2649" w14:textId="77777777" w:rsidR="00E30D4A" w:rsidRPr="00CC1095" w:rsidRDefault="00E30D4A" w:rsidP="00E30D4A">
      <w:pPr>
        <w:spacing w:after="0" w:line="259" w:lineRule="auto"/>
      </w:pPr>
      <w:r w:rsidRPr="00CC1095">
        <w:t>@Repository</w:t>
      </w:r>
    </w:p>
    <w:p w14:paraId="0DB874C5" w14:textId="77777777" w:rsidR="00E30D4A" w:rsidRPr="00CC1095" w:rsidRDefault="00E30D4A" w:rsidP="00E30D4A">
      <w:pPr>
        <w:spacing w:after="0" w:line="259" w:lineRule="auto"/>
      </w:pPr>
      <w:r w:rsidRPr="00CC1095">
        <w:t>public class UserRepository {</w:t>
      </w:r>
    </w:p>
    <w:p w14:paraId="78647085" w14:textId="77777777" w:rsidR="00E30D4A" w:rsidRPr="00CC1095" w:rsidRDefault="00E30D4A" w:rsidP="00E30D4A">
      <w:pPr>
        <w:spacing w:after="0" w:line="259" w:lineRule="auto"/>
      </w:pPr>
    </w:p>
    <w:p w14:paraId="403D9F0B" w14:textId="77777777" w:rsidR="00E30D4A" w:rsidRPr="00CC1095" w:rsidRDefault="00E30D4A" w:rsidP="00E30D4A">
      <w:pPr>
        <w:spacing w:after="0" w:line="259" w:lineRule="auto"/>
      </w:pPr>
      <w:r w:rsidRPr="00CC1095">
        <w:t xml:space="preserve">    @PersistenceContext</w:t>
      </w:r>
    </w:p>
    <w:p w14:paraId="170B453C" w14:textId="77777777" w:rsidR="00E30D4A" w:rsidRPr="00CC1095" w:rsidRDefault="00E30D4A" w:rsidP="00E30D4A">
      <w:pPr>
        <w:spacing w:after="0" w:line="259" w:lineRule="auto"/>
      </w:pPr>
      <w:r w:rsidRPr="00CC1095">
        <w:t xml:space="preserve">    private EntityManager em;</w:t>
      </w:r>
    </w:p>
    <w:p w14:paraId="266BD947" w14:textId="77777777" w:rsidR="00E30D4A" w:rsidRPr="00CC1095" w:rsidRDefault="00E30D4A" w:rsidP="00E30D4A">
      <w:pPr>
        <w:spacing w:after="0" w:line="259" w:lineRule="auto"/>
      </w:pPr>
    </w:p>
    <w:p w14:paraId="127B4167" w14:textId="77777777" w:rsidR="00E30D4A" w:rsidRPr="00CC1095" w:rsidRDefault="00E30D4A" w:rsidP="00E30D4A">
      <w:pPr>
        <w:spacing w:after="0" w:line="259" w:lineRule="auto"/>
      </w:pPr>
      <w:r w:rsidRPr="00CC1095">
        <w:t xml:space="preserve">    public void save(User user) {</w:t>
      </w:r>
    </w:p>
    <w:p w14:paraId="1D88C045" w14:textId="77777777" w:rsidR="00E30D4A" w:rsidRPr="00CC1095" w:rsidRDefault="00E30D4A" w:rsidP="00E30D4A">
      <w:pPr>
        <w:spacing w:after="0" w:line="259" w:lineRule="auto"/>
      </w:pPr>
      <w:r w:rsidRPr="00CC1095">
        <w:t xml:space="preserve">        em.persist(user); // might throw HibernateException</w:t>
      </w:r>
    </w:p>
    <w:p w14:paraId="2244E538" w14:textId="77777777" w:rsidR="00E30D4A" w:rsidRPr="00CC1095" w:rsidRDefault="00E30D4A" w:rsidP="00E30D4A">
      <w:pPr>
        <w:spacing w:after="0" w:line="259" w:lineRule="auto"/>
      </w:pPr>
      <w:r w:rsidRPr="00CC1095">
        <w:t xml:space="preserve">    }</w:t>
      </w:r>
    </w:p>
    <w:p w14:paraId="481A5A21" w14:textId="77777777" w:rsidR="00E30D4A" w:rsidRPr="00CC1095" w:rsidRDefault="00E30D4A" w:rsidP="00E30D4A">
      <w:pPr>
        <w:spacing w:after="0" w:line="259" w:lineRule="auto"/>
      </w:pPr>
      <w:r w:rsidRPr="00CC1095">
        <w:t>}</w:t>
      </w:r>
    </w:p>
    <w:p w14:paraId="36007416" w14:textId="77777777" w:rsidR="00E30D4A" w:rsidRPr="00CC1095" w:rsidRDefault="00E30D4A" w:rsidP="00E30D4A">
      <w:pPr>
        <w:numPr>
          <w:ilvl w:val="0"/>
          <w:numId w:val="682"/>
        </w:numPr>
        <w:spacing w:after="0" w:line="259" w:lineRule="auto"/>
      </w:pPr>
      <w:r w:rsidRPr="00CC1095">
        <w:t>Without @Repository → HibernateException propagates</w:t>
      </w:r>
    </w:p>
    <w:p w14:paraId="4A725080" w14:textId="77777777" w:rsidR="00E30D4A" w:rsidRPr="00CC1095" w:rsidRDefault="00E30D4A" w:rsidP="00E30D4A">
      <w:pPr>
        <w:numPr>
          <w:ilvl w:val="0"/>
          <w:numId w:val="682"/>
        </w:numPr>
        <w:spacing w:after="0" w:line="259" w:lineRule="auto"/>
      </w:pPr>
      <w:r w:rsidRPr="00CC1095">
        <w:t>With @Repository → translated to DataIntegrityViolationException (Spring runtime)</w:t>
      </w:r>
    </w:p>
    <w:p w14:paraId="1E87168B" w14:textId="77777777" w:rsidR="00E30D4A" w:rsidRPr="00CC1095" w:rsidRDefault="00000000" w:rsidP="00E30D4A">
      <w:pPr>
        <w:spacing w:after="0" w:line="259" w:lineRule="auto"/>
      </w:pPr>
      <w:r>
        <w:pict w14:anchorId="5FF3CCB1">
          <v:rect id="_x0000_i1499" style="width:0;height:1.5pt" o:hralign="center" o:hrstd="t" o:hr="t" fillcolor="#a0a0a0" stroked="f"/>
        </w:pict>
      </w:r>
    </w:p>
    <w:p w14:paraId="3F789662" w14:textId="77777777" w:rsidR="00E30D4A" w:rsidRPr="00CC1095" w:rsidRDefault="00E30D4A" w:rsidP="00E30D4A">
      <w:pPr>
        <w:spacing w:after="0" w:line="259" w:lineRule="auto"/>
        <w:rPr>
          <w:b/>
          <w:bCs/>
        </w:rPr>
      </w:pPr>
      <w:r w:rsidRPr="00CC1095">
        <w:rPr>
          <w:b/>
          <w:bCs/>
        </w:rPr>
        <w:t>4️</w:t>
      </w:r>
      <w:r w:rsidRPr="00CC1095">
        <w:rPr>
          <w:rFonts w:ascii="Segoe UI Symbol" w:hAnsi="Segoe UI Symbol" w:cs="Segoe UI Symbol"/>
          <w:b/>
          <w:bCs/>
        </w:rPr>
        <w:t>⃣</w:t>
      </w:r>
      <w:r w:rsidRPr="00CC1095">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5360"/>
      </w:tblGrid>
      <w:tr w:rsidR="00E30D4A" w:rsidRPr="00CC1095" w14:paraId="26B5FDDF" w14:textId="77777777" w:rsidTr="00B72B58">
        <w:trPr>
          <w:tblHeader/>
          <w:tblCellSpacing w:w="15" w:type="dxa"/>
        </w:trPr>
        <w:tc>
          <w:tcPr>
            <w:tcW w:w="0" w:type="auto"/>
            <w:vAlign w:val="center"/>
            <w:hideMark/>
          </w:tcPr>
          <w:p w14:paraId="102DF6CF" w14:textId="77777777" w:rsidR="00E30D4A" w:rsidRPr="00CC1095" w:rsidRDefault="00E30D4A" w:rsidP="00B72B58">
            <w:pPr>
              <w:spacing w:after="0" w:line="259" w:lineRule="auto"/>
              <w:rPr>
                <w:b/>
                <w:bCs/>
              </w:rPr>
            </w:pPr>
            <w:r w:rsidRPr="00CC1095">
              <w:rPr>
                <w:b/>
                <w:bCs/>
              </w:rPr>
              <w:t>Feature</w:t>
            </w:r>
          </w:p>
        </w:tc>
        <w:tc>
          <w:tcPr>
            <w:tcW w:w="0" w:type="auto"/>
            <w:vAlign w:val="center"/>
            <w:hideMark/>
          </w:tcPr>
          <w:p w14:paraId="4E62286F" w14:textId="77777777" w:rsidR="00E30D4A" w:rsidRPr="00CC1095" w:rsidRDefault="00E30D4A" w:rsidP="00B72B58">
            <w:pPr>
              <w:spacing w:after="0" w:line="259" w:lineRule="auto"/>
              <w:rPr>
                <w:b/>
                <w:bCs/>
              </w:rPr>
            </w:pPr>
            <w:r w:rsidRPr="00CC1095">
              <w:rPr>
                <w:b/>
                <w:bCs/>
              </w:rPr>
              <w:t>Behavior</w:t>
            </w:r>
          </w:p>
        </w:tc>
      </w:tr>
      <w:tr w:rsidR="00E30D4A" w:rsidRPr="00CC1095" w14:paraId="1C8FCF64" w14:textId="77777777" w:rsidTr="00B72B58">
        <w:trPr>
          <w:tblCellSpacing w:w="15" w:type="dxa"/>
        </w:trPr>
        <w:tc>
          <w:tcPr>
            <w:tcW w:w="0" w:type="auto"/>
            <w:vAlign w:val="center"/>
            <w:hideMark/>
          </w:tcPr>
          <w:p w14:paraId="2ED91BCB" w14:textId="77777777" w:rsidR="00E30D4A" w:rsidRPr="00CC1095" w:rsidRDefault="00E30D4A" w:rsidP="00B72B58">
            <w:pPr>
              <w:spacing w:after="0" w:line="259" w:lineRule="auto"/>
            </w:pPr>
            <w:r w:rsidRPr="00CC1095">
              <w:t>Automatic translation</w:t>
            </w:r>
          </w:p>
        </w:tc>
        <w:tc>
          <w:tcPr>
            <w:tcW w:w="0" w:type="auto"/>
            <w:vAlign w:val="center"/>
            <w:hideMark/>
          </w:tcPr>
          <w:p w14:paraId="5A0C1509" w14:textId="77777777" w:rsidR="00E30D4A" w:rsidRPr="00CC1095" w:rsidRDefault="00E30D4A" w:rsidP="00B72B58">
            <w:pPr>
              <w:spacing w:after="0" w:line="259" w:lineRule="auto"/>
            </w:pPr>
            <w:r w:rsidRPr="00CC1095">
              <w:t>Converts vendor exceptions to Spring DataAccessException</w:t>
            </w:r>
          </w:p>
        </w:tc>
      </w:tr>
      <w:tr w:rsidR="00E30D4A" w:rsidRPr="00CC1095" w14:paraId="15FE8360" w14:textId="77777777" w:rsidTr="00B72B58">
        <w:trPr>
          <w:tblCellSpacing w:w="15" w:type="dxa"/>
        </w:trPr>
        <w:tc>
          <w:tcPr>
            <w:tcW w:w="0" w:type="auto"/>
            <w:vAlign w:val="center"/>
            <w:hideMark/>
          </w:tcPr>
          <w:p w14:paraId="5413EFFE" w14:textId="77777777" w:rsidR="00E30D4A" w:rsidRPr="00CC1095" w:rsidRDefault="00E30D4A" w:rsidP="00B72B58">
            <w:pPr>
              <w:spacing w:after="0" w:line="259" w:lineRule="auto"/>
            </w:pPr>
            <w:r w:rsidRPr="00CC1095">
              <w:t>Runtime exceptions</w:t>
            </w:r>
          </w:p>
        </w:tc>
        <w:tc>
          <w:tcPr>
            <w:tcW w:w="0" w:type="auto"/>
            <w:vAlign w:val="center"/>
            <w:hideMark/>
          </w:tcPr>
          <w:p w14:paraId="1BEAB3C0" w14:textId="77777777" w:rsidR="00E30D4A" w:rsidRPr="00CC1095" w:rsidRDefault="00E30D4A" w:rsidP="00B72B58">
            <w:pPr>
              <w:spacing w:after="0" w:line="259" w:lineRule="auto"/>
            </w:pPr>
            <w:r w:rsidRPr="00CC1095">
              <w:t>Eliminates checked exceptions from DAO layer</w:t>
            </w:r>
          </w:p>
        </w:tc>
      </w:tr>
      <w:tr w:rsidR="00E30D4A" w:rsidRPr="00CC1095" w14:paraId="0AA63541" w14:textId="77777777" w:rsidTr="00B72B58">
        <w:trPr>
          <w:tblCellSpacing w:w="15" w:type="dxa"/>
        </w:trPr>
        <w:tc>
          <w:tcPr>
            <w:tcW w:w="0" w:type="auto"/>
            <w:vAlign w:val="center"/>
            <w:hideMark/>
          </w:tcPr>
          <w:p w14:paraId="6002BD4F" w14:textId="77777777" w:rsidR="00E30D4A" w:rsidRPr="00CC1095" w:rsidRDefault="00E30D4A" w:rsidP="00B72B58">
            <w:pPr>
              <w:spacing w:after="0" w:line="259" w:lineRule="auto"/>
            </w:pPr>
            <w:r w:rsidRPr="00CC1095">
              <w:t>Proxy-based</w:t>
            </w:r>
          </w:p>
        </w:tc>
        <w:tc>
          <w:tcPr>
            <w:tcW w:w="0" w:type="auto"/>
            <w:vAlign w:val="center"/>
            <w:hideMark/>
          </w:tcPr>
          <w:p w14:paraId="64256BD2" w14:textId="77777777" w:rsidR="00E30D4A" w:rsidRPr="00CC1095" w:rsidRDefault="00E30D4A" w:rsidP="00B72B58">
            <w:pPr>
              <w:spacing w:after="0" w:line="259" w:lineRule="auto"/>
            </w:pPr>
            <w:r w:rsidRPr="00CC1095">
              <w:t>PETPP wraps the bean to handle translation</w:t>
            </w:r>
          </w:p>
        </w:tc>
      </w:tr>
      <w:tr w:rsidR="00E30D4A" w:rsidRPr="00CC1095" w14:paraId="21663466" w14:textId="77777777" w:rsidTr="00B72B58">
        <w:trPr>
          <w:tblCellSpacing w:w="15" w:type="dxa"/>
        </w:trPr>
        <w:tc>
          <w:tcPr>
            <w:tcW w:w="0" w:type="auto"/>
            <w:vAlign w:val="center"/>
            <w:hideMark/>
          </w:tcPr>
          <w:p w14:paraId="2555A98D" w14:textId="77777777" w:rsidR="00E30D4A" w:rsidRPr="00CC1095" w:rsidRDefault="00E30D4A" w:rsidP="00B72B58">
            <w:pPr>
              <w:spacing w:after="0" w:line="259" w:lineRule="auto"/>
            </w:pPr>
            <w:r w:rsidRPr="00CC1095">
              <w:t>Layering</w:t>
            </w:r>
          </w:p>
        </w:tc>
        <w:tc>
          <w:tcPr>
            <w:tcW w:w="0" w:type="auto"/>
            <w:vAlign w:val="center"/>
            <w:hideMark/>
          </w:tcPr>
          <w:p w14:paraId="62563CC5" w14:textId="77777777" w:rsidR="00E30D4A" w:rsidRPr="00CC1095" w:rsidRDefault="00E30D4A" w:rsidP="00B72B58">
            <w:pPr>
              <w:spacing w:after="0" w:line="259" w:lineRule="auto"/>
            </w:pPr>
            <w:r w:rsidRPr="00CC1095">
              <w:t>Keeps service layer persistence-agnostic</w:t>
            </w:r>
          </w:p>
        </w:tc>
      </w:tr>
    </w:tbl>
    <w:p w14:paraId="68F4F6EF" w14:textId="77777777" w:rsidR="00E30D4A" w:rsidRPr="00CC1095" w:rsidRDefault="00000000" w:rsidP="00E30D4A">
      <w:pPr>
        <w:spacing w:after="0" w:line="259" w:lineRule="auto"/>
      </w:pPr>
      <w:r>
        <w:pict w14:anchorId="27009A0A">
          <v:rect id="_x0000_i1500" style="width:0;height:1.5pt" o:hralign="center" o:hrstd="t" o:hr="t" fillcolor="#a0a0a0" stroked="f"/>
        </w:pict>
      </w:r>
    </w:p>
    <w:p w14:paraId="18B20C6A" w14:textId="77777777" w:rsidR="00E30D4A" w:rsidRPr="00CC1095" w:rsidRDefault="00E30D4A" w:rsidP="00E30D4A">
      <w:pPr>
        <w:spacing w:after="0" w:line="259" w:lineRule="auto"/>
        <w:rPr>
          <w:b/>
          <w:bCs/>
        </w:rPr>
      </w:pPr>
      <w:r w:rsidRPr="00CC1095">
        <w:rPr>
          <w:b/>
          <w:bCs/>
        </w:rPr>
        <w:t>5️</w:t>
      </w:r>
      <w:r w:rsidRPr="00CC1095">
        <w:rPr>
          <w:rFonts w:ascii="Segoe UI Symbol" w:hAnsi="Segoe UI Symbol" w:cs="Segoe UI Symbol"/>
          <w:b/>
          <w:bCs/>
        </w:rPr>
        <w:t>⃣</w:t>
      </w:r>
      <w:r w:rsidRPr="00CC1095">
        <w:rPr>
          <w:b/>
          <w:bCs/>
        </w:rPr>
        <w:t xml:space="preserve"> Interview one-liner</w:t>
      </w:r>
    </w:p>
    <w:p w14:paraId="0192ECF8" w14:textId="77777777" w:rsidR="00E30D4A" w:rsidRPr="00CC1095" w:rsidRDefault="00E30D4A" w:rsidP="00E30D4A">
      <w:pPr>
        <w:spacing w:after="0" w:line="259" w:lineRule="auto"/>
      </w:pPr>
      <w:r w:rsidRPr="00CC1095">
        <w:rPr>
          <w:b/>
          <w:bCs/>
        </w:rPr>
        <w:lastRenderedPageBreak/>
        <w:t>@Repository translates persistence-specific exceptions into Spring’s DataAccessException hierarchy via a proxy, making the DAO layer consistent, runtime-based, and persistence-technology independent.</w:t>
      </w:r>
    </w:p>
    <w:p w14:paraId="7C998AE1" w14:textId="77777777" w:rsidR="00E30D4A" w:rsidRPr="00CC1095" w:rsidRDefault="00E30D4A" w:rsidP="00E30D4A">
      <w:pPr>
        <w:spacing w:after="0"/>
      </w:pPr>
    </w:p>
    <w:p w14:paraId="7BD9A0A9" w14:textId="77777777" w:rsidR="00E30D4A" w:rsidRPr="00E30D4A" w:rsidRDefault="00E30D4A" w:rsidP="00E30D4A">
      <w:pPr>
        <w:rPr>
          <w:b/>
          <w:bCs/>
          <w:color w:val="EE0000"/>
          <w:sz w:val="24"/>
          <w:szCs w:val="24"/>
          <w:lang w:val="en-IN"/>
        </w:rPr>
      </w:pPr>
      <w:r w:rsidRPr="00E30D4A">
        <w:rPr>
          <w:b/>
          <w:bCs/>
          <w:color w:val="EE0000"/>
          <w:sz w:val="24"/>
          <w:szCs w:val="24"/>
          <w:lang w:val="en-IN"/>
        </w:rPr>
        <w:t>3.  How @Configuration works internally?</w:t>
      </w:r>
    </w:p>
    <w:p w14:paraId="1953339D" w14:textId="77777777" w:rsidR="00E30D4A" w:rsidRPr="00CC1095" w:rsidRDefault="00E30D4A" w:rsidP="00E30D4A">
      <w:pPr>
        <w:spacing w:after="0" w:line="259" w:lineRule="auto"/>
        <w:rPr>
          <w:b/>
          <w:bCs/>
        </w:rPr>
      </w:pPr>
      <w:r w:rsidRPr="00CC1095">
        <w:rPr>
          <w:b/>
          <w:bCs/>
        </w:rPr>
        <w:t>1️</w:t>
      </w:r>
      <w:r w:rsidRPr="00CC1095">
        <w:rPr>
          <w:rFonts w:ascii="Segoe UI Symbol" w:hAnsi="Segoe UI Symbol" w:cs="Segoe UI Symbol"/>
          <w:b/>
          <w:bCs/>
        </w:rPr>
        <w:t>⃣</w:t>
      </w:r>
      <w:r w:rsidRPr="00CC1095">
        <w:rPr>
          <w:b/>
          <w:bCs/>
        </w:rPr>
        <w:t xml:space="preserve"> Purpose of @Configuration</w:t>
      </w:r>
    </w:p>
    <w:p w14:paraId="27EFC87B" w14:textId="77777777" w:rsidR="00E30D4A" w:rsidRPr="00CC1095" w:rsidRDefault="00E30D4A" w:rsidP="00E30D4A">
      <w:pPr>
        <w:spacing w:after="0" w:line="259" w:lineRule="auto"/>
      </w:pPr>
      <w:r w:rsidRPr="00CC1095">
        <w:rPr>
          <w:b/>
          <w:bCs/>
        </w:rPr>
        <w:t>@Configuration marks a class as a source of Spring bean definitions.</w:t>
      </w:r>
      <w:r w:rsidRPr="00CC1095">
        <w:br/>
        <w:t xml:space="preserve">It enables Spring to </w:t>
      </w:r>
      <w:r w:rsidRPr="00CC1095">
        <w:rPr>
          <w:b/>
          <w:bCs/>
        </w:rPr>
        <w:t>generate a fully-managed container with singleton beans</w:t>
      </w:r>
      <w:r w:rsidRPr="00CC1095">
        <w:t xml:space="preserve"> even when methods in the class call each other.</w:t>
      </w:r>
    </w:p>
    <w:p w14:paraId="34EAE43C" w14:textId="77777777" w:rsidR="00E30D4A" w:rsidRPr="00CC1095" w:rsidRDefault="00E30D4A" w:rsidP="00E30D4A">
      <w:pPr>
        <w:spacing w:after="0" w:line="259" w:lineRule="auto"/>
      </w:pPr>
      <w:r w:rsidRPr="00CC1095">
        <w:t>@Configuration</w:t>
      </w:r>
    </w:p>
    <w:p w14:paraId="3242AB90" w14:textId="77777777" w:rsidR="00E30D4A" w:rsidRPr="00CC1095" w:rsidRDefault="00E30D4A" w:rsidP="00E30D4A">
      <w:pPr>
        <w:spacing w:after="0" w:line="259" w:lineRule="auto"/>
      </w:pPr>
      <w:r w:rsidRPr="00CC1095">
        <w:t>public class AppConfig {</w:t>
      </w:r>
    </w:p>
    <w:p w14:paraId="42BC7E04" w14:textId="77777777" w:rsidR="00E30D4A" w:rsidRPr="00CC1095" w:rsidRDefault="00E30D4A" w:rsidP="00E30D4A">
      <w:pPr>
        <w:spacing w:after="0" w:line="259" w:lineRule="auto"/>
      </w:pPr>
    </w:p>
    <w:p w14:paraId="543B3CF6" w14:textId="77777777" w:rsidR="00E30D4A" w:rsidRPr="00CC1095" w:rsidRDefault="00E30D4A" w:rsidP="00E30D4A">
      <w:pPr>
        <w:spacing w:after="0" w:line="259" w:lineRule="auto"/>
      </w:pPr>
      <w:r w:rsidRPr="00CC1095">
        <w:t xml:space="preserve">    @Bean</w:t>
      </w:r>
    </w:p>
    <w:p w14:paraId="7F9E9D94" w14:textId="77777777" w:rsidR="00E30D4A" w:rsidRPr="00CC1095" w:rsidRDefault="00E30D4A" w:rsidP="00E30D4A">
      <w:pPr>
        <w:spacing w:after="0" w:line="259" w:lineRule="auto"/>
      </w:pPr>
      <w:r w:rsidRPr="00CC1095">
        <w:t xml:space="preserve">    public ServiceA serviceA() {</w:t>
      </w:r>
    </w:p>
    <w:p w14:paraId="03102C68" w14:textId="77777777" w:rsidR="00E30D4A" w:rsidRPr="00CC1095" w:rsidRDefault="00E30D4A" w:rsidP="00E30D4A">
      <w:pPr>
        <w:spacing w:after="0" w:line="259" w:lineRule="auto"/>
      </w:pPr>
      <w:r w:rsidRPr="00CC1095">
        <w:t xml:space="preserve">        return new ServiceA(repository());</w:t>
      </w:r>
    </w:p>
    <w:p w14:paraId="1E844C27" w14:textId="77777777" w:rsidR="00E30D4A" w:rsidRPr="00CC1095" w:rsidRDefault="00E30D4A" w:rsidP="00E30D4A">
      <w:pPr>
        <w:spacing w:after="0" w:line="259" w:lineRule="auto"/>
      </w:pPr>
      <w:r w:rsidRPr="00CC1095">
        <w:t xml:space="preserve">    }</w:t>
      </w:r>
    </w:p>
    <w:p w14:paraId="546A3AC0" w14:textId="77777777" w:rsidR="00E30D4A" w:rsidRPr="00CC1095" w:rsidRDefault="00E30D4A" w:rsidP="00E30D4A">
      <w:pPr>
        <w:spacing w:after="0" w:line="259" w:lineRule="auto"/>
      </w:pPr>
    </w:p>
    <w:p w14:paraId="0A5CCCA4" w14:textId="77777777" w:rsidR="00E30D4A" w:rsidRPr="00CC1095" w:rsidRDefault="00E30D4A" w:rsidP="00E30D4A">
      <w:pPr>
        <w:spacing w:after="0" w:line="259" w:lineRule="auto"/>
      </w:pPr>
      <w:r w:rsidRPr="00CC1095">
        <w:t xml:space="preserve">    @Bean</w:t>
      </w:r>
    </w:p>
    <w:p w14:paraId="252370D8" w14:textId="77777777" w:rsidR="00E30D4A" w:rsidRPr="00CC1095" w:rsidRDefault="00E30D4A" w:rsidP="00E30D4A">
      <w:pPr>
        <w:spacing w:after="0" w:line="259" w:lineRule="auto"/>
      </w:pPr>
      <w:r w:rsidRPr="00CC1095">
        <w:t xml:space="preserve">    public Repository repository() {</w:t>
      </w:r>
    </w:p>
    <w:p w14:paraId="5BACC9F6" w14:textId="77777777" w:rsidR="00E30D4A" w:rsidRPr="00CC1095" w:rsidRDefault="00E30D4A" w:rsidP="00E30D4A">
      <w:pPr>
        <w:spacing w:after="0" w:line="259" w:lineRule="auto"/>
      </w:pPr>
      <w:r w:rsidRPr="00CC1095">
        <w:t xml:space="preserve">        return new Repository();</w:t>
      </w:r>
    </w:p>
    <w:p w14:paraId="0ECCC4C0" w14:textId="77777777" w:rsidR="00E30D4A" w:rsidRPr="00CC1095" w:rsidRDefault="00E30D4A" w:rsidP="00E30D4A">
      <w:pPr>
        <w:spacing w:after="0" w:line="259" w:lineRule="auto"/>
      </w:pPr>
      <w:r w:rsidRPr="00CC1095">
        <w:t xml:space="preserve">    }</w:t>
      </w:r>
    </w:p>
    <w:p w14:paraId="60A4C02E" w14:textId="77777777" w:rsidR="00E30D4A" w:rsidRPr="00CC1095" w:rsidRDefault="00E30D4A" w:rsidP="00E30D4A">
      <w:pPr>
        <w:spacing w:after="0" w:line="259" w:lineRule="auto"/>
      </w:pPr>
      <w:r w:rsidRPr="00CC1095">
        <w:t>}</w:t>
      </w:r>
    </w:p>
    <w:p w14:paraId="2B6D9B06" w14:textId="77777777" w:rsidR="00E30D4A" w:rsidRPr="00CC1095" w:rsidRDefault="00E30D4A" w:rsidP="00E30D4A">
      <w:pPr>
        <w:numPr>
          <w:ilvl w:val="0"/>
          <w:numId w:val="683"/>
        </w:numPr>
        <w:spacing w:after="0" w:line="259" w:lineRule="auto"/>
      </w:pPr>
      <w:r w:rsidRPr="00CC1095">
        <w:t xml:space="preserve">@Configuration ensures </w:t>
      </w:r>
      <w:r w:rsidRPr="00CC1095">
        <w:rPr>
          <w:b/>
          <w:bCs/>
        </w:rPr>
        <w:t>proper singleton semantics</w:t>
      </w:r>
      <w:r w:rsidRPr="00CC1095">
        <w:t xml:space="preserve"> for @Bean methods.</w:t>
      </w:r>
    </w:p>
    <w:p w14:paraId="26E107C1" w14:textId="77777777" w:rsidR="00E30D4A" w:rsidRPr="00CC1095" w:rsidRDefault="00000000" w:rsidP="00E30D4A">
      <w:pPr>
        <w:spacing w:after="0" w:line="259" w:lineRule="auto"/>
      </w:pPr>
      <w:r>
        <w:pict w14:anchorId="1643C106">
          <v:rect id="_x0000_i1501" style="width:0;height:1.5pt" o:hralign="center" o:hrstd="t" o:hr="t" fillcolor="#a0a0a0" stroked="f"/>
        </w:pict>
      </w:r>
    </w:p>
    <w:p w14:paraId="21F33109" w14:textId="77777777" w:rsidR="00E30D4A" w:rsidRPr="00CC1095" w:rsidRDefault="00E30D4A" w:rsidP="00E30D4A">
      <w:pPr>
        <w:spacing w:after="0" w:line="259" w:lineRule="auto"/>
        <w:rPr>
          <w:b/>
          <w:bCs/>
        </w:rPr>
      </w:pPr>
      <w:r w:rsidRPr="00CC1095">
        <w:rPr>
          <w:b/>
          <w:bCs/>
        </w:rPr>
        <w:t>2️</w:t>
      </w:r>
      <w:r w:rsidRPr="00CC1095">
        <w:rPr>
          <w:rFonts w:ascii="Segoe UI Symbol" w:hAnsi="Segoe UI Symbol" w:cs="Segoe UI Symbol"/>
          <w:b/>
          <w:bCs/>
        </w:rPr>
        <w:t>⃣</w:t>
      </w:r>
      <w:r w:rsidRPr="00CC1095">
        <w:rPr>
          <w:b/>
          <w:bCs/>
        </w:rPr>
        <w:t xml:space="preserve"> How it Works Internally</w:t>
      </w:r>
    </w:p>
    <w:p w14:paraId="09ACE969" w14:textId="77777777" w:rsidR="00E30D4A" w:rsidRPr="00CC1095" w:rsidRDefault="00E30D4A" w:rsidP="00E30D4A">
      <w:pPr>
        <w:spacing w:after="0" w:line="259" w:lineRule="auto"/>
        <w:rPr>
          <w:b/>
          <w:bCs/>
        </w:rPr>
      </w:pPr>
      <w:r w:rsidRPr="00CC1095">
        <w:rPr>
          <w:b/>
          <w:bCs/>
        </w:rPr>
        <w:t>a) CGLIB Proxying</w:t>
      </w:r>
    </w:p>
    <w:p w14:paraId="49830B07" w14:textId="77777777" w:rsidR="00E30D4A" w:rsidRPr="00CC1095" w:rsidRDefault="00E30D4A" w:rsidP="00E30D4A">
      <w:pPr>
        <w:numPr>
          <w:ilvl w:val="0"/>
          <w:numId w:val="684"/>
        </w:numPr>
        <w:spacing w:after="0" w:line="259" w:lineRule="auto"/>
      </w:pPr>
      <w:r w:rsidRPr="00CC1095">
        <w:t xml:space="preserve">Spring creates a </w:t>
      </w:r>
      <w:r w:rsidRPr="00CC1095">
        <w:rPr>
          <w:b/>
          <w:bCs/>
        </w:rPr>
        <w:t>CGLIB subclass</w:t>
      </w:r>
      <w:r w:rsidRPr="00CC1095">
        <w:t xml:space="preserve"> of the @Configuration class at runtime.</w:t>
      </w:r>
    </w:p>
    <w:p w14:paraId="434AF9FD" w14:textId="77777777" w:rsidR="00E30D4A" w:rsidRPr="00CC1095" w:rsidRDefault="00E30D4A" w:rsidP="00E30D4A">
      <w:pPr>
        <w:numPr>
          <w:ilvl w:val="0"/>
          <w:numId w:val="684"/>
        </w:numPr>
        <w:spacing w:after="0" w:line="259" w:lineRule="auto"/>
      </w:pPr>
      <w:r w:rsidRPr="00CC1095">
        <w:t xml:space="preserve">This subclass </w:t>
      </w:r>
      <w:r w:rsidRPr="00CC1095">
        <w:rPr>
          <w:b/>
          <w:bCs/>
        </w:rPr>
        <w:t>overrides all @Bean methods</w:t>
      </w:r>
      <w:r w:rsidRPr="00CC1095">
        <w:t>.</w:t>
      </w:r>
    </w:p>
    <w:p w14:paraId="2E652EB6" w14:textId="77777777" w:rsidR="00E30D4A" w:rsidRPr="00CC1095" w:rsidRDefault="00E30D4A" w:rsidP="00E30D4A">
      <w:pPr>
        <w:numPr>
          <w:ilvl w:val="0"/>
          <w:numId w:val="684"/>
        </w:numPr>
        <w:spacing w:after="0" w:line="259" w:lineRule="auto"/>
      </w:pPr>
      <w:r w:rsidRPr="00CC1095">
        <w:t>The subclass intercepts method calls to:</w:t>
      </w:r>
    </w:p>
    <w:p w14:paraId="7ABDC0C0" w14:textId="77777777" w:rsidR="00E30D4A" w:rsidRPr="00CC1095" w:rsidRDefault="00E30D4A" w:rsidP="00E30D4A">
      <w:pPr>
        <w:numPr>
          <w:ilvl w:val="0"/>
          <w:numId w:val="685"/>
        </w:numPr>
        <w:spacing w:after="0" w:line="259" w:lineRule="auto"/>
      </w:pPr>
      <w:r w:rsidRPr="00CC1095">
        <w:t>Check if the bean already exists in the container</w:t>
      </w:r>
    </w:p>
    <w:p w14:paraId="5C986E46" w14:textId="77777777" w:rsidR="00E30D4A" w:rsidRPr="00CC1095" w:rsidRDefault="00E30D4A" w:rsidP="00E30D4A">
      <w:pPr>
        <w:numPr>
          <w:ilvl w:val="0"/>
          <w:numId w:val="685"/>
        </w:numPr>
        <w:spacing w:after="0" w:line="259" w:lineRule="auto"/>
      </w:pPr>
      <w:r w:rsidRPr="00CC1095">
        <w:t>Return the existing bean if it exists (singleton semantics)</w:t>
      </w:r>
    </w:p>
    <w:p w14:paraId="5ECB5C41" w14:textId="77777777" w:rsidR="00E30D4A" w:rsidRPr="00CC1095" w:rsidRDefault="00E30D4A" w:rsidP="00E30D4A">
      <w:pPr>
        <w:numPr>
          <w:ilvl w:val="0"/>
          <w:numId w:val="685"/>
        </w:numPr>
        <w:spacing w:after="0" w:line="259" w:lineRule="auto"/>
      </w:pPr>
      <w:r w:rsidRPr="00CC1095">
        <w:t>Create and register the bean if it doesn’t exist</w:t>
      </w:r>
    </w:p>
    <w:p w14:paraId="3A9F07E0" w14:textId="77777777" w:rsidR="00E30D4A" w:rsidRPr="00CC1095" w:rsidRDefault="00000000" w:rsidP="00E30D4A">
      <w:pPr>
        <w:spacing w:after="0" w:line="259" w:lineRule="auto"/>
      </w:pPr>
      <w:r>
        <w:pict w14:anchorId="4050BB3A">
          <v:rect id="_x0000_i1502" style="width:0;height:1.5pt" o:hralign="center" o:hrstd="t" o:hr="t" fillcolor="#a0a0a0" stroked="f"/>
        </w:pict>
      </w:r>
    </w:p>
    <w:p w14:paraId="01FDE330" w14:textId="77777777" w:rsidR="00E30D4A" w:rsidRPr="00CC1095" w:rsidRDefault="00E30D4A" w:rsidP="00E30D4A">
      <w:pPr>
        <w:spacing w:after="0" w:line="259" w:lineRule="auto"/>
        <w:rPr>
          <w:b/>
          <w:bCs/>
        </w:rPr>
      </w:pPr>
      <w:r w:rsidRPr="00CC1095">
        <w:rPr>
          <w:b/>
          <w:bCs/>
        </w:rPr>
        <w:t>b) Bean Method Call Flow</w:t>
      </w:r>
    </w:p>
    <w:p w14:paraId="04014E81" w14:textId="77777777" w:rsidR="00E30D4A" w:rsidRPr="00CC1095" w:rsidRDefault="00E30D4A" w:rsidP="00E30D4A">
      <w:pPr>
        <w:spacing w:after="0" w:line="259" w:lineRule="auto"/>
      </w:pPr>
      <w:r w:rsidRPr="00CC1095">
        <w:t>@Configuration</w:t>
      </w:r>
    </w:p>
    <w:p w14:paraId="412D68D5" w14:textId="77777777" w:rsidR="00E30D4A" w:rsidRPr="00CC1095" w:rsidRDefault="00E30D4A" w:rsidP="00E30D4A">
      <w:pPr>
        <w:spacing w:after="0" w:line="259" w:lineRule="auto"/>
      </w:pPr>
      <w:r w:rsidRPr="00CC1095">
        <w:t>public class AppConfig {</w:t>
      </w:r>
    </w:p>
    <w:p w14:paraId="061B862B" w14:textId="77777777" w:rsidR="00E30D4A" w:rsidRPr="00CC1095" w:rsidRDefault="00E30D4A" w:rsidP="00E30D4A">
      <w:pPr>
        <w:spacing w:after="0" w:line="259" w:lineRule="auto"/>
      </w:pPr>
      <w:r w:rsidRPr="00CC1095">
        <w:t xml:space="preserve">    @Bean</w:t>
      </w:r>
    </w:p>
    <w:p w14:paraId="68F6DF28" w14:textId="77777777" w:rsidR="00E30D4A" w:rsidRPr="00CC1095" w:rsidRDefault="00E30D4A" w:rsidP="00E30D4A">
      <w:pPr>
        <w:spacing w:after="0" w:line="259" w:lineRule="auto"/>
      </w:pPr>
      <w:r w:rsidRPr="00CC1095">
        <w:t xml:space="preserve">    public ServiceA serviceA() {</w:t>
      </w:r>
    </w:p>
    <w:p w14:paraId="61DC02EE" w14:textId="77777777" w:rsidR="00E30D4A" w:rsidRPr="00CC1095" w:rsidRDefault="00E30D4A" w:rsidP="00E30D4A">
      <w:pPr>
        <w:spacing w:after="0" w:line="259" w:lineRule="auto"/>
      </w:pPr>
      <w:r w:rsidRPr="00CC1095">
        <w:t xml:space="preserve">        return new ServiceA(repository());</w:t>
      </w:r>
    </w:p>
    <w:p w14:paraId="506958E6" w14:textId="77777777" w:rsidR="00E30D4A" w:rsidRPr="00CC1095" w:rsidRDefault="00E30D4A" w:rsidP="00E30D4A">
      <w:pPr>
        <w:spacing w:after="0" w:line="259" w:lineRule="auto"/>
      </w:pPr>
      <w:r w:rsidRPr="00CC1095">
        <w:t xml:space="preserve">    }</w:t>
      </w:r>
    </w:p>
    <w:p w14:paraId="748453BB" w14:textId="77777777" w:rsidR="00E30D4A" w:rsidRPr="00CC1095" w:rsidRDefault="00E30D4A" w:rsidP="00E30D4A">
      <w:pPr>
        <w:spacing w:after="0" w:line="259" w:lineRule="auto"/>
      </w:pPr>
    </w:p>
    <w:p w14:paraId="138D2785" w14:textId="77777777" w:rsidR="00E30D4A" w:rsidRPr="00CC1095" w:rsidRDefault="00E30D4A" w:rsidP="00E30D4A">
      <w:pPr>
        <w:spacing w:after="0" w:line="259" w:lineRule="auto"/>
      </w:pPr>
      <w:r w:rsidRPr="00CC1095">
        <w:t xml:space="preserve">    @Bean</w:t>
      </w:r>
    </w:p>
    <w:p w14:paraId="2931D316" w14:textId="77777777" w:rsidR="00E30D4A" w:rsidRPr="00CC1095" w:rsidRDefault="00E30D4A" w:rsidP="00E30D4A">
      <w:pPr>
        <w:spacing w:after="0" w:line="259" w:lineRule="auto"/>
      </w:pPr>
      <w:r w:rsidRPr="00CC1095">
        <w:t xml:space="preserve">    public Repository repository() {</w:t>
      </w:r>
    </w:p>
    <w:p w14:paraId="777BCE8D" w14:textId="77777777" w:rsidR="00E30D4A" w:rsidRPr="00CC1095" w:rsidRDefault="00E30D4A" w:rsidP="00E30D4A">
      <w:pPr>
        <w:spacing w:after="0" w:line="259" w:lineRule="auto"/>
      </w:pPr>
      <w:r w:rsidRPr="00CC1095">
        <w:lastRenderedPageBreak/>
        <w:t xml:space="preserve">        return new Repository();</w:t>
      </w:r>
    </w:p>
    <w:p w14:paraId="63AFF613" w14:textId="77777777" w:rsidR="00E30D4A" w:rsidRPr="00CC1095" w:rsidRDefault="00E30D4A" w:rsidP="00E30D4A">
      <w:pPr>
        <w:spacing w:after="0" w:line="259" w:lineRule="auto"/>
      </w:pPr>
      <w:r w:rsidRPr="00CC1095">
        <w:t xml:space="preserve">    }</w:t>
      </w:r>
    </w:p>
    <w:p w14:paraId="708024AB" w14:textId="77777777" w:rsidR="00E30D4A" w:rsidRPr="00CC1095" w:rsidRDefault="00E30D4A" w:rsidP="00E30D4A">
      <w:pPr>
        <w:spacing w:after="0" w:line="259" w:lineRule="auto"/>
      </w:pPr>
      <w:r w:rsidRPr="00CC1095">
        <w:t>}</w:t>
      </w:r>
    </w:p>
    <w:p w14:paraId="7F0BB84B" w14:textId="77777777" w:rsidR="00E30D4A" w:rsidRPr="00CC1095" w:rsidRDefault="00E30D4A" w:rsidP="00E30D4A">
      <w:pPr>
        <w:numPr>
          <w:ilvl w:val="0"/>
          <w:numId w:val="686"/>
        </w:numPr>
        <w:spacing w:after="0" w:line="259" w:lineRule="auto"/>
      </w:pPr>
      <w:r w:rsidRPr="00CC1095">
        <w:t>When serviceA() calls repository() internally:</w:t>
      </w:r>
    </w:p>
    <w:p w14:paraId="7FA9FEF7" w14:textId="77777777" w:rsidR="00E30D4A" w:rsidRPr="00CC1095" w:rsidRDefault="00E30D4A" w:rsidP="00E30D4A">
      <w:pPr>
        <w:numPr>
          <w:ilvl w:val="1"/>
          <w:numId w:val="686"/>
        </w:numPr>
        <w:spacing w:after="0" w:line="259" w:lineRule="auto"/>
      </w:pPr>
      <w:r w:rsidRPr="00CC1095">
        <w:t>Instead of creating a new Repository instance,</w:t>
      </w:r>
    </w:p>
    <w:p w14:paraId="37A75553" w14:textId="77777777" w:rsidR="00E30D4A" w:rsidRPr="00CC1095" w:rsidRDefault="00E30D4A" w:rsidP="00E30D4A">
      <w:pPr>
        <w:numPr>
          <w:ilvl w:val="1"/>
          <w:numId w:val="686"/>
        </w:numPr>
        <w:spacing w:after="0" w:line="259" w:lineRule="auto"/>
      </w:pPr>
      <w:r w:rsidRPr="00CC1095">
        <w:t xml:space="preserve">The </w:t>
      </w:r>
      <w:r w:rsidRPr="00CC1095">
        <w:rPr>
          <w:b/>
          <w:bCs/>
        </w:rPr>
        <w:t>CGLIB proxy intercepts</w:t>
      </w:r>
      <w:r w:rsidRPr="00CC1095">
        <w:t xml:space="preserve"> the call and returns the </w:t>
      </w:r>
      <w:r w:rsidRPr="00CC1095">
        <w:rPr>
          <w:b/>
          <w:bCs/>
        </w:rPr>
        <w:t>singleton instance</w:t>
      </w:r>
      <w:r w:rsidRPr="00CC1095">
        <w:t xml:space="preserve"> from the Spring container</w:t>
      </w:r>
    </w:p>
    <w:p w14:paraId="298113EA" w14:textId="77777777" w:rsidR="00E30D4A" w:rsidRPr="00CC1095" w:rsidRDefault="00E30D4A" w:rsidP="00E30D4A">
      <w:pPr>
        <w:spacing w:after="0" w:line="259" w:lineRule="auto"/>
      </w:pPr>
      <w:r w:rsidRPr="00CC1095">
        <w:t>AppConfig$EnhancerByCGLIB.serviceA()</w:t>
      </w:r>
    </w:p>
    <w:p w14:paraId="57E5CBC7" w14:textId="77777777" w:rsidR="00E30D4A" w:rsidRPr="00CC1095" w:rsidRDefault="00E30D4A" w:rsidP="00E30D4A">
      <w:pPr>
        <w:spacing w:after="0" w:line="259" w:lineRule="auto"/>
      </w:pPr>
      <w:r w:rsidRPr="00CC1095">
        <w:t xml:space="preserve">        │</w:t>
      </w:r>
    </w:p>
    <w:p w14:paraId="25C76DFB" w14:textId="77777777" w:rsidR="00E30D4A" w:rsidRPr="00CC1095" w:rsidRDefault="00E30D4A" w:rsidP="00E30D4A">
      <w:pPr>
        <w:spacing w:after="0" w:line="259" w:lineRule="auto"/>
      </w:pPr>
      <w:r w:rsidRPr="00CC1095">
        <w:t xml:space="preserve">        └─ intercept(repository())</w:t>
      </w:r>
    </w:p>
    <w:p w14:paraId="6ED3041B" w14:textId="77777777" w:rsidR="00E30D4A" w:rsidRPr="00CC1095" w:rsidRDefault="00E30D4A" w:rsidP="00E30D4A">
      <w:pPr>
        <w:spacing w:after="0" w:line="259" w:lineRule="auto"/>
      </w:pPr>
      <w:r w:rsidRPr="00CC1095">
        <w:t xml:space="preserve">              │</w:t>
      </w:r>
    </w:p>
    <w:p w14:paraId="30517C6A" w14:textId="77777777" w:rsidR="00E30D4A" w:rsidRPr="00CC1095" w:rsidRDefault="00E30D4A" w:rsidP="00E30D4A">
      <w:pPr>
        <w:spacing w:after="0" w:line="259" w:lineRule="auto"/>
      </w:pPr>
      <w:r w:rsidRPr="00CC1095">
        <w:t xml:space="preserve">              └─ return singleton Repository bean from container</w:t>
      </w:r>
    </w:p>
    <w:p w14:paraId="411ECB0B" w14:textId="77777777" w:rsidR="00E30D4A" w:rsidRPr="00CC1095" w:rsidRDefault="00000000" w:rsidP="00E30D4A">
      <w:pPr>
        <w:spacing w:after="0" w:line="259" w:lineRule="auto"/>
      </w:pPr>
      <w:r>
        <w:pict w14:anchorId="742B74D0">
          <v:rect id="_x0000_i1503" style="width:0;height:1.5pt" o:hralign="center" o:hrstd="t" o:hr="t" fillcolor="#a0a0a0" stroked="f"/>
        </w:pict>
      </w:r>
    </w:p>
    <w:p w14:paraId="55604B59" w14:textId="77777777" w:rsidR="00E30D4A" w:rsidRPr="00CC1095" w:rsidRDefault="00E30D4A" w:rsidP="00E30D4A">
      <w:pPr>
        <w:spacing w:after="0" w:line="259" w:lineRule="auto"/>
        <w:rPr>
          <w:b/>
          <w:bCs/>
        </w:rPr>
      </w:pPr>
      <w:r w:rsidRPr="00CC1095">
        <w:rPr>
          <w:b/>
          <w:bCs/>
        </w:rPr>
        <w:t>c) Bean Lifecycle Management</w:t>
      </w:r>
    </w:p>
    <w:p w14:paraId="6A3773D0" w14:textId="77777777" w:rsidR="00E30D4A" w:rsidRPr="00CC1095" w:rsidRDefault="00E30D4A" w:rsidP="00E30D4A">
      <w:pPr>
        <w:numPr>
          <w:ilvl w:val="0"/>
          <w:numId w:val="687"/>
        </w:numPr>
        <w:spacing w:after="0" w:line="259" w:lineRule="auto"/>
      </w:pPr>
      <w:r w:rsidRPr="00CC1095">
        <w:t xml:space="preserve">Spring </w:t>
      </w:r>
      <w:r w:rsidRPr="00CC1095">
        <w:rPr>
          <w:b/>
          <w:bCs/>
        </w:rPr>
        <w:t>scans @Configuration classes</w:t>
      </w:r>
    </w:p>
    <w:p w14:paraId="6C62F4A3" w14:textId="77777777" w:rsidR="00E30D4A" w:rsidRPr="00CC1095" w:rsidRDefault="00E30D4A" w:rsidP="00E30D4A">
      <w:pPr>
        <w:numPr>
          <w:ilvl w:val="0"/>
          <w:numId w:val="687"/>
        </w:numPr>
        <w:spacing w:after="0" w:line="259" w:lineRule="auto"/>
      </w:pPr>
      <w:r w:rsidRPr="00CC1095">
        <w:t xml:space="preserve">Registers them as </w:t>
      </w:r>
      <w:r w:rsidRPr="00CC1095">
        <w:rPr>
          <w:b/>
          <w:bCs/>
        </w:rPr>
        <w:t>full configuration classes</w:t>
      </w:r>
    </w:p>
    <w:p w14:paraId="2B4FF7A5" w14:textId="77777777" w:rsidR="00E30D4A" w:rsidRPr="00CC1095" w:rsidRDefault="00E30D4A" w:rsidP="00E30D4A">
      <w:pPr>
        <w:numPr>
          <w:ilvl w:val="0"/>
          <w:numId w:val="687"/>
        </w:numPr>
        <w:spacing w:after="0" w:line="259" w:lineRule="auto"/>
      </w:pPr>
      <w:r w:rsidRPr="00CC1095">
        <w:t xml:space="preserve">Wraps them with </w:t>
      </w:r>
      <w:r w:rsidRPr="00CC1095">
        <w:rPr>
          <w:b/>
          <w:bCs/>
        </w:rPr>
        <w:t>CGLIB proxy</w:t>
      </w:r>
      <w:r w:rsidRPr="00CC1095">
        <w:t xml:space="preserve"> to enforce </w:t>
      </w:r>
      <w:r w:rsidRPr="00CC1095">
        <w:rPr>
          <w:b/>
          <w:bCs/>
        </w:rPr>
        <w:t>singleton behavior</w:t>
      </w:r>
    </w:p>
    <w:p w14:paraId="35DC341B" w14:textId="77777777" w:rsidR="00E30D4A" w:rsidRPr="00CC1095" w:rsidRDefault="00E30D4A" w:rsidP="00E30D4A">
      <w:pPr>
        <w:numPr>
          <w:ilvl w:val="0"/>
          <w:numId w:val="687"/>
        </w:numPr>
        <w:spacing w:after="0" w:line="259" w:lineRule="auto"/>
      </w:pPr>
      <w:r w:rsidRPr="00CC1095">
        <w:t>Invokes @Bean methods only once per container lifecycle</w:t>
      </w:r>
    </w:p>
    <w:p w14:paraId="5BC7CE5E" w14:textId="77777777" w:rsidR="00E30D4A" w:rsidRPr="00CC1095" w:rsidRDefault="00000000" w:rsidP="00E30D4A">
      <w:pPr>
        <w:spacing w:after="0" w:line="259" w:lineRule="auto"/>
      </w:pPr>
      <w:r>
        <w:pict w14:anchorId="422D3A1C">
          <v:rect id="_x0000_i1504" style="width:0;height:1.5pt" o:hralign="center" o:hrstd="t" o:hr="t" fillcolor="#a0a0a0" stroked="f"/>
        </w:pict>
      </w:r>
    </w:p>
    <w:p w14:paraId="1B44CED5" w14:textId="77777777" w:rsidR="00E30D4A" w:rsidRPr="00CC1095" w:rsidRDefault="00E30D4A" w:rsidP="00E30D4A">
      <w:pPr>
        <w:spacing w:after="0" w:line="259" w:lineRule="auto"/>
        <w:rPr>
          <w:b/>
          <w:bCs/>
        </w:rPr>
      </w:pPr>
      <w:r w:rsidRPr="00CC1095">
        <w:rPr>
          <w:b/>
          <w:bCs/>
        </w:rPr>
        <w:t>3️</w:t>
      </w:r>
      <w:r w:rsidRPr="00CC1095">
        <w:rPr>
          <w:rFonts w:ascii="Segoe UI Symbol" w:hAnsi="Segoe UI Symbol" w:cs="Segoe UI Symbol"/>
          <w:b/>
          <w:bCs/>
        </w:rPr>
        <w:t>⃣</w:t>
      </w:r>
      <w:r w:rsidRPr="00CC1095">
        <w:rPr>
          <w:b/>
          <w:bCs/>
        </w:rPr>
        <w:t xml:space="preserve"> Difference: @Configuration vs @Component + @Bean</w:t>
      </w:r>
    </w:p>
    <w:p w14:paraId="39BF7D52" w14:textId="77777777" w:rsidR="00E30D4A" w:rsidRPr="00CC1095" w:rsidRDefault="00E30D4A" w:rsidP="00E30D4A">
      <w:pPr>
        <w:spacing w:after="0" w:line="259" w:lineRule="auto"/>
      </w:pPr>
      <w:r w:rsidRPr="00CC1095">
        <w:t>@Component</w:t>
      </w:r>
    </w:p>
    <w:p w14:paraId="0237989F" w14:textId="77777777" w:rsidR="00E30D4A" w:rsidRPr="00CC1095" w:rsidRDefault="00E30D4A" w:rsidP="00E30D4A">
      <w:pPr>
        <w:spacing w:after="0" w:line="259" w:lineRule="auto"/>
      </w:pPr>
      <w:r w:rsidRPr="00CC1095">
        <w:t>public class AppConfig {</w:t>
      </w:r>
    </w:p>
    <w:p w14:paraId="29E6B978" w14:textId="77777777" w:rsidR="00E30D4A" w:rsidRPr="00CC1095" w:rsidRDefault="00E30D4A" w:rsidP="00E30D4A">
      <w:pPr>
        <w:spacing w:after="0" w:line="259" w:lineRule="auto"/>
      </w:pPr>
      <w:r w:rsidRPr="00CC1095">
        <w:t xml:space="preserve">    @Bean</w:t>
      </w:r>
    </w:p>
    <w:p w14:paraId="136602CC" w14:textId="77777777" w:rsidR="00E30D4A" w:rsidRPr="00CC1095" w:rsidRDefault="00E30D4A" w:rsidP="00E30D4A">
      <w:pPr>
        <w:spacing w:after="0" w:line="259" w:lineRule="auto"/>
      </w:pPr>
      <w:r w:rsidRPr="00CC1095">
        <w:t xml:space="preserve">    public ServiceA serviceA() {</w:t>
      </w:r>
    </w:p>
    <w:p w14:paraId="4B85FA31" w14:textId="77777777" w:rsidR="00E30D4A" w:rsidRPr="00CC1095" w:rsidRDefault="00E30D4A" w:rsidP="00E30D4A">
      <w:pPr>
        <w:spacing w:after="0" w:line="259" w:lineRule="auto"/>
      </w:pPr>
      <w:r w:rsidRPr="00CC1095">
        <w:t xml:space="preserve">        return new ServiceA(repository());</w:t>
      </w:r>
    </w:p>
    <w:p w14:paraId="6DDBF879" w14:textId="77777777" w:rsidR="00E30D4A" w:rsidRPr="00CC1095" w:rsidRDefault="00E30D4A" w:rsidP="00E30D4A">
      <w:pPr>
        <w:spacing w:after="0" w:line="259" w:lineRule="auto"/>
      </w:pPr>
      <w:r w:rsidRPr="00CC1095">
        <w:t xml:space="preserve">    }</w:t>
      </w:r>
    </w:p>
    <w:p w14:paraId="2AD82F85" w14:textId="77777777" w:rsidR="00E30D4A" w:rsidRPr="00CC1095" w:rsidRDefault="00E30D4A" w:rsidP="00E30D4A">
      <w:pPr>
        <w:spacing w:after="0" w:line="259" w:lineRule="auto"/>
      </w:pPr>
    </w:p>
    <w:p w14:paraId="42A3DB01" w14:textId="77777777" w:rsidR="00E30D4A" w:rsidRPr="00CC1095" w:rsidRDefault="00E30D4A" w:rsidP="00E30D4A">
      <w:pPr>
        <w:spacing w:after="0" w:line="259" w:lineRule="auto"/>
      </w:pPr>
      <w:r w:rsidRPr="00CC1095">
        <w:t xml:space="preserve">    @Bean</w:t>
      </w:r>
    </w:p>
    <w:p w14:paraId="23159F77" w14:textId="77777777" w:rsidR="00E30D4A" w:rsidRPr="00CC1095" w:rsidRDefault="00E30D4A" w:rsidP="00E30D4A">
      <w:pPr>
        <w:spacing w:after="0" w:line="259" w:lineRule="auto"/>
      </w:pPr>
      <w:r w:rsidRPr="00CC1095">
        <w:t xml:space="preserve">    public Repository repository() {</w:t>
      </w:r>
    </w:p>
    <w:p w14:paraId="0F935381" w14:textId="77777777" w:rsidR="00E30D4A" w:rsidRPr="00CC1095" w:rsidRDefault="00E30D4A" w:rsidP="00E30D4A">
      <w:pPr>
        <w:spacing w:after="0" w:line="259" w:lineRule="auto"/>
      </w:pPr>
      <w:r w:rsidRPr="00CC1095">
        <w:t xml:space="preserve">        return new Repository();</w:t>
      </w:r>
    </w:p>
    <w:p w14:paraId="21F722FA" w14:textId="77777777" w:rsidR="00E30D4A" w:rsidRPr="00CC1095" w:rsidRDefault="00E30D4A" w:rsidP="00E30D4A">
      <w:pPr>
        <w:spacing w:after="0" w:line="259" w:lineRule="auto"/>
      </w:pPr>
      <w:r w:rsidRPr="00CC1095">
        <w:t xml:space="preserve">    }</w:t>
      </w:r>
    </w:p>
    <w:p w14:paraId="2105A39E" w14:textId="77777777" w:rsidR="00E30D4A" w:rsidRPr="00CC1095" w:rsidRDefault="00E30D4A" w:rsidP="00E30D4A">
      <w:pPr>
        <w:spacing w:after="0" w:line="259" w:lineRule="auto"/>
      </w:pPr>
      <w:r w:rsidRPr="00CC1095">
        <w:t>}</w:t>
      </w:r>
    </w:p>
    <w:p w14:paraId="7062B338" w14:textId="77777777" w:rsidR="00E30D4A" w:rsidRPr="00CC1095" w:rsidRDefault="00E30D4A" w:rsidP="00E30D4A">
      <w:pPr>
        <w:numPr>
          <w:ilvl w:val="0"/>
          <w:numId w:val="688"/>
        </w:numPr>
        <w:spacing w:after="0" w:line="259" w:lineRule="auto"/>
      </w:pPr>
      <w:r w:rsidRPr="00CC1095">
        <w:t>Without @Configuration:</w:t>
      </w:r>
    </w:p>
    <w:p w14:paraId="15826ED9" w14:textId="77777777" w:rsidR="00E30D4A" w:rsidRPr="00CC1095" w:rsidRDefault="00E30D4A" w:rsidP="00E30D4A">
      <w:pPr>
        <w:numPr>
          <w:ilvl w:val="1"/>
          <w:numId w:val="688"/>
        </w:numPr>
        <w:spacing w:after="0" w:line="259" w:lineRule="auto"/>
      </w:pPr>
      <w:r w:rsidRPr="00CC1095">
        <w:t xml:space="preserve">Spring treats this as a </w:t>
      </w:r>
      <w:r w:rsidRPr="00CC1095">
        <w:rPr>
          <w:b/>
          <w:bCs/>
        </w:rPr>
        <w:t>lite configuration class</w:t>
      </w:r>
    </w:p>
    <w:p w14:paraId="47E325EA" w14:textId="77777777" w:rsidR="00E30D4A" w:rsidRPr="00CC1095" w:rsidRDefault="00E30D4A" w:rsidP="00E30D4A">
      <w:pPr>
        <w:numPr>
          <w:ilvl w:val="1"/>
          <w:numId w:val="688"/>
        </w:numPr>
        <w:spacing w:after="0" w:line="259" w:lineRule="auto"/>
      </w:pPr>
      <w:r w:rsidRPr="00CC1095">
        <w:rPr>
          <w:b/>
          <w:bCs/>
        </w:rPr>
        <w:t>No CGLIB proxy</w:t>
      </w:r>
      <w:r w:rsidRPr="00CC1095">
        <w:t xml:space="preserve"> → every call to repository() creates a </w:t>
      </w:r>
      <w:r w:rsidRPr="00CC1095">
        <w:rPr>
          <w:b/>
          <w:bCs/>
        </w:rPr>
        <w:t>new instance</w:t>
      </w:r>
    </w:p>
    <w:p w14:paraId="70326CDA" w14:textId="77777777" w:rsidR="00E30D4A" w:rsidRPr="00CC1095" w:rsidRDefault="00E30D4A" w:rsidP="00E30D4A">
      <w:pPr>
        <w:numPr>
          <w:ilvl w:val="1"/>
          <w:numId w:val="688"/>
        </w:numPr>
        <w:spacing w:after="0" w:line="259" w:lineRule="auto"/>
      </w:pPr>
      <w:r w:rsidRPr="00CC1095">
        <w:t xml:space="preserve">Singleton semantics are </w:t>
      </w:r>
      <w:r w:rsidRPr="00CC1095">
        <w:rPr>
          <w:b/>
          <w:bCs/>
        </w:rPr>
        <w:t>broken</w:t>
      </w:r>
    </w:p>
    <w:p w14:paraId="5986E825" w14:textId="77777777" w:rsidR="00E30D4A" w:rsidRPr="00CC1095" w:rsidRDefault="00E30D4A" w:rsidP="00E30D4A">
      <w:pPr>
        <w:spacing w:after="0" w:line="259" w:lineRule="auto"/>
      </w:pPr>
      <w:r w:rsidRPr="00CC1095">
        <w:t xml:space="preserve">This is why @Configuration is important for </w:t>
      </w:r>
      <w:r w:rsidRPr="00CC1095">
        <w:rPr>
          <w:b/>
          <w:bCs/>
        </w:rPr>
        <w:t>full singleton behavior</w:t>
      </w:r>
    </w:p>
    <w:p w14:paraId="2784C483" w14:textId="77777777" w:rsidR="00E30D4A" w:rsidRPr="00CC1095" w:rsidRDefault="00000000" w:rsidP="00E30D4A">
      <w:pPr>
        <w:spacing w:after="0" w:line="259" w:lineRule="auto"/>
      </w:pPr>
      <w:r>
        <w:pict w14:anchorId="5C1B2966">
          <v:rect id="_x0000_i1505" style="width:0;height:1.5pt" o:hralign="center" o:hrstd="t" o:hr="t" fillcolor="#a0a0a0" stroked="f"/>
        </w:pict>
      </w:r>
    </w:p>
    <w:p w14:paraId="2B738CBD" w14:textId="77777777" w:rsidR="00E30D4A" w:rsidRPr="00CC1095" w:rsidRDefault="00E30D4A" w:rsidP="00E30D4A">
      <w:pPr>
        <w:spacing w:after="0" w:line="259" w:lineRule="auto"/>
        <w:rPr>
          <w:b/>
          <w:bCs/>
        </w:rPr>
      </w:pPr>
      <w:r w:rsidRPr="00CC1095">
        <w:rPr>
          <w:b/>
          <w:bCs/>
        </w:rPr>
        <w:t>4️</w:t>
      </w:r>
      <w:r w:rsidRPr="00CC1095">
        <w:rPr>
          <w:rFonts w:ascii="Segoe UI Symbol" w:hAnsi="Segoe UI Symbol" w:cs="Segoe UI Symbol"/>
          <w:b/>
          <w:bCs/>
        </w:rPr>
        <w:t>⃣</w:t>
      </w:r>
      <w:r w:rsidRPr="00CC1095">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4873"/>
      </w:tblGrid>
      <w:tr w:rsidR="00E30D4A" w:rsidRPr="00CC1095" w14:paraId="59228ADE" w14:textId="77777777" w:rsidTr="00B72B58">
        <w:trPr>
          <w:tblHeader/>
          <w:tblCellSpacing w:w="15" w:type="dxa"/>
        </w:trPr>
        <w:tc>
          <w:tcPr>
            <w:tcW w:w="0" w:type="auto"/>
            <w:vAlign w:val="center"/>
            <w:hideMark/>
          </w:tcPr>
          <w:p w14:paraId="0AEAFC84" w14:textId="77777777" w:rsidR="00E30D4A" w:rsidRPr="00CC1095" w:rsidRDefault="00E30D4A" w:rsidP="00B72B58">
            <w:pPr>
              <w:spacing w:after="0" w:line="259" w:lineRule="auto"/>
              <w:rPr>
                <w:b/>
                <w:bCs/>
              </w:rPr>
            </w:pPr>
            <w:r w:rsidRPr="00CC1095">
              <w:rPr>
                <w:b/>
                <w:bCs/>
              </w:rPr>
              <w:t>Aspect</w:t>
            </w:r>
          </w:p>
        </w:tc>
        <w:tc>
          <w:tcPr>
            <w:tcW w:w="0" w:type="auto"/>
            <w:vAlign w:val="center"/>
            <w:hideMark/>
          </w:tcPr>
          <w:p w14:paraId="73E5FCDC" w14:textId="77777777" w:rsidR="00E30D4A" w:rsidRPr="00CC1095" w:rsidRDefault="00E30D4A" w:rsidP="00B72B58">
            <w:pPr>
              <w:spacing w:after="0" w:line="259" w:lineRule="auto"/>
              <w:rPr>
                <w:b/>
                <w:bCs/>
              </w:rPr>
            </w:pPr>
            <w:r w:rsidRPr="00CC1095">
              <w:rPr>
                <w:b/>
                <w:bCs/>
              </w:rPr>
              <w:t>Behavior</w:t>
            </w:r>
          </w:p>
        </w:tc>
      </w:tr>
      <w:tr w:rsidR="00E30D4A" w:rsidRPr="00CC1095" w14:paraId="088D6C5E" w14:textId="77777777" w:rsidTr="00B72B58">
        <w:trPr>
          <w:tblCellSpacing w:w="15" w:type="dxa"/>
        </w:trPr>
        <w:tc>
          <w:tcPr>
            <w:tcW w:w="0" w:type="auto"/>
            <w:vAlign w:val="center"/>
            <w:hideMark/>
          </w:tcPr>
          <w:p w14:paraId="1D3645BC" w14:textId="77777777" w:rsidR="00E30D4A" w:rsidRPr="00CC1095" w:rsidRDefault="00E30D4A" w:rsidP="00B72B58">
            <w:pPr>
              <w:spacing w:after="0" w:line="259" w:lineRule="auto"/>
            </w:pPr>
            <w:r w:rsidRPr="00CC1095">
              <w:t>Proxy type</w:t>
            </w:r>
          </w:p>
        </w:tc>
        <w:tc>
          <w:tcPr>
            <w:tcW w:w="0" w:type="auto"/>
            <w:vAlign w:val="center"/>
            <w:hideMark/>
          </w:tcPr>
          <w:p w14:paraId="461E0407" w14:textId="77777777" w:rsidR="00E30D4A" w:rsidRPr="00CC1095" w:rsidRDefault="00E30D4A" w:rsidP="00B72B58">
            <w:pPr>
              <w:spacing w:after="0" w:line="259" w:lineRule="auto"/>
            </w:pPr>
            <w:r w:rsidRPr="00CC1095">
              <w:t>CGLIB subclass of the configuration class</w:t>
            </w:r>
          </w:p>
        </w:tc>
      </w:tr>
      <w:tr w:rsidR="00E30D4A" w:rsidRPr="00CC1095" w14:paraId="1DDDC02E" w14:textId="77777777" w:rsidTr="00B72B58">
        <w:trPr>
          <w:tblCellSpacing w:w="15" w:type="dxa"/>
        </w:trPr>
        <w:tc>
          <w:tcPr>
            <w:tcW w:w="0" w:type="auto"/>
            <w:vAlign w:val="center"/>
            <w:hideMark/>
          </w:tcPr>
          <w:p w14:paraId="3483143C" w14:textId="77777777" w:rsidR="00E30D4A" w:rsidRPr="00CC1095" w:rsidRDefault="00E30D4A" w:rsidP="00B72B58">
            <w:pPr>
              <w:spacing w:after="0" w:line="259" w:lineRule="auto"/>
            </w:pPr>
            <w:r w:rsidRPr="00CC1095">
              <w:t>Intercepted calls</w:t>
            </w:r>
          </w:p>
        </w:tc>
        <w:tc>
          <w:tcPr>
            <w:tcW w:w="0" w:type="auto"/>
            <w:vAlign w:val="center"/>
            <w:hideMark/>
          </w:tcPr>
          <w:p w14:paraId="23AC2395" w14:textId="77777777" w:rsidR="00E30D4A" w:rsidRPr="00CC1095" w:rsidRDefault="00E30D4A" w:rsidP="00B72B58">
            <w:pPr>
              <w:spacing w:after="0" w:line="259" w:lineRule="auto"/>
            </w:pPr>
            <w:r w:rsidRPr="00CC1095">
              <w:t>@Bean methods</w:t>
            </w:r>
          </w:p>
        </w:tc>
      </w:tr>
      <w:tr w:rsidR="00E30D4A" w:rsidRPr="00CC1095" w14:paraId="4B6EA0E3" w14:textId="77777777" w:rsidTr="00B72B58">
        <w:trPr>
          <w:tblCellSpacing w:w="15" w:type="dxa"/>
        </w:trPr>
        <w:tc>
          <w:tcPr>
            <w:tcW w:w="0" w:type="auto"/>
            <w:vAlign w:val="center"/>
            <w:hideMark/>
          </w:tcPr>
          <w:p w14:paraId="5F226F43" w14:textId="77777777" w:rsidR="00E30D4A" w:rsidRPr="00CC1095" w:rsidRDefault="00E30D4A" w:rsidP="00B72B58">
            <w:pPr>
              <w:spacing w:after="0" w:line="259" w:lineRule="auto"/>
            </w:pPr>
            <w:r w:rsidRPr="00CC1095">
              <w:t>Singleton enforcement</w:t>
            </w:r>
          </w:p>
        </w:tc>
        <w:tc>
          <w:tcPr>
            <w:tcW w:w="0" w:type="auto"/>
            <w:vAlign w:val="center"/>
            <w:hideMark/>
          </w:tcPr>
          <w:p w14:paraId="47135347" w14:textId="77777777" w:rsidR="00E30D4A" w:rsidRPr="00CC1095" w:rsidRDefault="00E30D4A" w:rsidP="00B72B58">
            <w:pPr>
              <w:spacing w:after="0" w:line="259" w:lineRule="auto"/>
            </w:pPr>
            <w:r w:rsidRPr="00CC1095">
              <w:t>Proxy ensures one instance per bean</w:t>
            </w:r>
          </w:p>
        </w:tc>
      </w:tr>
      <w:tr w:rsidR="00E30D4A" w:rsidRPr="00CC1095" w14:paraId="649358B3" w14:textId="77777777" w:rsidTr="00B72B58">
        <w:trPr>
          <w:tblCellSpacing w:w="15" w:type="dxa"/>
        </w:trPr>
        <w:tc>
          <w:tcPr>
            <w:tcW w:w="0" w:type="auto"/>
            <w:vAlign w:val="center"/>
            <w:hideMark/>
          </w:tcPr>
          <w:p w14:paraId="6E1EF2FD" w14:textId="77777777" w:rsidR="00E30D4A" w:rsidRPr="00CC1095" w:rsidRDefault="00E30D4A" w:rsidP="00B72B58">
            <w:pPr>
              <w:spacing w:after="0" w:line="259" w:lineRule="auto"/>
            </w:pPr>
            <w:r w:rsidRPr="00CC1095">
              <w:lastRenderedPageBreak/>
              <w:t>Lite vs Full</w:t>
            </w:r>
          </w:p>
        </w:tc>
        <w:tc>
          <w:tcPr>
            <w:tcW w:w="0" w:type="auto"/>
            <w:vAlign w:val="center"/>
            <w:hideMark/>
          </w:tcPr>
          <w:p w14:paraId="345CBB89" w14:textId="77777777" w:rsidR="00E30D4A" w:rsidRPr="00CC1095" w:rsidRDefault="00E30D4A" w:rsidP="00B72B58">
            <w:pPr>
              <w:spacing w:after="0" w:line="259" w:lineRule="auto"/>
            </w:pPr>
            <w:r w:rsidRPr="00CC1095">
              <w:t>@Component + @Bean → lite, @Configuration → full</w:t>
            </w:r>
          </w:p>
        </w:tc>
      </w:tr>
    </w:tbl>
    <w:p w14:paraId="03BEB461" w14:textId="77777777" w:rsidR="00E30D4A" w:rsidRPr="00CC1095" w:rsidRDefault="00000000" w:rsidP="00E30D4A">
      <w:pPr>
        <w:spacing w:after="0" w:line="259" w:lineRule="auto"/>
      </w:pPr>
      <w:r>
        <w:pict w14:anchorId="1910171B">
          <v:rect id="_x0000_i1506" style="width:0;height:1.5pt" o:hralign="center" o:hrstd="t" o:hr="t" fillcolor="#a0a0a0" stroked="f"/>
        </w:pict>
      </w:r>
    </w:p>
    <w:p w14:paraId="461AAF8D" w14:textId="77777777" w:rsidR="00E30D4A" w:rsidRPr="00CC1095" w:rsidRDefault="00E30D4A" w:rsidP="00E30D4A">
      <w:pPr>
        <w:spacing w:after="0" w:line="259" w:lineRule="auto"/>
        <w:rPr>
          <w:b/>
          <w:bCs/>
        </w:rPr>
      </w:pPr>
      <w:r w:rsidRPr="00CC1095">
        <w:rPr>
          <w:b/>
          <w:bCs/>
        </w:rPr>
        <w:t>5️</w:t>
      </w:r>
      <w:r w:rsidRPr="00CC1095">
        <w:rPr>
          <w:rFonts w:ascii="Segoe UI Symbol" w:hAnsi="Segoe UI Symbol" w:cs="Segoe UI Symbol"/>
          <w:b/>
          <w:bCs/>
        </w:rPr>
        <w:t>⃣</w:t>
      </w:r>
      <w:r w:rsidRPr="00CC1095">
        <w:rPr>
          <w:b/>
          <w:bCs/>
        </w:rPr>
        <w:t xml:space="preserve"> Interview one-liner</w:t>
      </w:r>
    </w:p>
    <w:p w14:paraId="08CD848D" w14:textId="77777777" w:rsidR="00E30D4A" w:rsidRPr="00CC1095" w:rsidRDefault="00E30D4A" w:rsidP="00E30D4A">
      <w:pPr>
        <w:spacing w:after="0" w:line="259" w:lineRule="auto"/>
      </w:pPr>
      <w:r w:rsidRPr="00CC1095">
        <w:rPr>
          <w:b/>
          <w:bCs/>
        </w:rPr>
        <w:t>@Configuration works internally by creating a CGLIB subclass proxy that intercepts @Bean method calls to enforce singleton semantics and manage bean lifecycle correctly.</w:t>
      </w:r>
    </w:p>
    <w:p w14:paraId="4F62BDE8" w14:textId="77777777" w:rsidR="00E30D4A" w:rsidRPr="00CC1095" w:rsidRDefault="00E30D4A" w:rsidP="00E30D4A">
      <w:pPr>
        <w:spacing w:after="0"/>
      </w:pPr>
    </w:p>
    <w:p w14:paraId="583CEDE0" w14:textId="77777777" w:rsidR="00E30D4A" w:rsidRPr="00E30D4A" w:rsidRDefault="00E30D4A" w:rsidP="00E30D4A">
      <w:pPr>
        <w:rPr>
          <w:b/>
          <w:bCs/>
          <w:color w:val="EE0000"/>
          <w:sz w:val="24"/>
          <w:szCs w:val="24"/>
          <w:lang w:val="en-IN"/>
        </w:rPr>
      </w:pPr>
      <w:r w:rsidRPr="00E30D4A">
        <w:rPr>
          <w:b/>
          <w:bCs/>
          <w:color w:val="EE0000"/>
          <w:sz w:val="24"/>
          <w:szCs w:val="24"/>
          <w:lang w:val="en-IN"/>
        </w:rPr>
        <w:t>4.  Difference between @Bean and @Component.</w:t>
      </w:r>
    </w:p>
    <w:p w14:paraId="3008E5FB" w14:textId="77777777" w:rsidR="00E30D4A" w:rsidRPr="00CC1095" w:rsidRDefault="00E30D4A" w:rsidP="00E30D4A">
      <w:pPr>
        <w:spacing w:after="0" w:line="259" w:lineRule="auto"/>
        <w:rPr>
          <w:b/>
          <w:bCs/>
        </w:rPr>
      </w:pPr>
      <w:r w:rsidRPr="00CC1095">
        <w:rPr>
          <w:b/>
          <w:bCs/>
        </w:rPr>
        <w:t>1️</w:t>
      </w:r>
      <w:r w:rsidRPr="00CC1095">
        <w:rPr>
          <w:rFonts w:ascii="Segoe UI Symbol" w:hAnsi="Segoe UI Symbol" w:cs="Segoe UI Symbol"/>
          <w:b/>
          <w:bCs/>
        </w:rPr>
        <w:t>⃣</w:t>
      </w:r>
      <w:r w:rsidRPr="00CC1095">
        <w:rPr>
          <w:b/>
          <w:bCs/>
        </w:rPr>
        <w:t xml:space="preserve"> @Component</w:t>
      </w:r>
    </w:p>
    <w:p w14:paraId="606BA4E0" w14:textId="77777777" w:rsidR="00E30D4A" w:rsidRPr="00CC1095" w:rsidRDefault="00E30D4A" w:rsidP="00E30D4A">
      <w:pPr>
        <w:numPr>
          <w:ilvl w:val="0"/>
          <w:numId w:val="689"/>
        </w:numPr>
        <w:spacing w:after="0" w:line="259" w:lineRule="auto"/>
      </w:pPr>
      <w:r w:rsidRPr="00CC1095">
        <w:rPr>
          <w:b/>
          <w:bCs/>
        </w:rPr>
        <w:t>Definition:</w:t>
      </w:r>
      <w:r w:rsidRPr="00CC1095">
        <w:t xml:space="preserve"> Stereotype annotation for </w:t>
      </w:r>
      <w:r w:rsidRPr="00CC1095">
        <w:rPr>
          <w:b/>
          <w:bCs/>
        </w:rPr>
        <w:t>automatic component scanning</w:t>
      </w:r>
      <w:r w:rsidRPr="00CC1095">
        <w:t>.</w:t>
      </w:r>
    </w:p>
    <w:p w14:paraId="1CA10549" w14:textId="77777777" w:rsidR="00E30D4A" w:rsidRPr="00CC1095" w:rsidRDefault="00E30D4A" w:rsidP="00E30D4A">
      <w:pPr>
        <w:numPr>
          <w:ilvl w:val="0"/>
          <w:numId w:val="689"/>
        </w:numPr>
        <w:spacing w:after="0" w:line="259" w:lineRule="auto"/>
      </w:pPr>
      <w:r w:rsidRPr="00CC1095">
        <w:rPr>
          <w:b/>
          <w:bCs/>
        </w:rPr>
        <w:t>Purpose:</w:t>
      </w:r>
      <w:r w:rsidRPr="00CC1095">
        <w:t xml:space="preserve"> Marks a class as a Spring-managed bean.</w:t>
      </w:r>
    </w:p>
    <w:p w14:paraId="6854882D" w14:textId="77777777" w:rsidR="00E30D4A" w:rsidRPr="00CC1095" w:rsidRDefault="00E30D4A" w:rsidP="00E30D4A">
      <w:pPr>
        <w:numPr>
          <w:ilvl w:val="0"/>
          <w:numId w:val="689"/>
        </w:numPr>
        <w:spacing w:after="0" w:line="259" w:lineRule="auto"/>
      </w:pPr>
      <w:r w:rsidRPr="00CC1095">
        <w:rPr>
          <w:b/>
          <w:bCs/>
        </w:rPr>
        <w:t>Scope:</w:t>
      </w:r>
      <w:r w:rsidRPr="00CC1095">
        <w:t xml:space="preserve"> Can be singleton (default) or any custom scope.</w:t>
      </w:r>
    </w:p>
    <w:p w14:paraId="0DF90B34" w14:textId="77777777" w:rsidR="00E30D4A" w:rsidRPr="00CC1095" w:rsidRDefault="00E30D4A" w:rsidP="00E30D4A">
      <w:pPr>
        <w:numPr>
          <w:ilvl w:val="0"/>
          <w:numId w:val="689"/>
        </w:numPr>
        <w:spacing w:after="0" w:line="259" w:lineRule="auto"/>
      </w:pPr>
      <w:r w:rsidRPr="00CC1095">
        <w:rPr>
          <w:b/>
          <w:bCs/>
        </w:rPr>
        <w:t>Usage:</w:t>
      </w:r>
      <w:r w:rsidRPr="00CC1095">
        <w:t xml:space="preserve"> Placed on classes you want Spring to </w:t>
      </w:r>
      <w:r w:rsidRPr="00CC1095">
        <w:rPr>
          <w:b/>
          <w:bCs/>
        </w:rPr>
        <w:t>detect automatically</w:t>
      </w:r>
      <w:r w:rsidRPr="00CC1095">
        <w:t xml:space="preserve"> during classpath scanning.</w:t>
      </w:r>
    </w:p>
    <w:p w14:paraId="262F901A" w14:textId="77777777" w:rsidR="00E30D4A" w:rsidRPr="00CC1095" w:rsidRDefault="00E30D4A" w:rsidP="00E30D4A">
      <w:pPr>
        <w:spacing w:after="0" w:line="259" w:lineRule="auto"/>
      </w:pPr>
      <w:r w:rsidRPr="00CC1095">
        <w:t>@Component</w:t>
      </w:r>
    </w:p>
    <w:p w14:paraId="09B7F07E" w14:textId="77777777" w:rsidR="00E30D4A" w:rsidRPr="00CC1095" w:rsidRDefault="00E30D4A" w:rsidP="00E30D4A">
      <w:pPr>
        <w:spacing w:after="0" w:line="259" w:lineRule="auto"/>
      </w:pPr>
      <w:r w:rsidRPr="00CC1095">
        <w:t>public class MyService {</w:t>
      </w:r>
    </w:p>
    <w:p w14:paraId="7091CA57" w14:textId="77777777" w:rsidR="00E30D4A" w:rsidRPr="00CC1095" w:rsidRDefault="00E30D4A" w:rsidP="00E30D4A">
      <w:pPr>
        <w:spacing w:after="0" w:line="259" w:lineRule="auto"/>
      </w:pPr>
      <w:r w:rsidRPr="00CC1095">
        <w:t xml:space="preserve">    public void execute() { ... }</w:t>
      </w:r>
    </w:p>
    <w:p w14:paraId="240C7121" w14:textId="77777777" w:rsidR="00E30D4A" w:rsidRPr="00CC1095" w:rsidRDefault="00E30D4A" w:rsidP="00E30D4A">
      <w:pPr>
        <w:spacing w:after="0" w:line="259" w:lineRule="auto"/>
      </w:pPr>
      <w:r w:rsidRPr="00CC1095">
        <w:t>}</w:t>
      </w:r>
    </w:p>
    <w:p w14:paraId="0C5CCCD8" w14:textId="77777777" w:rsidR="00E30D4A" w:rsidRPr="00CC1095" w:rsidRDefault="00E30D4A" w:rsidP="00E30D4A">
      <w:pPr>
        <w:numPr>
          <w:ilvl w:val="0"/>
          <w:numId w:val="690"/>
        </w:numPr>
        <w:spacing w:after="0" w:line="259" w:lineRule="auto"/>
      </w:pPr>
      <w:r w:rsidRPr="00CC1095">
        <w:t xml:space="preserve">Spring detects it via </w:t>
      </w:r>
      <w:r w:rsidRPr="00CC1095">
        <w:rPr>
          <w:b/>
          <w:bCs/>
        </w:rPr>
        <w:t>@ComponentScan</w:t>
      </w:r>
    </w:p>
    <w:p w14:paraId="5F2B2361" w14:textId="77777777" w:rsidR="00E30D4A" w:rsidRPr="00CC1095" w:rsidRDefault="00E30D4A" w:rsidP="00E30D4A">
      <w:pPr>
        <w:numPr>
          <w:ilvl w:val="0"/>
          <w:numId w:val="690"/>
        </w:numPr>
        <w:spacing w:after="0" w:line="259" w:lineRule="auto"/>
      </w:pPr>
      <w:r w:rsidRPr="00CC1095">
        <w:t xml:space="preserve">Useful for </w:t>
      </w:r>
      <w:r w:rsidRPr="00CC1095">
        <w:rPr>
          <w:b/>
          <w:bCs/>
        </w:rPr>
        <w:t>services, repositories, utilities</w:t>
      </w:r>
    </w:p>
    <w:p w14:paraId="14F920D3" w14:textId="77777777" w:rsidR="00E30D4A" w:rsidRPr="00CC1095" w:rsidRDefault="00000000" w:rsidP="00E30D4A">
      <w:pPr>
        <w:spacing w:after="0" w:line="259" w:lineRule="auto"/>
      </w:pPr>
      <w:r>
        <w:pict w14:anchorId="7057BAA0">
          <v:rect id="_x0000_i1507" style="width:0;height:1.5pt" o:hralign="center" o:hrstd="t" o:hr="t" fillcolor="#a0a0a0" stroked="f"/>
        </w:pict>
      </w:r>
    </w:p>
    <w:p w14:paraId="346CF74D" w14:textId="77777777" w:rsidR="00E30D4A" w:rsidRPr="00CC1095" w:rsidRDefault="00E30D4A" w:rsidP="00E30D4A">
      <w:pPr>
        <w:spacing w:after="0" w:line="259" w:lineRule="auto"/>
        <w:rPr>
          <w:b/>
          <w:bCs/>
        </w:rPr>
      </w:pPr>
      <w:r w:rsidRPr="00CC1095">
        <w:rPr>
          <w:b/>
          <w:bCs/>
        </w:rPr>
        <w:t>2️</w:t>
      </w:r>
      <w:r w:rsidRPr="00CC1095">
        <w:rPr>
          <w:rFonts w:ascii="Segoe UI Symbol" w:hAnsi="Segoe UI Symbol" w:cs="Segoe UI Symbol"/>
          <w:b/>
          <w:bCs/>
        </w:rPr>
        <w:t>⃣</w:t>
      </w:r>
      <w:r w:rsidRPr="00CC1095">
        <w:rPr>
          <w:b/>
          <w:bCs/>
        </w:rPr>
        <w:t xml:space="preserve"> @Bean</w:t>
      </w:r>
    </w:p>
    <w:p w14:paraId="535804BC" w14:textId="77777777" w:rsidR="00E30D4A" w:rsidRPr="00CC1095" w:rsidRDefault="00E30D4A" w:rsidP="00E30D4A">
      <w:pPr>
        <w:numPr>
          <w:ilvl w:val="0"/>
          <w:numId w:val="691"/>
        </w:numPr>
        <w:spacing w:after="0" w:line="259" w:lineRule="auto"/>
      </w:pPr>
      <w:r w:rsidRPr="00CC1095">
        <w:rPr>
          <w:b/>
          <w:bCs/>
        </w:rPr>
        <w:t>Definition:</w:t>
      </w:r>
      <w:r w:rsidRPr="00CC1095">
        <w:t xml:space="preserve"> Marks a </w:t>
      </w:r>
      <w:r w:rsidRPr="00CC1095">
        <w:rPr>
          <w:b/>
          <w:bCs/>
        </w:rPr>
        <w:t>method inside a @Configuration class</w:t>
      </w:r>
      <w:r w:rsidRPr="00CC1095">
        <w:t xml:space="preserve"> that produces a bean to be managed by Spring.</w:t>
      </w:r>
    </w:p>
    <w:p w14:paraId="72BA903D" w14:textId="77777777" w:rsidR="00E30D4A" w:rsidRPr="00CC1095" w:rsidRDefault="00E30D4A" w:rsidP="00E30D4A">
      <w:pPr>
        <w:numPr>
          <w:ilvl w:val="0"/>
          <w:numId w:val="691"/>
        </w:numPr>
        <w:spacing w:after="0" w:line="259" w:lineRule="auto"/>
      </w:pPr>
      <w:r w:rsidRPr="00CC1095">
        <w:rPr>
          <w:b/>
          <w:bCs/>
        </w:rPr>
        <w:t>Purpose:</w:t>
      </w:r>
      <w:r w:rsidRPr="00CC1095">
        <w:t xml:space="preserve"> Defines a bean </w:t>
      </w:r>
      <w:r w:rsidRPr="00CC1095">
        <w:rPr>
          <w:b/>
          <w:bCs/>
        </w:rPr>
        <w:t>programmatically</w:t>
      </w:r>
      <w:r w:rsidRPr="00CC1095">
        <w:t>.</w:t>
      </w:r>
    </w:p>
    <w:p w14:paraId="7A3C5C3B" w14:textId="77777777" w:rsidR="00E30D4A" w:rsidRPr="00CC1095" w:rsidRDefault="00E30D4A" w:rsidP="00E30D4A">
      <w:pPr>
        <w:numPr>
          <w:ilvl w:val="0"/>
          <w:numId w:val="691"/>
        </w:numPr>
        <w:spacing w:after="0" w:line="259" w:lineRule="auto"/>
      </w:pPr>
      <w:r w:rsidRPr="00CC1095">
        <w:rPr>
          <w:b/>
          <w:bCs/>
        </w:rPr>
        <w:t>Scope:</w:t>
      </w:r>
      <w:r w:rsidRPr="00CC1095">
        <w:t xml:space="preserve"> Singleton by default; can be customized via @Scope.</w:t>
      </w:r>
    </w:p>
    <w:p w14:paraId="78AB4F2C" w14:textId="77777777" w:rsidR="00E30D4A" w:rsidRPr="00CC1095" w:rsidRDefault="00E30D4A" w:rsidP="00E30D4A">
      <w:pPr>
        <w:numPr>
          <w:ilvl w:val="0"/>
          <w:numId w:val="691"/>
        </w:numPr>
        <w:spacing w:after="0" w:line="259" w:lineRule="auto"/>
      </w:pPr>
      <w:r w:rsidRPr="00CC1095">
        <w:rPr>
          <w:b/>
          <w:bCs/>
        </w:rPr>
        <w:t>Usage:</w:t>
      </w:r>
      <w:r w:rsidRPr="00CC1095">
        <w:t xml:space="preserve"> Allows </w:t>
      </w:r>
      <w:r w:rsidRPr="00CC1095">
        <w:rPr>
          <w:b/>
          <w:bCs/>
        </w:rPr>
        <w:t>fine-grained control</w:t>
      </w:r>
      <w:r w:rsidRPr="00CC1095">
        <w:t xml:space="preserve"> over bean creation, initialization, and dependencies.</w:t>
      </w:r>
    </w:p>
    <w:p w14:paraId="5F09420B" w14:textId="77777777" w:rsidR="00E30D4A" w:rsidRPr="00CC1095" w:rsidRDefault="00E30D4A" w:rsidP="00E30D4A">
      <w:pPr>
        <w:spacing w:after="0" w:line="259" w:lineRule="auto"/>
      </w:pPr>
      <w:r w:rsidRPr="00CC1095">
        <w:t>@Configuration</w:t>
      </w:r>
    </w:p>
    <w:p w14:paraId="013791F7" w14:textId="77777777" w:rsidR="00E30D4A" w:rsidRPr="00CC1095" w:rsidRDefault="00E30D4A" w:rsidP="00E30D4A">
      <w:pPr>
        <w:spacing w:after="0" w:line="259" w:lineRule="auto"/>
      </w:pPr>
      <w:r w:rsidRPr="00CC1095">
        <w:t>public class AppConfig {</w:t>
      </w:r>
    </w:p>
    <w:p w14:paraId="4BE76EC5" w14:textId="77777777" w:rsidR="00E30D4A" w:rsidRPr="00CC1095" w:rsidRDefault="00E30D4A" w:rsidP="00E30D4A">
      <w:pPr>
        <w:spacing w:after="0" w:line="259" w:lineRule="auto"/>
      </w:pPr>
    </w:p>
    <w:p w14:paraId="089164B2" w14:textId="77777777" w:rsidR="00E30D4A" w:rsidRPr="00CC1095" w:rsidRDefault="00E30D4A" w:rsidP="00E30D4A">
      <w:pPr>
        <w:spacing w:after="0" w:line="259" w:lineRule="auto"/>
      </w:pPr>
      <w:r w:rsidRPr="00CC1095">
        <w:t xml:space="preserve">    @Bean</w:t>
      </w:r>
    </w:p>
    <w:p w14:paraId="4CD0B989" w14:textId="77777777" w:rsidR="00E30D4A" w:rsidRPr="00CC1095" w:rsidRDefault="00E30D4A" w:rsidP="00E30D4A">
      <w:pPr>
        <w:spacing w:after="0" w:line="259" w:lineRule="auto"/>
      </w:pPr>
      <w:r w:rsidRPr="00CC1095">
        <w:t xml:space="preserve">    public MyService myService() {</w:t>
      </w:r>
    </w:p>
    <w:p w14:paraId="7E6A916F" w14:textId="77777777" w:rsidR="00E30D4A" w:rsidRPr="00CC1095" w:rsidRDefault="00E30D4A" w:rsidP="00E30D4A">
      <w:pPr>
        <w:spacing w:after="0" w:line="259" w:lineRule="auto"/>
      </w:pPr>
      <w:r w:rsidRPr="00CC1095">
        <w:t xml:space="preserve">        return new MyService();</w:t>
      </w:r>
    </w:p>
    <w:p w14:paraId="595A5944" w14:textId="77777777" w:rsidR="00E30D4A" w:rsidRPr="00CC1095" w:rsidRDefault="00E30D4A" w:rsidP="00E30D4A">
      <w:pPr>
        <w:spacing w:after="0" w:line="259" w:lineRule="auto"/>
      </w:pPr>
      <w:r w:rsidRPr="00CC1095">
        <w:t xml:space="preserve">    }</w:t>
      </w:r>
    </w:p>
    <w:p w14:paraId="7A1F6EF9" w14:textId="77777777" w:rsidR="00E30D4A" w:rsidRPr="00CC1095" w:rsidRDefault="00E30D4A" w:rsidP="00E30D4A">
      <w:pPr>
        <w:spacing w:after="0" w:line="259" w:lineRule="auto"/>
      </w:pPr>
      <w:r w:rsidRPr="00CC1095">
        <w:t>}</w:t>
      </w:r>
    </w:p>
    <w:p w14:paraId="22F14E87" w14:textId="77777777" w:rsidR="00E30D4A" w:rsidRPr="00CC1095" w:rsidRDefault="00E30D4A" w:rsidP="00E30D4A">
      <w:pPr>
        <w:numPr>
          <w:ilvl w:val="0"/>
          <w:numId w:val="692"/>
        </w:numPr>
        <w:spacing w:after="0" w:line="259" w:lineRule="auto"/>
      </w:pPr>
      <w:r w:rsidRPr="00CC1095">
        <w:t xml:space="preserve">Spring registers the </w:t>
      </w:r>
      <w:r w:rsidRPr="00CC1095">
        <w:rPr>
          <w:b/>
          <w:bCs/>
        </w:rPr>
        <w:t>return value of the method</w:t>
      </w:r>
      <w:r w:rsidRPr="00CC1095">
        <w:t xml:space="preserve"> as a bean</w:t>
      </w:r>
    </w:p>
    <w:p w14:paraId="1E5E657D" w14:textId="77777777" w:rsidR="00E30D4A" w:rsidRPr="00CC1095" w:rsidRDefault="00E30D4A" w:rsidP="00E30D4A">
      <w:pPr>
        <w:numPr>
          <w:ilvl w:val="0"/>
          <w:numId w:val="692"/>
        </w:numPr>
        <w:spacing w:after="0" w:line="259" w:lineRule="auto"/>
      </w:pPr>
      <w:r w:rsidRPr="00CC1095">
        <w:t xml:space="preserve">Can define </w:t>
      </w:r>
      <w:r w:rsidRPr="00CC1095">
        <w:rPr>
          <w:b/>
          <w:bCs/>
        </w:rPr>
        <w:t>third-party classes</w:t>
      </w:r>
      <w:r w:rsidRPr="00CC1095">
        <w:t xml:space="preserve"> or beans not under your control</w:t>
      </w:r>
    </w:p>
    <w:p w14:paraId="26683B16" w14:textId="77777777" w:rsidR="00E30D4A" w:rsidRPr="00CC1095" w:rsidRDefault="00000000" w:rsidP="00E30D4A">
      <w:pPr>
        <w:spacing w:after="0" w:line="259" w:lineRule="auto"/>
      </w:pPr>
      <w:r>
        <w:pict w14:anchorId="709F83DC">
          <v:rect id="_x0000_i1508" style="width:0;height:1.5pt" o:hralign="center" o:hrstd="t" o:hr="t" fillcolor="#a0a0a0" stroked="f"/>
        </w:pict>
      </w:r>
    </w:p>
    <w:p w14:paraId="07AF8A32" w14:textId="77777777" w:rsidR="00E30D4A" w:rsidRPr="00CC1095" w:rsidRDefault="00E30D4A" w:rsidP="00E30D4A">
      <w:pPr>
        <w:spacing w:after="0" w:line="259" w:lineRule="auto"/>
        <w:rPr>
          <w:b/>
          <w:bCs/>
        </w:rPr>
      </w:pPr>
      <w:r w:rsidRPr="00CC1095">
        <w:rPr>
          <w:b/>
          <w:bCs/>
        </w:rPr>
        <w:t>3️</w:t>
      </w:r>
      <w:r w:rsidRPr="00CC1095">
        <w:rPr>
          <w:rFonts w:ascii="Segoe UI Symbol" w:hAnsi="Segoe UI Symbol" w:cs="Segoe UI Symbol"/>
          <w:b/>
          <w:bCs/>
        </w:rPr>
        <w:t>⃣</w:t>
      </w:r>
      <w:r w:rsidRPr="00CC1095">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2908"/>
        <w:gridCol w:w="4343"/>
      </w:tblGrid>
      <w:tr w:rsidR="00E30D4A" w:rsidRPr="00CC1095" w14:paraId="5B79ED10" w14:textId="77777777" w:rsidTr="00B72B58">
        <w:trPr>
          <w:tblHeader/>
          <w:tblCellSpacing w:w="15" w:type="dxa"/>
        </w:trPr>
        <w:tc>
          <w:tcPr>
            <w:tcW w:w="0" w:type="auto"/>
            <w:vAlign w:val="center"/>
            <w:hideMark/>
          </w:tcPr>
          <w:p w14:paraId="7455536A" w14:textId="77777777" w:rsidR="00E30D4A" w:rsidRPr="00CC1095" w:rsidRDefault="00E30D4A" w:rsidP="00B72B58">
            <w:pPr>
              <w:spacing w:after="0" w:line="259" w:lineRule="auto"/>
              <w:rPr>
                <w:b/>
                <w:bCs/>
              </w:rPr>
            </w:pPr>
            <w:r w:rsidRPr="00CC1095">
              <w:rPr>
                <w:b/>
                <w:bCs/>
              </w:rPr>
              <w:t>Feature</w:t>
            </w:r>
          </w:p>
        </w:tc>
        <w:tc>
          <w:tcPr>
            <w:tcW w:w="0" w:type="auto"/>
            <w:vAlign w:val="center"/>
            <w:hideMark/>
          </w:tcPr>
          <w:p w14:paraId="086DECA4" w14:textId="77777777" w:rsidR="00E30D4A" w:rsidRPr="00CC1095" w:rsidRDefault="00E30D4A" w:rsidP="00B72B58">
            <w:pPr>
              <w:spacing w:after="0" w:line="259" w:lineRule="auto"/>
              <w:rPr>
                <w:b/>
                <w:bCs/>
              </w:rPr>
            </w:pPr>
            <w:r w:rsidRPr="00CC1095">
              <w:rPr>
                <w:b/>
                <w:bCs/>
              </w:rPr>
              <w:t>@Component</w:t>
            </w:r>
          </w:p>
        </w:tc>
        <w:tc>
          <w:tcPr>
            <w:tcW w:w="0" w:type="auto"/>
            <w:vAlign w:val="center"/>
            <w:hideMark/>
          </w:tcPr>
          <w:p w14:paraId="7C1C0F0A" w14:textId="77777777" w:rsidR="00E30D4A" w:rsidRPr="00CC1095" w:rsidRDefault="00E30D4A" w:rsidP="00B72B58">
            <w:pPr>
              <w:spacing w:after="0" w:line="259" w:lineRule="auto"/>
              <w:rPr>
                <w:b/>
                <w:bCs/>
              </w:rPr>
            </w:pPr>
            <w:r w:rsidRPr="00CC1095">
              <w:rPr>
                <w:b/>
                <w:bCs/>
              </w:rPr>
              <w:t>@Bean</w:t>
            </w:r>
          </w:p>
        </w:tc>
      </w:tr>
      <w:tr w:rsidR="00E30D4A" w:rsidRPr="00CC1095" w14:paraId="3D954225" w14:textId="77777777" w:rsidTr="00B72B58">
        <w:trPr>
          <w:tblCellSpacing w:w="15" w:type="dxa"/>
        </w:trPr>
        <w:tc>
          <w:tcPr>
            <w:tcW w:w="0" w:type="auto"/>
            <w:vAlign w:val="center"/>
            <w:hideMark/>
          </w:tcPr>
          <w:p w14:paraId="6F887785" w14:textId="77777777" w:rsidR="00E30D4A" w:rsidRPr="00CC1095" w:rsidRDefault="00E30D4A" w:rsidP="00B72B58">
            <w:pPr>
              <w:spacing w:after="0" w:line="259" w:lineRule="auto"/>
            </w:pPr>
            <w:r w:rsidRPr="00CC1095">
              <w:t>Declaration</w:t>
            </w:r>
          </w:p>
        </w:tc>
        <w:tc>
          <w:tcPr>
            <w:tcW w:w="0" w:type="auto"/>
            <w:vAlign w:val="center"/>
            <w:hideMark/>
          </w:tcPr>
          <w:p w14:paraId="615E1B0E" w14:textId="77777777" w:rsidR="00E30D4A" w:rsidRPr="00CC1095" w:rsidRDefault="00E30D4A" w:rsidP="00B72B58">
            <w:pPr>
              <w:spacing w:after="0" w:line="259" w:lineRule="auto"/>
            </w:pPr>
            <w:r w:rsidRPr="00CC1095">
              <w:t>On a class</w:t>
            </w:r>
          </w:p>
        </w:tc>
        <w:tc>
          <w:tcPr>
            <w:tcW w:w="0" w:type="auto"/>
            <w:vAlign w:val="center"/>
            <w:hideMark/>
          </w:tcPr>
          <w:p w14:paraId="7240DE18" w14:textId="77777777" w:rsidR="00E30D4A" w:rsidRPr="00CC1095" w:rsidRDefault="00E30D4A" w:rsidP="00B72B58">
            <w:pPr>
              <w:spacing w:after="0" w:line="259" w:lineRule="auto"/>
            </w:pPr>
            <w:r w:rsidRPr="00CC1095">
              <w:t>On a method inside @Configuration</w:t>
            </w:r>
          </w:p>
        </w:tc>
      </w:tr>
      <w:tr w:rsidR="00E30D4A" w:rsidRPr="00CC1095" w14:paraId="0A9A6EB8" w14:textId="77777777" w:rsidTr="00B72B58">
        <w:trPr>
          <w:tblCellSpacing w:w="15" w:type="dxa"/>
        </w:trPr>
        <w:tc>
          <w:tcPr>
            <w:tcW w:w="0" w:type="auto"/>
            <w:vAlign w:val="center"/>
            <w:hideMark/>
          </w:tcPr>
          <w:p w14:paraId="22174FFF" w14:textId="77777777" w:rsidR="00E30D4A" w:rsidRPr="00CC1095" w:rsidRDefault="00E30D4A" w:rsidP="00B72B58">
            <w:pPr>
              <w:spacing w:after="0" w:line="259" w:lineRule="auto"/>
            </w:pPr>
            <w:r w:rsidRPr="00CC1095">
              <w:t>Detection</w:t>
            </w:r>
          </w:p>
        </w:tc>
        <w:tc>
          <w:tcPr>
            <w:tcW w:w="0" w:type="auto"/>
            <w:vAlign w:val="center"/>
            <w:hideMark/>
          </w:tcPr>
          <w:p w14:paraId="7364B935" w14:textId="77777777" w:rsidR="00E30D4A" w:rsidRPr="00CC1095" w:rsidRDefault="00E30D4A" w:rsidP="00B72B58">
            <w:pPr>
              <w:spacing w:after="0" w:line="259" w:lineRule="auto"/>
            </w:pPr>
            <w:r w:rsidRPr="00CC1095">
              <w:t>Automatic (classpath scanning)</w:t>
            </w:r>
          </w:p>
        </w:tc>
        <w:tc>
          <w:tcPr>
            <w:tcW w:w="0" w:type="auto"/>
            <w:vAlign w:val="center"/>
            <w:hideMark/>
          </w:tcPr>
          <w:p w14:paraId="7A2222B5" w14:textId="77777777" w:rsidR="00E30D4A" w:rsidRPr="00CC1095" w:rsidRDefault="00E30D4A" w:rsidP="00B72B58">
            <w:pPr>
              <w:spacing w:after="0" w:line="259" w:lineRule="auto"/>
            </w:pPr>
            <w:r w:rsidRPr="00CC1095">
              <w:t>Manual (defined in config class)</w:t>
            </w:r>
          </w:p>
        </w:tc>
      </w:tr>
      <w:tr w:rsidR="00E30D4A" w:rsidRPr="00CC1095" w14:paraId="41B19192" w14:textId="77777777" w:rsidTr="00B72B58">
        <w:trPr>
          <w:tblCellSpacing w:w="15" w:type="dxa"/>
        </w:trPr>
        <w:tc>
          <w:tcPr>
            <w:tcW w:w="0" w:type="auto"/>
            <w:vAlign w:val="center"/>
            <w:hideMark/>
          </w:tcPr>
          <w:p w14:paraId="61965126" w14:textId="77777777" w:rsidR="00E30D4A" w:rsidRPr="00CC1095" w:rsidRDefault="00E30D4A" w:rsidP="00B72B58">
            <w:pPr>
              <w:spacing w:after="0" w:line="259" w:lineRule="auto"/>
            </w:pPr>
            <w:r w:rsidRPr="00CC1095">
              <w:lastRenderedPageBreak/>
              <w:t>Use case</w:t>
            </w:r>
          </w:p>
        </w:tc>
        <w:tc>
          <w:tcPr>
            <w:tcW w:w="0" w:type="auto"/>
            <w:vAlign w:val="center"/>
            <w:hideMark/>
          </w:tcPr>
          <w:p w14:paraId="5EB40382" w14:textId="77777777" w:rsidR="00E30D4A" w:rsidRPr="00CC1095" w:rsidRDefault="00E30D4A" w:rsidP="00B72B58">
            <w:pPr>
              <w:spacing w:after="0" w:line="259" w:lineRule="auto"/>
            </w:pPr>
            <w:r w:rsidRPr="00CC1095">
              <w:t>Your own classes / service layer</w:t>
            </w:r>
          </w:p>
        </w:tc>
        <w:tc>
          <w:tcPr>
            <w:tcW w:w="0" w:type="auto"/>
            <w:vAlign w:val="center"/>
            <w:hideMark/>
          </w:tcPr>
          <w:p w14:paraId="3AF770DD" w14:textId="77777777" w:rsidR="00E30D4A" w:rsidRPr="00CC1095" w:rsidRDefault="00E30D4A" w:rsidP="00B72B58">
            <w:pPr>
              <w:spacing w:after="0" w:line="259" w:lineRule="auto"/>
            </w:pPr>
            <w:r w:rsidRPr="00CC1095">
              <w:t>Third-party classes or custom instantiation logic</w:t>
            </w:r>
          </w:p>
        </w:tc>
      </w:tr>
      <w:tr w:rsidR="00E30D4A" w:rsidRPr="00CC1095" w14:paraId="05E636D5" w14:textId="77777777" w:rsidTr="00B72B58">
        <w:trPr>
          <w:tblCellSpacing w:w="15" w:type="dxa"/>
        </w:trPr>
        <w:tc>
          <w:tcPr>
            <w:tcW w:w="0" w:type="auto"/>
            <w:vAlign w:val="center"/>
            <w:hideMark/>
          </w:tcPr>
          <w:p w14:paraId="542A6C39" w14:textId="77777777" w:rsidR="00E30D4A" w:rsidRPr="00CC1095" w:rsidRDefault="00E30D4A" w:rsidP="00B72B58">
            <w:pPr>
              <w:spacing w:after="0" w:line="259" w:lineRule="auto"/>
            </w:pPr>
            <w:r w:rsidRPr="00CC1095">
              <w:t>Lifecycle</w:t>
            </w:r>
          </w:p>
        </w:tc>
        <w:tc>
          <w:tcPr>
            <w:tcW w:w="0" w:type="auto"/>
            <w:vAlign w:val="center"/>
            <w:hideMark/>
          </w:tcPr>
          <w:p w14:paraId="7A86ACE8" w14:textId="77777777" w:rsidR="00E30D4A" w:rsidRPr="00CC1095" w:rsidRDefault="00E30D4A" w:rsidP="00B72B58">
            <w:pPr>
              <w:spacing w:after="0" w:line="259" w:lineRule="auto"/>
            </w:pPr>
            <w:r w:rsidRPr="00CC1095">
              <w:t>Spring instantiates class directly</w:t>
            </w:r>
          </w:p>
        </w:tc>
        <w:tc>
          <w:tcPr>
            <w:tcW w:w="0" w:type="auto"/>
            <w:vAlign w:val="center"/>
            <w:hideMark/>
          </w:tcPr>
          <w:p w14:paraId="1BA43732" w14:textId="77777777" w:rsidR="00E30D4A" w:rsidRPr="00CC1095" w:rsidRDefault="00E30D4A" w:rsidP="00B72B58">
            <w:pPr>
              <w:spacing w:after="0" w:line="259" w:lineRule="auto"/>
            </w:pPr>
            <w:r w:rsidRPr="00CC1095">
              <w:t xml:space="preserve">Spring instantiates </w:t>
            </w:r>
            <w:r w:rsidRPr="00CC1095">
              <w:rPr>
                <w:b/>
                <w:bCs/>
              </w:rPr>
              <w:t>return value of method</w:t>
            </w:r>
          </w:p>
        </w:tc>
      </w:tr>
      <w:tr w:rsidR="00E30D4A" w:rsidRPr="00CC1095" w14:paraId="592A06B7" w14:textId="77777777" w:rsidTr="00B72B58">
        <w:trPr>
          <w:tblCellSpacing w:w="15" w:type="dxa"/>
        </w:trPr>
        <w:tc>
          <w:tcPr>
            <w:tcW w:w="0" w:type="auto"/>
            <w:vAlign w:val="center"/>
            <w:hideMark/>
          </w:tcPr>
          <w:p w14:paraId="6BD24FA9" w14:textId="77777777" w:rsidR="00E30D4A" w:rsidRPr="00CC1095" w:rsidRDefault="00E30D4A" w:rsidP="00B72B58">
            <w:pPr>
              <w:spacing w:after="0" w:line="259" w:lineRule="auto"/>
            </w:pPr>
            <w:r w:rsidRPr="00CC1095">
              <w:t>Dependencies</w:t>
            </w:r>
          </w:p>
        </w:tc>
        <w:tc>
          <w:tcPr>
            <w:tcW w:w="0" w:type="auto"/>
            <w:vAlign w:val="center"/>
            <w:hideMark/>
          </w:tcPr>
          <w:p w14:paraId="7E46EEC4" w14:textId="77777777" w:rsidR="00E30D4A" w:rsidRPr="00CC1095" w:rsidRDefault="00E30D4A" w:rsidP="00B72B58">
            <w:pPr>
              <w:spacing w:after="0" w:line="259" w:lineRule="auto"/>
            </w:pPr>
            <w:r w:rsidRPr="00CC1095">
              <w:t>Constructor / field injection</w:t>
            </w:r>
          </w:p>
        </w:tc>
        <w:tc>
          <w:tcPr>
            <w:tcW w:w="0" w:type="auto"/>
            <w:vAlign w:val="center"/>
            <w:hideMark/>
          </w:tcPr>
          <w:p w14:paraId="0242D675" w14:textId="77777777" w:rsidR="00E30D4A" w:rsidRPr="00CC1095" w:rsidRDefault="00E30D4A" w:rsidP="00B72B58">
            <w:pPr>
              <w:spacing w:after="0" w:line="259" w:lineRule="auto"/>
            </w:pPr>
            <w:r w:rsidRPr="00CC1095">
              <w:t>Can configure dependencies inside method</w:t>
            </w:r>
          </w:p>
        </w:tc>
      </w:tr>
    </w:tbl>
    <w:p w14:paraId="3C508DDF" w14:textId="77777777" w:rsidR="00E30D4A" w:rsidRPr="00CC1095" w:rsidRDefault="00000000" w:rsidP="00E30D4A">
      <w:pPr>
        <w:spacing w:after="0" w:line="259" w:lineRule="auto"/>
      </w:pPr>
      <w:r>
        <w:pict w14:anchorId="329272F4">
          <v:rect id="_x0000_i1509" style="width:0;height:1.5pt" o:hralign="center" o:hrstd="t" o:hr="t" fillcolor="#a0a0a0" stroked="f"/>
        </w:pict>
      </w:r>
    </w:p>
    <w:p w14:paraId="795F8A5C" w14:textId="77777777" w:rsidR="00E30D4A" w:rsidRPr="00CC1095" w:rsidRDefault="00E30D4A" w:rsidP="00E30D4A">
      <w:pPr>
        <w:spacing w:after="0" w:line="259" w:lineRule="auto"/>
        <w:rPr>
          <w:b/>
          <w:bCs/>
        </w:rPr>
      </w:pPr>
      <w:r w:rsidRPr="00CC1095">
        <w:rPr>
          <w:b/>
          <w:bCs/>
        </w:rPr>
        <w:t>4️</w:t>
      </w:r>
      <w:r w:rsidRPr="00CC1095">
        <w:rPr>
          <w:rFonts w:ascii="Segoe UI Symbol" w:hAnsi="Segoe UI Symbol" w:cs="Segoe UI Symbol"/>
          <w:b/>
          <w:bCs/>
        </w:rPr>
        <w:t>⃣</w:t>
      </w:r>
      <w:r w:rsidRPr="00CC1095">
        <w:rPr>
          <w:b/>
          <w:bCs/>
        </w:rPr>
        <w:t xml:space="preserve"> Summary</w:t>
      </w:r>
    </w:p>
    <w:p w14:paraId="614BF045" w14:textId="77777777" w:rsidR="00E30D4A" w:rsidRPr="00CC1095" w:rsidRDefault="00E30D4A" w:rsidP="00E30D4A">
      <w:pPr>
        <w:numPr>
          <w:ilvl w:val="0"/>
          <w:numId w:val="693"/>
        </w:numPr>
        <w:spacing w:after="0" w:line="259" w:lineRule="auto"/>
      </w:pPr>
      <w:r w:rsidRPr="00CC1095">
        <w:rPr>
          <w:b/>
          <w:bCs/>
        </w:rPr>
        <w:t>@Component</w:t>
      </w:r>
      <w:r w:rsidRPr="00CC1095">
        <w:t xml:space="preserve"> → for </w:t>
      </w:r>
      <w:r w:rsidRPr="00CC1095">
        <w:rPr>
          <w:b/>
          <w:bCs/>
        </w:rPr>
        <w:t>automatic discovery of your classes</w:t>
      </w:r>
    </w:p>
    <w:p w14:paraId="394D62DB" w14:textId="77777777" w:rsidR="00E30D4A" w:rsidRPr="00CC1095" w:rsidRDefault="00E30D4A" w:rsidP="00E30D4A">
      <w:pPr>
        <w:numPr>
          <w:ilvl w:val="0"/>
          <w:numId w:val="693"/>
        </w:numPr>
        <w:spacing w:after="0" w:line="259" w:lineRule="auto"/>
      </w:pPr>
      <w:r w:rsidRPr="00CC1095">
        <w:rPr>
          <w:b/>
          <w:bCs/>
        </w:rPr>
        <w:t>@Bean</w:t>
      </w:r>
      <w:r w:rsidRPr="00CC1095">
        <w:t xml:space="preserve"> → for </w:t>
      </w:r>
      <w:r w:rsidRPr="00CC1095">
        <w:rPr>
          <w:b/>
          <w:bCs/>
        </w:rPr>
        <w:t>manual, programmatic bean creation</w:t>
      </w:r>
      <w:r w:rsidRPr="00CC1095">
        <w:t>, often for third-party classes or special initialization</w:t>
      </w:r>
    </w:p>
    <w:p w14:paraId="68D63297" w14:textId="77777777" w:rsidR="00E30D4A" w:rsidRPr="00CC1095" w:rsidRDefault="00E30D4A" w:rsidP="00E30D4A">
      <w:pPr>
        <w:numPr>
          <w:ilvl w:val="0"/>
          <w:numId w:val="693"/>
        </w:numPr>
        <w:spacing w:after="0" w:line="259" w:lineRule="auto"/>
      </w:pPr>
      <w:r w:rsidRPr="00CC1095">
        <w:t xml:space="preserve">Both result in </w:t>
      </w:r>
      <w:r w:rsidRPr="00CC1095">
        <w:rPr>
          <w:b/>
          <w:bCs/>
        </w:rPr>
        <w:t>Spring-managed beans</w:t>
      </w:r>
      <w:r w:rsidRPr="00CC1095">
        <w:t xml:space="preserve">, but </w:t>
      </w:r>
      <w:r w:rsidRPr="00CC1095">
        <w:rPr>
          <w:b/>
          <w:bCs/>
        </w:rPr>
        <w:t>creation mechanism differs</w:t>
      </w:r>
    </w:p>
    <w:p w14:paraId="7C5FAC2F" w14:textId="77777777" w:rsidR="00E30D4A" w:rsidRPr="00CC1095" w:rsidRDefault="00000000" w:rsidP="00E30D4A">
      <w:pPr>
        <w:spacing w:after="0" w:line="259" w:lineRule="auto"/>
      </w:pPr>
      <w:r>
        <w:pict w14:anchorId="3750C100">
          <v:rect id="_x0000_i1510" style="width:0;height:1.5pt" o:hralign="center" o:hrstd="t" o:hr="t" fillcolor="#a0a0a0" stroked="f"/>
        </w:pict>
      </w:r>
    </w:p>
    <w:p w14:paraId="7D5D8566" w14:textId="77777777" w:rsidR="00E30D4A" w:rsidRPr="00CC1095" w:rsidRDefault="00E30D4A" w:rsidP="00E30D4A">
      <w:pPr>
        <w:spacing w:after="0" w:line="259" w:lineRule="auto"/>
        <w:rPr>
          <w:b/>
          <w:bCs/>
        </w:rPr>
      </w:pPr>
      <w:r w:rsidRPr="00CC1095">
        <w:rPr>
          <w:b/>
          <w:bCs/>
        </w:rPr>
        <w:t>5️</w:t>
      </w:r>
      <w:r w:rsidRPr="00CC1095">
        <w:rPr>
          <w:rFonts w:ascii="Segoe UI Symbol" w:hAnsi="Segoe UI Symbol" w:cs="Segoe UI Symbol"/>
          <w:b/>
          <w:bCs/>
        </w:rPr>
        <w:t>⃣</w:t>
      </w:r>
      <w:r w:rsidRPr="00CC1095">
        <w:rPr>
          <w:b/>
          <w:bCs/>
        </w:rPr>
        <w:t xml:space="preserve"> Interview one-liner</w:t>
      </w:r>
    </w:p>
    <w:p w14:paraId="07D3A3DA" w14:textId="77777777" w:rsidR="00E30D4A" w:rsidRPr="00CC1095" w:rsidRDefault="00E30D4A" w:rsidP="00E30D4A">
      <w:pPr>
        <w:spacing w:after="0" w:line="259" w:lineRule="auto"/>
      </w:pPr>
      <w:r w:rsidRPr="00CC1095">
        <w:rPr>
          <w:b/>
          <w:bCs/>
        </w:rPr>
        <w:t>@Component marks a class for automatic detection and bean registration, while @Bean defines a bean programmatically inside a @Configuration class, often for third-party classes or custom instantiation logic.</w:t>
      </w:r>
    </w:p>
    <w:p w14:paraId="5D41972B" w14:textId="77777777" w:rsidR="00E30D4A" w:rsidRPr="00CC1095" w:rsidRDefault="00E30D4A" w:rsidP="00E30D4A">
      <w:pPr>
        <w:spacing w:after="0"/>
      </w:pPr>
    </w:p>
    <w:p w14:paraId="30B0BC56" w14:textId="77777777" w:rsidR="00E30D4A" w:rsidRPr="00E30D4A" w:rsidRDefault="00E30D4A" w:rsidP="00E30D4A">
      <w:pPr>
        <w:rPr>
          <w:b/>
          <w:bCs/>
          <w:color w:val="EE0000"/>
          <w:sz w:val="24"/>
          <w:szCs w:val="24"/>
          <w:lang w:val="en-IN"/>
        </w:rPr>
      </w:pPr>
      <w:r w:rsidRPr="00E30D4A">
        <w:rPr>
          <w:b/>
          <w:bCs/>
          <w:color w:val="EE0000"/>
          <w:sz w:val="24"/>
          <w:szCs w:val="24"/>
          <w:lang w:val="en-IN"/>
        </w:rPr>
        <w:t>5.  What happens if @Configuration is removed?</w:t>
      </w:r>
    </w:p>
    <w:p w14:paraId="597C3A37" w14:textId="77777777" w:rsidR="00E30D4A" w:rsidRPr="00CC1095" w:rsidRDefault="00E30D4A" w:rsidP="00E30D4A">
      <w:pPr>
        <w:spacing w:after="0" w:line="259" w:lineRule="auto"/>
        <w:rPr>
          <w:b/>
          <w:bCs/>
        </w:rPr>
      </w:pPr>
      <w:r w:rsidRPr="00CC1095">
        <w:rPr>
          <w:b/>
          <w:bCs/>
        </w:rPr>
        <w:t>1️</w:t>
      </w:r>
      <w:r w:rsidRPr="00CC1095">
        <w:rPr>
          <w:rFonts w:ascii="Segoe UI Symbol" w:hAnsi="Segoe UI Symbol" w:cs="Segoe UI Symbol"/>
          <w:b/>
          <w:bCs/>
        </w:rPr>
        <w:t>⃣</w:t>
      </w:r>
      <w:r w:rsidRPr="00CC1095">
        <w:rPr>
          <w:b/>
          <w:bCs/>
        </w:rPr>
        <w:t xml:space="preserve"> Scenario</w:t>
      </w:r>
    </w:p>
    <w:p w14:paraId="0DD23836" w14:textId="77777777" w:rsidR="00E30D4A" w:rsidRPr="00CC1095" w:rsidRDefault="00E30D4A" w:rsidP="00E30D4A">
      <w:pPr>
        <w:spacing w:after="0" w:line="259" w:lineRule="auto"/>
      </w:pPr>
      <w:r w:rsidRPr="00CC1095">
        <w:t>Consider a configuration class with @Bean methods:</w:t>
      </w:r>
    </w:p>
    <w:p w14:paraId="54C31621" w14:textId="77777777" w:rsidR="00E30D4A" w:rsidRPr="00CC1095" w:rsidRDefault="00E30D4A" w:rsidP="00E30D4A">
      <w:pPr>
        <w:spacing w:after="0" w:line="259" w:lineRule="auto"/>
      </w:pPr>
      <w:r w:rsidRPr="00CC1095">
        <w:t>@Configuration</w:t>
      </w:r>
    </w:p>
    <w:p w14:paraId="5B34D7C3" w14:textId="77777777" w:rsidR="00E30D4A" w:rsidRPr="00CC1095" w:rsidRDefault="00E30D4A" w:rsidP="00E30D4A">
      <w:pPr>
        <w:spacing w:after="0" w:line="259" w:lineRule="auto"/>
      </w:pPr>
      <w:r w:rsidRPr="00CC1095">
        <w:t>public class AppConfig {</w:t>
      </w:r>
    </w:p>
    <w:p w14:paraId="154643A3" w14:textId="77777777" w:rsidR="00E30D4A" w:rsidRPr="00CC1095" w:rsidRDefault="00E30D4A" w:rsidP="00E30D4A">
      <w:pPr>
        <w:spacing w:after="0" w:line="259" w:lineRule="auto"/>
      </w:pPr>
    </w:p>
    <w:p w14:paraId="439D77FE" w14:textId="77777777" w:rsidR="00E30D4A" w:rsidRPr="00CC1095" w:rsidRDefault="00E30D4A" w:rsidP="00E30D4A">
      <w:pPr>
        <w:spacing w:after="0" w:line="259" w:lineRule="auto"/>
      </w:pPr>
      <w:r w:rsidRPr="00CC1095">
        <w:t xml:space="preserve">    @Bean</w:t>
      </w:r>
    </w:p>
    <w:p w14:paraId="0B111275" w14:textId="77777777" w:rsidR="00E30D4A" w:rsidRPr="00CC1095" w:rsidRDefault="00E30D4A" w:rsidP="00E30D4A">
      <w:pPr>
        <w:spacing w:after="0" w:line="259" w:lineRule="auto"/>
      </w:pPr>
      <w:r w:rsidRPr="00CC1095">
        <w:t xml:space="preserve">    public ServiceA serviceA() {</w:t>
      </w:r>
    </w:p>
    <w:p w14:paraId="28FDDB69" w14:textId="77777777" w:rsidR="00E30D4A" w:rsidRPr="00CC1095" w:rsidRDefault="00E30D4A" w:rsidP="00E30D4A">
      <w:pPr>
        <w:spacing w:after="0" w:line="259" w:lineRule="auto"/>
      </w:pPr>
      <w:r w:rsidRPr="00CC1095">
        <w:t xml:space="preserve">        return new ServiceA(repository());</w:t>
      </w:r>
    </w:p>
    <w:p w14:paraId="2DD71ADF" w14:textId="77777777" w:rsidR="00E30D4A" w:rsidRPr="00CC1095" w:rsidRDefault="00E30D4A" w:rsidP="00E30D4A">
      <w:pPr>
        <w:spacing w:after="0" w:line="259" w:lineRule="auto"/>
      </w:pPr>
      <w:r w:rsidRPr="00CC1095">
        <w:t xml:space="preserve">    }</w:t>
      </w:r>
    </w:p>
    <w:p w14:paraId="302E9AAE" w14:textId="77777777" w:rsidR="00E30D4A" w:rsidRPr="00CC1095" w:rsidRDefault="00E30D4A" w:rsidP="00E30D4A">
      <w:pPr>
        <w:spacing w:after="0" w:line="259" w:lineRule="auto"/>
      </w:pPr>
    </w:p>
    <w:p w14:paraId="06F0CB7F" w14:textId="77777777" w:rsidR="00E30D4A" w:rsidRPr="00CC1095" w:rsidRDefault="00E30D4A" w:rsidP="00E30D4A">
      <w:pPr>
        <w:spacing w:after="0" w:line="259" w:lineRule="auto"/>
      </w:pPr>
      <w:r w:rsidRPr="00CC1095">
        <w:t xml:space="preserve">    @Bean</w:t>
      </w:r>
    </w:p>
    <w:p w14:paraId="5EBB8926" w14:textId="77777777" w:rsidR="00E30D4A" w:rsidRPr="00CC1095" w:rsidRDefault="00E30D4A" w:rsidP="00E30D4A">
      <w:pPr>
        <w:spacing w:after="0" w:line="259" w:lineRule="auto"/>
      </w:pPr>
      <w:r w:rsidRPr="00CC1095">
        <w:t xml:space="preserve">    public Repository repository() {</w:t>
      </w:r>
    </w:p>
    <w:p w14:paraId="5B89519E" w14:textId="77777777" w:rsidR="00E30D4A" w:rsidRPr="00CC1095" w:rsidRDefault="00E30D4A" w:rsidP="00E30D4A">
      <w:pPr>
        <w:spacing w:after="0" w:line="259" w:lineRule="auto"/>
      </w:pPr>
      <w:r w:rsidRPr="00CC1095">
        <w:t xml:space="preserve">        return new Repository();</w:t>
      </w:r>
    </w:p>
    <w:p w14:paraId="3E0CF9EF" w14:textId="77777777" w:rsidR="00E30D4A" w:rsidRPr="00CC1095" w:rsidRDefault="00E30D4A" w:rsidP="00E30D4A">
      <w:pPr>
        <w:spacing w:after="0" w:line="259" w:lineRule="auto"/>
      </w:pPr>
      <w:r w:rsidRPr="00CC1095">
        <w:t xml:space="preserve">    }</w:t>
      </w:r>
    </w:p>
    <w:p w14:paraId="12DD1002" w14:textId="77777777" w:rsidR="00E30D4A" w:rsidRPr="00CC1095" w:rsidRDefault="00E30D4A" w:rsidP="00E30D4A">
      <w:pPr>
        <w:spacing w:after="0" w:line="259" w:lineRule="auto"/>
      </w:pPr>
      <w:r w:rsidRPr="00CC1095">
        <w:t>}</w:t>
      </w:r>
    </w:p>
    <w:p w14:paraId="45BBC975" w14:textId="77777777" w:rsidR="00E30D4A" w:rsidRPr="00CC1095" w:rsidRDefault="00E30D4A" w:rsidP="00E30D4A">
      <w:pPr>
        <w:numPr>
          <w:ilvl w:val="0"/>
          <w:numId w:val="694"/>
        </w:numPr>
        <w:spacing w:after="0" w:line="259" w:lineRule="auto"/>
      </w:pPr>
      <w:r w:rsidRPr="00CC1095">
        <w:t xml:space="preserve">With @Configuration → Spring creates </w:t>
      </w:r>
      <w:r w:rsidRPr="00CC1095">
        <w:rPr>
          <w:b/>
          <w:bCs/>
        </w:rPr>
        <w:t>CGLIB proxy</w:t>
      </w:r>
    </w:p>
    <w:p w14:paraId="502C7833" w14:textId="77777777" w:rsidR="00E30D4A" w:rsidRPr="00CC1095" w:rsidRDefault="00E30D4A" w:rsidP="00E30D4A">
      <w:pPr>
        <w:numPr>
          <w:ilvl w:val="0"/>
          <w:numId w:val="694"/>
        </w:numPr>
        <w:spacing w:after="0" w:line="259" w:lineRule="auto"/>
      </w:pPr>
      <w:r w:rsidRPr="00CC1095">
        <w:t xml:space="preserve">Ensures </w:t>
      </w:r>
      <w:r w:rsidRPr="00CC1095">
        <w:rPr>
          <w:b/>
          <w:bCs/>
        </w:rPr>
        <w:t>singleton behavior</w:t>
      </w:r>
      <w:r w:rsidRPr="00CC1095">
        <w:t xml:space="preserve"> for @Bean methods, even when one calls another</w:t>
      </w:r>
    </w:p>
    <w:p w14:paraId="550C2F8B" w14:textId="77777777" w:rsidR="00E30D4A" w:rsidRPr="00CC1095" w:rsidRDefault="00000000" w:rsidP="00E30D4A">
      <w:pPr>
        <w:spacing w:after="0" w:line="259" w:lineRule="auto"/>
      </w:pPr>
      <w:r>
        <w:pict w14:anchorId="22C20D98">
          <v:rect id="_x0000_i1511" style="width:0;height:1.5pt" o:hralign="center" o:hrstd="t" o:hr="t" fillcolor="#a0a0a0" stroked="f"/>
        </w:pict>
      </w:r>
    </w:p>
    <w:p w14:paraId="4F88BA5E" w14:textId="77777777" w:rsidR="00E30D4A" w:rsidRPr="00CC1095" w:rsidRDefault="00E30D4A" w:rsidP="00E30D4A">
      <w:pPr>
        <w:spacing w:after="0" w:line="259" w:lineRule="auto"/>
        <w:rPr>
          <w:b/>
          <w:bCs/>
        </w:rPr>
      </w:pPr>
      <w:r w:rsidRPr="00CC1095">
        <w:rPr>
          <w:b/>
          <w:bCs/>
        </w:rPr>
        <w:t>2️</w:t>
      </w:r>
      <w:r w:rsidRPr="00CC1095">
        <w:rPr>
          <w:rFonts w:ascii="Segoe UI Symbol" w:hAnsi="Segoe UI Symbol" w:cs="Segoe UI Symbol"/>
          <w:b/>
          <w:bCs/>
        </w:rPr>
        <w:t>⃣</w:t>
      </w:r>
      <w:r w:rsidRPr="00CC1095">
        <w:rPr>
          <w:b/>
          <w:bCs/>
        </w:rPr>
        <w:t xml:space="preserve"> Removing @Configuration</w:t>
      </w:r>
    </w:p>
    <w:p w14:paraId="4B627DF1" w14:textId="77777777" w:rsidR="00E30D4A" w:rsidRPr="00CC1095" w:rsidRDefault="00E30D4A" w:rsidP="00E30D4A">
      <w:pPr>
        <w:spacing w:after="0" w:line="259" w:lineRule="auto"/>
      </w:pPr>
      <w:r w:rsidRPr="00CC1095">
        <w:t>@Component  // or nothing</w:t>
      </w:r>
    </w:p>
    <w:p w14:paraId="1C865F91" w14:textId="77777777" w:rsidR="00E30D4A" w:rsidRPr="00CC1095" w:rsidRDefault="00E30D4A" w:rsidP="00E30D4A">
      <w:pPr>
        <w:spacing w:after="0" w:line="259" w:lineRule="auto"/>
      </w:pPr>
      <w:r w:rsidRPr="00CC1095">
        <w:t>public class AppConfig {</w:t>
      </w:r>
    </w:p>
    <w:p w14:paraId="6A0D0F6C" w14:textId="77777777" w:rsidR="00E30D4A" w:rsidRPr="00CC1095" w:rsidRDefault="00E30D4A" w:rsidP="00E30D4A">
      <w:pPr>
        <w:spacing w:after="0" w:line="259" w:lineRule="auto"/>
      </w:pPr>
    </w:p>
    <w:p w14:paraId="12158298" w14:textId="77777777" w:rsidR="00E30D4A" w:rsidRPr="00CC1095" w:rsidRDefault="00E30D4A" w:rsidP="00E30D4A">
      <w:pPr>
        <w:spacing w:after="0" w:line="259" w:lineRule="auto"/>
      </w:pPr>
      <w:r w:rsidRPr="00CC1095">
        <w:t xml:space="preserve">    @Bean</w:t>
      </w:r>
    </w:p>
    <w:p w14:paraId="5E3FCB52" w14:textId="77777777" w:rsidR="00E30D4A" w:rsidRPr="00CC1095" w:rsidRDefault="00E30D4A" w:rsidP="00E30D4A">
      <w:pPr>
        <w:spacing w:after="0" w:line="259" w:lineRule="auto"/>
      </w:pPr>
      <w:r w:rsidRPr="00CC1095">
        <w:t xml:space="preserve">    public ServiceA serviceA() {</w:t>
      </w:r>
    </w:p>
    <w:p w14:paraId="5067FB47" w14:textId="77777777" w:rsidR="00E30D4A" w:rsidRPr="00CC1095" w:rsidRDefault="00E30D4A" w:rsidP="00E30D4A">
      <w:pPr>
        <w:spacing w:after="0" w:line="259" w:lineRule="auto"/>
      </w:pPr>
      <w:r w:rsidRPr="00CC1095">
        <w:t xml:space="preserve">        return new ServiceA(repository());</w:t>
      </w:r>
    </w:p>
    <w:p w14:paraId="401FC19D" w14:textId="77777777" w:rsidR="00E30D4A" w:rsidRPr="00CC1095" w:rsidRDefault="00E30D4A" w:rsidP="00E30D4A">
      <w:pPr>
        <w:spacing w:after="0" w:line="259" w:lineRule="auto"/>
      </w:pPr>
      <w:r w:rsidRPr="00CC1095">
        <w:lastRenderedPageBreak/>
        <w:t xml:space="preserve">    }</w:t>
      </w:r>
    </w:p>
    <w:p w14:paraId="1D537051" w14:textId="77777777" w:rsidR="00E30D4A" w:rsidRPr="00CC1095" w:rsidRDefault="00E30D4A" w:rsidP="00E30D4A">
      <w:pPr>
        <w:spacing w:after="0" w:line="259" w:lineRule="auto"/>
      </w:pPr>
    </w:p>
    <w:p w14:paraId="25088375" w14:textId="77777777" w:rsidR="00E30D4A" w:rsidRPr="00CC1095" w:rsidRDefault="00E30D4A" w:rsidP="00E30D4A">
      <w:pPr>
        <w:spacing w:after="0" w:line="259" w:lineRule="auto"/>
      </w:pPr>
      <w:r w:rsidRPr="00CC1095">
        <w:t xml:space="preserve">    @Bean</w:t>
      </w:r>
    </w:p>
    <w:p w14:paraId="52A7E38A" w14:textId="77777777" w:rsidR="00E30D4A" w:rsidRPr="00CC1095" w:rsidRDefault="00E30D4A" w:rsidP="00E30D4A">
      <w:pPr>
        <w:spacing w:after="0" w:line="259" w:lineRule="auto"/>
      </w:pPr>
      <w:r w:rsidRPr="00CC1095">
        <w:t xml:space="preserve">    public Repository repository() {</w:t>
      </w:r>
    </w:p>
    <w:p w14:paraId="0DD0FC47" w14:textId="77777777" w:rsidR="00E30D4A" w:rsidRPr="00CC1095" w:rsidRDefault="00E30D4A" w:rsidP="00E30D4A">
      <w:pPr>
        <w:spacing w:after="0" w:line="259" w:lineRule="auto"/>
      </w:pPr>
      <w:r w:rsidRPr="00CC1095">
        <w:t xml:space="preserve">        return new Repository();</w:t>
      </w:r>
    </w:p>
    <w:p w14:paraId="256AECC9" w14:textId="77777777" w:rsidR="00E30D4A" w:rsidRPr="00CC1095" w:rsidRDefault="00E30D4A" w:rsidP="00E30D4A">
      <w:pPr>
        <w:spacing w:after="0" w:line="259" w:lineRule="auto"/>
      </w:pPr>
      <w:r w:rsidRPr="00CC1095">
        <w:t xml:space="preserve">    }</w:t>
      </w:r>
    </w:p>
    <w:p w14:paraId="120AAF51" w14:textId="77777777" w:rsidR="00E30D4A" w:rsidRPr="00CC1095" w:rsidRDefault="00E30D4A" w:rsidP="00E30D4A">
      <w:pPr>
        <w:spacing w:after="0" w:line="259" w:lineRule="auto"/>
      </w:pPr>
      <w:r w:rsidRPr="00CC1095">
        <w:t>}</w:t>
      </w:r>
    </w:p>
    <w:p w14:paraId="3EF4772A" w14:textId="77777777" w:rsidR="00E30D4A" w:rsidRPr="00CC1095" w:rsidRDefault="00E30D4A" w:rsidP="00E30D4A">
      <w:pPr>
        <w:numPr>
          <w:ilvl w:val="0"/>
          <w:numId w:val="695"/>
        </w:numPr>
        <w:spacing w:after="0" w:line="259" w:lineRule="auto"/>
      </w:pPr>
      <w:r w:rsidRPr="00CC1095">
        <w:t xml:space="preserve">Spring treats this as a </w:t>
      </w:r>
      <w:r w:rsidRPr="00CC1095">
        <w:rPr>
          <w:b/>
          <w:bCs/>
        </w:rPr>
        <w:t>“lite” configuration class</w:t>
      </w:r>
    </w:p>
    <w:p w14:paraId="438C5DB3" w14:textId="77777777" w:rsidR="00E30D4A" w:rsidRPr="00CC1095" w:rsidRDefault="00E30D4A" w:rsidP="00E30D4A">
      <w:pPr>
        <w:numPr>
          <w:ilvl w:val="0"/>
          <w:numId w:val="695"/>
        </w:numPr>
        <w:spacing w:after="0" w:line="259" w:lineRule="auto"/>
      </w:pPr>
      <w:r w:rsidRPr="00CC1095">
        <w:rPr>
          <w:b/>
          <w:bCs/>
        </w:rPr>
        <w:t>No CGLIB proxy</w:t>
      </w:r>
      <w:r w:rsidRPr="00CC1095">
        <w:t xml:space="preserve"> is created</w:t>
      </w:r>
    </w:p>
    <w:p w14:paraId="7AF374E4" w14:textId="77777777" w:rsidR="00E30D4A" w:rsidRPr="00CC1095" w:rsidRDefault="00E30D4A" w:rsidP="00E30D4A">
      <w:pPr>
        <w:numPr>
          <w:ilvl w:val="0"/>
          <w:numId w:val="695"/>
        </w:numPr>
        <w:spacing w:after="0" w:line="259" w:lineRule="auto"/>
      </w:pPr>
      <w:r w:rsidRPr="00CC1095">
        <w:rPr>
          <w:b/>
          <w:bCs/>
        </w:rPr>
        <w:t>Effect on bean method calls:</w:t>
      </w:r>
    </w:p>
    <w:p w14:paraId="68D83900" w14:textId="77777777" w:rsidR="00E30D4A" w:rsidRPr="00CC1095" w:rsidRDefault="00E30D4A" w:rsidP="00E30D4A">
      <w:pPr>
        <w:spacing w:after="0" w:line="259" w:lineRule="auto"/>
      </w:pPr>
      <w:r w:rsidRPr="00CC1095">
        <w:t>serviceA() calls repository()</w:t>
      </w:r>
    </w:p>
    <w:p w14:paraId="4A0F9DAD" w14:textId="77777777" w:rsidR="00E30D4A" w:rsidRPr="00CC1095" w:rsidRDefault="00E30D4A" w:rsidP="00E30D4A">
      <w:pPr>
        <w:numPr>
          <w:ilvl w:val="0"/>
          <w:numId w:val="696"/>
        </w:numPr>
        <w:spacing w:after="0" w:line="259" w:lineRule="auto"/>
      </w:pPr>
      <w:r w:rsidRPr="00CC1095">
        <w:t xml:space="preserve">This call is </w:t>
      </w:r>
      <w:r w:rsidRPr="00CC1095">
        <w:rPr>
          <w:b/>
          <w:bCs/>
        </w:rPr>
        <w:t>direct Java method call</w:t>
      </w:r>
      <w:r w:rsidRPr="00CC1095">
        <w:t xml:space="preserve"> → </w:t>
      </w:r>
      <w:r w:rsidRPr="00CC1095">
        <w:rPr>
          <w:b/>
          <w:bCs/>
        </w:rPr>
        <w:t>does not go through Spring container</w:t>
      </w:r>
    </w:p>
    <w:p w14:paraId="5420C62B" w14:textId="77777777" w:rsidR="00E30D4A" w:rsidRPr="00CC1095" w:rsidRDefault="00E30D4A" w:rsidP="00E30D4A">
      <w:pPr>
        <w:numPr>
          <w:ilvl w:val="0"/>
          <w:numId w:val="696"/>
        </w:numPr>
        <w:spacing w:after="0" w:line="259" w:lineRule="auto"/>
      </w:pPr>
      <w:r w:rsidRPr="00CC1095">
        <w:t xml:space="preserve">Result → </w:t>
      </w:r>
      <w:r w:rsidRPr="00CC1095">
        <w:rPr>
          <w:b/>
          <w:bCs/>
        </w:rPr>
        <w:t>new Repository instance is created each time</w:t>
      </w:r>
    </w:p>
    <w:p w14:paraId="085F550A" w14:textId="77777777" w:rsidR="00E30D4A" w:rsidRPr="00CC1095" w:rsidRDefault="00000000" w:rsidP="00E30D4A">
      <w:pPr>
        <w:spacing w:after="0" w:line="259" w:lineRule="auto"/>
      </w:pPr>
      <w:r>
        <w:pict w14:anchorId="09903C17">
          <v:rect id="_x0000_i1512" style="width:0;height:1.5pt" o:hralign="center" o:hrstd="t" o:hr="t" fillcolor="#a0a0a0" stroked="f"/>
        </w:pict>
      </w:r>
    </w:p>
    <w:p w14:paraId="4C4E05F2" w14:textId="77777777" w:rsidR="00E30D4A" w:rsidRPr="00CC1095" w:rsidRDefault="00E30D4A" w:rsidP="00E30D4A">
      <w:pPr>
        <w:spacing w:after="0" w:line="259" w:lineRule="auto"/>
        <w:rPr>
          <w:b/>
          <w:bCs/>
        </w:rPr>
      </w:pPr>
      <w:r w:rsidRPr="00CC1095">
        <w:rPr>
          <w:b/>
          <w:bCs/>
        </w:rPr>
        <w:t>3️</w:t>
      </w:r>
      <w:r w:rsidRPr="00CC1095">
        <w:rPr>
          <w:rFonts w:ascii="Segoe UI Symbol" w:hAnsi="Segoe UI Symbol" w:cs="Segoe UI Symbol"/>
          <w:b/>
          <w:bCs/>
        </w:rPr>
        <w:t>⃣</w:t>
      </w:r>
      <w:r w:rsidRPr="00CC1095">
        <w:rPr>
          <w:b/>
          <w:bCs/>
        </w:rPr>
        <w:t xml:space="preserve"> Consequences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3614"/>
        <w:gridCol w:w="2807"/>
      </w:tblGrid>
      <w:tr w:rsidR="00E30D4A" w:rsidRPr="00CC1095" w14:paraId="22EAFCD2" w14:textId="77777777" w:rsidTr="00B72B58">
        <w:trPr>
          <w:tblHeader/>
          <w:tblCellSpacing w:w="15" w:type="dxa"/>
        </w:trPr>
        <w:tc>
          <w:tcPr>
            <w:tcW w:w="0" w:type="auto"/>
            <w:vAlign w:val="center"/>
            <w:hideMark/>
          </w:tcPr>
          <w:p w14:paraId="68470049" w14:textId="77777777" w:rsidR="00E30D4A" w:rsidRPr="00CC1095" w:rsidRDefault="00E30D4A" w:rsidP="00B72B58">
            <w:pPr>
              <w:spacing w:after="0" w:line="259" w:lineRule="auto"/>
              <w:rPr>
                <w:b/>
                <w:bCs/>
              </w:rPr>
            </w:pPr>
            <w:r w:rsidRPr="00CC1095">
              <w:rPr>
                <w:b/>
                <w:bCs/>
              </w:rPr>
              <w:t>Aspect</w:t>
            </w:r>
          </w:p>
        </w:tc>
        <w:tc>
          <w:tcPr>
            <w:tcW w:w="0" w:type="auto"/>
            <w:vAlign w:val="center"/>
            <w:hideMark/>
          </w:tcPr>
          <w:p w14:paraId="06E2D587" w14:textId="77777777" w:rsidR="00E30D4A" w:rsidRPr="00CC1095" w:rsidRDefault="00E30D4A" w:rsidP="00B72B58">
            <w:pPr>
              <w:spacing w:after="0" w:line="259" w:lineRule="auto"/>
              <w:rPr>
                <w:b/>
                <w:bCs/>
              </w:rPr>
            </w:pPr>
            <w:r w:rsidRPr="00CC1095">
              <w:rPr>
                <w:b/>
                <w:bCs/>
              </w:rPr>
              <w:t>With @Configuration</w:t>
            </w:r>
          </w:p>
        </w:tc>
        <w:tc>
          <w:tcPr>
            <w:tcW w:w="0" w:type="auto"/>
            <w:vAlign w:val="center"/>
            <w:hideMark/>
          </w:tcPr>
          <w:p w14:paraId="472649D3" w14:textId="77777777" w:rsidR="00E30D4A" w:rsidRPr="00CC1095" w:rsidRDefault="00E30D4A" w:rsidP="00B72B58">
            <w:pPr>
              <w:spacing w:after="0" w:line="259" w:lineRule="auto"/>
              <w:rPr>
                <w:b/>
                <w:bCs/>
              </w:rPr>
            </w:pPr>
            <w:r w:rsidRPr="00CC1095">
              <w:rPr>
                <w:b/>
                <w:bCs/>
              </w:rPr>
              <w:t>Without @Configuration</w:t>
            </w:r>
          </w:p>
        </w:tc>
      </w:tr>
      <w:tr w:rsidR="00E30D4A" w:rsidRPr="00CC1095" w14:paraId="31436252" w14:textId="77777777" w:rsidTr="00B72B58">
        <w:trPr>
          <w:tblCellSpacing w:w="15" w:type="dxa"/>
        </w:trPr>
        <w:tc>
          <w:tcPr>
            <w:tcW w:w="0" w:type="auto"/>
            <w:vAlign w:val="center"/>
            <w:hideMark/>
          </w:tcPr>
          <w:p w14:paraId="2BF1BD9C" w14:textId="77777777" w:rsidR="00E30D4A" w:rsidRPr="00CC1095" w:rsidRDefault="00E30D4A" w:rsidP="00B72B58">
            <w:pPr>
              <w:spacing w:after="0" w:line="259" w:lineRule="auto"/>
            </w:pPr>
            <w:r w:rsidRPr="00CC1095">
              <w:t>Proxy</w:t>
            </w:r>
          </w:p>
        </w:tc>
        <w:tc>
          <w:tcPr>
            <w:tcW w:w="0" w:type="auto"/>
            <w:vAlign w:val="center"/>
            <w:hideMark/>
          </w:tcPr>
          <w:p w14:paraId="7403E1C9" w14:textId="77777777" w:rsidR="00E30D4A" w:rsidRPr="00CC1095" w:rsidRDefault="00E30D4A" w:rsidP="00B72B58">
            <w:pPr>
              <w:spacing w:after="0" w:line="259" w:lineRule="auto"/>
            </w:pPr>
            <w:r w:rsidRPr="00CC1095">
              <w:t>CGLIB subclass proxy</w:t>
            </w:r>
          </w:p>
        </w:tc>
        <w:tc>
          <w:tcPr>
            <w:tcW w:w="0" w:type="auto"/>
            <w:vAlign w:val="center"/>
            <w:hideMark/>
          </w:tcPr>
          <w:p w14:paraId="53F9CD3C" w14:textId="77777777" w:rsidR="00E30D4A" w:rsidRPr="00CC1095" w:rsidRDefault="00E30D4A" w:rsidP="00B72B58">
            <w:pPr>
              <w:spacing w:after="0" w:line="259" w:lineRule="auto"/>
            </w:pPr>
            <w:r w:rsidRPr="00CC1095">
              <w:t>None</w:t>
            </w:r>
          </w:p>
        </w:tc>
      </w:tr>
      <w:tr w:rsidR="00E30D4A" w:rsidRPr="00CC1095" w14:paraId="37E14F52" w14:textId="77777777" w:rsidTr="00B72B58">
        <w:trPr>
          <w:tblCellSpacing w:w="15" w:type="dxa"/>
        </w:trPr>
        <w:tc>
          <w:tcPr>
            <w:tcW w:w="0" w:type="auto"/>
            <w:vAlign w:val="center"/>
            <w:hideMark/>
          </w:tcPr>
          <w:p w14:paraId="011FB05F" w14:textId="77777777" w:rsidR="00E30D4A" w:rsidRPr="00CC1095" w:rsidRDefault="00E30D4A" w:rsidP="00B72B58">
            <w:pPr>
              <w:spacing w:after="0" w:line="259" w:lineRule="auto"/>
            </w:pPr>
            <w:r w:rsidRPr="00CC1095">
              <w:t>Singleton enforcement</w:t>
            </w:r>
          </w:p>
        </w:tc>
        <w:tc>
          <w:tcPr>
            <w:tcW w:w="0" w:type="auto"/>
            <w:vAlign w:val="center"/>
            <w:hideMark/>
          </w:tcPr>
          <w:p w14:paraId="37BDD20D" w14:textId="77777777" w:rsidR="00E30D4A" w:rsidRPr="00CC1095" w:rsidRDefault="00E30D4A" w:rsidP="00B72B58">
            <w:pPr>
              <w:spacing w:after="0" w:line="259" w:lineRule="auto"/>
            </w:pPr>
            <w:r w:rsidRPr="00CC1095">
              <w:t>Yes, across method calls</w:t>
            </w:r>
          </w:p>
        </w:tc>
        <w:tc>
          <w:tcPr>
            <w:tcW w:w="0" w:type="auto"/>
            <w:vAlign w:val="center"/>
            <w:hideMark/>
          </w:tcPr>
          <w:p w14:paraId="083016A4" w14:textId="77777777" w:rsidR="00E30D4A" w:rsidRPr="00CC1095" w:rsidRDefault="00E30D4A" w:rsidP="00B72B58">
            <w:pPr>
              <w:spacing w:after="0" w:line="259" w:lineRule="auto"/>
            </w:pPr>
            <w:r w:rsidRPr="00CC1095">
              <w:t>Broken if one bean calls another</w:t>
            </w:r>
          </w:p>
        </w:tc>
      </w:tr>
      <w:tr w:rsidR="00E30D4A" w:rsidRPr="00CC1095" w14:paraId="66D992AE" w14:textId="77777777" w:rsidTr="00B72B58">
        <w:trPr>
          <w:tblCellSpacing w:w="15" w:type="dxa"/>
        </w:trPr>
        <w:tc>
          <w:tcPr>
            <w:tcW w:w="0" w:type="auto"/>
            <w:vAlign w:val="center"/>
            <w:hideMark/>
          </w:tcPr>
          <w:p w14:paraId="59ACCA0A" w14:textId="77777777" w:rsidR="00E30D4A" w:rsidRPr="00CC1095" w:rsidRDefault="00E30D4A" w:rsidP="00B72B58">
            <w:pPr>
              <w:spacing w:after="0" w:line="259" w:lineRule="auto"/>
            </w:pPr>
            <w:r w:rsidRPr="00CC1095">
              <w:t>@Bean method call from within same class</w:t>
            </w:r>
          </w:p>
        </w:tc>
        <w:tc>
          <w:tcPr>
            <w:tcW w:w="0" w:type="auto"/>
            <w:vAlign w:val="center"/>
            <w:hideMark/>
          </w:tcPr>
          <w:p w14:paraId="54CFC5E3" w14:textId="77777777" w:rsidR="00E30D4A" w:rsidRPr="00CC1095" w:rsidRDefault="00E30D4A" w:rsidP="00B72B58">
            <w:pPr>
              <w:spacing w:after="0" w:line="259" w:lineRule="auto"/>
            </w:pPr>
            <w:r w:rsidRPr="00CC1095">
              <w:t>Intercepted → returns container-managed instance</w:t>
            </w:r>
          </w:p>
        </w:tc>
        <w:tc>
          <w:tcPr>
            <w:tcW w:w="0" w:type="auto"/>
            <w:vAlign w:val="center"/>
            <w:hideMark/>
          </w:tcPr>
          <w:p w14:paraId="41E770A7" w14:textId="77777777" w:rsidR="00E30D4A" w:rsidRPr="00CC1095" w:rsidRDefault="00E30D4A" w:rsidP="00B72B58">
            <w:pPr>
              <w:spacing w:after="0" w:line="259" w:lineRule="auto"/>
            </w:pPr>
            <w:r w:rsidRPr="00CC1095">
              <w:t>Direct call → new instance every time</w:t>
            </w:r>
          </w:p>
        </w:tc>
      </w:tr>
      <w:tr w:rsidR="00E30D4A" w:rsidRPr="00CC1095" w14:paraId="628FFC88" w14:textId="77777777" w:rsidTr="00B72B58">
        <w:trPr>
          <w:tblCellSpacing w:w="15" w:type="dxa"/>
        </w:trPr>
        <w:tc>
          <w:tcPr>
            <w:tcW w:w="0" w:type="auto"/>
            <w:vAlign w:val="center"/>
            <w:hideMark/>
          </w:tcPr>
          <w:p w14:paraId="43DCF926" w14:textId="77777777" w:rsidR="00E30D4A" w:rsidRPr="00CC1095" w:rsidRDefault="00E30D4A" w:rsidP="00B72B58">
            <w:pPr>
              <w:spacing w:after="0" w:line="259" w:lineRule="auto"/>
            </w:pPr>
            <w:r w:rsidRPr="00CC1095">
              <w:t>Use case</w:t>
            </w:r>
          </w:p>
        </w:tc>
        <w:tc>
          <w:tcPr>
            <w:tcW w:w="0" w:type="auto"/>
            <w:vAlign w:val="center"/>
            <w:hideMark/>
          </w:tcPr>
          <w:p w14:paraId="0F4EFBC7" w14:textId="77777777" w:rsidR="00E30D4A" w:rsidRPr="00CC1095" w:rsidRDefault="00E30D4A" w:rsidP="00B72B58">
            <w:pPr>
              <w:spacing w:after="0" w:line="259" w:lineRule="auto"/>
            </w:pPr>
            <w:r w:rsidRPr="00CC1095">
              <w:t>Proper singleton management</w:t>
            </w:r>
          </w:p>
        </w:tc>
        <w:tc>
          <w:tcPr>
            <w:tcW w:w="0" w:type="auto"/>
            <w:vAlign w:val="center"/>
            <w:hideMark/>
          </w:tcPr>
          <w:p w14:paraId="641DB404" w14:textId="77777777" w:rsidR="00E30D4A" w:rsidRPr="00CC1095" w:rsidRDefault="00E30D4A" w:rsidP="00B72B58">
            <w:pPr>
              <w:spacing w:after="0" w:line="259" w:lineRule="auto"/>
            </w:pPr>
            <w:r w:rsidRPr="00CC1095">
              <w:t>Only works if beans are independent</w:t>
            </w:r>
          </w:p>
        </w:tc>
      </w:tr>
    </w:tbl>
    <w:p w14:paraId="48D7C9A5" w14:textId="77777777" w:rsidR="00E30D4A" w:rsidRPr="00CC1095" w:rsidRDefault="00000000" w:rsidP="00E30D4A">
      <w:pPr>
        <w:spacing w:after="0" w:line="259" w:lineRule="auto"/>
      </w:pPr>
      <w:r>
        <w:pict w14:anchorId="7D5DF6D9">
          <v:rect id="_x0000_i1513" style="width:0;height:1.5pt" o:hralign="center" o:hrstd="t" o:hr="t" fillcolor="#a0a0a0" stroked="f"/>
        </w:pict>
      </w:r>
    </w:p>
    <w:p w14:paraId="195F896C" w14:textId="77777777" w:rsidR="00E30D4A" w:rsidRPr="00CC1095" w:rsidRDefault="00E30D4A" w:rsidP="00E30D4A">
      <w:pPr>
        <w:spacing w:after="0" w:line="259" w:lineRule="auto"/>
        <w:rPr>
          <w:b/>
          <w:bCs/>
        </w:rPr>
      </w:pPr>
      <w:r w:rsidRPr="00CC1095">
        <w:rPr>
          <w:b/>
          <w:bCs/>
        </w:rPr>
        <w:t>4️</w:t>
      </w:r>
      <w:r w:rsidRPr="00CC1095">
        <w:rPr>
          <w:rFonts w:ascii="Segoe UI Symbol" w:hAnsi="Segoe UI Symbol" w:cs="Segoe UI Symbol"/>
          <w:b/>
          <w:bCs/>
        </w:rPr>
        <w:t>⃣</w:t>
      </w:r>
      <w:r w:rsidRPr="00CC1095">
        <w:rPr>
          <w:b/>
          <w:bCs/>
        </w:rPr>
        <w:t xml:space="preserve"> Key Points</w:t>
      </w:r>
    </w:p>
    <w:p w14:paraId="0127BCD8" w14:textId="77777777" w:rsidR="00E30D4A" w:rsidRPr="00CC1095" w:rsidRDefault="00E30D4A" w:rsidP="00E30D4A">
      <w:pPr>
        <w:numPr>
          <w:ilvl w:val="0"/>
          <w:numId w:val="697"/>
        </w:numPr>
        <w:spacing w:after="0" w:line="259" w:lineRule="auto"/>
      </w:pPr>
      <w:r w:rsidRPr="00CC1095">
        <w:rPr>
          <w:b/>
          <w:bCs/>
        </w:rPr>
        <w:t>@Configuration enables full configuration mode</w:t>
      </w:r>
      <w:r w:rsidRPr="00CC1095">
        <w:t xml:space="preserve"> → method calls are intercepted by Spring proxy</w:t>
      </w:r>
    </w:p>
    <w:p w14:paraId="6C845E51" w14:textId="77777777" w:rsidR="00E30D4A" w:rsidRPr="00CC1095" w:rsidRDefault="00E30D4A" w:rsidP="00E30D4A">
      <w:pPr>
        <w:numPr>
          <w:ilvl w:val="0"/>
          <w:numId w:val="697"/>
        </w:numPr>
        <w:spacing w:after="0" w:line="259" w:lineRule="auto"/>
      </w:pPr>
      <w:r w:rsidRPr="00CC1095">
        <w:t xml:space="preserve">Without it → “lite mode” → singleton semantics </w:t>
      </w:r>
      <w:r w:rsidRPr="00CC1095">
        <w:rPr>
          <w:b/>
          <w:bCs/>
        </w:rPr>
        <w:t>may be broken</w:t>
      </w:r>
    </w:p>
    <w:p w14:paraId="2D233DF1" w14:textId="77777777" w:rsidR="00E30D4A" w:rsidRPr="00CC1095" w:rsidRDefault="00E30D4A" w:rsidP="00E30D4A">
      <w:pPr>
        <w:numPr>
          <w:ilvl w:val="0"/>
          <w:numId w:val="697"/>
        </w:numPr>
        <w:spacing w:after="0" w:line="259" w:lineRule="auto"/>
      </w:pPr>
      <w:r w:rsidRPr="00CC1095">
        <w:t>Direct method calls inside a class bypass Spring → new instances created</w:t>
      </w:r>
    </w:p>
    <w:p w14:paraId="3C0C16F3" w14:textId="77777777" w:rsidR="00E30D4A" w:rsidRPr="00CC1095" w:rsidRDefault="00000000" w:rsidP="00E30D4A">
      <w:pPr>
        <w:spacing w:after="0" w:line="259" w:lineRule="auto"/>
      </w:pPr>
      <w:r>
        <w:pict w14:anchorId="18D3E163">
          <v:rect id="_x0000_i1514" style="width:0;height:1.5pt" o:hralign="center" o:hrstd="t" o:hr="t" fillcolor="#a0a0a0" stroked="f"/>
        </w:pict>
      </w:r>
    </w:p>
    <w:p w14:paraId="36D93E4C" w14:textId="77777777" w:rsidR="00E30D4A" w:rsidRPr="00CC1095" w:rsidRDefault="00E30D4A" w:rsidP="00E30D4A">
      <w:pPr>
        <w:spacing w:after="0" w:line="259" w:lineRule="auto"/>
        <w:rPr>
          <w:b/>
          <w:bCs/>
        </w:rPr>
      </w:pPr>
      <w:r w:rsidRPr="00CC1095">
        <w:rPr>
          <w:b/>
          <w:bCs/>
        </w:rPr>
        <w:t>5️</w:t>
      </w:r>
      <w:r w:rsidRPr="00CC1095">
        <w:rPr>
          <w:rFonts w:ascii="Segoe UI Symbol" w:hAnsi="Segoe UI Symbol" w:cs="Segoe UI Symbol"/>
          <w:b/>
          <w:bCs/>
        </w:rPr>
        <w:t>⃣</w:t>
      </w:r>
      <w:r w:rsidRPr="00CC1095">
        <w:rPr>
          <w:b/>
          <w:bCs/>
        </w:rPr>
        <w:t xml:space="preserve"> Example</w:t>
      </w:r>
    </w:p>
    <w:p w14:paraId="4737B12A" w14:textId="77777777" w:rsidR="00E30D4A" w:rsidRPr="00CC1095" w:rsidRDefault="00E30D4A" w:rsidP="00E30D4A">
      <w:pPr>
        <w:spacing w:after="0" w:line="259" w:lineRule="auto"/>
      </w:pPr>
      <w:r w:rsidRPr="00CC1095">
        <w:t>ServiceA sa1 = appConfig.serviceA(); // calls repository()</w:t>
      </w:r>
    </w:p>
    <w:p w14:paraId="3E948401" w14:textId="77777777" w:rsidR="00E30D4A" w:rsidRPr="00CC1095" w:rsidRDefault="00E30D4A" w:rsidP="00E30D4A">
      <w:pPr>
        <w:spacing w:after="0" w:line="259" w:lineRule="auto"/>
      </w:pPr>
      <w:r w:rsidRPr="00CC1095">
        <w:t>ServiceA sa2 = appConfig.serviceA(); // repository() called again → new instance</w:t>
      </w:r>
    </w:p>
    <w:p w14:paraId="6298FBD8" w14:textId="77777777" w:rsidR="00E30D4A" w:rsidRPr="00CC1095" w:rsidRDefault="00E30D4A" w:rsidP="00E30D4A">
      <w:pPr>
        <w:numPr>
          <w:ilvl w:val="0"/>
          <w:numId w:val="698"/>
        </w:numPr>
        <w:spacing w:after="0" w:line="259" w:lineRule="auto"/>
      </w:pPr>
      <w:r w:rsidRPr="00CC1095">
        <w:t>Repository is no longer a singleton → violates expected behavior</w:t>
      </w:r>
    </w:p>
    <w:p w14:paraId="22027360" w14:textId="77777777" w:rsidR="00E30D4A" w:rsidRPr="00CC1095" w:rsidRDefault="00000000" w:rsidP="00E30D4A">
      <w:pPr>
        <w:spacing w:after="0" w:line="259" w:lineRule="auto"/>
      </w:pPr>
      <w:r>
        <w:pict w14:anchorId="137A64DD">
          <v:rect id="_x0000_i1515" style="width:0;height:1.5pt" o:hralign="center" o:hrstd="t" o:hr="t" fillcolor="#a0a0a0" stroked="f"/>
        </w:pict>
      </w:r>
    </w:p>
    <w:p w14:paraId="5310DE8C" w14:textId="77777777" w:rsidR="00E30D4A" w:rsidRPr="00CC1095" w:rsidRDefault="00E30D4A" w:rsidP="00E30D4A">
      <w:pPr>
        <w:spacing w:after="0" w:line="259" w:lineRule="auto"/>
        <w:rPr>
          <w:b/>
          <w:bCs/>
        </w:rPr>
      </w:pPr>
      <w:r w:rsidRPr="00CC1095">
        <w:rPr>
          <w:b/>
          <w:bCs/>
        </w:rPr>
        <w:t>6️</w:t>
      </w:r>
      <w:r w:rsidRPr="00CC1095">
        <w:rPr>
          <w:rFonts w:ascii="Segoe UI Symbol" w:hAnsi="Segoe UI Symbol" w:cs="Segoe UI Symbol"/>
          <w:b/>
          <w:bCs/>
        </w:rPr>
        <w:t>⃣</w:t>
      </w:r>
      <w:r w:rsidRPr="00CC1095">
        <w:rPr>
          <w:b/>
          <w:bCs/>
        </w:rPr>
        <w:t xml:space="preserve"> Interview one-liner</w:t>
      </w:r>
    </w:p>
    <w:p w14:paraId="4936954C" w14:textId="77777777" w:rsidR="00E30D4A" w:rsidRPr="00CC1095" w:rsidRDefault="00E30D4A" w:rsidP="00E30D4A">
      <w:pPr>
        <w:spacing w:after="0" w:line="259" w:lineRule="auto"/>
      </w:pPr>
      <w:r w:rsidRPr="00CC1095">
        <w:rPr>
          <w:b/>
          <w:bCs/>
        </w:rPr>
        <w:t>If @Configuration is removed, Spring treats the class as a lite configuration, method calls between @Bean methods are no longer proxied, and singleton semantics for dependent beans are broken.</w:t>
      </w:r>
    </w:p>
    <w:p w14:paraId="4E0A68CA" w14:textId="77777777" w:rsidR="00E30D4A" w:rsidRPr="00CC1095" w:rsidRDefault="00E30D4A" w:rsidP="00E30D4A">
      <w:pPr>
        <w:spacing w:after="0"/>
      </w:pPr>
    </w:p>
    <w:p w14:paraId="4B2F328E" w14:textId="77777777" w:rsidR="00E30D4A" w:rsidRPr="00E30D4A" w:rsidRDefault="00E30D4A" w:rsidP="00E30D4A">
      <w:pPr>
        <w:rPr>
          <w:b/>
          <w:bCs/>
          <w:color w:val="EE0000"/>
          <w:sz w:val="24"/>
          <w:szCs w:val="24"/>
          <w:lang w:val="en-IN"/>
        </w:rPr>
      </w:pPr>
      <w:r w:rsidRPr="00E30D4A">
        <w:rPr>
          <w:b/>
          <w:bCs/>
          <w:color w:val="EE0000"/>
          <w:sz w:val="24"/>
          <w:szCs w:val="24"/>
          <w:lang w:val="en-IN"/>
        </w:rPr>
        <w:t>6.  How Spring processes annotations internally?</w:t>
      </w:r>
    </w:p>
    <w:p w14:paraId="261C3CBE" w14:textId="77777777" w:rsidR="00E30D4A" w:rsidRPr="00CC1095" w:rsidRDefault="00E30D4A" w:rsidP="00E30D4A">
      <w:pPr>
        <w:spacing w:after="0" w:line="259" w:lineRule="auto"/>
        <w:rPr>
          <w:b/>
          <w:bCs/>
        </w:rPr>
      </w:pPr>
      <w:r w:rsidRPr="00CC1095">
        <w:rPr>
          <w:b/>
          <w:bCs/>
        </w:rPr>
        <w:t>1️</w:t>
      </w:r>
      <w:r w:rsidRPr="00CC1095">
        <w:rPr>
          <w:rFonts w:ascii="Segoe UI Symbol" w:hAnsi="Segoe UI Symbol" w:cs="Segoe UI Symbol"/>
          <w:b/>
          <w:bCs/>
        </w:rPr>
        <w:t>⃣</w:t>
      </w:r>
      <w:r w:rsidRPr="00CC1095">
        <w:rPr>
          <w:b/>
          <w:bCs/>
        </w:rPr>
        <w:t xml:space="preserve"> Overview</w:t>
      </w:r>
    </w:p>
    <w:p w14:paraId="245316EC" w14:textId="77777777" w:rsidR="00E30D4A" w:rsidRPr="00CC1095" w:rsidRDefault="00E30D4A" w:rsidP="00E30D4A">
      <w:pPr>
        <w:spacing w:after="0" w:line="259" w:lineRule="auto"/>
      </w:pPr>
      <w:r w:rsidRPr="00CC1095">
        <w:lastRenderedPageBreak/>
        <w:t xml:space="preserve">Spring uses </w:t>
      </w:r>
      <w:r w:rsidRPr="00CC1095">
        <w:rPr>
          <w:b/>
          <w:bCs/>
        </w:rPr>
        <w:t>annotation-based configuration</w:t>
      </w:r>
      <w:r w:rsidRPr="00CC1095">
        <w:t xml:space="preserve"> to identify beans, inject dependencies, and apply behaviors.</w:t>
      </w:r>
      <w:r w:rsidRPr="00CC1095">
        <w:br/>
        <w:t xml:space="preserve">Internally, this is done in </w:t>
      </w:r>
      <w:r w:rsidRPr="00CC1095">
        <w:rPr>
          <w:b/>
          <w:bCs/>
        </w:rPr>
        <w:t>multiple phases</w:t>
      </w:r>
      <w:r w:rsidRPr="00CC1095">
        <w:t xml:space="preserve"> using </w:t>
      </w:r>
      <w:r w:rsidRPr="00CC1095">
        <w:rPr>
          <w:b/>
          <w:bCs/>
        </w:rPr>
        <w:t>reflection, metadata parsing, and post-processors</w:t>
      </w:r>
      <w:r w:rsidRPr="00CC1095">
        <w:t>.</w:t>
      </w:r>
    </w:p>
    <w:p w14:paraId="22A323AB" w14:textId="77777777" w:rsidR="00E30D4A" w:rsidRPr="00CC1095" w:rsidRDefault="00000000" w:rsidP="00E30D4A">
      <w:pPr>
        <w:spacing w:after="0" w:line="259" w:lineRule="auto"/>
      </w:pPr>
      <w:r>
        <w:pict w14:anchorId="4AADE95B">
          <v:rect id="_x0000_i1516" style="width:0;height:1.5pt" o:hralign="center" o:hrstd="t" o:hr="t" fillcolor="#a0a0a0" stroked="f"/>
        </w:pict>
      </w:r>
    </w:p>
    <w:p w14:paraId="679C18FB" w14:textId="77777777" w:rsidR="00E30D4A" w:rsidRPr="00CC1095" w:rsidRDefault="00E30D4A" w:rsidP="00E30D4A">
      <w:pPr>
        <w:spacing w:after="0" w:line="259" w:lineRule="auto"/>
        <w:rPr>
          <w:b/>
          <w:bCs/>
        </w:rPr>
      </w:pPr>
      <w:r w:rsidRPr="00CC1095">
        <w:rPr>
          <w:b/>
          <w:bCs/>
        </w:rPr>
        <w:t>2️</w:t>
      </w:r>
      <w:r w:rsidRPr="00CC1095">
        <w:rPr>
          <w:rFonts w:ascii="Segoe UI Symbol" w:hAnsi="Segoe UI Symbol" w:cs="Segoe UI Symbol"/>
          <w:b/>
          <w:bCs/>
        </w:rPr>
        <w:t>⃣</w:t>
      </w:r>
      <w:r w:rsidRPr="00CC1095">
        <w:rPr>
          <w:b/>
          <w:bCs/>
        </w:rPr>
        <w:t xml:space="preserve"> Main Steps</w:t>
      </w:r>
    </w:p>
    <w:p w14:paraId="6A77486C" w14:textId="77777777" w:rsidR="00E30D4A" w:rsidRPr="00CC1095" w:rsidRDefault="00E30D4A" w:rsidP="00E30D4A">
      <w:pPr>
        <w:spacing w:after="0" w:line="259" w:lineRule="auto"/>
        <w:rPr>
          <w:b/>
          <w:bCs/>
        </w:rPr>
      </w:pPr>
      <w:r w:rsidRPr="00CC1095">
        <w:rPr>
          <w:b/>
          <w:bCs/>
        </w:rPr>
        <w:t>a) Classpath Scanning</w:t>
      </w:r>
    </w:p>
    <w:p w14:paraId="7D223F02" w14:textId="77777777" w:rsidR="00E30D4A" w:rsidRPr="00CC1095" w:rsidRDefault="00E30D4A" w:rsidP="00E30D4A">
      <w:pPr>
        <w:numPr>
          <w:ilvl w:val="0"/>
          <w:numId w:val="699"/>
        </w:numPr>
        <w:spacing w:after="0" w:line="259" w:lineRule="auto"/>
      </w:pPr>
      <w:r w:rsidRPr="00CC1095">
        <w:t xml:space="preserve">Spring scans the classpath for components using </w:t>
      </w:r>
      <w:r w:rsidRPr="00CC1095">
        <w:rPr>
          <w:b/>
          <w:bCs/>
        </w:rPr>
        <w:t>@ComponentScan</w:t>
      </w:r>
      <w:r w:rsidRPr="00CC1095">
        <w:t xml:space="preserve"> or @SpringBootApplication.</w:t>
      </w:r>
    </w:p>
    <w:p w14:paraId="25D81F86" w14:textId="77777777" w:rsidR="00E30D4A" w:rsidRPr="00CC1095" w:rsidRDefault="00E30D4A" w:rsidP="00E30D4A">
      <w:pPr>
        <w:numPr>
          <w:ilvl w:val="0"/>
          <w:numId w:val="699"/>
        </w:numPr>
        <w:spacing w:after="0" w:line="259" w:lineRule="auto"/>
      </w:pPr>
      <w:r w:rsidRPr="00CC1095">
        <w:t xml:space="preserve">Classes annotated with </w:t>
      </w:r>
      <w:r w:rsidRPr="00CC1095">
        <w:rPr>
          <w:b/>
          <w:bCs/>
        </w:rPr>
        <w:t>stereotypes</w:t>
      </w:r>
      <w:r w:rsidRPr="00CC1095">
        <w:t xml:space="preserve"> (@Component, @Service, @Repository, @Controller) are </w:t>
      </w:r>
      <w:r w:rsidRPr="00CC1095">
        <w:rPr>
          <w:b/>
          <w:bCs/>
        </w:rPr>
        <w:t>detected</w:t>
      </w:r>
      <w:r w:rsidRPr="00CC1095">
        <w:t>.</w:t>
      </w:r>
    </w:p>
    <w:p w14:paraId="6F3E0B74" w14:textId="77777777" w:rsidR="00E30D4A" w:rsidRPr="00CC1095" w:rsidRDefault="00E30D4A" w:rsidP="00E30D4A">
      <w:pPr>
        <w:numPr>
          <w:ilvl w:val="0"/>
          <w:numId w:val="699"/>
        </w:numPr>
        <w:spacing w:after="0" w:line="259" w:lineRule="auto"/>
      </w:pPr>
      <w:r w:rsidRPr="00CC1095">
        <w:t xml:space="preserve">Spring reads </w:t>
      </w:r>
      <w:r w:rsidRPr="00CC1095">
        <w:rPr>
          <w:b/>
          <w:bCs/>
        </w:rPr>
        <w:t>annotation metadata</w:t>
      </w:r>
      <w:r w:rsidRPr="00CC1095">
        <w:t xml:space="preserve"> via AnnotationMetadata (uses ASM or reflection).</w:t>
      </w:r>
    </w:p>
    <w:p w14:paraId="3A4A4EB0" w14:textId="77777777" w:rsidR="00E30D4A" w:rsidRPr="00CC1095" w:rsidRDefault="00000000" w:rsidP="00E30D4A">
      <w:pPr>
        <w:spacing w:after="0" w:line="259" w:lineRule="auto"/>
      </w:pPr>
      <w:r>
        <w:pict w14:anchorId="0CDE2CB1">
          <v:rect id="_x0000_i1517" style="width:0;height:1.5pt" o:hralign="center" o:hrstd="t" o:hr="t" fillcolor="#a0a0a0" stroked="f"/>
        </w:pict>
      </w:r>
    </w:p>
    <w:p w14:paraId="4FB97EFE" w14:textId="77777777" w:rsidR="00E30D4A" w:rsidRPr="00CC1095" w:rsidRDefault="00E30D4A" w:rsidP="00E30D4A">
      <w:pPr>
        <w:spacing w:after="0" w:line="259" w:lineRule="auto"/>
        <w:rPr>
          <w:b/>
          <w:bCs/>
        </w:rPr>
      </w:pPr>
      <w:r w:rsidRPr="00CC1095">
        <w:rPr>
          <w:b/>
          <w:bCs/>
        </w:rPr>
        <w:t>b) Bean Definition Creation</w:t>
      </w:r>
    </w:p>
    <w:p w14:paraId="1A49B3F0" w14:textId="77777777" w:rsidR="00E30D4A" w:rsidRPr="00CC1095" w:rsidRDefault="00E30D4A" w:rsidP="00E30D4A">
      <w:pPr>
        <w:numPr>
          <w:ilvl w:val="0"/>
          <w:numId w:val="700"/>
        </w:numPr>
        <w:spacing w:after="0" w:line="259" w:lineRule="auto"/>
      </w:pPr>
      <w:r w:rsidRPr="00CC1095">
        <w:t xml:space="preserve">Each detected class is converted into a </w:t>
      </w:r>
      <w:r w:rsidRPr="00CC1095">
        <w:rPr>
          <w:b/>
          <w:bCs/>
        </w:rPr>
        <w:t>BeanDefinition</w:t>
      </w:r>
      <w:r w:rsidRPr="00CC1095">
        <w:t>.</w:t>
      </w:r>
    </w:p>
    <w:p w14:paraId="1888B39D" w14:textId="77777777" w:rsidR="00E30D4A" w:rsidRPr="00CC1095" w:rsidRDefault="00E30D4A" w:rsidP="00E30D4A">
      <w:pPr>
        <w:numPr>
          <w:ilvl w:val="0"/>
          <w:numId w:val="700"/>
        </w:numPr>
        <w:spacing w:after="0" w:line="259" w:lineRule="auto"/>
      </w:pPr>
      <w:r w:rsidRPr="00CC1095">
        <w:t>BeanDefinition stores metadata:</w:t>
      </w:r>
    </w:p>
    <w:p w14:paraId="4F5F5511" w14:textId="77777777" w:rsidR="00E30D4A" w:rsidRPr="00CC1095" w:rsidRDefault="00E30D4A" w:rsidP="00E30D4A">
      <w:pPr>
        <w:numPr>
          <w:ilvl w:val="1"/>
          <w:numId w:val="700"/>
        </w:numPr>
        <w:spacing w:after="0" w:line="259" w:lineRule="auto"/>
      </w:pPr>
      <w:r w:rsidRPr="00CC1095">
        <w:t>Class name</w:t>
      </w:r>
    </w:p>
    <w:p w14:paraId="174F4E83" w14:textId="77777777" w:rsidR="00E30D4A" w:rsidRPr="00CC1095" w:rsidRDefault="00E30D4A" w:rsidP="00E30D4A">
      <w:pPr>
        <w:numPr>
          <w:ilvl w:val="1"/>
          <w:numId w:val="700"/>
        </w:numPr>
        <w:spacing w:after="0" w:line="259" w:lineRule="auto"/>
      </w:pPr>
      <w:r w:rsidRPr="00CC1095">
        <w:t>Scope (singleton, prototype, request)</w:t>
      </w:r>
    </w:p>
    <w:p w14:paraId="5883A931" w14:textId="77777777" w:rsidR="00E30D4A" w:rsidRPr="00CC1095" w:rsidRDefault="00E30D4A" w:rsidP="00E30D4A">
      <w:pPr>
        <w:numPr>
          <w:ilvl w:val="1"/>
          <w:numId w:val="700"/>
        </w:numPr>
        <w:spacing w:after="0" w:line="259" w:lineRule="auto"/>
      </w:pPr>
      <w:r w:rsidRPr="00CC1095">
        <w:t>Lazy-init flag</w:t>
      </w:r>
    </w:p>
    <w:p w14:paraId="4DFEA015" w14:textId="77777777" w:rsidR="00E30D4A" w:rsidRPr="00CC1095" w:rsidRDefault="00E30D4A" w:rsidP="00E30D4A">
      <w:pPr>
        <w:numPr>
          <w:ilvl w:val="1"/>
          <w:numId w:val="700"/>
        </w:numPr>
        <w:spacing w:after="0" w:line="259" w:lineRule="auto"/>
      </w:pPr>
      <w:r w:rsidRPr="00CC1095">
        <w:t>Constructor / factory method</w:t>
      </w:r>
    </w:p>
    <w:p w14:paraId="3C5012F5" w14:textId="77777777" w:rsidR="00E30D4A" w:rsidRPr="00CC1095" w:rsidRDefault="00E30D4A" w:rsidP="00E30D4A">
      <w:pPr>
        <w:numPr>
          <w:ilvl w:val="1"/>
          <w:numId w:val="700"/>
        </w:numPr>
        <w:spacing w:after="0" w:line="259" w:lineRule="auto"/>
      </w:pPr>
      <w:r w:rsidRPr="00CC1095">
        <w:t>Qualifiers / annotations</w:t>
      </w:r>
    </w:p>
    <w:p w14:paraId="66F405DC" w14:textId="77777777" w:rsidR="00E30D4A" w:rsidRPr="00CC1095" w:rsidRDefault="00E30D4A" w:rsidP="00E30D4A">
      <w:pPr>
        <w:numPr>
          <w:ilvl w:val="0"/>
          <w:numId w:val="700"/>
        </w:numPr>
        <w:spacing w:after="0" w:line="259" w:lineRule="auto"/>
      </w:pPr>
      <w:r w:rsidRPr="00CC1095">
        <w:t>For @Bean methods inside @Configuration:</w:t>
      </w:r>
    </w:p>
    <w:p w14:paraId="3A91C65A" w14:textId="77777777" w:rsidR="00E30D4A" w:rsidRPr="00CC1095" w:rsidRDefault="00E30D4A" w:rsidP="00E30D4A">
      <w:pPr>
        <w:numPr>
          <w:ilvl w:val="1"/>
          <w:numId w:val="700"/>
        </w:numPr>
        <w:spacing w:after="0" w:line="259" w:lineRule="auto"/>
      </w:pPr>
      <w:r w:rsidRPr="00CC1095">
        <w:t>Spring parses the configuration class</w:t>
      </w:r>
    </w:p>
    <w:p w14:paraId="05734716" w14:textId="77777777" w:rsidR="00E30D4A" w:rsidRPr="00CC1095" w:rsidRDefault="00E30D4A" w:rsidP="00E30D4A">
      <w:pPr>
        <w:numPr>
          <w:ilvl w:val="1"/>
          <w:numId w:val="700"/>
        </w:numPr>
        <w:spacing w:after="0" w:line="259" w:lineRule="auto"/>
      </w:pPr>
      <w:r w:rsidRPr="00CC1095">
        <w:t xml:space="preserve">Creates a </w:t>
      </w:r>
      <w:r w:rsidRPr="00CC1095">
        <w:rPr>
          <w:b/>
          <w:bCs/>
        </w:rPr>
        <w:t>ConfigurationClassBeanDefinition</w:t>
      </w:r>
      <w:r w:rsidRPr="00CC1095">
        <w:t xml:space="preserve"> for each @Bean method</w:t>
      </w:r>
    </w:p>
    <w:p w14:paraId="327AC90C" w14:textId="77777777" w:rsidR="00E30D4A" w:rsidRPr="00CC1095" w:rsidRDefault="00000000" w:rsidP="00E30D4A">
      <w:pPr>
        <w:spacing w:after="0" w:line="259" w:lineRule="auto"/>
      </w:pPr>
      <w:r>
        <w:pict w14:anchorId="4265339B">
          <v:rect id="_x0000_i1518" style="width:0;height:1.5pt" o:hralign="center" o:hrstd="t" o:hr="t" fillcolor="#a0a0a0" stroked="f"/>
        </w:pict>
      </w:r>
    </w:p>
    <w:p w14:paraId="2B7F91B9" w14:textId="77777777" w:rsidR="00E30D4A" w:rsidRPr="00CC1095" w:rsidRDefault="00E30D4A" w:rsidP="00E30D4A">
      <w:pPr>
        <w:spacing w:after="0" w:line="259" w:lineRule="auto"/>
        <w:rPr>
          <w:b/>
          <w:bCs/>
        </w:rPr>
      </w:pPr>
      <w:r w:rsidRPr="00CC1095">
        <w:rPr>
          <w:b/>
          <w:bCs/>
        </w:rPr>
        <w:t>c) Bean Post-Processing</w:t>
      </w:r>
    </w:p>
    <w:p w14:paraId="5806412B" w14:textId="77777777" w:rsidR="00E30D4A" w:rsidRPr="00CC1095" w:rsidRDefault="00E30D4A" w:rsidP="00E30D4A">
      <w:pPr>
        <w:spacing w:after="0" w:line="259" w:lineRule="auto"/>
      </w:pPr>
      <w:r w:rsidRPr="00CC1095">
        <w:t xml:space="preserve">Spring uses </w:t>
      </w:r>
      <w:r w:rsidRPr="00CC1095">
        <w:rPr>
          <w:b/>
          <w:bCs/>
        </w:rPr>
        <w:t>BeanFactoryPostProcessors</w:t>
      </w:r>
      <w:r w:rsidRPr="00CC1095">
        <w:t xml:space="preserve"> and </w:t>
      </w:r>
      <w:r w:rsidRPr="00CC1095">
        <w:rPr>
          <w:b/>
          <w:bCs/>
        </w:rPr>
        <w:t>BeanPostProcessors</w:t>
      </w:r>
      <w:r w:rsidRPr="00CC1095">
        <w:t>:</w:t>
      </w:r>
    </w:p>
    <w:p w14:paraId="02FEFC18" w14:textId="77777777" w:rsidR="00E30D4A" w:rsidRPr="00CC1095" w:rsidRDefault="00E30D4A" w:rsidP="00E30D4A">
      <w:pPr>
        <w:numPr>
          <w:ilvl w:val="0"/>
          <w:numId w:val="701"/>
        </w:numPr>
        <w:spacing w:after="0" w:line="259" w:lineRule="auto"/>
      </w:pPr>
      <w:r w:rsidRPr="00CC1095">
        <w:rPr>
          <w:b/>
          <w:bCs/>
        </w:rPr>
        <w:t>ConfigurationClassPostProcessor</w:t>
      </w:r>
      <w:r w:rsidRPr="00CC1095">
        <w:t>:</w:t>
      </w:r>
    </w:p>
    <w:p w14:paraId="0B19E6A9" w14:textId="77777777" w:rsidR="00E30D4A" w:rsidRPr="00CC1095" w:rsidRDefault="00E30D4A" w:rsidP="00E30D4A">
      <w:pPr>
        <w:numPr>
          <w:ilvl w:val="1"/>
          <w:numId w:val="701"/>
        </w:numPr>
        <w:spacing w:after="0" w:line="259" w:lineRule="auto"/>
      </w:pPr>
      <w:r w:rsidRPr="00CC1095">
        <w:t>Processes @Configuration and @Bean methods</w:t>
      </w:r>
    </w:p>
    <w:p w14:paraId="7BB28EE0" w14:textId="77777777" w:rsidR="00E30D4A" w:rsidRPr="00CC1095" w:rsidRDefault="00E30D4A" w:rsidP="00E30D4A">
      <w:pPr>
        <w:numPr>
          <w:ilvl w:val="1"/>
          <w:numId w:val="701"/>
        </w:numPr>
        <w:spacing w:after="0" w:line="259" w:lineRule="auto"/>
      </w:pPr>
      <w:r w:rsidRPr="00CC1095">
        <w:t>Creates proxies for full @Configuration classes</w:t>
      </w:r>
    </w:p>
    <w:p w14:paraId="0C202207" w14:textId="77777777" w:rsidR="00E30D4A" w:rsidRPr="00CC1095" w:rsidRDefault="00E30D4A" w:rsidP="00E30D4A">
      <w:pPr>
        <w:numPr>
          <w:ilvl w:val="1"/>
          <w:numId w:val="701"/>
        </w:numPr>
        <w:spacing w:after="0" w:line="259" w:lineRule="auto"/>
      </w:pPr>
      <w:r w:rsidRPr="00CC1095">
        <w:t>Registers @Bean methods as separate bean definitions</w:t>
      </w:r>
    </w:p>
    <w:p w14:paraId="47C61812" w14:textId="77777777" w:rsidR="00E30D4A" w:rsidRPr="00CC1095" w:rsidRDefault="00E30D4A" w:rsidP="00E30D4A">
      <w:pPr>
        <w:numPr>
          <w:ilvl w:val="0"/>
          <w:numId w:val="701"/>
        </w:numPr>
        <w:spacing w:after="0" w:line="259" w:lineRule="auto"/>
      </w:pPr>
      <w:r w:rsidRPr="00CC1095">
        <w:rPr>
          <w:b/>
          <w:bCs/>
        </w:rPr>
        <w:t>AutowiredAnnotationBeanPostProcessor</w:t>
      </w:r>
      <w:r w:rsidRPr="00CC1095">
        <w:t>:</w:t>
      </w:r>
    </w:p>
    <w:p w14:paraId="159646DB" w14:textId="77777777" w:rsidR="00E30D4A" w:rsidRPr="00CC1095" w:rsidRDefault="00E30D4A" w:rsidP="00E30D4A">
      <w:pPr>
        <w:numPr>
          <w:ilvl w:val="1"/>
          <w:numId w:val="701"/>
        </w:numPr>
        <w:spacing w:after="0" w:line="259" w:lineRule="auto"/>
      </w:pPr>
      <w:r w:rsidRPr="00CC1095">
        <w:t>Processes @Autowired, @Value, @Inject</w:t>
      </w:r>
    </w:p>
    <w:p w14:paraId="4128EAA5" w14:textId="77777777" w:rsidR="00E30D4A" w:rsidRPr="00CC1095" w:rsidRDefault="00E30D4A" w:rsidP="00E30D4A">
      <w:pPr>
        <w:numPr>
          <w:ilvl w:val="1"/>
          <w:numId w:val="701"/>
        </w:numPr>
        <w:spacing w:after="0" w:line="259" w:lineRule="auto"/>
      </w:pPr>
      <w:r w:rsidRPr="00CC1095">
        <w:t>Resolves dependencies and injects beans</w:t>
      </w:r>
    </w:p>
    <w:p w14:paraId="59BE806D" w14:textId="77777777" w:rsidR="00E30D4A" w:rsidRPr="00CC1095" w:rsidRDefault="00E30D4A" w:rsidP="00E30D4A">
      <w:pPr>
        <w:numPr>
          <w:ilvl w:val="0"/>
          <w:numId w:val="701"/>
        </w:numPr>
        <w:spacing w:after="0" w:line="259" w:lineRule="auto"/>
      </w:pPr>
      <w:r w:rsidRPr="00CC1095">
        <w:rPr>
          <w:b/>
          <w:bCs/>
        </w:rPr>
        <w:t>CommonAnnotationBeanPostProcessor</w:t>
      </w:r>
      <w:r w:rsidRPr="00CC1095">
        <w:t>:</w:t>
      </w:r>
    </w:p>
    <w:p w14:paraId="7C51B02F" w14:textId="77777777" w:rsidR="00E30D4A" w:rsidRPr="00CC1095" w:rsidRDefault="00E30D4A" w:rsidP="00E30D4A">
      <w:pPr>
        <w:numPr>
          <w:ilvl w:val="1"/>
          <w:numId w:val="701"/>
        </w:numPr>
        <w:spacing w:after="0" w:line="259" w:lineRule="auto"/>
      </w:pPr>
      <w:r w:rsidRPr="00CC1095">
        <w:t>Processes @PostConstruct and @PreDestroy</w:t>
      </w:r>
    </w:p>
    <w:p w14:paraId="64E0EC10" w14:textId="77777777" w:rsidR="00E30D4A" w:rsidRPr="00CC1095" w:rsidRDefault="00E30D4A" w:rsidP="00E30D4A">
      <w:pPr>
        <w:numPr>
          <w:ilvl w:val="0"/>
          <w:numId w:val="701"/>
        </w:numPr>
        <w:spacing w:after="0" w:line="259" w:lineRule="auto"/>
      </w:pPr>
      <w:r w:rsidRPr="00CC1095">
        <w:rPr>
          <w:b/>
          <w:bCs/>
        </w:rPr>
        <w:t>PersistenceAnnotationBeanPostProcessor</w:t>
      </w:r>
      <w:r w:rsidRPr="00CC1095">
        <w:t>:</w:t>
      </w:r>
    </w:p>
    <w:p w14:paraId="23CD1EB8" w14:textId="77777777" w:rsidR="00E30D4A" w:rsidRPr="00CC1095" w:rsidRDefault="00E30D4A" w:rsidP="00E30D4A">
      <w:pPr>
        <w:numPr>
          <w:ilvl w:val="1"/>
          <w:numId w:val="701"/>
        </w:numPr>
        <w:spacing w:after="0" w:line="259" w:lineRule="auto"/>
      </w:pPr>
      <w:r w:rsidRPr="00CC1095">
        <w:t>Handles @Repository exception translation</w:t>
      </w:r>
    </w:p>
    <w:p w14:paraId="0F204AD2" w14:textId="77777777" w:rsidR="00E30D4A" w:rsidRPr="00CC1095" w:rsidRDefault="00000000" w:rsidP="00E30D4A">
      <w:pPr>
        <w:spacing w:after="0" w:line="259" w:lineRule="auto"/>
      </w:pPr>
      <w:r>
        <w:pict w14:anchorId="3F7988B7">
          <v:rect id="_x0000_i1519" style="width:0;height:1.5pt" o:hralign="center" o:hrstd="t" o:hr="t" fillcolor="#a0a0a0" stroked="f"/>
        </w:pict>
      </w:r>
    </w:p>
    <w:p w14:paraId="64E302D3" w14:textId="77777777" w:rsidR="00E30D4A" w:rsidRPr="00CC1095" w:rsidRDefault="00E30D4A" w:rsidP="00E30D4A">
      <w:pPr>
        <w:spacing w:after="0" w:line="259" w:lineRule="auto"/>
        <w:rPr>
          <w:b/>
          <w:bCs/>
        </w:rPr>
      </w:pPr>
      <w:r w:rsidRPr="00CC1095">
        <w:rPr>
          <w:b/>
          <w:bCs/>
        </w:rPr>
        <w:t>d) Dependency Resolution</w:t>
      </w:r>
    </w:p>
    <w:p w14:paraId="73F03CC1" w14:textId="77777777" w:rsidR="00E30D4A" w:rsidRPr="00CC1095" w:rsidRDefault="00E30D4A" w:rsidP="00E30D4A">
      <w:pPr>
        <w:numPr>
          <w:ilvl w:val="0"/>
          <w:numId w:val="702"/>
        </w:numPr>
        <w:spacing w:after="0" w:line="259" w:lineRule="auto"/>
      </w:pPr>
      <w:r w:rsidRPr="00CC1095">
        <w:t xml:space="preserve">Spring resolves dependencies using </w:t>
      </w:r>
      <w:r w:rsidRPr="00CC1095">
        <w:rPr>
          <w:b/>
          <w:bCs/>
        </w:rPr>
        <w:t>constructor injection, setter injection, or field injection</w:t>
      </w:r>
      <w:r w:rsidRPr="00CC1095">
        <w:t>.</w:t>
      </w:r>
    </w:p>
    <w:p w14:paraId="6257ABBA" w14:textId="77777777" w:rsidR="00E30D4A" w:rsidRPr="00CC1095" w:rsidRDefault="00E30D4A" w:rsidP="00E30D4A">
      <w:pPr>
        <w:numPr>
          <w:ilvl w:val="0"/>
          <w:numId w:val="702"/>
        </w:numPr>
        <w:spacing w:after="0" w:line="259" w:lineRule="auto"/>
      </w:pPr>
      <w:r w:rsidRPr="00CC1095">
        <w:t>For annotations like @Qualifier or @Primary, Spring chooses the appropriate bean.</w:t>
      </w:r>
    </w:p>
    <w:p w14:paraId="5863E2E6" w14:textId="77777777" w:rsidR="00E30D4A" w:rsidRPr="00CC1095" w:rsidRDefault="00E30D4A" w:rsidP="00E30D4A">
      <w:pPr>
        <w:numPr>
          <w:ilvl w:val="0"/>
          <w:numId w:val="702"/>
        </w:numPr>
        <w:spacing w:after="0" w:line="259" w:lineRule="auto"/>
      </w:pPr>
      <w:r w:rsidRPr="00CC1095">
        <w:t xml:space="preserve">Uses </w:t>
      </w:r>
      <w:r w:rsidRPr="00CC1095">
        <w:rPr>
          <w:b/>
          <w:bCs/>
        </w:rPr>
        <w:t>DependencyDescriptor</w:t>
      </w:r>
      <w:r w:rsidRPr="00CC1095">
        <w:t xml:space="preserve"> internally to find matching beans.</w:t>
      </w:r>
    </w:p>
    <w:p w14:paraId="0B0473B7" w14:textId="77777777" w:rsidR="00E30D4A" w:rsidRPr="00CC1095" w:rsidRDefault="00000000" w:rsidP="00E30D4A">
      <w:pPr>
        <w:spacing w:after="0" w:line="259" w:lineRule="auto"/>
      </w:pPr>
      <w:r>
        <w:pict w14:anchorId="347EB24B">
          <v:rect id="_x0000_i1520" style="width:0;height:1.5pt" o:hralign="center" o:hrstd="t" o:hr="t" fillcolor="#a0a0a0" stroked="f"/>
        </w:pict>
      </w:r>
    </w:p>
    <w:p w14:paraId="44D7E502" w14:textId="77777777" w:rsidR="00E30D4A" w:rsidRPr="00CC1095" w:rsidRDefault="00E30D4A" w:rsidP="00E30D4A">
      <w:pPr>
        <w:spacing w:after="0" w:line="259" w:lineRule="auto"/>
        <w:rPr>
          <w:b/>
          <w:bCs/>
        </w:rPr>
      </w:pPr>
      <w:r w:rsidRPr="00CC1095">
        <w:rPr>
          <w:b/>
          <w:bCs/>
        </w:rPr>
        <w:t>e) Bean Lifecycle Hooks</w:t>
      </w:r>
    </w:p>
    <w:p w14:paraId="29795A0A" w14:textId="77777777" w:rsidR="00E30D4A" w:rsidRPr="00CC1095" w:rsidRDefault="00E30D4A" w:rsidP="00E30D4A">
      <w:pPr>
        <w:numPr>
          <w:ilvl w:val="0"/>
          <w:numId w:val="703"/>
        </w:numPr>
        <w:spacing w:after="0" w:line="259" w:lineRule="auto"/>
      </w:pPr>
      <w:r w:rsidRPr="00CC1095">
        <w:rPr>
          <w:b/>
          <w:bCs/>
        </w:rPr>
        <w:t>Initialization</w:t>
      </w:r>
      <w:r w:rsidRPr="00CC1095">
        <w:t>: Calls @PostConstruct → afterPropertiesSet() → custom init methods</w:t>
      </w:r>
    </w:p>
    <w:p w14:paraId="2F800315" w14:textId="77777777" w:rsidR="00E30D4A" w:rsidRPr="00CC1095" w:rsidRDefault="00E30D4A" w:rsidP="00E30D4A">
      <w:pPr>
        <w:numPr>
          <w:ilvl w:val="0"/>
          <w:numId w:val="703"/>
        </w:numPr>
        <w:spacing w:after="0" w:line="259" w:lineRule="auto"/>
      </w:pPr>
      <w:r w:rsidRPr="00CC1095">
        <w:rPr>
          <w:b/>
          <w:bCs/>
        </w:rPr>
        <w:lastRenderedPageBreak/>
        <w:t>Destruction</w:t>
      </w:r>
      <w:r w:rsidRPr="00CC1095">
        <w:t>: Calls @PreDestroy → DisposableBean.destroy() → custom destroy methods</w:t>
      </w:r>
    </w:p>
    <w:p w14:paraId="5D03011D" w14:textId="77777777" w:rsidR="00E30D4A" w:rsidRPr="00CC1095" w:rsidRDefault="00E30D4A" w:rsidP="00E30D4A">
      <w:pPr>
        <w:numPr>
          <w:ilvl w:val="0"/>
          <w:numId w:val="703"/>
        </w:numPr>
        <w:spacing w:after="0" w:line="259" w:lineRule="auto"/>
      </w:pPr>
      <w:r w:rsidRPr="00CC1095">
        <w:rPr>
          <w:b/>
          <w:bCs/>
        </w:rPr>
        <w:t>Proxies</w:t>
      </w:r>
      <w:r w:rsidRPr="00CC1095">
        <w:t xml:space="preserve">: For @Transactional, @Async, Spring wraps the bean in a </w:t>
      </w:r>
      <w:r w:rsidRPr="00CC1095">
        <w:rPr>
          <w:b/>
          <w:bCs/>
        </w:rPr>
        <w:t>proxy</w:t>
      </w:r>
      <w:r w:rsidRPr="00CC1095">
        <w:t xml:space="preserve"> to intercept method calls</w:t>
      </w:r>
    </w:p>
    <w:p w14:paraId="574E901F" w14:textId="77777777" w:rsidR="00E30D4A" w:rsidRPr="00CC1095" w:rsidRDefault="00000000" w:rsidP="00E30D4A">
      <w:pPr>
        <w:spacing w:after="0" w:line="259" w:lineRule="auto"/>
      </w:pPr>
      <w:r>
        <w:pict w14:anchorId="7B8AAA9A">
          <v:rect id="_x0000_i1521" style="width:0;height:1.5pt" o:hralign="center" o:hrstd="t" o:hr="t" fillcolor="#a0a0a0" stroked="f"/>
        </w:pict>
      </w:r>
    </w:p>
    <w:p w14:paraId="7BFBE640" w14:textId="77777777" w:rsidR="00E30D4A" w:rsidRPr="00CC1095" w:rsidRDefault="00E30D4A" w:rsidP="00E30D4A">
      <w:pPr>
        <w:spacing w:after="0" w:line="259" w:lineRule="auto"/>
        <w:rPr>
          <w:b/>
          <w:bCs/>
        </w:rPr>
      </w:pPr>
      <w:r w:rsidRPr="00CC1095">
        <w:rPr>
          <w:b/>
          <w:bCs/>
        </w:rPr>
        <w:t>3️</w:t>
      </w:r>
      <w:r w:rsidRPr="00CC1095">
        <w:rPr>
          <w:rFonts w:ascii="Segoe UI Symbol" w:hAnsi="Segoe UI Symbol" w:cs="Segoe UI Symbol"/>
          <w:b/>
          <w:bCs/>
        </w:rPr>
        <w:t>⃣</w:t>
      </w:r>
      <w:r w:rsidRPr="00CC1095">
        <w:rPr>
          <w:b/>
          <w:bCs/>
        </w:rPr>
        <w:t xml:space="preserve"> Annotation-Specific Internal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6939"/>
      </w:tblGrid>
      <w:tr w:rsidR="00E30D4A" w:rsidRPr="00CC1095" w14:paraId="617245A2" w14:textId="77777777" w:rsidTr="00B72B58">
        <w:trPr>
          <w:tblHeader/>
          <w:tblCellSpacing w:w="15" w:type="dxa"/>
        </w:trPr>
        <w:tc>
          <w:tcPr>
            <w:tcW w:w="0" w:type="auto"/>
            <w:vAlign w:val="center"/>
            <w:hideMark/>
          </w:tcPr>
          <w:p w14:paraId="09BD2229" w14:textId="77777777" w:rsidR="00E30D4A" w:rsidRPr="00CC1095" w:rsidRDefault="00E30D4A" w:rsidP="00B72B58">
            <w:pPr>
              <w:spacing w:after="0" w:line="259" w:lineRule="auto"/>
              <w:rPr>
                <w:b/>
                <w:bCs/>
              </w:rPr>
            </w:pPr>
            <w:r w:rsidRPr="00CC1095">
              <w:rPr>
                <w:b/>
                <w:bCs/>
              </w:rPr>
              <w:t>Annotation</w:t>
            </w:r>
          </w:p>
        </w:tc>
        <w:tc>
          <w:tcPr>
            <w:tcW w:w="0" w:type="auto"/>
            <w:vAlign w:val="center"/>
            <w:hideMark/>
          </w:tcPr>
          <w:p w14:paraId="37D42A94" w14:textId="77777777" w:rsidR="00E30D4A" w:rsidRPr="00CC1095" w:rsidRDefault="00E30D4A" w:rsidP="00B72B58">
            <w:pPr>
              <w:spacing w:after="0" w:line="259" w:lineRule="auto"/>
              <w:rPr>
                <w:b/>
                <w:bCs/>
              </w:rPr>
            </w:pPr>
            <w:r w:rsidRPr="00CC1095">
              <w:rPr>
                <w:b/>
                <w:bCs/>
              </w:rPr>
              <w:t>How Spring handles it internally</w:t>
            </w:r>
          </w:p>
        </w:tc>
      </w:tr>
      <w:tr w:rsidR="00E30D4A" w:rsidRPr="00CC1095" w14:paraId="46DE28E1" w14:textId="77777777" w:rsidTr="00B72B58">
        <w:trPr>
          <w:tblCellSpacing w:w="15" w:type="dxa"/>
        </w:trPr>
        <w:tc>
          <w:tcPr>
            <w:tcW w:w="0" w:type="auto"/>
            <w:vAlign w:val="center"/>
            <w:hideMark/>
          </w:tcPr>
          <w:p w14:paraId="77E637D5" w14:textId="77777777" w:rsidR="00E30D4A" w:rsidRPr="00CC1095" w:rsidRDefault="00E30D4A" w:rsidP="00B72B58">
            <w:pPr>
              <w:spacing w:after="0" w:line="259" w:lineRule="auto"/>
            </w:pPr>
            <w:r w:rsidRPr="00CC1095">
              <w:t>@Component / @Service / @Repository</w:t>
            </w:r>
          </w:p>
        </w:tc>
        <w:tc>
          <w:tcPr>
            <w:tcW w:w="0" w:type="auto"/>
            <w:vAlign w:val="center"/>
            <w:hideMark/>
          </w:tcPr>
          <w:p w14:paraId="55F8DA5E" w14:textId="77777777" w:rsidR="00E30D4A" w:rsidRPr="00CC1095" w:rsidRDefault="00E30D4A" w:rsidP="00B72B58">
            <w:pPr>
              <w:spacing w:after="0" w:line="259" w:lineRule="auto"/>
            </w:pPr>
            <w:r w:rsidRPr="00CC1095">
              <w:t>Detected via ClassPathBeanDefinitionScanner, converted to BeanDefinition</w:t>
            </w:r>
          </w:p>
        </w:tc>
      </w:tr>
      <w:tr w:rsidR="00E30D4A" w:rsidRPr="00CC1095" w14:paraId="52056032" w14:textId="77777777" w:rsidTr="00B72B58">
        <w:trPr>
          <w:tblCellSpacing w:w="15" w:type="dxa"/>
        </w:trPr>
        <w:tc>
          <w:tcPr>
            <w:tcW w:w="0" w:type="auto"/>
            <w:vAlign w:val="center"/>
            <w:hideMark/>
          </w:tcPr>
          <w:p w14:paraId="53D32CAF" w14:textId="77777777" w:rsidR="00E30D4A" w:rsidRPr="00CC1095" w:rsidRDefault="00E30D4A" w:rsidP="00B72B58">
            <w:pPr>
              <w:spacing w:after="0" w:line="259" w:lineRule="auto"/>
            </w:pPr>
            <w:r w:rsidRPr="00CC1095">
              <w:t>@Configuration</w:t>
            </w:r>
          </w:p>
        </w:tc>
        <w:tc>
          <w:tcPr>
            <w:tcW w:w="0" w:type="auto"/>
            <w:vAlign w:val="center"/>
            <w:hideMark/>
          </w:tcPr>
          <w:p w14:paraId="67661375" w14:textId="77777777" w:rsidR="00E30D4A" w:rsidRPr="00CC1095" w:rsidRDefault="00E30D4A" w:rsidP="00B72B58">
            <w:pPr>
              <w:spacing w:after="0" w:line="259" w:lineRule="auto"/>
            </w:pPr>
            <w:r w:rsidRPr="00CC1095">
              <w:t>Processed by ConfigurationClassPostProcessor, CGLIB proxy created for singleton enforcement</w:t>
            </w:r>
          </w:p>
        </w:tc>
      </w:tr>
      <w:tr w:rsidR="00E30D4A" w:rsidRPr="00CC1095" w14:paraId="1307F82A" w14:textId="77777777" w:rsidTr="00B72B58">
        <w:trPr>
          <w:tblCellSpacing w:w="15" w:type="dxa"/>
        </w:trPr>
        <w:tc>
          <w:tcPr>
            <w:tcW w:w="0" w:type="auto"/>
            <w:vAlign w:val="center"/>
            <w:hideMark/>
          </w:tcPr>
          <w:p w14:paraId="33483F33" w14:textId="77777777" w:rsidR="00E30D4A" w:rsidRPr="00CC1095" w:rsidRDefault="00E30D4A" w:rsidP="00B72B58">
            <w:pPr>
              <w:spacing w:after="0" w:line="259" w:lineRule="auto"/>
            </w:pPr>
            <w:r w:rsidRPr="00CC1095">
              <w:t>@Bean</w:t>
            </w:r>
          </w:p>
        </w:tc>
        <w:tc>
          <w:tcPr>
            <w:tcW w:w="0" w:type="auto"/>
            <w:vAlign w:val="center"/>
            <w:hideMark/>
          </w:tcPr>
          <w:p w14:paraId="75AD439E" w14:textId="77777777" w:rsidR="00E30D4A" w:rsidRPr="00CC1095" w:rsidRDefault="00E30D4A" w:rsidP="00B72B58">
            <w:pPr>
              <w:spacing w:after="0" w:line="259" w:lineRule="auto"/>
            </w:pPr>
            <w:r w:rsidRPr="00CC1095">
              <w:t>Registered as bean definition, method calls proxied if inside full @Configuration</w:t>
            </w:r>
          </w:p>
        </w:tc>
      </w:tr>
      <w:tr w:rsidR="00E30D4A" w:rsidRPr="00CC1095" w14:paraId="46A60AD7" w14:textId="77777777" w:rsidTr="00B72B58">
        <w:trPr>
          <w:tblCellSpacing w:w="15" w:type="dxa"/>
        </w:trPr>
        <w:tc>
          <w:tcPr>
            <w:tcW w:w="0" w:type="auto"/>
            <w:vAlign w:val="center"/>
            <w:hideMark/>
          </w:tcPr>
          <w:p w14:paraId="33C82F29" w14:textId="77777777" w:rsidR="00E30D4A" w:rsidRPr="00CC1095" w:rsidRDefault="00E30D4A" w:rsidP="00B72B58">
            <w:pPr>
              <w:spacing w:after="0" w:line="259" w:lineRule="auto"/>
            </w:pPr>
            <w:r w:rsidRPr="00CC1095">
              <w:t>@Autowired</w:t>
            </w:r>
          </w:p>
        </w:tc>
        <w:tc>
          <w:tcPr>
            <w:tcW w:w="0" w:type="auto"/>
            <w:vAlign w:val="center"/>
            <w:hideMark/>
          </w:tcPr>
          <w:p w14:paraId="21C611D0" w14:textId="77777777" w:rsidR="00E30D4A" w:rsidRPr="00CC1095" w:rsidRDefault="00E30D4A" w:rsidP="00B72B58">
            <w:pPr>
              <w:spacing w:after="0" w:line="259" w:lineRule="auto"/>
            </w:pPr>
            <w:r w:rsidRPr="00CC1095">
              <w:t>Resolved by AutowiredAnnotationBeanPostProcessor, dependency injected</w:t>
            </w:r>
          </w:p>
        </w:tc>
      </w:tr>
      <w:tr w:rsidR="00E30D4A" w:rsidRPr="00CC1095" w14:paraId="204C44A1" w14:textId="77777777" w:rsidTr="00B72B58">
        <w:trPr>
          <w:tblCellSpacing w:w="15" w:type="dxa"/>
        </w:trPr>
        <w:tc>
          <w:tcPr>
            <w:tcW w:w="0" w:type="auto"/>
            <w:vAlign w:val="center"/>
            <w:hideMark/>
          </w:tcPr>
          <w:p w14:paraId="6AFAAF5F" w14:textId="77777777" w:rsidR="00E30D4A" w:rsidRPr="00CC1095" w:rsidRDefault="00E30D4A" w:rsidP="00B72B58">
            <w:pPr>
              <w:spacing w:after="0" w:line="259" w:lineRule="auto"/>
            </w:pPr>
            <w:r w:rsidRPr="00CC1095">
              <w:t>@PostConstruct / @PreDestroy</w:t>
            </w:r>
          </w:p>
        </w:tc>
        <w:tc>
          <w:tcPr>
            <w:tcW w:w="0" w:type="auto"/>
            <w:vAlign w:val="center"/>
            <w:hideMark/>
          </w:tcPr>
          <w:p w14:paraId="2E26C47A" w14:textId="77777777" w:rsidR="00E30D4A" w:rsidRPr="00CC1095" w:rsidRDefault="00E30D4A" w:rsidP="00B72B58">
            <w:pPr>
              <w:spacing w:after="0" w:line="259" w:lineRule="auto"/>
            </w:pPr>
            <w:r w:rsidRPr="00CC1095">
              <w:t>Handled by CommonAnnotationBeanPostProcessor</w:t>
            </w:r>
          </w:p>
        </w:tc>
      </w:tr>
      <w:tr w:rsidR="00E30D4A" w:rsidRPr="00CC1095" w14:paraId="0704A2F5" w14:textId="77777777" w:rsidTr="00B72B58">
        <w:trPr>
          <w:tblCellSpacing w:w="15" w:type="dxa"/>
        </w:trPr>
        <w:tc>
          <w:tcPr>
            <w:tcW w:w="0" w:type="auto"/>
            <w:vAlign w:val="center"/>
            <w:hideMark/>
          </w:tcPr>
          <w:p w14:paraId="28F192D5" w14:textId="77777777" w:rsidR="00E30D4A" w:rsidRPr="00CC1095" w:rsidRDefault="00E30D4A" w:rsidP="00B72B58">
            <w:pPr>
              <w:spacing w:after="0" w:line="259" w:lineRule="auto"/>
            </w:pPr>
            <w:r w:rsidRPr="00CC1095">
              <w:t>@Transactional</w:t>
            </w:r>
          </w:p>
        </w:tc>
        <w:tc>
          <w:tcPr>
            <w:tcW w:w="0" w:type="auto"/>
            <w:vAlign w:val="center"/>
            <w:hideMark/>
          </w:tcPr>
          <w:p w14:paraId="569AADA6" w14:textId="77777777" w:rsidR="00E30D4A" w:rsidRPr="00CC1095" w:rsidRDefault="00E30D4A" w:rsidP="00B72B58">
            <w:pPr>
              <w:spacing w:after="0" w:line="259" w:lineRule="auto"/>
            </w:pPr>
            <w:r w:rsidRPr="00CC1095">
              <w:t>Bean wrapped by proxy via TransactionProxyFactoryBean / ProxyFactory, method interception applies transaction logic</w:t>
            </w:r>
          </w:p>
        </w:tc>
      </w:tr>
    </w:tbl>
    <w:p w14:paraId="57EC48D3" w14:textId="77777777" w:rsidR="00E30D4A" w:rsidRPr="00CC1095" w:rsidRDefault="00000000" w:rsidP="00E30D4A">
      <w:pPr>
        <w:spacing w:after="0" w:line="259" w:lineRule="auto"/>
      </w:pPr>
      <w:r>
        <w:pict w14:anchorId="11BFE177">
          <v:rect id="_x0000_i1522" style="width:0;height:1.5pt" o:hralign="center" o:hrstd="t" o:hr="t" fillcolor="#a0a0a0" stroked="f"/>
        </w:pict>
      </w:r>
    </w:p>
    <w:p w14:paraId="1EB2ACDB" w14:textId="77777777" w:rsidR="00E30D4A" w:rsidRPr="00CC1095" w:rsidRDefault="00E30D4A" w:rsidP="00E30D4A">
      <w:pPr>
        <w:spacing w:after="0" w:line="259" w:lineRule="auto"/>
        <w:rPr>
          <w:b/>
          <w:bCs/>
        </w:rPr>
      </w:pPr>
      <w:r w:rsidRPr="00CC1095">
        <w:rPr>
          <w:b/>
          <w:bCs/>
        </w:rPr>
        <w:t>4️</w:t>
      </w:r>
      <w:r w:rsidRPr="00CC1095">
        <w:rPr>
          <w:rFonts w:ascii="Segoe UI Symbol" w:hAnsi="Segoe UI Symbol" w:cs="Segoe UI Symbol"/>
          <w:b/>
          <w:bCs/>
        </w:rPr>
        <w:t>⃣</w:t>
      </w:r>
      <w:r w:rsidRPr="00CC1095">
        <w:rPr>
          <w:b/>
          <w:bCs/>
        </w:rPr>
        <w:t xml:space="preserve"> Flow Diagram (Simplified)</w:t>
      </w:r>
    </w:p>
    <w:p w14:paraId="479E1E1B" w14:textId="77777777" w:rsidR="00E30D4A" w:rsidRPr="00CC1095" w:rsidRDefault="00E30D4A" w:rsidP="00E30D4A">
      <w:pPr>
        <w:spacing w:after="0" w:line="259" w:lineRule="auto"/>
      </w:pPr>
      <w:r w:rsidRPr="00CC1095">
        <w:t>ClassPath scanning → find @Component/@Configuration</w:t>
      </w:r>
    </w:p>
    <w:p w14:paraId="17F5D5C4" w14:textId="77777777" w:rsidR="00E30D4A" w:rsidRPr="00CC1095" w:rsidRDefault="00E30D4A" w:rsidP="00E30D4A">
      <w:pPr>
        <w:spacing w:after="0" w:line="259" w:lineRule="auto"/>
      </w:pPr>
      <w:r w:rsidRPr="00CC1095">
        <w:t xml:space="preserve">        │</w:t>
      </w:r>
    </w:p>
    <w:p w14:paraId="4D167F84" w14:textId="77777777" w:rsidR="00E30D4A" w:rsidRPr="00CC1095" w:rsidRDefault="00E30D4A" w:rsidP="00E30D4A">
      <w:pPr>
        <w:spacing w:after="0" w:line="259" w:lineRule="auto"/>
      </w:pPr>
      <w:r w:rsidRPr="00CC1095">
        <w:t xml:space="preserve">        </w:t>
      </w:r>
      <w:r w:rsidRPr="00CC1095">
        <w:rPr>
          <w:rFonts w:ascii="Arial" w:hAnsi="Arial" w:cs="Arial"/>
        </w:rPr>
        <w:t>▼</w:t>
      </w:r>
    </w:p>
    <w:p w14:paraId="7326D772" w14:textId="77777777" w:rsidR="00E30D4A" w:rsidRPr="00CC1095" w:rsidRDefault="00E30D4A" w:rsidP="00E30D4A">
      <w:pPr>
        <w:spacing w:after="0" w:line="259" w:lineRule="auto"/>
      </w:pPr>
      <w:r w:rsidRPr="00CC1095">
        <w:t>Convert to BeanDefinition</w:t>
      </w:r>
    </w:p>
    <w:p w14:paraId="34243138" w14:textId="77777777" w:rsidR="00E30D4A" w:rsidRPr="00CC1095" w:rsidRDefault="00E30D4A" w:rsidP="00E30D4A">
      <w:pPr>
        <w:spacing w:after="0" w:line="259" w:lineRule="auto"/>
      </w:pPr>
      <w:r w:rsidRPr="00CC1095">
        <w:t xml:space="preserve">        │</w:t>
      </w:r>
    </w:p>
    <w:p w14:paraId="6B80EE1C" w14:textId="77777777" w:rsidR="00E30D4A" w:rsidRPr="00CC1095" w:rsidRDefault="00E30D4A" w:rsidP="00E30D4A">
      <w:pPr>
        <w:spacing w:after="0" w:line="259" w:lineRule="auto"/>
      </w:pPr>
      <w:r w:rsidRPr="00CC1095">
        <w:t xml:space="preserve">        </w:t>
      </w:r>
      <w:r w:rsidRPr="00CC1095">
        <w:rPr>
          <w:rFonts w:ascii="Arial" w:hAnsi="Arial" w:cs="Arial"/>
        </w:rPr>
        <w:t>▼</w:t>
      </w:r>
    </w:p>
    <w:p w14:paraId="4C3B8DED" w14:textId="77777777" w:rsidR="00E30D4A" w:rsidRPr="00CC1095" w:rsidRDefault="00E30D4A" w:rsidP="00E30D4A">
      <w:pPr>
        <w:spacing w:after="0" w:line="259" w:lineRule="auto"/>
      </w:pPr>
      <w:r w:rsidRPr="00CC1095">
        <w:t>Apply BeanFactoryPostProcessors</w:t>
      </w:r>
    </w:p>
    <w:p w14:paraId="23C08A5A" w14:textId="77777777" w:rsidR="00E30D4A" w:rsidRPr="00CC1095" w:rsidRDefault="00E30D4A" w:rsidP="00E30D4A">
      <w:pPr>
        <w:spacing w:after="0" w:line="259" w:lineRule="auto"/>
      </w:pPr>
      <w:r w:rsidRPr="00CC1095">
        <w:t xml:space="preserve">        │</w:t>
      </w:r>
    </w:p>
    <w:p w14:paraId="2C885C96" w14:textId="77777777" w:rsidR="00E30D4A" w:rsidRPr="00CC1095" w:rsidRDefault="00E30D4A" w:rsidP="00E30D4A">
      <w:pPr>
        <w:spacing w:after="0" w:line="259" w:lineRule="auto"/>
      </w:pPr>
      <w:r w:rsidRPr="00CC1095">
        <w:t xml:space="preserve">        </w:t>
      </w:r>
      <w:r w:rsidRPr="00CC1095">
        <w:rPr>
          <w:rFonts w:ascii="Arial" w:hAnsi="Arial" w:cs="Arial"/>
        </w:rPr>
        <w:t>▼</w:t>
      </w:r>
    </w:p>
    <w:p w14:paraId="0654C1AF" w14:textId="77777777" w:rsidR="00E30D4A" w:rsidRPr="00CC1095" w:rsidRDefault="00E30D4A" w:rsidP="00E30D4A">
      <w:pPr>
        <w:spacing w:after="0" w:line="259" w:lineRule="auto"/>
      </w:pPr>
      <w:r w:rsidRPr="00CC1095">
        <w:t>Resolve @Bean/@Autowired/@Qualifier</w:t>
      </w:r>
    </w:p>
    <w:p w14:paraId="7C970C38" w14:textId="77777777" w:rsidR="00E30D4A" w:rsidRPr="00CC1095" w:rsidRDefault="00E30D4A" w:rsidP="00E30D4A">
      <w:pPr>
        <w:spacing w:after="0" w:line="259" w:lineRule="auto"/>
      </w:pPr>
      <w:r w:rsidRPr="00CC1095">
        <w:t xml:space="preserve">        │</w:t>
      </w:r>
    </w:p>
    <w:p w14:paraId="49BCC2A5" w14:textId="77777777" w:rsidR="00E30D4A" w:rsidRPr="00CC1095" w:rsidRDefault="00E30D4A" w:rsidP="00E30D4A">
      <w:pPr>
        <w:spacing w:after="0" w:line="259" w:lineRule="auto"/>
      </w:pPr>
      <w:r w:rsidRPr="00CC1095">
        <w:t xml:space="preserve">        </w:t>
      </w:r>
      <w:r w:rsidRPr="00CC1095">
        <w:rPr>
          <w:rFonts w:ascii="Arial" w:hAnsi="Arial" w:cs="Arial"/>
        </w:rPr>
        <w:t>▼</w:t>
      </w:r>
    </w:p>
    <w:p w14:paraId="698408FC" w14:textId="77777777" w:rsidR="00E30D4A" w:rsidRPr="00CC1095" w:rsidRDefault="00E30D4A" w:rsidP="00E30D4A">
      <w:pPr>
        <w:spacing w:after="0" w:line="259" w:lineRule="auto"/>
      </w:pPr>
      <w:r w:rsidRPr="00CC1095">
        <w:t>Create bean instance → apply proxies if needed</w:t>
      </w:r>
    </w:p>
    <w:p w14:paraId="09598B9C" w14:textId="77777777" w:rsidR="00E30D4A" w:rsidRPr="00CC1095" w:rsidRDefault="00E30D4A" w:rsidP="00E30D4A">
      <w:pPr>
        <w:spacing w:after="0" w:line="259" w:lineRule="auto"/>
      </w:pPr>
      <w:r w:rsidRPr="00CC1095">
        <w:t xml:space="preserve">        │</w:t>
      </w:r>
    </w:p>
    <w:p w14:paraId="4B4D8DE7" w14:textId="77777777" w:rsidR="00E30D4A" w:rsidRPr="00CC1095" w:rsidRDefault="00E30D4A" w:rsidP="00E30D4A">
      <w:pPr>
        <w:spacing w:after="0" w:line="259" w:lineRule="auto"/>
      </w:pPr>
      <w:r w:rsidRPr="00CC1095">
        <w:t xml:space="preserve">        </w:t>
      </w:r>
      <w:r w:rsidRPr="00CC1095">
        <w:rPr>
          <w:rFonts w:ascii="Arial" w:hAnsi="Arial" w:cs="Arial"/>
        </w:rPr>
        <w:t>▼</w:t>
      </w:r>
    </w:p>
    <w:p w14:paraId="7949B387" w14:textId="77777777" w:rsidR="00E30D4A" w:rsidRPr="00CC1095" w:rsidRDefault="00E30D4A" w:rsidP="00E30D4A">
      <w:pPr>
        <w:spacing w:after="0" w:line="259" w:lineRule="auto"/>
      </w:pPr>
      <w:r w:rsidRPr="00CC1095">
        <w:t>Call @PostConstruct → afterPropertiesSet()</w:t>
      </w:r>
    </w:p>
    <w:p w14:paraId="1B792F5E" w14:textId="77777777" w:rsidR="00E30D4A" w:rsidRPr="00CC1095" w:rsidRDefault="00E30D4A" w:rsidP="00E30D4A">
      <w:pPr>
        <w:spacing w:after="0" w:line="259" w:lineRule="auto"/>
      </w:pPr>
      <w:r w:rsidRPr="00CC1095">
        <w:t xml:space="preserve">        │</w:t>
      </w:r>
    </w:p>
    <w:p w14:paraId="131ADD3A" w14:textId="77777777" w:rsidR="00E30D4A" w:rsidRPr="00CC1095" w:rsidRDefault="00E30D4A" w:rsidP="00E30D4A">
      <w:pPr>
        <w:spacing w:after="0" w:line="259" w:lineRule="auto"/>
      </w:pPr>
      <w:r w:rsidRPr="00CC1095">
        <w:t xml:space="preserve">        </w:t>
      </w:r>
      <w:r w:rsidRPr="00CC1095">
        <w:rPr>
          <w:rFonts w:ascii="Arial" w:hAnsi="Arial" w:cs="Arial"/>
        </w:rPr>
        <w:t>▼</w:t>
      </w:r>
    </w:p>
    <w:p w14:paraId="08A5B6C4" w14:textId="77777777" w:rsidR="00E30D4A" w:rsidRPr="00CC1095" w:rsidRDefault="00E30D4A" w:rsidP="00E30D4A">
      <w:pPr>
        <w:spacing w:after="0" w:line="259" w:lineRule="auto"/>
      </w:pPr>
      <w:r w:rsidRPr="00CC1095">
        <w:t>Bean ready for use</w:t>
      </w:r>
    </w:p>
    <w:p w14:paraId="5861359F" w14:textId="77777777" w:rsidR="00E30D4A" w:rsidRPr="00CC1095" w:rsidRDefault="00000000" w:rsidP="00E30D4A">
      <w:pPr>
        <w:spacing w:after="0" w:line="259" w:lineRule="auto"/>
      </w:pPr>
      <w:r>
        <w:pict w14:anchorId="09394E1A">
          <v:rect id="_x0000_i1523" style="width:0;height:1.5pt" o:hralign="center" o:hrstd="t" o:hr="t" fillcolor="#a0a0a0" stroked="f"/>
        </w:pict>
      </w:r>
    </w:p>
    <w:p w14:paraId="24530C59" w14:textId="77777777" w:rsidR="00E30D4A" w:rsidRPr="00CC1095" w:rsidRDefault="00E30D4A" w:rsidP="00E30D4A">
      <w:pPr>
        <w:spacing w:after="0" w:line="259" w:lineRule="auto"/>
        <w:rPr>
          <w:b/>
          <w:bCs/>
        </w:rPr>
      </w:pPr>
      <w:r w:rsidRPr="00CC1095">
        <w:rPr>
          <w:b/>
          <w:bCs/>
        </w:rPr>
        <w:t>5️</w:t>
      </w:r>
      <w:r w:rsidRPr="00CC1095">
        <w:rPr>
          <w:rFonts w:ascii="Segoe UI Symbol" w:hAnsi="Segoe UI Symbol" w:cs="Segoe UI Symbol"/>
          <w:b/>
          <w:bCs/>
        </w:rPr>
        <w:t>⃣</w:t>
      </w:r>
      <w:r w:rsidRPr="00CC1095">
        <w:rPr>
          <w:b/>
          <w:bCs/>
        </w:rPr>
        <w:t xml:space="preserve"> Key Points</w:t>
      </w:r>
    </w:p>
    <w:p w14:paraId="210D8847" w14:textId="77777777" w:rsidR="00E30D4A" w:rsidRPr="00CC1095" w:rsidRDefault="00E30D4A" w:rsidP="00E30D4A">
      <w:pPr>
        <w:numPr>
          <w:ilvl w:val="0"/>
          <w:numId w:val="704"/>
        </w:numPr>
        <w:spacing w:after="0" w:line="259" w:lineRule="auto"/>
      </w:pPr>
      <w:r w:rsidRPr="00CC1095">
        <w:t xml:space="preserve">Spring </w:t>
      </w:r>
      <w:r w:rsidRPr="00CC1095">
        <w:rPr>
          <w:b/>
          <w:bCs/>
        </w:rPr>
        <w:t>does not “magically” detect annotations</w:t>
      </w:r>
      <w:r w:rsidRPr="00CC1095">
        <w:t xml:space="preserve">; it relies on </w:t>
      </w:r>
      <w:r w:rsidRPr="00CC1095">
        <w:rPr>
          <w:b/>
          <w:bCs/>
        </w:rPr>
        <w:t>scanning, parsing, and post-processors</w:t>
      </w:r>
      <w:r w:rsidRPr="00CC1095">
        <w:t>.</w:t>
      </w:r>
    </w:p>
    <w:p w14:paraId="1F31CC62" w14:textId="77777777" w:rsidR="00E30D4A" w:rsidRPr="00CC1095" w:rsidRDefault="00E30D4A" w:rsidP="00E30D4A">
      <w:pPr>
        <w:numPr>
          <w:ilvl w:val="0"/>
          <w:numId w:val="704"/>
        </w:numPr>
        <w:spacing w:after="0" w:line="259" w:lineRule="auto"/>
      </w:pPr>
      <w:r w:rsidRPr="00CC1095">
        <w:rPr>
          <w:b/>
          <w:bCs/>
        </w:rPr>
        <w:t>Proxy-based design</w:t>
      </w:r>
      <w:r w:rsidRPr="00CC1095">
        <w:t xml:space="preserve"> is used for @Configuration, @Transactional, @Async and others.</w:t>
      </w:r>
    </w:p>
    <w:p w14:paraId="547A951B" w14:textId="77777777" w:rsidR="00E30D4A" w:rsidRPr="00CC1095" w:rsidRDefault="00E30D4A" w:rsidP="00E30D4A">
      <w:pPr>
        <w:numPr>
          <w:ilvl w:val="0"/>
          <w:numId w:val="704"/>
        </w:numPr>
        <w:spacing w:after="0" w:line="259" w:lineRule="auto"/>
      </w:pPr>
      <w:r w:rsidRPr="00CC1095">
        <w:rPr>
          <w:b/>
          <w:bCs/>
        </w:rPr>
        <w:lastRenderedPageBreak/>
        <w:t>Bean lifecycle</w:t>
      </w:r>
      <w:r w:rsidRPr="00CC1095">
        <w:t xml:space="preserve"> is tightly integrated with annotation processing.</w:t>
      </w:r>
    </w:p>
    <w:p w14:paraId="7DB70DEA" w14:textId="77777777" w:rsidR="00E30D4A" w:rsidRPr="00CC1095" w:rsidRDefault="00E30D4A" w:rsidP="00E30D4A">
      <w:pPr>
        <w:numPr>
          <w:ilvl w:val="0"/>
          <w:numId w:val="704"/>
        </w:numPr>
        <w:spacing w:after="0" w:line="259" w:lineRule="auto"/>
      </w:pPr>
      <w:r w:rsidRPr="00CC1095">
        <w:t>Separation of responsibilities:</w:t>
      </w:r>
    </w:p>
    <w:p w14:paraId="729DB36E" w14:textId="77777777" w:rsidR="00E30D4A" w:rsidRPr="00CC1095" w:rsidRDefault="00E30D4A" w:rsidP="00E30D4A">
      <w:pPr>
        <w:numPr>
          <w:ilvl w:val="1"/>
          <w:numId w:val="704"/>
        </w:numPr>
        <w:spacing w:after="0" w:line="259" w:lineRule="auto"/>
      </w:pPr>
      <w:r w:rsidRPr="00CC1095">
        <w:t>Scanning → detect candidates</w:t>
      </w:r>
    </w:p>
    <w:p w14:paraId="26F972AE" w14:textId="77777777" w:rsidR="00E30D4A" w:rsidRPr="00CC1095" w:rsidRDefault="00E30D4A" w:rsidP="00E30D4A">
      <w:pPr>
        <w:numPr>
          <w:ilvl w:val="1"/>
          <w:numId w:val="704"/>
        </w:numPr>
        <w:spacing w:after="0" w:line="259" w:lineRule="auto"/>
      </w:pPr>
      <w:r w:rsidRPr="00CC1095">
        <w:t>BeanDefinition → store metadata</w:t>
      </w:r>
    </w:p>
    <w:p w14:paraId="4AB15075" w14:textId="77777777" w:rsidR="00E30D4A" w:rsidRPr="00CC1095" w:rsidRDefault="00E30D4A" w:rsidP="00E30D4A">
      <w:pPr>
        <w:numPr>
          <w:ilvl w:val="1"/>
          <w:numId w:val="704"/>
        </w:numPr>
        <w:spacing w:after="0" w:line="259" w:lineRule="auto"/>
      </w:pPr>
      <w:r w:rsidRPr="00CC1095">
        <w:t>PostProcessors → resolve annotations and inject dependencies</w:t>
      </w:r>
    </w:p>
    <w:p w14:paraId="0F686AC7" w14:textId="77777777" w:rsidR="00E30D4A" w:rsidRPr="00CC1095" w:rsidRDefault="00000000" w:rsidP="00E30D4A">
      <w:pPr>
        <w:spacing w:after="0" w:line="259" w:lineRule="auto"/>
      </w:pPr>
      <w:r>
        <w:pict w14:anchorId="7675F3F0">
          <v:rect id="_x0000_i1524" style="width:0;height:1.5pt" o:hralign="center" o:hrstd="t" o:hr="t" fillcolor="#a0a0a0" stroked="f"/>
        </w:pict>
      </w:r>
    </w:p>
    <w:p w14:paraId="33D518B4" w14:textId="77777777" w:rsidR="00E30D4A" w:rsidRPr="00CC1095" w:rsidRDefault="00E30D4A" w:rsidP="00E30D4A">
      <w:pPr>
        <w:spacing w:after="0" w:line="259" w:lineRule="auto"/>
        <w:rPr>
          <w:b/>
          <w:bCs/>
        </w:rPr>
      </w:pPr>
      <w:r w:rsidRPr="00CC1095">
        <w:rPr>
          <w:b/>
          <w:bCs/>
        </w:rPr>
        <w:t>6️</w:t>
      </w:r>
      <w:r w:rsidRPr="00CC1095">
        <w:rPr>
          <w:rFonts w:ascii="Segoe UI Symbol" w:hAnsi="Segoe UI Symbol" w:cs="Segoe UI Symbol"/>
          <w:b/>
          <w:bCs/>
        </w:rPr>
        <w:t>⃣</w:t>
      </w:r>
      <w:r w:rsidRPr="00CC1095">
        <w:rPr>
          <w:b/>
          <w:bCs/>
        </w:rPr>
        <w:t xml:space="preserve"> Interview one-liner</w:t>
      </w:r>
    </w:p>
    <w:p w14:paraId="11218504" w14:textId="77777777" w:rsidR="00E30D4A" w:rsidRPr="00CC1095" w:rsidRDefault="00E30D4A" w:rsidP="00E30D4A">
      <w:pPr>
        <w:spacing w:after="0" w:line="259" w:lineRule="auto"/>
      </w:pPr>
      <w:r w:rsidRPr="00CC1095">
        <w:rPr>
          <w:b/>
          <w:bCs/>
        </w:rPr>
        <w:t>Spring processes annotations by scanning classes, converting them to BeanDefinitions, applying post-processors to resolve dependencies, wrap proxies, and handle lifecycle callbacks, using reflection and metadata internally.</w:t>
      </w:r>
    </w:p>
    <w:p w14:paraId="4DF892D7" w14:textId="77777777" w:rsidR="00E30D4A" w:rsidRPr="00CC1095" w:rsidRDefault="00E30D4A" w:rsidP="00E30D4A">
      <w:pPr>
        <w:spacing w:after="0"/>
      </w:pPr>
    </w:p>
    <w:p w14:paraId="2687BA39" w14:textId="77777777" w:rsidR="00E30D4A" w:rsidRPr="00E30D4A" w:rsidRDefault="00E30D4A" w:rsidP="00E30D4A">
      <w:pPr>
        <w:rPr>
          <w:b/>
          <w:bCs/>
          <w:color w:val="EE0000"/>
          <w:sz w:val="24"/>
          <w:szCs w:val="24"/>
          <w:lang w:val="en-IN"/>
        </w:rPr>
      </w:pPr>
      <w:r w:rsidRPr="00E30D4A">
        <w:rPr>
          <w:b/>
          <w:bCs/>
          <w:color w:val="EE0000"/>
          <w:sz w:val="24"/>
          <w:szCs w:val="24"/>
          <w:lang w:val="en-IN"/>
        </w:rPr>
        <w:t>7.  @Import vs @ComponentScan.</w:t>
      </w:r>
    </w:p>
    <w:p w14:paraId="3984F558" w14:textId="77777777" w:rsidR="00E30D4A" w:rsidRPr="00CC1095" w:rsidRDefault="00E30D4A" w:rsidP="00E30D4A">
      <w:pPr>
        <w:spacing w:after="0" w:line="259" w:lineRule="auto"/>
        <w:rPr>
          <w:b/>
          <w:bCs/>
        </w:rPr>
      </w:pPr>
      <w:r w:rsidRPr="00CC1095">
        <w:rPr>
          <w:b/>
          <w:bCs/>
        </w:rPr>
        <w:t>1️</w:t>
      </w:r>
      <w:r w:rsidRPr="00CC1095">
        <w:rPr>
          <w:rFonts w:ascii="Segoe UI Symbol" w:hAnsi="Segoe UI Symbol" w:cs="Segoe UI Symbol"/>
          <w:b/>
          <w:bCs/>
        </w:rPr>
        <w:t>⃣</w:t>
      </w:r>
      <w:r w:rsidRPr="00CC1095">
        <w:rPr>
          <w:b/>
          <w:bCs/>
        </w:rPr>
        <w:t xml:space="preserve"> @ComponentScan</w:t>
      </w:r>
    </w:p>
    <w:p w14:paraId="3CC5039D" w14:textId="77777777" w:rsidR="00E30D4A" w:rsidRPr="00CC1095" w:rsidRDefault="00E30D4A" w:rsidP="00E30D4A">
      <w:pPr>
        <w:numPr>
          <w:ilvl w:val="0"/>
          <w:numId w:val="705"/>
        </w:numPr>
        <w:spacing w:after="0" w:line="259" w:lineRule="auto"/>
      </w:pPr>
      <w:r w:rsidRPr="00CC1095">
        <w:rPr>
          <w:b/>
          <w:bCs/>
        </w:rPr>
        <w:t>Purpose:</w:t>
      </w:r>
      <w:r w:rsidRPr="00CC1095">
        <w:t xml:space="preserve"> Automatically scans </w:t>
      </w:r>
      <w:r w:rsidRPr="00CC1095">
        <w:rPr>
          <w:b/>
          <w:bCs/>
        </w:rPr>
        <w:t>packages</w:t>
      </w:r>
      <w:r w:rsidRPr="00CC1095">
        <w:t xml:space="preserve"> for classes annotated with Spring stereotypes (@Component, @Service, @Repository, @Controller) and registers them as beans.</w:t>
      </w:r>
    </w:p>
    <w:p w14:paraId="6D288549" w14:textId="77777777" w:rsidR="00E30D4A" w:rsidRPr="00CC1095" w:rsidRDefault="00E30D4A" w:rsidP="00E30D4A">
      <w:pPr>
        <w:numPr>
          <w:ilvl w:val="0"/>
          <w:numId w:val="705"/>
        </w:numPr>
        <w:spacing w:after="0" w:line="259" w:lineRule="auto"/>
      </w:pPr>
      <w:r w:rsidRPr="00CC1095">
        <w:rPr>
          <w:b/>
          <w:bCs/>
        </w:rPr>
        <w:t>Use case:</w:t>
      </w:r>
      <w:r w:rsidRPr="00CC1095">
        <w:t xml:space="preserve"> When you want </w:t>
      </w:r>
      <w:r w:rsidRPr="00CC1095">
        <w:rPr>
          <w:b/>
          <w:bCs/>
        </w:rPr>
        <w:t>Spring to detect beans automatically</w:t>
      </w:r>
      <w:r w:rsidRPr="00CC1095">
        <w:t xml:space="preserve"> based on annotations.</w:t>
      </w:r>
    </w:p>
    <w:p w14:paraId="468E26E6" w14:textId="77777777" w:rsidR="00E30D4A" w:rsidRPr="00CC1095" w:rsidRDefault="00E30D4A" w:rsidP="00E30D4A">
      <w:pPr>
        <w:spacing w:after="0" w:line="259" w:lineRule="auto"/>
        <w:rPr>
          <w:b/>
          <w:bCs/>
        </w:rPr>
      </w:pPr>
      <w:r w:rsidRPr="00CC1095">
        <w:rPr>
          <w:b/>
          <w:bCs/>
        </w:rPr>
        <w:t>Example:</w:t>
      </w:r>
    </w:p>
    <w:p w14:paraId="56771640" w14:textId="77777777" w:rsidR="00E30D4A" w:rsidRPr="00CC1095" w:rsidRDefault="00E30D4A" w:rsidP="00E30D4A">
      <w:pPr>
        <w:spacing w:after="0" w:line="259" w:lineRule="auto"/>
      </w:pPr>
      <w:r w:rsidRPr="00CC1095">
        <w:t>@Configuration</w:t>
      </w:r>
    </w:p>
    <w:p w14:paraId="319D8724" w14:textId="77777777" w:rsidR="00E30D4A" w:rsidRPr="00CC1095" w:rsidRDefault="00E30D4A" w:rsidP="00E30D4A">
      <w:pPr>
        <w:spacing w:after="0" w:line="259" w:lineRule="auto"/>
      </w:pPr>
      <w:r w:rsidRPr="00CC1095">
        <w:t>@ComponentScan(basePackages = "com.example.service")</w:t>
      </w:r>
    </w:p>
    <w:p w14:paraId="03564D85" w14:textId="77777777" w:rsidR="00E30D4A" w:rsidRPr="00CC1095" w:rsidRDefault="00E30D4A" w:rsidP="00E30D4A">
      <w:pPr>
        <w:spacing w:after="0" w:line="259" w:lineRule="auto"/>
      </w:pPr>
      <w:r w:rsidRPr="00CC1095">
        <w:t>public class AppConfig { }</w:t>
      </w:r>
    </w:p>
    <w:p w14:paraId="20E887D6" w14:textId="77777777" w:rsidR="00E30D4A" w:rsidRPr="00CC1095" w:rsidRDefault="00E30D4A" w:rsidP="00E30D4A">
      <w:pPr>
        <w:numPr>
          <w:ilvl w:val="0"/>
          <w:numId w:val="706"/>
        </w:numPr>
        <w:spacing w:after="0" w:line="259" w:lineRule="auto"/>
      </w:pPr>
      <w:r w:rsidRPr="00CC1095">
        <w:t>Spring scans com.example.service and sub-packages</w:t>
      </w:r>
    </w:p>
    <w:p w14:paraId="13AFF024" w14:textId="77777777" w:rsidR="00E30D4A" w:rsidRPr="00CC1095" w:rsidRDefault="00E30D4A" w:rsidP="00E30D4A">
      <w:pPr>
        <w:numPr>
          <w:ilvl w:val="0"/>
          <w:numId w:val="706"/>
        </w:numPr>
        <w:spacing w:after="0" w:line="259" w:lineRule="auto"/>
      </w:pPr>
      <w:r w:rsidRPr="00CC1095">
        <w:t>Registers all @Component-annotated classes as beans</w:t>
      </w:r>
    </w:p>
    <w:p w14:paraId="5F9C4EEC" w14:textId="77777777" w:rsidR="00E30D4A" w:rsidRPr="00CC1095" w:rsidRDefault="00E30D4A" w:rsidP="00E30D4A">
      <w:pPr>
        <w:spacing w:after="0" w:line="259" w:lineRule="auto"/>
        <w:rPr>
          <w:b/>
          <w:bCs/>
        </w:rPr>
      </w:pPr>
      <w:r w:rsidRPr="00CC1095">
        <w:rPr>
          <w:b/>
          <w:bCs/>
        </w:rPr>
        <w:t>Internal mechanism:</w:t>
      </w:r>
    </w:p>
    <w:p w14:paraId="0A8C9645" w14:textId="77777777" w:rsidR="00E30D4A" w:rsidRPr="00CC1095" w:rsidRDefault="00E30D4A" w:rsidP="00E30D4A">
      <w:pPr>
        <w:numPr>
          <w:ilvl w:val="0"/>
          <w:numId w:val="707"/>
        </w:numPr>
        <w:spacing w:after="0" w:line="259" w:lineRule="auto"/>
      </w:pPr>
      <w:r w:rsidRPr="00CC1095">
        <w:t>ClassPathBeanDefinitionScanner scans the classpath</w:t>
      </w:r>
    </w:p>
    <w:p w14:paraId="4E6D8312" w14:textId="77777777" w:rsidR="00E30D4A" w:rsidRPr="00CC1095" w:rsidRDefault="00E30D4A" w:rsidP="00E30D4A">
      <w:pPr>
        <w:numPr>
          <w:ilvl w:val="0"/>
          <w:numId w:val="707"/>
        </w:numPr>
        <w:spacing w:after="0" w:line="259" w:lineRule="auto"/>
      </w:pPr>
      <w:r w:rsidRPr="00CC1095">
        <w:t>Reads annotation metadata (@Component, @Service, etc.)</w:t>
      </w:r>
    </w:p>
    <w:p w14:paraId="5A4A379C" w14:textId="77777777" w:rsidR="00E30D4A" w:rsidRPr="00CC1095" w:rsidRDefault="00E30D4A" w:rsidP="00E30D4A">
      <w:pPr>
        <w:numPr>
          <w:ilvl w:val="0"/>
          <w:numId w:val="707"/>
        </w:numPr>
        <w:spacing w:after="0" w:line="259" w:lineRule="auto"/>
      </w:pPr>
      <w:r w:rsidRPr="00CC1095">
        <w:t xml:space="preserve">Converts candidates into </w:t>
      </w:r>
      <w:r w:rsidRPr="00CC1095">
        <w:rPr>
          <w:b/>
          <w:bCs/>
        </w:rPr>
        <w:t>BeanDefinitions</w:t>
      </w:r>
    </w:p>
    <w:p w14:paraId="6C442EFD" w14:textId="77777777" w:rsidR="00E30D4A" w:rsidRPr="00CC1095" w:rsidRDefault="00E30D4A" w:rsidP="00E30D4A">
      <w:pPr>
        <w:numPr>
          <w:ilvl w:val="0"/>
          <w:numId w:val="707"/>
        </w:numPr>
        <w:spacing w:after="0" w:line="259" w:lineRule="auto"/>
      </w:pPr>
      <w:r w:rsidRPr="00CC1095">
        <w:t xml:space="preserve">Registers them in the </w:t>
      </w:r>
      <w:r w:rsidRPr="00CC1095">
        <w:rPr>
          <w:b/>
          <w:bCs/>
        </w:rPr>
        <w:t>BeanFactory</w:t>
      </w:r>
    </w:p>
    <w:p w14:paraId="0ECB9F84" w14:textId="77777777" w:rsidR="00E30D4A" w:rsidRPr="00CC1095" w:rsidRDefault="00E30D4A" w:rsidP="00E30D4A">
      <w:pPr>
        <w:spacing w:after="0" w:line="259" w:lineRule="auto"/>
      </w:pPr>
      <w:r w:rsidRPr="00CC1095">
        <w:rPr>
          <w:b/>
          <w:bCs/>
        </w:rPr>
        <w:t>Key point:</w:t>
      </w:r>
      <w:r w:rsidRPr="00CC1095">
        <w:t xml:space="preserve"> Bean registration is </w:t>
      </w:r>
      <w:r w:rsidRPr="00CC1095">
        <w:rPr>
          <w:b/>
          <w:bCs/>
        </w:rPr>
        <w:t>automatic and annotation-driven</w:t>
      </w:r>
      <w:r w:rsidRPr="00CC1095">
        <w:t>.</w:t>
      </w:r>
    </w:p>
    <w:p w14:paraId="34B34B51" w14:textId="77777777" w:rsidR="00E30D4A" w:rsidRPr="00CC1095" w:rsidRDefault="00000000" w:rsidP="00E30D4A">
      <w:pPr>
        <w:spacing w:after="0" w:line="259" w:lineRule="auto"/>
      </w:pPr>
      <w:r>
        <w:pict w14:anchorId="3553CA75">
          <v:rect id="_x0000_i1525" style="width:0;height:1.5pt" o:hralign="center" o:hrstd="t" o:hr="t" fillcolor="#a0a0a0" stroked="f"/>
        </w:pict>
      </w:r>
    </w:p>
    <w:p w14:paraId="5D5D3D63" w14:textId="77777777" w:rsidR="00E30D4A" w:rsidRPr="00CC1095" w:rsidRDefault="00E30D4A" w:rsidP="00E30D4A">
      <w:pPr>
        <w:spacing w:after="0" w:line="259" w:lineRule="auto"/>
        <w:rPr>
          <w:b/>
          <w:bCs/>
        </w:rPr>
      </w:pPr>
      <w:r w:rsidRPr="00CC1095">
        <w:rPr>
          <w:b/>
          <w:bCs/>
        </w:rPr>
        <w:t>2️</w:t>
      </w:r>
      <w:r w:rsidRPr="00CC1095">
        <w:rPr>
          <w:rFonts w:ascii="Segoe UI Symbol" w:hAnsi="Segoe UI Symbol" w:cs="Segoe UI Symbol"/>
          <w:b/>
          <w:bCs/>
        </w:rPr>
        <w:t>⃣</w:t>
      </w:r>
      <w:r w:rsidRPr="00CC1095">
        <w:rPr>
          <w:b/>
          <w:bCs/>
        </w:rPr>
        <w:t xml:space="preserve"> @Import</w:t>
      </w:r>
    </w:p>
    <w:p w14:paraId="5D08EC6F" w14:textId="77777777" w:rsidR="00E30D4A" w:rsidRPr="00CC1095" w:rsidRDefault="00E30D4A" w:rsidP="00E30D4A">
      <w:pPr>
        <w:numPr>
          <w:ilvl w:val="0"/>
          <w:numId w:val="708"/>
        </w:numPr>
        <w:spacing w:after="0" w:line="259" w:lineRule="auto"/>
      </w:pPr>
      <w:r w:rsidRPr="00CC1095">
        <w:rPr>
          <w:b/>
          <w:bCs/>
        </w:rPr>
        <w:t>Purpose:</w:t>
      </w:r>
      <w:r w:rsidRPr="00CC1095">
        <w:t xml:space="preserve"> Imports </w:t>
      </w:r>
      <w:r w:rsidRPr="00CC1095">
        <w:rPr>
          <w:b/>
          <w:bCs/>
        </w:rPr>
        <w:t>one or more configuration classes or regular component classes</w:t>
      </w:r>
      <w:r w:rsidRPr="00CC1095">
        <w:t xml:space="preserve"> into the current context.</w:t>
      </w:r>
    </w:p>
    <w:p w14:paraId="3A6346A0" w14:textId="77777777" w:rsidR="00E30D4A" w:rsidRPr="00CC1095" w:rsidRDefault="00E30D4A" w:rsidP="00E30D4A">
      <w:pPr>
        <w:numPr>
          <w:ilvl w:val="0"/>
          <w:numId w:val="708"/>
        </w:numPr>
        <w:spacing w:after="0" w:line="259" w:lineRule="auto"/>
      </w:pPr>
      <w:r w:rsidRPr="00CC1095">
        <w:rPr>
          <w:b/>
          <w:bCs/>
        </w:rPr>
        <w:t>Use case:</w:t>
      </w:r>
      <w:r w:rsidRPr="00CC1095">
        <w:t xml:space="preserve"> When you want to </w:t>
      </w:r>
      <w:r w:rsidRPr="00CC1095">
        <w:rPr>
          <w:b/>
          <w:bCs/>
        </w:rPr>
        <w:t>explicitly include beans/configuration from another class</w:t>
      </w:r>
      <w:r w:rsidRPr="00CC1095">
        <w:t>.</w:t>
      </w:r>
    </w:p>
    <w:p w14:paraId="0D993BF9" w14:textId="77777777" w:rsidR="00E30D4A" w:rsidRPr="00CC1095" w:rsidRDefault="00E30D4A" w:rsidP="00E30D4A">
      <w:pPr>
        <w:spacing w:after="0" w:line="259" w:lineRule="auto"/>
        <w:rPr>
          <w:b/>
          <w:bCs/>
        </w:rPr>
      </w:pPr>
      <w:r w:rsidRPr="00CC1095">
        <w:rPr>
          <w:b/>
          <w:bCs/>
        </w:rPr>
        <w:t>Example:</w:t>
      </w:r>
    </w:p>
    <w:p w14:paraId="4A9E7CC0" w14:textId="77777777" w:rsidR="00E30D4A" w:rsidRPr="00CC1095" w:rsidRDefault="00E30D4A" w:rsidP="00E30D4A">
      <w:pPr>
        <w:spacing w:after="0" w:line="259" w:lineRule="auto"/>
      </w:pPr>
      <w:r w:rsidRPr="00CC1095">
        <w:t>@Configuration</w:t>
      </w:r>
    </w:p>
    <w:p w14:paraId="3D249B8E" w14:textId="77777777" w:rsidR="00E30D4A" w:rsidRPr="00CC1095" w:rsidRDefault="00E30D4A" w:rsidP="00E30D4A">
      <w:pPr>
        <w:spacing w:after="0" w:line="259" w:lineRule="auto"/>
      </w:pPr>
      <w:r w:rsidRPr="00CC1095">
        <w:t>@Import({DataSourceConfig.class, SecurityConfig.class})</w:t>
      </w:r>
    </w:p>
    <w:p w14:paraId="40706D34" w14:textId="77777777" w:rsidR="00E30D4A" w:rsidRPr="00CC1095" w:rsidRDefault="00E30D4A" w:rsidP="00E30D4A">
      <w:pPr>
        <w:spacing w:after="0" w:line="259" w:lineRule="auto"/>
      </w:pPr>
      <w:r w:rsidRPr="00CC1095">
        <w:t>public class AppConfig { }</w:t>
      </w:r>
    </w:p>
    <w:p w14:paraId="341A3CD5" w14:textId="77777777" w:rsidR="00E30D4A" w:rsidRPr="00CC1095" w:rsidRDefault="00E30D4A" w:rsidP="00E30D4A">
      <w:pPr>
        <w:numPr>
          <w:ilvl w:val="0"/>
          <w:numId w:val="709"/>
        </w:numPr>
        <w:spacing w:after="0" w:line="259" w:lineRule="auto"/>
      </w:pPr>
      <w:r w:rsidRPr="00CC1095">
        <w:t>Spring imports beans defined in DataSourceConfig and SecurityConfig</w:t>
      </w:r>
    </w:p>
    <w:p w14:paraId="6D9C8228" w14:textId="77777777" w:rsidR="00E30D4A" w:rsidRPr="00CC1095" w:rsidRDefault="00E30D4A" w:rsidP="00E30D4A">
      <w:pPr>
        <w:numPr>
          <w:ilvl w:val="0"/>
          <w:numId w:val="709"/>
        </w:numPr>
        <w:spacing w:after="0" w:line="259" w:lineRule="auto"/>
      </w:pPr>
      <w:r w:rsidRPr="00CC1095">
        <w:t xml:space="preserve">Beans are registered in the </w:t>
      </w:r>
      <w:r w:rsidRPr="00CC1095">
        <w:rPr>
          <w:b/>
          <w:bCs/>
        </w:rPr>
        <w:t>same ApplicationContext</w:t>
      </w:r>
      <w:r w:rsidRPr="00CC1095">
        <w:t xml:space="preserve"> as if they were defined in AppConfig</w:t>
      </w:r>
    </w:p>
    <w:p w14:paraId="283A1D03" w14:textId="77777777" w:rsidR="00E30D4A" w:rsidRPr="00CC1095" w:rsidRDefault="00E30D4A" w:rsidP="00E30D4A">
      <w:pPr>
        <w:spacing w:after="0" w:line="259" w:lineRule="auto"/>
        <w:rPr>
          <w:b/>
          <w:bCs/>
        </w:rPr>
      </w:pPr>
      <w:r w:rsidRPr="00CC1095">
        <w:rPr>
          <w:b/>
          <w:bCs/>
        </w:rPr>
        <w:t>What can be imported:</w:t>
      </w:r>
    </w:p>
    <w:p w14:paraId="5877C5E5" w14:textId="77777777" w:rsidR="00E30D4A" w:rsidRPr="00CC1095" w:rsidRDefault="00E30D4A" w:rsidP="00E30D4A">
      <w:pPr>
        <w:numPr>
          <w:ilvl w:val="0"/>
          <w:numId w:val="710"/>
        </w:numPr>
        <w:spacing w:after="0" w:line="259" w:lineRule="auto"/>
      </w:pPr>
      <w:r w:rsidRPr="00CC1095">
        <w:rPr>
          <w:b/>
          <w:bCs/>
        </w:rPr>
        <w:t>@Configuration classes</w:t>
      </w:r>
      <w:r w:rsidRPr="00CC1095">
        <w:t xml:space="preserve"> → beans defined with @Bean</w:t>
      </w:r>
    </w:p>
    <w:p w14:paraId="05EFB8D0" w14:textId="77777777" w:rsidR="00E30D4A" w:rsidRPr="00CC1095" w:rsidRDefault="00E30D4A" w:rsidP="00E30D4A">
      <w:pPr>
        <w:numPr>
          <w:ilvl w:val="0"/>
          <w:numId w:val="710"/>
        </w:numPr>
        <w:spacing w:after="0" w:line="259" w:lineRule="auto"/>
      </w:pPr>
      <w:r w:rsidRPr="00CC1095">
        <w:rPr>
          <w:b/>
          <w:bCs/>
        </w:rPr>
        <w:t>Regular component classes</w:t>
      </w:r>
      <w:r w:rsidRPr="00CC1095">
        <w:t xml:space="preserve"> → will be registered as singleton beans</w:t>
      </w:r>
    </w:p>
    <w:p w14:paraId="5891B623" w14:textId="77777777" w:rsidR="00E30D4A" w:rsidRPr="00CC1095" w:rsidRDefault="00E30D4A" w:rsidP="00E30D4A">
      <w:pPr>
        <w:numPr>
          <w:ilvl w:val="0"/>
          <w:numId w:val="710"/>
        </w:numPr>
        <w:spacing w:after="0" w:line="259" w:lineRule="auto"/>
      </w:pPr>
      <w:r w:rsidRPr="00CC1095">
        <w:rPr>
          <w:b/>
          <w:bCs/>
        </w:rPr>
        <w:t>ImportSelector</w:t>
      </w:r>
      <w:r w:rsidRPr="00CC1095">
        <w:t xml:space="preserve"> → programmatically choose which classes to import</w:t>
      </w:r>
    </w:p>
    <w:p w14:paraId="69054DDB" w14:textId="77777777" w:rsidR="00E30D4A" w:rsidRPr="00CC1095" w:rsidRDefault="00E30D4A" w:rsidP="00E30D4A">
      <w:pPr>
        <w:numPr>
          <w:ilvl w:val="0"/>
          <w:numId w:val="710"/>
        </w:numPr>
        <w:spacing w:after="0" w:line="259" w:lineRule="auto"/>
      </w:pPr>
      <w:r w:rsidRPr="00CC1095">
        <w:rPr>
          <w:b/>
          <w:bCs/>
        </w:rPr>
        <w:lastRenderedPageBreak/>
        <w:t>ImportBeanDefinitionRegistrar</w:t>
      </w:r>
      <w:r w:rsidRPr="00CC1095">
        <w:t xml:space="preserve"> → custom registration of beans</w:t>
      </w:r>
    </w:p>
    <w:p w14:paraId="0B88AF0A" w14:textId="77777777" w:rsidR="00E30D4A" w:rsidRPr="00CC1095" w:rsidRDefault="00000000" w:rsidP="00E30D4A">
      <w:pPr>
        <w:spacing w:after="0" w:line="259" w:lineRule="auto"/>
      </w:pPr>
      <w:r>
        <w:pict w14:anchorId="6A8AB102">
          <v:rect id="_x0000_i1526" style="width:0;height:1.5pt" o:hralign="center" o:hrstd="t" o:hr="t" fillcolor="#a0a0a0" stroked="f"/>
        </w:pict>
      </w:r>
    </w:p>
    <w:p w14:paraId="15AFDC5D" w14:textId="77777777" w:rsidR="00E30D4A" w:rsidRPr="00CC1095" w:rsidRDefault="00E30D4A" w:rsidP="00E30D4A">
      <w:pPr>
        <w:spacing w:after="0" w:line="259" w:lineRule="auto"/>
        <w:rPr>
          <w:b/>
          <w:bCs/>
        </w:rPr>
      </w:pPr>
      <w:r w:rsidRPr="00CC1095">
        <w:rPr>
          <w:b/>
          <w:bCs/>
        </w:rPr>
        <w:t>3️</w:t>
      </w:r>
      <w:r w:rsidRPr="00CC1095">
        <w:rPr>
          <w:rFonts w:ascii="Segoe UI Symbol" w:hAnsi="Segoe UI Symbol" w:cs="Segoe UI Symbol"/>
          <w:b/>
          <w:bCs/>
        </w:rPr>
        <w:t>⃣</w:t>
      </w:r>
      <w:r w:rsidRPr="00CC1095">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847"/>
        <w:gridCol w:w="5447"/>
      </w:tblGrid>
      <w:tr w:rsidR="00E30D4A" w:rsidRPr="00CC1095" w14:paraId="2FA42C3A" w14:textId="77777777" w:rsidTr="00B72B58">
        <w:trPr>
          <w:tblHeader/>
          <w:tblCellSpacing w:w="15" w:type="dxa"/>
        </w:trPr>
        <w:tc>
          <w:tcPr>
            <w:tcW w:w="0" w:type="auto"/>
            <w:vAlign w:val="center"/>
            <w:hideMark/>
          </w:tcPr>
          <w:p w14:paraId="16A5AB70" w14:textId="77777777" w:rsidR="00E30D4A" w:rsidRPr="00CC1095" w:rsidRDefault="00E30D4A" w:rsidP="00B72B58">
            <w:pPr>
              <w:spacing w:after="0" w:line="259" w:lineRule="auto"/>
              <w:rPr>
                <w:b/>
                <w:bCs/>
              </w:rPr>
            </w:pPr>
            <w:r w:rsidRPr="00CC1095">
              <w:rPr>
                <w:b/>
                <w:bCs/>
              </w:rPr>
              <w:t>Feature</w:t>
            </w:r>
          </w:p>
        </w:tc>
        <w:tc>
          <w:tcPr>
            <w:tcW w:w="0" w:type="auto"/>
            <w:vAlign w:val="center"/>
            <w:hideMark/>
          </w:tcPr>
          <w:p w14:paraId="6CAE9E62" w14:textId="77777777" w:rsidR="00E30D4A" w:rsidRPr="00CC1095" w:rsidRDefault="00E30D4A" w:rsidP="00B72B58">
            <w:pPr>
              <w:spacing w:after="0" w:line="259" w:lineRule="auto"/>
              <w:rPr>
                <w:b/>
                <w:bCs/>
              </w:rPr>
            </w:pPr>
            <w:r w:rsidRPr="00CC1095">
              <w:rPr>
                <w:b/>
                <w:bCs/>
              </w:rPr>
              <w:t>@ComponentScan</w:t>
            </w:r>
          </w:p>
        </w:tc>
        <w:tc>
          <w:tcPr>
            <w:tcW w:w="0" w:type="auto"/>
            <w:vAlign w:val="center"/>
            <w:hideMark/>
          </w:tcPr>
          <w:p w14:paraId="01FF065F" w14:textId="77777777" w:rsidR="00E30D4A" w:rsidRPr="00CC1095" w:rsidRDefault="00E30D4A" w:rsidP="00B72B58">
            <w:pPr>
              <w:spacing w:after="0" w:line="259" w:lineRule="auto"/>
              <w:rPr>
                <w:b/>
                <w:bCs/>
              </w:rPr>
            </w:pPr>
            <w:r w:rsidRPr="00CC1095">
              <w:rPr>
                <w:b/>
                <w:bCs/>
              </w:rPr>
              <w:t>@Import</w:t>
            </w:r>
          </w:p>
        </w:tc>
      </w:tr>
      <w:tr w:rsidR="00E30D4A" w:rsidRPr="00CC1095" w14:paraId="2D5269CB" w14:textId="77777777" w:rsidTr="00B72B58">
        <w:trPr>
          <w:tblCellSpacing w:w="15" w:type="dxa"/>
        </w:trPr>
        <w:tc>
          <w:tcPr>
            <w:tcW w:w="0" w:type="auto"/>
            <w:vAlign w:val="center"/>
            <w:hideMark/>
          </w:tcPr>
          <w:p w14:paraId="48416C03" w14:textId="77777777" w:rsidR="00E30D4A" w:rsidRPr="00CC1095" w:rsidRDefault="00E30D4A" w:rsidP="00B72B58">
            <w:pPr>
              <w:spacing w:after="0" w:line="259" w:lineRule="auto"/>
            </w:pPr>
            <w:r w:rsidRPr="00CC1095">
              <w:t>Detection</w:t>
            </w:r>
          </w:p>
        </w:tc>
        <w:tc>
          <w:tcPr>
            <w:tcW w:w="0" w:type="auto"/>
            <w:vAlign w:val="center"/>
            <w:hideMark/>
          </w:tcPr>
          <w:p w14:paraId="10D98FC0" w14:textId="77777777" w:rsidR="00E30D4A" w:rsidRPr="00CC1095" w:rsidRDefault="00E30D4A" w:rsidP="00B72B58">
            <w:pPr>
              <w:spacing w:after="0" w:line="259" w:lineRule="auto"/>
            </w:pPr>
            <w:r w:rsidRPr="00CC1095">
              <w:t>Scans packages for annotated classes</w:t>
            </w:r>
          </w:p>
        </w:tc>
        <w:tc>
          <w:tcPr>
            <w:tcW w:w="0" w:type="auto"/>
            <w:vAlign w:val="center"/>
            <w:hideMark/>
          </w:tcPr>
          <w:p w14:paraId="056C785E" w14:textId="77777777" w:rsidR="00E30D4A" w:rsidRPr="00CC1095" w:rsidRDefault="00E30D4A" w:rsidP="00B72B58">
            <w:pPr>
              <w:spacing w:after="0" w:line="259" w:lineRule="auto"/>
            </w:pPr>
            <w:r w:rsidRPr="00CC1095">
              <w:t>Explicitly imports specific classes</w:t>
            </w:r>
          </w:p>
        </w:tc>
      </w:tr>
      <w:tr w:rsidR="00E30D4A" w:rsidRPr="00CC1095" w14:paraId="1C59158C" w14:textId="77777777" w:rsidTr="00B72B58">
        <w:trPr>
          <w:tblCellSpacing w:w="15" w:type="dxa"/>
        </w:trPr>
        <w:tc>
          <w:tcPr>
            <w:tcW w:w="0" w:type="auto"/>
            <w:vAlign w:val="center"/>
            <w:hideMark/>
          </w:tcPr>
          <w:p w14:paraId="4DB15AB3" w14:textId="77777777" w:rsidR="00E30D4A" w:rsidRPr="00CC1095" w:rsidRDefault="00E30D4A" w:rsidP="00B72B58">
            <w:pPr>
              <w:spacing w:after="0" w:line="259" w:lineRule="auto"/>
            </w:pPr>
            <w:r w:rsidRPr="00CC1095">
              <w:t>Registration</w:t>
            </w:r>
          </w:p>
        </w:tc>
        <w:tc>
          <w:tcPr>
            <w:tcW w:w="0" w:type="auto"/>
            <w:vAlign w:val="center"/>
            <w:hideMark/>
          </w:tcPr>
          <w:p w14:paraId="27F16995" w14:textId="77777777" w:rsidR="00E30D4A" w:rsidRPr="00CC1095" w:rsidRDefault="00E30D4A" w:rsidP="00B72B58">
            <w:pPr>
              <w:spacing w:after="0" w:line="259" w:lineRule="auto"/>
            </w:pPr>
            <w:r w:rsidRPr="00CC1095">
              <w:t>Automatic via classpath scanning</w:t>
            </w:r>
          </w:p>
        </w:tc>
        <w:tc>
          <w:tcPr>
            <w:tcW w:w="0" w:type="auto"/>
            <w:vAlign w:val="center"/>
            <w:hideMark/>
          </w:tcPr>
          <w:p w14:paraId="736C49D3" w14:textId="77777777" w:rsidR="00E30D4A" w:rsidRPr="00CC1095" w:rsidRDefault="00E30D4A" w:rsidP="00B72B58">
            <w:pPr>
              <w:spacing w:after="0" w:line="259" w:lineRule="auto"/>
            </w:pPr>
            <w:r w:rsidRPr="00CC1095">
              <w:t>Manual via import list</w:t>
            </w:r>
          </w:p>
        </w:tc>
      </w:tr>
      <w:tr w:rsidR="00E30D4A" w:rsidRPr="00CC1095" w14:paraId="21670204" w14:textId="77777777" w:rsidTr="00B72B58">
        <w:trPr>
          <w:tblCellSpacing w:w="15" w:type="dxa"/>
        </w:trPr>
        <w:tc>
          <w:tcPr>
            <w:tcW w:w="0" w:type="auto"/>
            <w:vAlign w:val="center"/>
            <w:hideMark/>
          </w:tcPr>
          <w:p w14:paraId="209C52EF" w14:textId="77777777" w:rsidR="00E30D4A" w:rsidRPr="00CC1095" w:rsidRDefault="00E30D4A" w:rsidP="00B72B58">
            <w:pPr>
              <w:spacing w:after="0" w:line="259" w:lineRule="auto"/>
            </w:pPr>
            <w:r w:rsidRPr="00CC1095">
              <w:t>Use case</w:t>
            </w:r>
          </w:p>
        </w:tc>
        <w:tc>
          <w:tcPr>
            <w:tcW w:w="0" w:type="auto"/>
            <w:vAlign w:val="center"/>
            <w:hideMark/>
          </w:tcPr>
          <w:p w14:paraId="282661B5" w14:textId="77777777" w:rsidR="00E30D4A" w:rsidRPr="00CC1095" w:rsidRDefault="00E30D4A" w:rsidP="00B72B58">
            <w:pPr>
              <w:spacing w:after="0" w:line="259" w:lineRule="auto"/>
            </w:pPr>
            <w:r w:rsidRPr="00CC1095">
              <w:t>Large packages with multiple components</w:t>
            </w:r>
          </w:p>
        </w:tc>
        <w:tc>
          <w:tcPr>
            <w:tcW w:w="0" w:type="auto"/>
            <w:vAlign w:val="center"/>
            <w:hideMark/>
          </w:tcPr>
          <w:p w14:paraId="637F3026" w14:textId="77777777" w:rsidR="00E30D4A" w:rsidRPr="00CC1095" w:rsidRDefault="00E30D4A" w:rsidP="00B72B58">
            <w:pPr>
              <w:spacing w:after="0" w:line="259" w:lineRule="auto"/>
            </w:pPr>
            <w:r w:rsidRPr="00CC1095">
              <w:t>Explicit inclusion of configuration or specific beans</w:t>
            </w:r>
          </w:p>
        </w:tc>
      </w:tr>
      <w:tr w:rsidR="00E30D4A" w:rsidRPr="00CC1095" w14:paraId="472EA5C5" w14:textId="77777777" w:rsidTr="00B72B58">
        <w:trPr>
          <w:tblCellSpacing w:w="15" w:type="dxa"/>
        </w:trPr>
        <w:tc>
          <w:tcPr>
            <w:tcW w:w="0" w:type="auto"/>
            <w:vAlign w:val="center"/>
            <w:hideMark/>
          </w:tcPr>
          <w:p w14:paraId="07C50FA0" w14:textId="77777777" w:rsidR="00E30D4A" w:rsidRPr="00CC1095" w:rsidRDefault="00E30D4A" w:rsidP="00B72B58">
            <w:pPr>
              <w:spacing w:after="0" w:line="259" w:lineRule="auto"/>
            </w:pPr>
            <w:r w:rsidRPr="00CC1095">
              <w:t>Bean type</w:t>
            </w:r>
          </w:p>
        </w:tc>
        <w:tc>
          <w:tcPr>
            <w:tcW w:w="0" w:type="auto"/>
            <w:vAlign w:val="center"/>
            <w:hideMark/>
          </w:tcPr>
          <w:p w14:paraId="2DF51B22" w14:textId="77777777" w:rsidR="00E30D4A" w:rsidRPr="00CC1095" w:rsidRDefault="00E30D4A" w:rsidP="00B72B58">
            <w:pPr>
              <w:spacing w:after="0" w:line="259" w:lineRule="auto"/>
            </w:pPr>
            <w:r w:rsidRPr="00CC1095">
              <w:t>@Component, @Service, @Repository, etc.</w:t>
            </w:r>
          </w:p>
        </w:tc>
        <w:tc>
          <w:tcPr>
            <w:tcW w:w="0" w:type="auto"/>
            <w:vAlign w:val="center"/>
            <w:hideMark/>
          </w:tcPr>
          <w:p w14:paraId="2F1EAF0F" w14:textId="77777777" w:rsidR="00E30D4A" w:rsidRPr="00CC1095" w:rsidRDefault="00E30D4A" w:rsidP="00B72B58">
            <w:pPr>
              <w:spacing w:after="0" w:line="259" w:lineRule="auto"/>
            </w:pPr>
            <w:r w:rsidRPr="00CC1095">
              <w:t>@Configuration or any class (singleton by default)</w:t>
            </w:r>
          </w:p>
        </w:tc>
      </w:tr>
      <w:tr w:rsidR="00E30D4A" w:rsidRPr="00CC1095" w14:paraId="62578C02" w14:textId="77777777" w:rsidTr="00B72B58">
        <w:trPr>
          <w:tblCellSpacing w:w="15" w:type="dxa"/>
        </w:trPr>
        <w:tc>
          <w:tcPr>
            <w:tcW w:w="0" w:type="auto"/>
            <w:vAlign w:val="center"/>
            <w:hideMark/>
          </w:tcPr>
          <w:p w14:paraId="639A4FCE" w14:textId="77777777" w:rsidR="00E30D4A" w:rsidRPr="00CC1095" w:rsidRDefault="00E30D4A" w:rsidP="00B72B58">
            <w:pPr>
              <w:spacing w:after="0" w:line="259" w:lineRule="auto"/>
            </w:pPr>
            <w:r w:rsidRPr="00CC1095">
              <w:t>Flexibility</w:t>
            </w:r>
          </w:p>
        </w:tc>
        <w:tc>
          <w:tcPr>
            <w:tcW w:w="0" w:type="auto"/>
            <w:vAlign w:val="center"/>
            <w:hideMark/>
          </w:tcPr>
          <w:p w14:paraId="31F4787D" w14:textId="77777777" w:rsidR="00E30D4A" w:rsidRPr="00CC1095" w:rsidRDefault="00E30D4A" w:rsidP="00B72B58">
            <w:pPr>
              <w:spacing w:after="0" w:line="259" w:lineRule="auto"/>
            </w:pPr>
            <w:r w:rsidRPr="00CC1095">
              <w:t>Cannot programmatically filter beyond filters</w:t>
            </w:r>
          </w:p>
        </w:tc>
        <w:tc>
          <w:tcPr>
            <w:tcW w:w="0" w:type="auto"/>
            <w:vAlign w:val="center"/>
            <w:hideMark/>
          </w:tcPr>
          <w:p w14:paraId="0ABF2769" w14:textId="77777777" w:rsidR="00E30D4A" w:rsidRPr="00CC1095" w:rsidRDefault="00E30D4A" w:rsidP="00B72B58">
            <w:pPr>
              <w:spacing w:after="0" w:line="259" w:lineRule="auto"/>
            </w:pPr>
            <w:r w:rsidRPr="00CC1095">
              <w:t>Can use ImportSelector/ImportBeanDefinitionRegistrar for dynamic control</w:t>
            </w:r>
          </w:p>
        </w:tc>
      </w:tr>
    </w:tbl>
    <w:p w14:paraId="53A310A7" w14:textId="77777777" w:rsidR="00E30D4A" w:rsidRPr="00CC1095" w:rsidRDefault="00000000" w:rsidP="00E30D4A">
      <w:pPr>
        <w:spacing w:after="0" w:line="259" w:lineRule="auto"/>
      </w:pPr>
      <w:r>
        <w:pict w14:anchorId="65B59701">
          <v:rect id="_x0000_i1527" style="width:0;height:1.5pt" o:hralign="center" o:hrstd="t" o:hr="t" fillcolor="#a0a0a0" stroked="f"/>
        </w:pict>
      </w:r>
    </w:p>
    <w:p w14:paraId="31C2AE09" w14:textId="77777777" w:rsidR="00E30D4A" w:rsidRPr="00CC1095" w:rsidRDefault="00E30D4A" w:rsidP="00E30D4A">
      <w:pPr>
        <w:spacing w:after="0" w:line="259" w:lineRule="auto"/>
        <w:rPr>
          <w:b/>
          <w:bCs/>
        </w:rPr>
      </w:pPr>
      <w:r w:rsidRPr="00CC1095">
        <w:rPr>
          <w:b/>
          <w:bCs/>
        </w:rPr>
        <w:t>4️</w:t>
      </w:r>
      <w:r w:rsidRPr="00CC1095">
        <w:rPr>
          <w:rFonts w:ascii="Segoe UI Symbol" w:hAnsi="Segoe UI Symbol" w:cs="Segoe UI Symbol"/>
          <w:b/>
          <w:bCs/>
        </w:rPr>
        <w:t>⃣</w:t>
      </w:r>
      <w:r w:rsidRPr="00CC1095">
        <w:rPr>
          <w:b/>
          <w:bCs/>
        </w:rPr>
        <w:t xml:space="preserve"> When to Use Which</w:t>
      </w:r>
    </w:p>
    <w:p w14:paraId="149B612B" w14:textId="77777777" w:rsidR="00E30D4A" w:rsidRPr="00CC1095" w:rsidRDefault="00E30D4A" w:rsidP="00E30D4A">
      <w:pPr>
        <w:numPr>
          <w:ilvl w:val="0"/>
          <w:numId w:val="711"/>
        </w:numPr>
        <w:spacing w:after="0" w:line="259" w:lineRule="auto"/>
      </w:pPr>
      <w:r w:rsidRPr="00CC1095">
        <w:rPr>
          <w:b/>
          <w:bCs/>
        </w:rPr>
        <w:t>@ComponentScan:</w:t>
      </w:r>
    </w:p>
    <w:p w14:paraId="27EB768E" w14:textId="77777777" w:rsidR="00E30D4A" w:rsidRPr="00CC1095" w:rsidRDefault="00E30D4A" w:rsidP="00E30D4A">
      <w:pPr>
        <w:numPr>
          <w:ilvl w:val="1"/>
          <w:numId w:val="711"/>
        </w:numPr>
        <w:spacing w:after="0" w:line="259" w:lineRule="auto"/>
      </w:pPr>
      <w:r w:rsidRPr="00CC1095">
        <w:t>Most common in modern Spring Boot apps</w:t>
      </w:r>
    </w:p>
    <w:p w14:paraId="0F2FE774" w14:textId="77777777" w:rsidR="00E30D4A" w:rsidRPr="00CC1095" w:rsidRDefault="00E30D4A" w:rsidP="00E30D4A">
      <w:pPr>
        <w:numPr>
          <w:ilvl w:val="1"/>
          <w:numId w:val="711"/>
        </w:numPr>
        <w:spacing w:after="0" w:line="259" w:lineRule="auto"/>
      </w:pPr>
      <w:r w:rsidRPr="00CC1095">
        <w:t>Detects all components in a package → less boilerplate</w:t>
      </w:r>
    </w:p>
    <w:p w14:paraId="3BCEF3A8" w14:textId="77777777" w:rsidR="00E30D4A" w:rsidRPr="00CC1095" w:rsidRDefault="00E30D4A" w:rsidP="00E30D4A">
      <w:pPr>
        <w:numPr>
          <w:ilvl w:val="0"/>
          <w:numId w:val="711"/>
        </w:numPr>
        <w:spacing w:after="0" w:line="259" w:lineRule="auto"/>
      </w:pPr>
      <w:r w:rsidRPr="00CC1095">
        <w:rPr>
          <w:b/>
          <w:bCs/>
        </w:rPr>
        <w:t>@Import:</w:t>
      </w:r>
    </w:p>
    <w:p w14:paraId="0D663572" w14:textId="77777777" w:rsidR="00E30D4A" w:rsidRPr="00CC1095" w:rsidRDefault="00E30D4A" w:rsidP="00E30D4A">
      <w:pPr>
        <w:numPr>
          <w:ilvl w:val="1"/>
          <w:numId w:val="711"/>
        </w:numPr>
        <w:spacing w:after="0" w:line="259" w:lineRule="auto"/>
      </w:pPr>
      <w:r w:rsidRPr="00CC1095">
        <w:t xml:space="preserve">When you want </w:t>
      </w:r>
      <w:r w:rsidRPr="00CC1095">
        <w:rPr>
          <w:b/>
          <w:bCs/>
        </w:rPr>
        <w:t>explicit configuration composition</w:t>
      </w:r>
    </w:p>
    <w:p w14:paraId="251D1FD9" w14:textId="77777777" w:rsidR="00E30D4A" w:rsidRPr="00CC1095" w:rsidRDefault="00E30D4A" w:rsidP="00E30D4A">
      <w:pPr>
        <w:numPr>
          <w:ilvl w:val="1"/>
          <w:numId w:val="711"/>
        </w:numPr>
        <w:spacing w:after="0" w:line="259" w:lineRule="auto"/>
      </w:pPr>
      <w:r w:rsidRPr="00CC1095">
        <w:t>Useful in modular applications or libraries</w:t>
      </w:r>
    </w:p>
    <w:p w14:paraId="695B7B9B" w14:textId="77777777" w:rsidR="00E30D4A" w:rsidRPr="00CC1095" w:rsidRDefault="00E30D4A" w:rsidP="00E30D4A">
      <w:pPr>
        <w:numPr>
          <w:ilvl w:val="1"/>
          <w:numId w:val="711"/>
        </w:numPr>
        <w:spacing w:after="0" w:line="259" w:lineRule="auto"/>
      </w:pPr>
      <w:r w:rsidRPr="00CC1095">
        <w:t>Can include third-party configuration classes without scanning</w:t>
      </w:r>
    </w:p>
    <w:p w14:paraId="75A1D6DA" w14:textId="77777777" w:rsidR="00E30D4A" w:rsidRPr="00CC1095" w:rsidRDefault="00000000" w:rsidP="00E30D4A">
      <w:pPr>
        <w:spacing w:after="0" w:line="259" w:lineRule="auto"/>
      </w:pPr>
      <w:r>
        <w:pict w14:anchorId="026EF62E">
          <v:rect id="_x0000_i1528" style="width:0;height:1.5pt" o:hralign="center" o:hrstd="t" o:hr="t" fillcolor="#a0a0a0" stroked="f"/>
        </w:pict>
      </w:r>
    </w:p>
    <w:p w14:paraId="5CBC5876" w14:textId="77777777" w:rsidR="00E30D4A" w:rsidRPr="00CC1095" w:rsidRDefault="00E30D4A" w:rsidP="00E30D4A">
      <w:pPr>
        <w:spacing w:after="0" w:line="259" w:lineRule="auto"/>
        <w:rPr>
          <w:b/>
          <w:bCs/>
        </w:rPr>
      </w:pPr>
      <w:r w:rsidRPr="00CC1095">
        <w:rPr>
          <w:b/>
          <w:bCs/>
        </w:rPr>
        <w:t>5️</w:t>
      </w:r>
      <w:r w:rsidRPr="00CC1095">
        <w:rPr>
          <w:rFonts w:ascii="Segoe UI Symbol" w:hAnsi="Segoe UI Symbol" w:cs="Segoe UI Symbol"/>
          <w:b/>
          <w:bCs/>
        </w:rPr>
        <w:t>⃣</w:t>
      </w:r>
      <w:r w:rsidRPr="00CC1095">
        <w:rPr>
          <w:b/>
          <w:bCs/>
        </w:rPr>
        <w:t xml:space="preserve"> Internal Flow Comparison</w:t>
      </w:r>
    </w:p>
    <w:p w14:paraId="409A9D08" w14:textId="77777777" w:rsidR="00E30D4A" w:rsidRPr="00CC1095" w:rsidRDefault="00E30D4A" w:rsidP="00E30D4A">
      <w:pPr>
        <w:spacing w:after="0" w:line="259" w:lineRule="auto"/>
        <w:rPr>
          <w:b/>
          <w:bCs/>
        </w:rPr>
      </w:pPr>
      <w:r w:rsidRPr="00CC1095">
        <w:rPr>
          <w:b/>
          <w:bCs/>
        </w:rPr>
        <w:t>@ComponentScan Flow</w:t>
      </w:r>
    </w:p>
    <w:p w14:paraId="0687008B" w14:textId="77777777" w:rsidR="00E30D4A" w:rsidRPr="00CC1095" w:rsidRDefault="00E30D4A" w:rsidP="00E30D4A">
      <w:pPr>
        <w:spacing w:after="0" w:line="259" w:lineRule="auto"/>
      </w:pPr>
      <w:r w:rsidRPr="00CC1095">
        <w:t>@Configuration</w:t>
      </w:r>
    </w:p>
    <w:p w14:paraId="042C96A9" w14:textId="77777777" w:rsidR="00E30D4A" w:rsidRPr="00CC1095" w:rsidRDefault="00E30D4A" w:rsidP="00E30D4A">
      <w:pPr>
        <w:spacing w:after="0" w:line="259" w:lineRule="auto"/>
      </w:pPr>
      <w:r w:rsidRPr="00CC1095">
        <w:t>@ComponentScan(basePackages)</w:t>
      </w:r>
    </w:p>
    <w:p w14:paraId="3D9C93C8" w14:textId="77777777" w:rsidR="00E30D4A" w:rsidRPr="00CC1095" w:rsidRDefault="00E30D4A" w:rsidP="00E30D4A">
      <w:pPr>
        <w:spacing w:after="0" w:line="259" w:lineRule="auto"/>
      </w:pPr>
      <w:r w:rsidRPr="00CC1095">
        <w:t xml:space="preserve">      │</w:t>
      </w:r>
    </w:p>
    <w:p w14:paraId="3ADE36F3" w14:textId="77777777" w:rsidR="00E30D4A" w:rsidRPr="00CC1095" w:rsidRDefault="00E30D4A" w:rsidP="00E30D4A">
      <w:pPr>
        <w:spacing w:after="0" w:line="259" w:lineRule="auto"/>
      </w:pPr>
      <w:r w:rsidRPr="00CC1095">
        <w:t xml:space="preserve">      </w:t>
      </w:r>
      <w:r w:rsidRPr="00CC1095">
        <w:rPr>
          <w:rFonts w:ascii="Arial" w:hAnsi="Arial" w:cs="Arial"/>
        </w:rPr>
        <w:t>▼</w:t>
      </w:r>
    </w:p>
    <w:p w14:paraId="79EED334" w14:textId="77777777" w:rsidR="00E30D4A" w:rsidRPr="00CC1095" w:rsidRDefault="00E30D4A" w:rsidP="00E30D4A">
      <w:pPr>
        <w:spacing w:after="0" w:line="259" w:lineRule="auto"/>
      </w:pPr>
      <w:r w:rsidRPr="00CC1095">
        <w:t>ClassPathBeanDefinitionScanner scans packages</w:t>
      </w:r>
    </w:p>
    <w:p w14:paraId="5A29644E" w14:textId="77777777" w:rsidR="00E30D4A" w:rsidRPr="00CC1095" w:rsidRDefault="00E30D4A" w:rsidP="00E30D4A">
      <w:pPr>
        <w:spacing w:after="0" w:line="259" w:lineRule="auto"/>
      </w:pPr>
      <w:r w:rsidRPr="00CC1095">
        <w:t xml:space="preserve">      │</w:t>
      </w:r>
    </w:p>
    <w:p w14:paraId="00F9EC44" w14:textId="77777777" w:rsidR="00E30D4A" w:rsidRPr="00CC1095" w:rsidRDefault="00E30D4A" w:rsidP="00E30D4A">
      <w:pPr>
        <w:spacing w:after="0" w:line="259" w:lineRule="auto"/>
      </w:pPr>
      <w:r w:rsidRPr="00CC1095">
        <w:t xml:space="preserve">      </w:t>
      </w:r>
      <w:r w:rsidRPr="00CC1095">
        <w:rPr>
          <w:rFonts w:ascii="Arial" w:hAnsi="Arial" w:cs="Arial"/>
        </w:rPr>
        <w:t>▼</w:t>
      </w:r>
    </w:p>
    <w:p w14:paraId="0EE99DB6" w14:textId="77777777" w:rsidR="00E30D4A" w:rsidRPr="00CC1095" w:rsidRDefault="00E30D4A" w:rsidP="00E30D4A">
      <w:pPr>
        <w:spacing w:after="0" w:line="259" w:lineRule="auto"/>
      </w:pPr>
      <w:r w:rsidRPr="00CC1095">
        <w:t>Find @Component/@Service/@Repository</w:t>
      </w:r>
    </w:p>
    <w:p w14:paraId="3353FAA7" w14:textId="77777777" w:rsidR="00E30D4A" w:rsidRPr="00CC1095" w:rsidRDefault="00E30D4A" w:rsidP="00E30D4A">
      <w:pPr>
        <w:spacing w:after="0" w:line="259" w:lineRule="auto"/>
      </w:pPr>
      <w:r w:rsidRPr="00CC1095">
        <w:t xml:space="preserve">      │</w:t>
      </w:r>
    </w:p>
    <w:p w14:paraId="37C3AC1A" w14:textId="77777777" w:rsidR="00E30D4A" w:rsidRPr="00CC1095" w:rsidRDefault="00E30D4A" w:rsidP="00E30D4A">
      <w:pPr>
        <w:spacing w:after="0" w:line="259" w:lineRule="auto"/>
      </w:pPr>
      <w:r w:rsidRPr="00CC1095">
        <w:t xml:space="preserve">      </w:t>
      </w:r>
      <w:r w:rsidRPr="00CC1095">
        <w:rPr>
          <w:rFonts w:ascii="Arial" w:hAnsi="Arial" w:cs="Arial"/>
        </w:rPr>
        <w:t>▼</w:t>
      </w:r>
    </w:p>
    <w:p w14:paraId="68AE31F4" w14:textId="77777777" w:rsidR="00E30D4A" w:rsidRPr="00CC1095" w:rsidRDefault="00E30D4A" w:rsidP="00E30D4A">
      <w:pPr>
        <w:spacing w:after="0" w:line="259" w:lineRule="auto"/>
      </w:pPr>
      <w:r w:rsidRPr="00CC1095">
        <w:t>Create BeanDefinition &amp; register in context</w:t>
      </w:r>
    </w:p>
    <w:p w14:paraId="7DBF5154" w14:textId="77777777" w:rsidR="00E30D4A" w:rsidRPr="00CC1095" w:rsidRDefault="00E30D4A" w:rsidP="00E30D4A">
      <w:pPr>
        <w:spacing w:after="0" w:line="259" w:lineRule="auto"/>
        <w:rPr>
          <w:b/>
          <w:bCs/>
        </w:rPr>
      </w:pPr>
      <w:r w:rsidRPr="00CC1095">
        <w:rPr>
          <w:b/>
          <w:bCs/>
        </w:rPr>
        <w:t>@Import Flow</w:t>
      </w:r>
    </w:p>
    <w:p w14:paraId="2F9FEEBD" w14:textId="77777777" w:rsidR="00E30D4A" w:rsidRPr="00CC1095" w:rsidRDefault="00E30D4A" w:rsidP="00E30D4A">
      <w:pPr>
        <w:spacing w:after="0" w:line="259" w:lineRule="auto"/>
      </w:pPr>
      <w:r w:rsidRPr="00CC1095">
        <w:t>@Configuration</w:t>
      </w:r>
    </w:p>
    <w:p w14:paraId="25969FCE" w14:textId="77777777" w:rsidR="00E30D4A" w:rsidRPr="00CC1095" w:rsidRDefault="00E30D4A" w:rsidP="00E30D4A">
      <w:pPr>
        <w:spacing w:after="0" w:line="259" w:lineRule="auto"/>
      </w:pPr>
      <w:r w:rsidRPr="00CC1095">
        <w:t>@Import(ConfigA.class, ConfigB.class)</w:t>
      </w:r>
    </w:p>
    <w:p w14:paraId="1E7D5ED4" w14:textId="77777777" w:rsidR="00E30D4A" w:rsidRPr="00CC1095" w:rsidRDefault="00E30D4A" w:rsidP="00E30D4A">
      <w:pPr>
        <w:spacing w:after="0" w:line="259" w:lineRule="auto"/>
      </w:pPr>
      <w:r w:rsidRPr="00CC1095">
        <w:t xml:space="preserve">      │</w:t>
      </w:r>
    </w:p>
    <w:p w14:paraId="4AABBF4F" w14:textId="77777777" w:rsidR="00E30D4A" w:rsidRPr="00CC1095" w:rsidRDefault="00E30D4A" w:rsidP="00E30D4A">
      <w:pPr>
        <w:spacing w:after="0" w:line="259" w:lineRule="auto"/>
      </w:pPr>
      <w:r w:rsidRPr="00CC1095">
        <w:t xml:space="preserve">      </w:t>
      </w:r>
      <w:r w:rsidRPr="00CC1095">
        <w:rPr>
          <w:rFonts w:ascii="Arial" w:hAnsi="Arial" w:cs="Arial"/>
        </w:rPr>
        <w:t>▼</w:t>
      </w:r>
    </w:p>
    <w:p w14:paraId="39D720CD" w14:textId="77777777" w:rsidR="00E30D4A" w:rsidRPr="00CC1095" w:rsidRDefault="00E30D4A" w:rsidP="00E30D4A">
      <w:pPr>
        <w:spacing w:after="0" w:line="259" w:lineRule="auto"/>
      </w:pPr>
      <w:r w:rsidRPr="00CC1095">
        <w:t>ConfigurationClassParser adds imported classes to processing queue</w:t>
      </w:r>
    </w:p>
    <w:p w14:paraId="0D122FEB" w14:textId="77777777" w:rsidR="00E30D4A" w:rsidRPr="00CC1095" w:rsidRDefault="00E30D4A" w:rsidP="00E30D4A">
      <w:pPr>
        <w:spacing w:after="0" w:line="259" w:lineRule="auto"/>
      </w:pPr>
      <w:r w:rsidRPr="00CC1095">
        <w:lastRenderedPageBreak/>
        <w:t xml:space="preserve">      │</w:t>
      </w:r>
    </w:p>
    <w:p w14:paraId="0DC4FCE0" w14:textId="77777777" w:rsidR="00E30D4A" w:rsidRPr="00CC1095" w:rsidRDefault="00E30D4A" w:rsidP="00E30D4A">
      <w:pPr>
        <w:spacing w:after="0" w:line="259" w:lineRule="auto"/>
      </w:pPr>
      <w:r w:rsidRPr="00CC1095">
        <w:t xml:space="preserve">      </w:t>
      </w:r>
      <w:r w:rsidRPr="00CC1095">
        <w:rPr>
          <w:rFonts w:ascii="Arial" w:hAnsi="Arial" w:cs="Arial"/>
        </w:rPr>
        <w:t>▼</w:t>
      </w:r>
    </w:p>
    <w:p w14:paraId="5925E12F" w14:textId="77777777" w:rsidR="00E30D4A" w:rsidRPr="00CC1095" w:rsidRDefault="00E30D4A" w:rsidP="00E30D4A">
      <w:pPr>
        <w:spacing w:after="0" w:line="259" w:lineRule="auto"/>
      </w:pPr>
      <w:r w:rsidRPr="00CC1095">
        <w:t>Register beans from imported classes</w:t>
      </w:r>
    </w:p>
    <w:p w14:paraId="1D3CB0AD" w14:textId="77777777" w:rsidR="00E30D4A" w:rsidRPr="00CC1095" w:rsidRDefault="00E30D4A" w:rsidP="00E30D4A">
      <w:pPr>
        <w:spacing w:after="0" w:line="259" w:lineRule="auto"/>
      </w:pPr>
      <w:r w:rsidRPr="00CC1095">
        <w:t xml:space="preserve">      │</w:t>
      </w:r>
    </w:p>
    <w:p w14:paraId="3C52A634" w14:textId="77777777" w:rsidR="00E30D4A" w:rsidRPr="00CC1095" w:rsidRDefault="00E30D4A" w:rsidP="00E30D4A">
      <w:pPr>
        <w:spacing w:after="0" w:line="259" w:lineRule="auto"/>
      </w:pPr>
      <w:r w:rsidRPr="00CC1095">
        <w:t xml:space="preserve">      </w:t>
      </w:r>
      <w:r w:rsidRPr="00CC1095">
        <w:rPr>
          <w:rFonts w:ascii="Arial" w:hAnsi="Arial" w:cs="Arial"/>
        </w:rPr>
        <w:t>▼</w:t>
      </w:r>
    </w:p>
    <w:p w14:paraId="49BEEC10" w14:textId="77777777" w:rsidR="00E30D4A" w:rsidRPr="00CC1095" w:rsidRDefault="00E30D4A" w:rsidP="00E30D4A">
      <w:pPr>
        <w:spacing w:after="0" w:line="259" w:lineRule="auto"/>
      </w:pPr>
      <w:r w:rsidRPr="00CC1095">
        <w:t>Beans available in context</w:t>
      </w:r>
    </w:p>
    <w:p w14:paraId="3C72ED1E" w14:textId="77777777" w:rsidR="00E30D4A" w:rsidRPr="00CC1095" w:rsidRDefault="00000000" w:rsidP="00E30D4A">
      <w:pPr>
        <w:spacing w:after="0" w:line="259" w:lineRule="auto"/>
      </w:pPr>
      <w:r>
        <w:pict w14:anchorId="75E6FD01">
          <v:rect id="_x0000_i1529" style="width:0;height:1.5pt" o:hralign="center" o:hrstd="t" o:hr="t" fillcolor="#a0a0a0" stroked="f"/>
        </w:pict>
      </w:r>
    </w:p>
    <w:p w14:paraId="1FFF606E" w14:textId="77777777" w:rsidR="00E30D4A" w:rsidRPr="00CC1095" w:rsidRDefault="00E30D4A" w:rsidP="00E30D4A">
      <w:pPr>
        <w:spacing w:after="0" w:line="259" w:lineRule="auto"/>
        <w:rPr>
          <w:b/>
          <w:bCs/>
        </w:rPr>
      </w:pPr>
      <w:r w:rsidRPr="00CC1095">
        <w:rPr>
          <w:b/>
          <w:bCs/>
        </w:rPr>
        <w:t>6️</w:t>
      </w:r>
      <w:r w:rsidRPr="00CC1095">
        <w:rPr>
          <w:rFonts w:ascii="Segoe UI Symbol" w:hAnsi="Segoe UI Symbol" w:cs="Segoe UI Symbol"/>
          <w:b/>
          <w:bCs/>
        </w:rPr>
        <w:t>⃣</w:t>
      </w:r>
      <w:r w:rsidRPr="00CC1095">
        <w:rPr>
          <w:b/>
          <w:bCs/>
        </w:rPr>
        <w:t xml:space="preserve"> Interview One-liner</w:t>
      </w:r>
    </w:p>
    <w:p w14:paraId="23232F35" w14:textId="77777777" w:rsidR="00E30D4A" w:rsidRPr="00CC1095" w:rsidRDefault="00E30D4A" w:rsidP="00E30D4A">
      <w:pPr>
        <w:spacing w:after="0" w:line="259" w:lineRule="auto"/>
      </w:pPr>
      <w:r w:rsidRPr="00CC1095">
        <w:rPr>
          <w:b/>
          <w:bCs/>
        </w:rPr>
        <w:t>@ComponentScan automatically detects and registers beans from packages, while @Import explicitly imports specific configuration or component classes into the Spring context.</w:t>
      </w:r>
    </w:p>
    <w:p w14:paraId="17D6D687" w14:textId="77777777" w:rsidR="00E30D4A" w:rsidRPr="00CC1095" w:rsidRDefault="00E30D4A" w:rsidP="00E30D4A">
      <w:pPr>
        <w:spacing w:after="0"/>
      </w:pPr>
    </w:p>
    <w:p w14:paraId="550564BC" w14:textId="77777777" w:rsidR="00E30D4A" w:rsidRPr="00E30D4A" w:rsidRDefault="00E30D4A" w:rsidP="00E30D4A">
      <w:pPr>
        <w:rPr>
          <w:b/>
          <w:bCs/>
          <w:color w:val="EE0000"/>
          <w:sz w:val="24"/>
          <w:szCs w:val="24"/>
          <w:lang w:val="en-IN"/>
        </w:rPr>
      </w:pPr>
      <w:r w:rsidRPr="00E30D4A">
        <w:rPr>
          <w:b/>
          <w:bCs/>
          <w:color w:val="EE0000"/>
          <w:sz w:val="24"/>
          <w:szCs w:val="24"/>
          <w:lang w:val="en-IN"/>
        </w:rPr>
        <w:t>8.  Conditional beans – how @Conditional works.</w:t>
      </w:r>
    </w:p>
    <w:p w14:paraId="0094D909" w14:textId="77777777" w:rsidR="00E30D4A" w:rsidRPr="00CC1095" w:rsidRDefault="00E30D4A" w:rsidP="00E30D4A">
      <w:pPr>
        <w:spacing w:after="0" w:line="259" w:lineRule="auto"/>
        <w:rPr>
          <w:b/>
          <w:bCs/>
        </w:rPr>
      </w:pPr>
      <w:r w:rsidRPr="00CC1095">
        <w:rPr>
          <w:b/>
          <w:bCs/>
        </w:rPr>
        <w:t>1️</w:t>
      </w:r>
      <w:r w:rsidRPr="00CC1095">
        <w:rPr>
          <w:rFonts w:ascii="Segoe UI Symbol" w:hAnsi="Segoe UI Symbol" w:cs="Segoe UI Symbol"/>
          <w:b/>
          <w:bCs/>
        </w:rPr>
        <w:t>⃣</w:t>
      </w:r>
      <w:r w:rsidRPr="00CC1095">
        <w:rPr>
          <w:b/>
          <w:bCs/>
        </w:rPr>
        <w:t xml:space="preserve"> What is @Conditional</w:t>
      </w:r>
    </w:p>
    <w:p w14:paraId="6956CCC3" w14:textId="77777777" w:rsidR="00E30D4A" w:rsidRPr="00CC1095" w:rsidRDefault="00E30D4A" w:rsidP="00E30D4A">
      <w:pPr>
        <w:spacing w:after="0" w:line="259" w:lineRule="auto"/>
      </w:pPr>
      <w:r w:rsidRPr="00CC1095">
        <w:rPr>
          <w:b/>
          <w:bCs/>
        </w:rPr>
        <w:t>@Conditional allows Spring to conditionally register a bean or configuration class based on a runtime condition.</w:t>
      </w:r>
    </w:p>
    <w:p w14:paraId="41FA5245" w14:textId="77777777" w:rsidR="00E30D4A" w:rsidRPr="00CC1095" w:rsidRDefault="00E30D4A" w:rsidP="00E30D4A">
      <w:pPr>
        <w:numPr>
          <w:ilvl w:val="0"/>
          <w:numId w:val="712"/>
        </w:numPr>
        <w:spacing w:after="0" w:line="259" w:lineRule="auto"/>
      </w:pPr>
      <w:r w:rsidRPr="00CC1095">
        <w:t xml:space="preserve">Introduced in </w:t>
      </w:r>
      <w:r w:rsidRPr="00CC1095">
        <w:rPr>
          <w:b/>
          <w:bCs/>
        </w:rPr>
        <w:t>Spring 4</w:t>
      </w:r>
    </w:p>
    <w:p w14:paraId="3B3308EB" w14:textId="77777777" w:rsidR="00E30D4A" w:rsidRPr="00CC1095" w:rsidRDefault="00E30D4A" w:rsidP="00E30D4A">
      <w:pPr>
        <w:numPr>
          <w:ilvl w:val="0"/>
          <w:numId w:val="712"/>
        </w:numPr>
        <w:spacing w:after="0" w:line="259" w:lineRule="auto"/>
      </w:pPr>
      <w:r w:rsidRPr="00CC1095">
        <w:t xml:space="preserve">Used to </w:t>
      </w:r>
      <w:r w:rsidRPr="00CC1095">
        <w:rPr>
          <w:b/>
          <w:bCs/>
        </w:rPr>
        <w:t>activate or skip beans</w:t>
      </w:r>
      <w:r w:rsidRPr="00CC1095">
        <w:t xml:space="preserve"> depending on the environment, presence of classes, properties, etc.</w:t>
      </w:r>
    </w:p>
    <w:p w14:paraId="2FE9EFC5" w14:textId="77777777" w:rsidR="00E30D4A" w:rsidRPr="00CC1095" w:rsidRDefault="00E30D4A" w:rsidP="00E30D4A">
      <w:pPr>
        <w:numPr>
          <w:ilvl w:val="0"/>
          <w:numId w:val="712"/>
        </w:numPr>
        <w:spacing w:after="0" w:line="259" w:lineRule="auto"/>
      </w:pPr>
      <w:r w:rsidRPr="00CC1095">
        <w:t xml:space="preserve">Commonly used in </w:t>
      </w:r>
      <w:r w:rsidRPr="00CC1095">
        <w:rPr>
          <w:b/>
          <w:bCs/>
        </w:rPr>
        <w:t>Spring Boot auto-configuration</w:t>
      </w:r>
      <w:r w:rsidRPr="00CC1095">
        <w:t>.</w:t>
      </w:r>
    </w:p>
    <w:p w14:paraId="3CA02E96" w14:textId="77777777" w:rsidR="00E30D4A" w:rsidRPr="00CC1095" w:rsidRDefault="00000000" w:rsidP="00E30D4A">
      <w:pPr>
        <w:spacing w:after="0" w:line="259" w:lineRule="auto"/>
      </w:pPr>
      <w:r>
        <w:pict w14:anchorId="25D1F74B">
          <v:rect id="_x0000_i1530" style="width:0;height:1.5pt" o:hralign="center" o:hrstd="t" o:hr="t" fillcolor="#a0a0a0" stroked="f"/>
        </w:pict>
      </w:r>
    </w:p>
    <w:p w14:paraId="6827F80C" w14:textId="77777777" w:rsidR="00E30D4A" w:rsidRPr="00CC1095" w:rsidRDefault="00E30D4A" w:rsidP="00E30D4A">
      <w:pPr>
        <w:spacing w:after="0" w:line="259" w:lineRule="auto"/>
        <w:rPr>
          <w:b/>
          <w:bCs/>
        </w:rPr>
      </w:pPr>
      <w:r w:rsidRPr="00CC1095">
        <w:rPr>
          <w:b/>
          <w:bCs/>
        </w:rPr>
        <w:t>2️</w:t>
      </w:r>
      <w:r w:rsidRPr="00CC1095">
        <w:rPr>
          <w:rFonts w:ascii="Segoe UI Symbol" w:hAnsi="Segoe UI Symbol" w:cs="Segoe UI Symbol"/>
          <w:b/>
          <w:bCs/>
        </w:rPr>
        <w:t>⃣</w:t>
      </w:r>
      <w:r w:rsidRPr="00CC1095">
        <w:rPr>
          <w:b/>
          <w:bCs/>
        </w:rPr>
        <w:t xml:space="preserve"> How to Use @Conditional</w:t>
      </w:r>
    </w:p>
    <w:p w14:paraId="6063D01B" w14:textId="77777777" w:rsidR="00E30D4A" w:rsidRPr="00CC1095" w:rsidRDefault="00E30D4A" w:rsidP="00E30D4A">
      <w:pPr>
        <w:spacing w:after="0" w:line="259" w:lineRule="auto"/>
      </w:pPr>
      <w:r w:rsidRPr="00CC1095">
        <w:t>@Configuration</w:t>
      </w:r>
    </w:p>
    <w:p w14:paraId="70337D4A" w14:textId="77777777" w:rsidR="00E30D4A" w:rsidRPr="00CC1095" w:rsidRDefault="00E30D4A" w:rsidP="00E30D4A">
      <w:pPr>
        <w:spacing w:after="0" w:line="259" w:lineRule="auto"/>
      </w:pPr>
      <w:r w:rsidRPr="00CC1095">
        <w:t>public class AppConfig {</w:t>
      </w:r>
    </w:p>
    <w:p w14:paraId="025A65CA" w14:textId="77777777" w:rsidR="00E30D4A" w:rsidRPr="00CC1095" w:rsidRDefault="00E30D4A" w:rsidP="00E30D4A">
      <w:pPr>
        <w:spacing w:after="0" w:line="259" w:lineRule="auto"/>
      </w:pPr>
    </w:p>
    <w:p w14:paraId="60FFAB0E" w14:textId="77777777" w:rsidR="00E30D4A" w:rsidRPr="00CC1095" w:rsidRDefault="00E30D4A" w:rsidP="00E30D4A">
      <w:pPr>
        <w:spacing w:after="0" w:line="259" w:lineRule="auto"/>
      </w:pPr>
      <w:r w:rsidRPr="00CC1095">
        <w:t xml:space="preserve">    @Bean</w:t>
      </w:r>
    </w:p>
    <w:p w14:paraId="4B522C87" w14:textId="77777777" w:rsidR="00E30D4A" w:rsidRPr="00CC1095" w:rsidRDefault="00E30D4A" w:rsidP="00E30D4A">
      <w:pPr>
        <w:spacing w:after="0" w:line="259" w:lineRule="auto"/>
      </w:pPr>
      <w:r w:rsidRPr="00CC1095">
        <w:t xml:space="preserve">    @Conditional(OnWindowsCondition.class)</w:t>
      </w:r>
    </w:p>
    <w:p w14:paraId="2A830BDD" w14:textId="77777777" w:rsidR="00E30D4A" w:rsidRPr="00CC1095" w:rsidRDefault="00E30D4A" w:rsidP="00E30D4A">
      <w:pPr>
        <w:spacing w:after="0" w:line="259" w:lineRule="auto"/>
      </w:pPr>
      <w:r w:rsidRPr="00CC1095">
        <w:t xml:space="preserve">    public MyService windowsService() {</w:t>
      </w:r>
    </w:p>
    <w:p w14:paraId="006AE871" w14:textId="77777777" w:rsidR="00E30D4A" w:rsidRPr="00CC1095" w:rsidRDefault="00E30D4A" w:rsidP="00E30D4A">
      <w:pPr>
        <w:spacing w:after="0" w:line="259" w:lineRule="auto"/>
      </w:pPr>
      <w:r w:rsidRPr="00CC1095">
        <w:t xml:space="preserve">        return new WindowsService();</w:t>
      </w:r>
    </w:p>
    <w:p w14:paraId="2063F1A6" w14:textId="77777777" w:rsidR="00E30D4A" w:rsidRPr="00CC1095" w:rsidRDefault="00E30D4A" w:rsidP="00E30D4A">
      <w:pPr>
        <w:spacing w:after="0" w:line="259" w:lineRule="auto"/>
      </w:pPr>
      <w:r w:rsidRPr="00CC1095">
        <w:t xml:space="preserve">    }</w:t>
      </w:r>
    </w:p>
    <w:p w14:paraId="353A226E" w14:textId="77777777" w:rsidR="00E30D4A" w:rsidRPr="00CC1095" w:rsidRDefault="00E30D4A" w:rsidP="00E30D4A">
      <w:pPr>
        <w:spacing w:after="0" w:line="259" w:lineRule="auto"/>
      </w:pPr>
    </w:p>
    <w:p w14:paraId="1247B2FD" w14:textId="77777777" w:rsidR="00E30D4A" w:rsidRPr="00CC1095" w:rsidRDefault="00E30D4A" w:rsidP="00E30D4A">
      <w:pPr>
        <w:spacing w:after="0" w:line="259" w:lineRule="auto"/>
      </w:pPr>
      <w:r w:rsidRPr="00CC1095">
        <w:t xml:space="preserve">    @Bean</w:t>
      </w:r>
    </w:p>
    <w:p w14:paraId="63AA47A5" w14:textId="77777777" w:rsidR="00E30D4A" w:rsidRPr="00CC1095" w:rsidRDefault="00E30D4A" w:rsidP="00E30D4A">
      <w:pPr>
        <w:spacing w:after="0" w:line="259" w:lineRule="auto"/>
      </w:pPr>
      <w:r w:rsidRPr="00CC1095">
        <w:t xml:space="preserve">    @Conditional(OnLinuxCondition.class)</w:t>
      </w:r>
    </w:p>
    <w:p w14:paraId="168B8230" w14:textId="77777777" w:rsidR="00E30D4A" w:rsidRPr="00CC1095" w:rsidRDefault="00E30D4A" w:rsidP="00E30D4A">
      <w:pPr>
        <w:spacing w:after="0" w:line="259" w:lineRule="auto"/>
      </w:pPr>
      <w:r w:rsidRPr="00CC1095">
        <w:t xml:space="preserve">    public MyService linuxService() {</w:t>
      </w:r>
    </w:p>
    <w:p w14:paraId="010E2330" w14:textId="77777777" w:rsidR="00E30D4A" w:rsidRPr="00CC1095" w:rsidRDefault="00E30D4A" w:rsidP="00E30D4A">
      <w:pPr>
        <w:spacing w:after="0" w:line="259" w:lineRule="auto"/>
      </w:pPr>
      <w:r w:rsidRPr="00CC1095">
        <w:t xml:space="preserve">        return new LinuxService();</w:t>
      </w:r>
    </w:p>
    <w:p w14:paraId="1668A150" w14:textId="77777777" w:rsidR="00E30D4A" w:rsidRPr="00CC1095" w:rsidRDefault="00E30D4A" w:rsidP="00E30D4A">
      <w:pPr>
        <w:spacing w:after="0" w:line="259" w:lineRule="auto"/>
      </w:pPr>
      <w:r w:rsidRPr="00CC1095">
        <w:t xml:space="preserve">    }</w:t>
      </w:r>
    </w:p>
    <w:p w14:paraId="4701285F" w14:textId="77777777" w:rsidR="00E30D4A" w:rsidRPr="00CC1095" w:rsidRDefault="00E30D4A" w:rsidP="00E30D4A">
      <w:pPr>
        <w:spacing w:after="0" w:line="259" w:lineRule="auto"/>
      </w:pPr>
      <w:r w:rsidRPr="00CC1095">
        <w:t>}</w:t>
      </w:r>
    </w:p>
    <w:p w14:paraId="12768D3C" w14:textId="77777777" w:rsidR="00E30D4A" w:rsidRPr="00CC1095" w:rsidRDefault="00E30D4A" w:rsidP="00E30D4A">
      <w:pPr>
        <w:numPr>
          <w:ilvl w:val="0"/>
          <w:numId w:val="713"/>
        </w:numPr>
        <w:spacing w:after="0" w:line="259" w:lineRule="auto"/>
      </w:pPr>
      <w:r w:rsidRPr="00CC1095">
        <w:t>OnWindowsCondition and OnLinuxCondition implement:</w:t>
      </w:r>
    </w:p>
    <w:p w14:paraId="6914E1F4" w14:textId="77777777" w:rsidR="00E30D4A" w:rsidRPr="00CC1095" w:rsidRDefault="00E30D4A" w:rsidP="00E30D4A">
      <w:pPr>
        <w:spacing w:after="0" w:line="259" w:lineRule="auto"/>
      </w:pPr>
      <w:r w:rsidRPr="00CC1095">
        <w:t>public class OnWindowsCondition implements Condition {</w:t>
      </w:r>
    </w:p>
    <w:p w14:paraId="612D3F74" w14:textId="77777777" w:rsidR="00E30D4A" w:rsidRPr="00CC1095" w:rsidRDefault="00E30D4A" w:rsidP="00E30D4A">
      <w:pPr>
        <w:spacing w:after="0" w:line="259" w:lineRule="auto"/>
      </w:pPr>
      <w:r w:rsidRPr="00CC1095">
        <w:t xml:space="preserve">    @Override</w:t>
      </w:r>
    </w:p>
    <w:p w14:paraId="1FE841F9" w14:textId="77777777" w:rsidR="00E30D4A" w:rsidRPr="00CC1095" w:rsidRDefault="00E30D4A" w:rsidP="00E30D4A">
      <w:pPr>
        <w:spacing w:after="0" w:line="259" w:lineRule="auto"/>
      </w:pPr>
      <w:r w:rsidRPr="00CC1095">
        <w:t xml:space="preserve">    public boolean matches(ConditionContext context, AnnotatedTypeMetadata metadata) {</w:t>
      </w:r>
    </w:p>
    <w:p w14:paraId="2C37B876" w14:textId="77777777" w:rsidR="00E30D4A" w:rsidRPr="00CC1095" w:rsidRDefault="00E30D4A" w:rsidP="00E30D4A">
      <w:pPr>
        <w:spacing w:after="0" w:line="259" w:lineRule="auto"/>
      </w:pPr>
      <w:r w:rsidRPr="00CC1095">
        <w:t xml:space="preserve">        return System.getProperty("os.name").toLowerCase().contains("win");</w:t>
      </w:r>
    </w:p>
    <w:p w14:paraId="70AC59E3" w14:textId="77777777" w:rsidR="00E30D4A" w:rsidRPr="00CC1095" w:rsidRDefault="00E30D4A" w:rsidP="00E30D4A">
      <w:pPr>
        <w:spacing w:after="0" w:line="259" w:lineRule="auto"/>
      </w:pPr>
      <w:r w:rsidRPr="00CC1095">
        <w:t xml:space="preserve">    }</w:t>
      </w:r>
    </w:p>
    <w:p w14:paraId="1F013D32" w14:textId="77777777" w:rsidR="00E30D4A" w:rsidRPr="00CC1095" w:rsidRDefault="00E30D4A" w:rsidP="00E30D4A">
      <w:pPr>
        <w:spacing w:after="0" w:line="259" w:lineRule="auto"/>
      </w:pPr>
      <w:r w:rsidRPr="00CC1095">
        <w:t>}</w:t>
      </w:r>
    </w:p>
    <w:p w14:paraId="0D957804" w14:textId="77777777" w:rsidR="00E30D4A" w:rsidRPr="00CC1095" w:rsidRDefault="00E30D4A" w:rsidP="00E30D4A">
      <w:pPr>
        <w:numPr>
          <w:ilvl w:val="0"/>
          <w:numId w:val="714"/>
        </w:numPr>
        <w:spacing w:after="0" w:line="259" w:lineRule="auto"/>
      </w:pPr>
      <w:r w:rsidRPr="00CC1095">
        <w:lastRenderedPageBreak/>
        <w:t xml:space="preserve">Spring evaluates the condition </w:t>
      </w:r>
      <w:r w:rsidRPr="00CC1095">
        <w:rPr>
          <w:b/>
          <w:bCs/>
        </w:rPr>
        <w:t>before bean registration</w:t>
      </w:r>
      <w:r w:rsidRPr="00CC1095">
        <w:t>.</w:t>
      </w:r>
    </w:p>
    <w:p w14:paraId="3A29E48E" w14:textId="77777777" w:rsidR="00E30D4A" w:rsidRPr="00CC1095" w:rsidRDefault="00000000" w:rsidP="00E30D4A">
      <w:pPr>
        <w:spacing w:after="0" w:line="259" w:lineRule="auto"/>
      </w:pPr>
      <w:r>
        <w:pict w14:anchorId="0308C7D3">
          <v:rect id="_x0000_i1531" style="width:0;height:1.5pt" o:hralign="center" o:hrstd="t" o:hr="t" fillcolor="#a0a0a0" stroked="f"/>
        </w:pict>
      </w:r>
    </w:p>
    <w:p w14:paraId="7431F0C7" w14:textId="77777777" w:rsidR="00E30D4A" w:rsidRPr="00CC1095" w:rsidRDefault="00E30D4A" w:rsidP="00E30D4A">
      <w:pPr>
        <w:spacing w:after="0" w:line="259" w:lineRule="auto"/>
        <w:rPr>
          <w:b/>
          <w:bCs/>
        </w:rPr>
      </w:pPr>
      <w:r w:rsidRPr="00CC1095">
        <w:rPr>
          <w:b/>
          <w:bCs/>
        </w:rPr>
        <w:t>3️</w:t>
      </w:r>
      <w:r w:rsidRPr="00CC1095">
        <w:rPr>
          <w:rFonts w:ascii="Segoe UI Symbol" w:hAnsi="Segoe UI Symbol" w:cs="Segoe UI Symbol"/>
          <w:b/>
          <w:bCs/>
        </w:rPr>
        <w:t>⃣</w:t>
      </w:r>
      <w:r w:rsidRPr="00CC1095">
        <w:rPr>
          <w:b/>
          <w:bCs/>
        </w:rPr>
        <w:t xml:space="preserve"> How Spring Processes @Conditional Internally</w:t>
      </w:r>
    </w:p>
    <w:p w14:paraId="3AEEF04A" w14:textId="77777777" w:rsidR="00E30D4A" w:rsidRPr="00CC1095" w:rsidRDefault="00E30D4A" w:rsidP="00E30D4A">
      <w:pPr>
        <w:numPr>
          <w:ilvl w:val="0"/>
          <w:numId w:val="715"/>
        </w:numPr>
        <w:spacing w:after="0" w:line="259" w:lineRule="auto"/>
      </w:pPr>
      <w:r w:rsidRPr="00CC1095">
        <w:rPr>
          <w:b/>
          <w:bCs/>
        </w:rPr>
        <w:t>Annotation Detection</w:t>
      </w:r>
    </w:p>
    <w:p w14:paraId="7B85133B" w14:textId="77777777" w:rsidR="00E30D4A" w:rsidRPr="00CC1095" w:rsidRDefault="00E30D4A" w:rsidP="00E30D4A">
      <w:pPr>
        <w:numPr>
          <w:ilvl w:val="0"/>
          <w:numId w:val="716"/>
        </w:numPr>
        <w:spacing w:after="0" w:line="259" w:lineRule="auto"/>
      </w:pPr>
      <w:r w:rsidRPr="00CC1095">
        <w:t xml:space="preserve">Spring detects @Conditional via </w:t>
      </w:r>
      <w:r w:rsidRPr="00CC1095">
        <w:rPr>
          <w:b/>
          <w:bCs/>
        </w:rPr>
        <w:t>ConfigurationClassParser</w:t>
      </w:r>
      <w:r w:rsidRPr="00CC1095">
        <w:t xml:space="preserve"> when parsing @Configuration and @Bean definitions.</w:t>
      </w:r>
    </w:p>
    <w:p w14:paraId="3B3FC228" w14:textId="77777777" w:rsidR="00E30D4A" w:rsidRPr="00CC1095" w:rsidRDefault="00E30D4A" w:rsidP="00E30D4A">
      <w:pPr>
        <w:numPr>
          <w:ilvl w:val="0"/>
          <w:numId w:val="716"/>
        </w:numPr>
        <w:spacing w:after="0" w:line="259" w:lineRule="auto"/>
      </w:pPr>
      <w:r w:rsidRPr="00CC1095">
        <w:t>It reads the Condition class from the annotation.</w:t>
      </w:r>
    </w:p>
    <w:p w14:paraId="18085EF6" w14:textId="77777777" w:rsidR="00E30D4A" w:rsidRPr="00CC1095" w:rsidRDefault="00E30D4A" w:rsidP="00E30D4A">
      <w:pPr>
        <w:numPr>
          <w:ilvl w:val="0"/>
          <w:numId w:val="717"/>
        </w:numPr>
        <w:spacing w:after="0" w:line="259" w:lineRule="auto"/>
      </w:pPr>
      <w:r w:rsidRPr="00CC1095">
        <w:rPr>
          <w:b/>
          <w:bCs/>
        </w:rPr>
        <w:t>Condition Evaluation</w:t>
      </w:r>
    </w:p>
    <w:p w14:paraId="142FC276" w14:textId="77777777" w:rsidR="00E30D4A" w:rsidRPr="00CC1095" w:rsidRDefault="00E30D4A" w:rsidP="00E30D4A">
      <w:pPr>
        <w:numPr>
          <w:ilvl w:val="0"/>
          <w:numId w:val="718"/>
        </w:numPr>
        <w:spacing w:after="0" w:line="259" w:lineRule="auto"/>
      </w:pPr>
      <w:r w:rsidRPr="00CC1095">
        <w:t>Spring creates an instance of the Condition class</w:t>
      </w:r>
    </w:p>
    <w:p w14:paraId="0743DA19" w14:textId="77777777" w:rsidR="00E30D4A" w:rsidRPr="00CC1095" w:rsidRDefault="00E30D4A" w:rsidP="00E30D4A">
      <w:pPr>
        <w:numPr>
          <w:ilvl w:val="0"/>
          <w:numId w:val="718"/>
        </w:numPr>
        <w:spacing w:after="0" w:line="259" w:lineRule="auto"/>
      </w:pPr>
      <w:r w:rsidRPr="00CC1095">
        <w:t>Calls the matches() method with:</w:t>
      </w:r>
    </w:p>
    <w:p w14:paraId="5112B185" w14:textId="77777777" w:rsidR="00E30D4A" w:rsidRPr="00CC1095" w:rsidRDefault="00E30D4A" w:rsidP="00E30D4A">
      <w:pPr>
        <w:numPr>
          <w:ilvl w:val="1"/>
          <w:numId w:val="718"/>
        </w:numPr>
        <w:spacing w:after="0" w:line="259" w:lineRule="auto"/>
      </w:pPr>
      <w:r w:rsidRPr="00CC1095">
        <w:t>ConditionContext → gives access to Environment, BeanDefinitionRegistry, ResourceLoader, etc.</w:t>
      </w:r>
    </w:p>
    <w:p w14:paraId="55311D3F" w14:textId="77777777" w:rsidR="00E30D4A" w:rsidRPr="00CC1095" w:rsidRDefault="00E30D4A" w:rsidP="00E30D4A">
      <w:pPr>
        <w:numPr>
          <w:ilvl w:val="1"/>
          <w:numId w:val="718"/>
        </w:numPr>
        <w:spacing w:after="0" w:line="259" w:lineRule="auto"/>
      </w:pPr>
      <w:r w:rsidRPr="00CC1095">
        <w:t>AnnotatedTypeMetadata → metadata about the bean or class</w:t>
      </w:r>
    </w:p>
    <w:p w14:paraId="583BE33C" w14:textId="77777777" w:rsidR="00E30D4A" w:rsidRPr="00CC1095" w:rsidRDefault="00E30D4A" w:rsidP="00E30D4A">
      <w:pPr>
        <w:numPr>
          <w:ilvl w:val="0"/>
          <w:numId w:val="719"/>
        </w:numPr>
        <w:spacing w:after="0" w:line="259" w:lineRule="auto"/>
      </w:pPr>
      <w:r w:rsidRPr="00CC1095">
        <w:rPr>
          <w:b/>
          <w:bCs/>
        </w:rPr>
        <w:t>Conditional Bean Registration</w:t>
      </w:r>
    </w:p>
    <w:p w14:paraId="0C895D7A" w14:textId="77777777" w:rsidR="00E30D4A" w:rsidRPr="00CC1095" w:rsidRDefault="00E30D4A" w:rsidP="00E30D4A">
      <w:pPr>
        <w:numPr>
          <w:ilvl w:val="0"/>
          <w:numId w:val="720"/>
        </w:numPr>
        <w:spacing w:after="0" w:line="259" w:lineRule="auto"/>
      </w:pPr>
      <w:r w:rsidRPr="00CC1095">
        <w:t xml:space="preserve">If matches() returns </w:t>
      </w:r>
      <w:r w:rsidRPr="00CC1095">
        <w:rPr>
          <w:b/>
          <w:bCs/>
        </w:rPr>
        <w:t>true</w:t>
      </w:r>
      <w:r w:rsidRPr="00CC1095">
        <w:t xml:space="preserve"> → bean is registered normally</w:t>
      </w:r>
    </w:p>
    <w:p w14:paraId="0CD3BB49" w14:textId="77777777" w:rsidR="00E30D4A" w:rsidRPr="00CC1095" w:rsidRDefault="00E30D4A" w:rsidP="00E30D4A">
      <w:pPr>
        <w:numPr>
          <w:ilvl w:val="0"/>
          <w:numId w:val="720"/>
        </w:numPr>
        <w:spacing w:after="0" w:line="259" w:lineRule="auto"/>
      </w:pPr>
      <w:r w:rsidRPr="00CC1095">
        <w:t xml:space="preserve">If </w:t>
      </w:r>
      <w:r w:rsidRPr="00CC1095">
        <w:rPr>
          <w:b/>
          <w:bCs/>
        </w:rPr>
        <w:t>false</w:t>
      </w:r>
      <w:r w:rsidRPr="00CC1095">
        <w:t xml:space="preserve"> → bean is </w:t>
      </w:r>
      <w:r w:rsidRPr="00CC1095">
        <w:rPr>
          <w:b/>
          <w:bCs/>
        </w:rPr>
        <w:t>skipped</w:t>
      </w:r>
      <w:r w:rsidRPr="00CC1095">
        <w:t xml:space="preserve"> and not added to the container</w:t>
      </w:r>
    </w:p>
    <w:p w14:paraId="31C48835" w14:textId="77777777" w:rsidR="00E30D4A" w:rsidRPr="00CC1095" w:rsidRDefault="00000000" w:rsidP="00E30D4A">
      <w:pPr>
        <w:spacing w:after="0" w:line="259" w:lineRule="auto"/>
      </w:pPr>
      <w:r>
        <w:pict w14:anchorId="02E69963">
          <v:rect id="_x0000_i1532" style="width:0;height:1.5pt" o:hralign="center" o:hrstd="t" o:hr="t" fillcolor="#a0a0a0" stroked="f"/>
        </w:pict>
      </w:r>
    </w:p>
    <w:p w14:paraId="5BAA24EE" w14:textId="77777777" w:rsidR="00E30D4A" w:rsidRPr="00CC1095" w:rsidRDefault="00E30D4A" w:rsidP="00E30D4A">
      <w:pPr>
        <w:spacing w:after="0" w:line="259" w:lineRule="auto"/>
        <w:rPr>
          <w:b/>
          <w:bCs/>
        </w:rPr>
      </w:pPr>
      <w:r w:rsidRPr="00CC1095">
        <w:rPr>
          <w:b/>
          <w:bCs/>
        </w:rPr>
        <w:t>4️</w:t>
      </w:r>
      <w:r w:rsidRPr="00CC1095">
        <w:rPr>
          <w:rFonts w:ascii="Segoe UI Symbol" w:hAnsi="Segoe UI Symbol" w:cs="Segoe UI Symbol"/>
          <w:b/>
          <w:bCs/>
        </w:rPr>
        <w:t>⃣</w:t>
      </w:r>
      <w:r w:rsidRPr="00CC1095">
        <w:rPr>
          <w:b/>
          <w:bCs/>
        </w:rPr>
        <w:t xml:space="preserve"> Types of Conditional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4588"/>
      </w:tblGrid>
      <w:tr w:rsidR="00E30D4A" w:rsidRPr="00CC1095" w14:paraId="65DBC4BE" w14:textId="77777777" w:rsidTr="00B72B58">
        <w:trPr>
          <w:tblHeader/>
          <w:tblCellSpacing w:w="15" w:type="dxa"/>
        </w:trPr>
        <w:tc>
          <w:tcPr>
            <w:tcW w:w="0" w:type="auto"/>
            <w:vAlign w:val="center"/>
            <w:hideMark/>
          </w:tcPr>
          <w:p w14:paraId="2957A9D6" w14:textId="77777777" w:rsidR="00E30D4A" w:rsidRPr="00CC1095" w:rsidRDefault="00E30D4A" w:rsidP="00B72B58">
            <w:pPr>
              <w:spacing w:after="0" w:line="259" w:lineRule="auto"/>
              <w:rPr>
                <w:b/>
                <w:bCs/>
              </w:rPr>
            </w:pPr>
            <w:r w:rsidRPr="00CC1095">
              <w:rPr>
                <w:b/>
                <w:bCs/>
              </w:rPr>
              <w:t>Conditional Class</w:t>
            </w:r>
          </w:p>
        </w:tc>
        <w:tc>
          <w:tcPr>
            <w:tcW w:w="0" w:type="auto"/>
            <w:vAlign w:val="center"/>
            <w:hideMark/>
          </w:tcPr>
          <w:p w14:paraId="231B3562" w14:textId="77777777" w:rsidR="00E30D4A" w:rsidRPr="00CC1095" w:rsidRDefault="00E30D4A" w:rsidP="00B72B58">
            <w:pPr>
              <w:spacing w:after="0" w:line="259" w:lineRule="auto"/>
              <w:rPr>
                <w:b/>
                <w:bCs/>
              </w:rPr>
            </w:pPr>
            <w:r w:rsidRPr="00CC1095">
              <w:rPr>
                <w:b/>
                <w:bCs/>
              </w:rPr>
              <w:t>Description</w:t>
            </w:r>
          </w:p>
        </w:tc>
      </w:tr>
      <w:tr w:rsidR="00E30D4A" w:rsidRPr="00CC1095" w14:paraId="361BA866" w14:textId="77777777" w:rsidTr="00B72B58">
        <w:trPr>
          <w:tblCellSpacing w:w="15" w:type="dxa"/>
        </w:trPr>
        <w:tc>
          <w:tcPr>
            <w:tcW w:w="0" w:type="auto"/>
            <w:vAlign w:val="center"/>
            <w:hideMark/>
          </w:tcPr>
          <w:p w14:paraId="3B17AC8D" w14:textId="77777777" w:rsidR="00E30D4A" w:rsidRPr="00CC1095" w:rsidRDefault="00E30D4A" w:rsidP="00B72B58">
            <w:pPr>
              <w:spacing w:after="0" w:line="259" w:lineRule="auto"/>
            </w:pPr>
            <w:r w:rsidRPr="00CC1095">
              <w:t>@ConditionalOnClass</w:t>
            </w:r>
          </w:p>
        </w:tc>
        <w:tc>
          <w:tcPr>
            <w:tcW w:w="0" w:type="auto"/>
            <w:vAlign w:val="center"/>
            <w:hideMark/>
          </w:tcPr>
          <w:p w14:paraId="16437CE9" w14:textId="77777777" w:rsidR="00E30D4A" w:rsidRPr="00CC1095" w:rsidRDefault="00E30D4A" w:rsidP="00B72B58">
            <w:pPr>
              <w:spacing w:after="0" w:line="259" w:lineRule="auto"/>
            </w:pPr>
            <w:r w:rsidRPr="00CC1095">
              <w:t>Register bean if a class exists in classpath</w:t>
            </w:r>
          </w:p>
        </w:tc>
      </w:tr>
      <w:tr w:rsidR="00E30D4A" w:rsidRPr="00CC1095" w14:paraId="6151918A" w14:textId="77777777" w:rsidTr="00B72B58">
        <w:trPr>
          <w:tblCellSpacing w:w="15" w:type="dxa"/>
        </w:trPr>
        <w:tc>
          <w:tcPr>
            <w:tcW w:w="0" w:type="auto"/>
            <w:vAlign w:val="center"/>
            <w:hideMark/>
          </w:tcPr>
          <w:p w14:paraId="5E181BE8" w14:textId="77777777" w:rsidR="00E30D4A" w:rsidRPr="00CC1095" w:rsidRDefault="00E30D4A" w:rsidP="00B72B58">
            <w:pPr>
              <w:spacing w:after="0" w:line="259" w:lineRule="auto"/>
            </w:pPr>
            <w:r w:rsidRPr="00CC1095">
              <w:t>@ConditionalOnMissingClass</w:t>
            </w:r>
          </w:p>
        </w:tc>
        <w:tc>
          <w:tcPr>
            <w:tcW w:w="0" w:type="auto"/>
            <w:vAlign w:val="center"/>
            <w:hideMark/>
          </w:tcPr>
          <w:p w14:paraId="5DF37EBA" w14:textId="77777777" w:rsidR="00E30D4A" w:rsidRPr="00CC1095" w:rsidRDefault="00E30D4A" w:rsidP="00B72B58">
            <w:pPr>
              <w:spacing w:after="0" w:line="259" w:lineRule="auto"/>
            </w:pPr>
            <w:r w:rsidRPr="00CC1095">
              <w:t>Register bean if class does NOT exist</w:t>
            </w:r>
          </w:p>
        </w:tc>
      </w:tr>
      <w:tr w:rsidR="00E30D4A" w:rsidRPr="00CC1095" w14:paraId="75FD91B8" w14:textId="77777777" w:rsidTr="00B72B58">
        <w:trPr>
          <w:tblCellSpacing w:w="15" w:type="dxa"/>
        </w:trPr>
        <w:tc>
          <w:tcPr>
            <w:tcW w:w="0" w:type="auto"/>
            <w:vAlign w:val="center"/>
            <w:hideMark/>
          </w:tcPr>
          <w:p w14:paraId="11495186" w14:textId="77777777" w:rsidR="00E30D4A" w:rsidRPr="00CC1095" w:rsidRDefault="00E30D4A" w:rsidP="00B72B58">
            <w:pPr>
              <w:spacing w:after="0" w:line="259" w:lineRule="auto"/>
            </w:pPr>
            <w:r w:rsidRPr="00CC1095">
              <w:t>@ConditionalOnProperty</w:t>
            </w:r>
          </w:p>
        </w:tc>
        <w:tc>
          <w:tcPr>
            <w:tcW w:w="0" w:type="auto"/>
            <w:vAlign w:val="center"/>
            <w:hideMark/>
          </w:tcPr>
          <w:p w14:paraId="44C934DB" w14:textId="77777777" w:rsidR="00E30D4A" w:rsidRPr="00CC1095" w:rsidRDefault="00E30D4A" w:rsidP="00B72B58">
            <w:pPr>
              <w:spacing w:after="0" w:line="259" w:lineRule="auto"/>
            </w:pPr>
            <w:r w:rsidRPr="00CC1095">
              <w:t>Register bean if a property exists or matches value</w:t>
            </w:r>
          </w:p>
        </w:tc>
      </w:tr>
      <w:tr w:rsidR="00E30D4A" w:rsidRPr="00CC1095" w14:paraId="1B7B4EC0" w14:textId="77777777" w:rsidTr="00B72B58">
        <w:trPr>
          <w:tblCellSpacing w:w="15" w:type="dxa"/>
        </w:trPr>
        <w:tc>
          <w:tcPr>
            <w:tcW w:w="0" w:type="auto"/>
            <w:vAlign w:val="center"/>
            <w:hideMark/>
          </w:tcPr>
          <w:p w14:paraId="1BCC29B8" w14:textId="77777777" w:rsidR="00E30D4A" w:rsidRPr="00CC1095" w:rsidRDefault="00E30D4A" w:rsidP="00B72B58">
            <w:pPr>
              <w:spacing w:after="0" w:line="259" w:lineRule="auto"/>
            </w:pPr>
            <w:r w:rsidRPr="00CC1095">
              <w:t>@ConditionalOnBean</w:t>
            </w:r>
          </w:p>
        </w:tc>
        <w:tc>
          <w:tcPr>
            <w:tcW w:w="0" w:type="auto"/>
            <w:vAlign w:val="center"/>
            <w:hideMark/>
          </w:tcPr>
          <w:p w14:paraId="026944A6" w14:textId="77777777" w:rsidR="00E30D4A" w:rsidRPr="00CC1095" w:rsidRDefault="00E30D4A" w:rsidP="00B72B58">
            <w:pPr>
              <w:spacing w:after="0" w:line="259" w:lineRule="auto"/>
            </w:pPr>
            <w:r w:rsidRPr="00CC1095">
              <w:t>Register bean if another bean exists in context</w:t>
            </w:r>
          </w:p>
        </w:tc>
      </w:tr>
      <w:tr w:rsidR="00E30D4A" w:rsidRPr="00CC1095" w14:paraId="6FAD7DA8" w14:textId="77777777" w:rsidTr="00B72B58">
        <w:trPr>
          <w:tblCellSpacing w:w="15" w:type="dxa"/>
        </w:trPr>
        <w:tc>
          <w:tcPr>
            <w:tcW w:w="0" w:type="auto"/>
            <w:vAlign w:val="center"/>
            <w:hideMark/>
          </w:tcPr>
          <w:p w14:paraId="6488E94D" w14:textId="77777777" w:rsidR="00E30D4A" w:rsidRPr="00CC1095" w:rsidRDefault="00E30D4A" w:rsidP="00B72B58">
            <w:pPr>
              <w:spacing w:after="0" w:line="259" w:lineRule="auto"/>
            </w:pPr>
            <w:r w:rsidRPr="00CC1095">
              <w:t>@ConditionalOnMissingBean</w:t>
            </w:r>
          </w:p>
        </w:tc>
        <w:tc>
          <w:tcPr>
            <w:tcW w:w="0" w:type="auto"/>
            <w:vAlign w:val="center"/>
            <w:hideMark/>
          </w:tcPr>
          <w:p w14:paraId="736B1FBD" w14:textId="77777777" w:rsidR="00E30D4A" w:rsidRPr="00CC1095" w:rsidRDefault="00E30D4A" w:rsidP="00B72B58">
            <w:pPr>
              <w:spacing w:after="0" w:line="259" w:lineRule="auto"/>
            </w:pPr>
            <w:r w:rsidRPr="00CC1095">
              <w:t>Register bean if another bean is absent</w:t>
            </w:r>
          </w:p>
        </w:tc>
      </w:tr>
      <w:tr w:rsidR="00E30D4A" w:rsidRPr="00CC1095" w14:paraId="59867F5E" w14:textId="77777777" w:rsidTr="00B72B58">
        <w:trPr>
          <w:tblCellSpacing w:w="15" w:type="dxa"/>
        </w:trPr>
        <w:tc>
          <w:tcPr>
            <w:tcW w:w="0" w:type="auto"/>
            <w:vAlign w:val="center"/>
            <w:hideMark/>
          </w:tcPr>
          <w:p w14:paraId="6DBA9ABA" w14:textId="77777777" w:rsidR="00E30D4A" w:rsidRPr="00CC1095" w:rsidRDefault="00E30D4A" w:rsidP="00B72B58">
            <w:pPr>
              <w:spacing w:after="0" w:line="259" w:lineRule="auto"/>
            </w:pPr>
            <w:r w:rsidRPr="00CC1095">
              <w:t>@ConditionalOnExpression</w:t>
            </w:r>
          </w:p>
        </w:tc>
        <w:tc>
          <w:tcPr>
            <w:tcW w:w="0" w:type="auto"/>
            <w:vAlign w:val="center"/>
            <w:hideMark/>
          </w:tcPr>
          <w:p w14:paraId="2ACEC5C9" w14:textId="77777777" w:rsidR="00E30D4A" w:rsidRPr="00CC1095" w:rsidRDefault="00E30D4A" w:rsidP="00B72B58">
            <w:pPr>
              <w:spacing w:after="0" w:line="259" w:lineRule="auto"/>
            </w:pPr>
            <w:r w:rsidRPr="00CC1095">
              <w:t>Register bean if SpEL expression evaluates true</w:t>
            </w:r>
          </w:p>
        </w:tc>
      </w:tr>
    </w:tbl>
    <w:p w14:paraId="17D120B4" w14:textId="77777777" w:rsidR="00E30D4A" w:rsidRPr="00CC1095" w:rsidRDefault="00E30D4A" w:rsidP="00E30D4A">
      <w:pPr>
        <w:numPr>
          <w:ilvl w:val="0"/>
          <w:numId w:val="721"/>
        </w:numPr>
        <w:spacing w:after="0" w:line="259" w:lineRule="auto"/>
      </w:pPr>
      <w:r w:rsidRPr="00CC1095">
        <w:t xml:space="preserve">All of these annotations </w:t>
      </w:r>
      <w:r w:rsidRPr="00CC1095">
        <w:rPr>
          <w:b/>
          <w:bCs/>
        </w:rPr>
        <w:t>internally use the @Conditional mechanism</w:t>
      </w:r>
      <w:r w:rsidRPr="00CC1095">
        <w:t>.</w:t>
      </w:r>
    </w:p>
    <w:p w14:paraId="4CE04DEA" w14:textId="77777777" w:rsidR="00E30D4A" w:rsidRPr="00CC1095" w:rsidRDefault="00000000" w:rsidP="00E30D4A">
      <w:pPr>
        <w:spacing w:after="0" w:line="259" w:lineRule="auto"/>
      </w:pPr>
      <w:r>
        <w:pict w14:anchorId="63971320">
          <v:rect id="_x0000_i1533" style="width:0;height:1.5pt" o:hralign="center" o:hrstd="t" o:hr="t" fillcolor="#a0a0a0" stroked="f"/>
        </w:pict>
      </w:r>
    </w:p>
    <w:p w14:paraId="5419F082" w14:textId="77777777" w:rsidR="00E30D4A" w:rsidRPr="00CC1095" w:rsidRDefault="00E30D4A" w:rsidP="00E30D4A">
      <w:pPr>
        <w:spacing w:after="0" w:line="259" w:lineRule="auto"/>
        <w:rPr>
          <w:b/>
          <w:bCs/>
        </w:rPr>
      </w:pPr>
      <w:r w:rsidRPr="00CC1095">
        <w:rPr>
          <w:b/>
          <w:bCs/>
        </w:rPr>
        <w:t>5️</w:t>
      </w:r>
      <w:r w:rsidRPr="00CC1095">
        <w:rPr>
          <w:rFonts w:ascii="Segoe UI Symbol" w:hAnsi="Segoe UI Symbol" w:cs="Segoe UI Symbol"/>
          <w:b/>
          <w:bCs/>
        </w:rPr>
        <w:t>⃣</w:t>
      </w:r>
      <w:r w:rsidRPr="00CC1095">
        <w:rPr>
          <w:b/>
          <w:bCs/>
        </w:rPr>
        <w:t xml:space="preserve"> Internal Flow (Simplified)</w:t>
      </w:r>
    </w:p>
    <w:p w14:paraId="022C97A7" w14:textId="77777777" w:rsidR="00E30D4A" w:rsidRPr="00CC1095" w:rsidRDefault="00E30D4A" w:rsidP="00E30D4A">
      <w:pPr>
        <w:spacing w:after="0" w:line="259" w:lineRule="auto"/>
      </w:pPr>
      <w:r w:rsidRPr="00CC1095">
        <w:t>@Configuration / @Bean parsing</w:t>
      </w:r>
    </w:p>
    <w:p w14:paraId="03C28EC7" w14:textId="77777777" w:rsidR="00E30D4A" w:rsidRPr="00CC1095" w:rsidRDefault="00E30D4A" w:rsidP="00E30D4A">
      <w:pPr>
        <w:spacing w:after="0" w:line="259" w:lineRule="auto"/>
      </w:pPr>
      <w:r w:rsidRPr="00CC1095">
        <w:t xml:space="preserve">      │</w:t>
      </w:r>
    </w:p>
    <w:p w14:paraId="59EC291B" w14:textId="77777777" w:rsidR="00E30D4A" w:rsidRPr="00CC1095" w:rsidRDefault="00E30D4A" w:rsidP="00E30D4A">
      <w:pPr>
        <w:spacing w:after="0" w:line="259" w:lineRule="auto"/>
      </w:pPr>
      <w:r w:rsidRPr="00CC1095">
        <w:t xml:space="preserve">      </w:t>
      </w:r>
      <w:r w:rsidRPr="00CC1095">
        <w:rPr>
          <w:rFonts w:ascii="Arial" w:hAnsi="Arial" w:cs="Arial"/>
        </w:rPr>
        <w:t>▼</w:t>
      </w:r>
    </w:p>
    <w:p w14:paraId="53F1E636" w14:textId="77777777" w:rsidR="00E30D4A" w:rsidRPr="00CC1095" w:rsidRDefault="00E30D4A" w:rsidP="00E30D4A">
      <w:pPr>
        <w:spacing w:after="0" w:line="259" w:lineRule="auto"/>
      </w:pPr>
      <w:r w:rsidRPr="00CC1095">
        <w:t>Detect @Conditional annotation</w:t>
      </w:r>
    </w:p>
    <w:p w14:paraId="02198860" w14:textId="77777777" w:rsidR="00E30D4A" w:rsidRPr="00CC1095" w:rsidRDefault="00E30D4A" w:rsidP="00E30D4A">
      <w:pPr>
        <w:spacing w:after="0" w:line="259" w:lineRule="auto"/>
      </w:pPr>
      <w:r w:rsidRPr="00CC1095">
        <w:t xml:space="preserve">      │</w:t>
      </w:r>
    </w:p>
    <w:p w14:paraId="28918DCA" w14:textId="77777777" w:rsidR="00E30D4A" w:rsidRPr="00CC1095" w:rsidRDefault="00E30D4A" w:rsidP="00E30D4A">
      <w:pPr>
        <w:spacing w:after="0" w:line="259" w:lineRule="auto"/>
      </w:pPr>
      <w:r w:rsidRPr="00CC1095">
        <w:t xml:space="preserve">      </w:t>
      </w:r>
      <w:r w:rsidRPr="00CC1095">
        <w:rPr>
          <w:rFonts w:ascii="Arial" w:hAnsi="Arial" w:cs="Arial"/>
        </w:rPr>
        <w:t>▼</w:t>
      </w:r>
    </w:p>
    <w:p w14:paraId="72F939BA" w14:textId="77777777" w:rsidR="00E30D4A" w:rsidRPr="00CC1095" w:rsidRDefault="00E30D4A" w:rsidP="00E30D4A">
      <w:pPr>
        <w:spacing w:after="0" w:line="259" w:lineRule="auto"/>
      </w:pPr>
      <w:r w:rsidRPr="00CC1095">
        <w:t>Instantiate Condition class</w:t>
      </w:r>
    </w:p>
    <w:p w14:paraId="5E288004" w14:textId="77777777" w:rsidR="00E30D4A" w:rsidRPr="00CC1095" w:rsidRDefault="00E30D4A" w:rsidP="00E30D4A">
      <w:pPr>
        <w:spacing w:after="0" w:line="259" w:lineRule="auto"/>
      </w:pPr>
      <w:r w:rsidRPr="00CC1095">
        <w:t xml:space="preserve">      │</w:t>
      </w:r>
    </w:p>
    <w:p w14:paraId="52C40593" w14:textId="77777777" w:rsidR="00E30D4A" w:rsidRPr="00CC1095" w:rsidRDefault="00E30D4A" w:rsidP="00E30D4A">
      <w:pPr>
        <w:spacing w:after="0" w:line="259" w:lineRule="auto"/>
      </w:pPr>
      <w:r w:rsidRPr="00CC1095">
        <w:t xml:space="preserve">      </w:t>
      </w:r>
      <w:r w:rsidRPr="00CC1095">
        <w:rPr>
          <w:rFonts w:ascii="Arial" w:hAnsi="Arial" w:cs="Arial"/>
        </w:rPr>
        <w:t>▼</w:t>
      </w:r>
    </w:p>
    <w:p w14:paraId="4516B65D" w14:textId="77777777" w:rsidR="00E30D4A" w:rsidRPr="00CC1095" w:rsidRDefault="00E30D4A" w:rsidP="00E30D4A">
      <w:pPr>
        <w:spacing w:after="0" w:line="259" w:lineRule="auto"/>
      </w:pPr>
      <w:r w:rsidRPr="00CC1095">
        <w:t>Call matches(ConditionContext, AnnotatedTypeMetadata)</w:t>
      </w:r>
    </w:p>
    <w:p w14:paraId="135EDF16" w14:textId="77777777" w:rsidR="00E30D4A" w:rsidRPr="00CC1095" w:rsidRDefault="00E30D4A" w:rsidP="00E30D4A">
      <w:pPr>
        <w:spacing w:after="0" w:line="259" w:lineRule="auto"/>
      </w:pPr>
      <w:r w:rsidRPr="00CC1095">
        <w:t xml:space="preserve">      │</w:t>
      </w:r>
    </w:p>
    <w:p w14:paraId="39A1058A" w14:textId="77777777" w:rsidR="00E30D4A" w:rsidRPr="00CC1095" w:rsidRDefault="00E30D4A" w:rsidP="00E30D4A">
      <w:pPr>
        <w:spacing w:after="0" w:line="259" w:lineRule="auto"/>
      </w:pPr>
      <w:r w:rsidRPr="00CC1095">
        <w:t xml:space="preserve">      </w:t>
      </w:r>
      <w:r w:rsidRPr="00CC1095">
        <w:rPr>
          <w:rFonts w:ascii="MS Gothic" w:eastAsia="MS Gothic" w:hAnsi="MS Gothic" w:cs="MS Gothic" w:hint="eastAsia"/>
        </w:rPr>
        <w:t>├</w:t>
      </w:r>
      <w:r w:rsidRPr="00CC1095">
        <w:rPr>
          <w:rFonts w:ascii="Calibri" w:hAnsi="Calibri" w:cs="Calibri"/>
        </w:rPr>
        <w:t>─</w:t>
      </w:r>
      <w:r w:rsidRPr="00CC1095">
        <w:t xml:space="preserve"> true </w:t>
      </w:r>
      <w:r w:rsidRPr="00CC1095">
        <w:rPr>
          <w:rFonts w:ascii="Calibri" w:hAnsi="Calibri" w:cs="Calibri"/>
        </w:rPr>
        <w:t>→</w:t>
      </w:r>
      <w:r w:rsidRPr="00CC1095">
        <w:t xml:space="preserve"> register bean</w:t>
      </w:r>
    </w:p>
    <w:p w14:paraId="715E61F6" w14:textId="77777777" w:rsidR="00E30D4A" w:rsidRPr="00CC1095" w:rsidRDefault="00E30D4A" w:rsidP="00E30D4A">
      <w:pPr>
        <w:spacing w:after="0" w:line="259" w:lineRule="auto"/>
      </w:pPr>
      <w:r w:rsidRPr="00CC1095">
        <w:t xml:space="preserve">      └─ false → skip bean</w:t>
      </w:r>
    </w:p>
    <w:p w14:paraId="4CE10A9C" w14:textId="77777777" w:rsidR="00E30D4A" w:rsidRPr="00CC1095" w:rsidRDefault="00E30D4A" w:rsidP="00E30D4A">
      <w:pPr>
        <w:numPr>
          <w:ilvl w:val="0"/>
          <w:numId w:val="722"/>
        </w:numPr>
        <w:spacing w:after="0" w:line="259" w:lineRule="auto"/>
      </w:pPr>
      <w:r w:rsidRPr="00CC1095">
        <w:t xml:space="preserve">Conditional evaluation happens </w:t>
      </w:r>
      <w:r w:rsidRPr="00CC1095">
        <w:rPr>
          <w:b/>
          <w:bCs/>
        </w:rPr>
        <w:t>before bean instantiation</w:t>
      </w:r>
      <w:r w:rsidRPr="00CC1095">
        <w:t xml:space="preserve">, so </w:t>
      </w:r>
      <w:r w:rsidRPr="00CC1095">
        <w:rPr>
          <w:b/>
          <w:bCs/>
        </w:rPr>
        <w:t>no bean is created if condition fails</w:t>
      </w:r>
      <w:r w:rsidRPr="00CC1095">
        <w:t>.</w:t>
      </w:r>
    </w:p>
    <w:p w14:paraId="7060E068" w14:textId="77777777" w:rsidR="00E30D4A" w:rsidRPr="00CC1095" w:rsidRDefault="00000000" w:rsidP="00E30D4A">
      <w:pPr>
        <w:spacing w:after="0" w:line="259" w:lineRule="auto"/>
      </w:pPr>
      <w:r>
        <w:lastRenderedPageBreak/>
        <w:pict w14:anchorId="35C5B140">
          <v:rect id="_x0000_i1534" style="width:0;height:1.5pt" o:hralign="center" o:hrstd="t" o:hr="t" fillcolor="#a0a0a0" stroked="f"/>
        </w:pict>
      </w:r>
    </w:p>
    <w:p w14:paraId="4F8DD889" w14:textId="77777777" w:rsidR="00E30D4A" w:rsidRPr="00CC1095" w:rsidRDefault="00E30D4A" w:rsidP="00E30D4A">
      <w:pPr>
        <w:spacing w:after="0" w:line="259" w:lineRule="auto"/>
        <w:rPr>
          <w:b/>
          <w:bCs/>
        </w:rPr>
      </w:pPr>
      <w:r w:rsidRPr="00CC1095">
        <w:rPr>
          <w:b/>
          <w:bCs/>
        </w:rPr>
        <w:t>6️</w:t>
      </w:r>
      <w:r w:rsidRPr="00CC1095">
        <w:rPr>
          <w:rFonts w:ascii="Segoe UI Symbol" w:hAnsi="Segoe UI Symbol" w:cs="Segoe UI Symbol"/>
          <w:b/>
          <w:bCs/>
        </w:rPr>
        <w:t>⃣</w:t>
      </w:r>
      <w:r w:rsidRPr="00CC1095">
        <w:rPr>
          <w:b/>
          <w:bCs/>
        </w:rPr>
        <w:t xml:space="preserve"> Key Points</w:t>
      </w:r>
    </w:p>
    <w:p w14:paraId="0FB8E932" w14:textId="77777777" w:rsidR="00E30D4A" w:rsidRPr="00CC1095" w:rsidRDefault="00E30D4A" w:rsidP="00E30D4A">
      <w:pPr>
        <w:numPr>
          <w:ilvl w:val="0"/>
          <w:numId w:val="723"/>
        </w:numPr>
        <w:spacing w:after="0" w:line="259" w:lineRule="auto"/>
      </w:pPr>
      <w:r w:rsidRPr="00CC1095">
        <w:rPr>
          <w:b/>
          <w:bCs/>
        </w:rPr>
        <w:t>Conditional beans are evaluated at configuration parsing time</w:t>
      </w:r>
      <w:r w:rsidRPr="00CC1095">
        <w:t>, not runtime.</w:t>
      </w:r>
    </w:p>
    <w:p w14:paraId="43D6EC72" w14:textId="77777777" w:rsidR="00E30D4A" w:rsidRPr="00CC1095" w:rsidRDefault="00E30D4A" w:rsidP="00E30D4A">
      <w:pPr>
        <w:numPr>
          <w:ilvl w:val="0"/>
          <w:numId w:val="723"/>
        </w:numPr>
        <w:spacing w:after="0" w:line="259" w:lineRule="auto"/>
      </w:pPr>
      <w:r w:rsidRPr="00CC1095">
        <w:t xml:space="preserve">Used heavily in </w:t>
      </w:r>
      <w:r w:rsidRPr="00CC1095">
        <w:rPr>
          <w:b/>
          <w:bCs/>
        </w:rPr>
        <w:t>Spring Boot auto-configuration</w:t>
      </w:r>
      <w:r w:rsidRPr="00CC1095">
        <w:t xml:space="preserve"> to enable modular features.</w:t>
      </w:r>
    </w:p>
    <w:p w14:paraId="27399D9E" w14:textId="77777777" w:rsidR="00E30D4A" w:rsidRPr="00CC1095" w:rsidRDefault="00E30D4A" w:rsidP="00E30D4A">
      <w:pPr>
        <w:numPr>
          <w:ilvl w:val="0"/>
          <w:numId w:val="723"/>
        </w:numPr>
        <w:spacing w:after="0" w:line="259" w:lineRule="auto"/>
      </w:pPr>
      <w:r w:rsidRPr="00CC1095">
        <w:t xml:space="preserve">You can implement </w:t>
      </w:r>
      <w:r w:rsidRPr="00CC1095">
        <w:rPr>
          <w:b/>
          <w:bCs/>
        </w:rPr>
        <w:t>custom Condition classes</w:t>
      </w:r>
      <w:r w:rsidRPr="00CC1095">
        <w:t xml:space="preserve"> for complex logic.</w:t>
      </w:r>
    </w:p>
    <w:p w14:paraId="686085D2" w14:textId="77777777" w:rsidR="00E30D4A" w:rsidRPr="00CC1095" w:rsidRDefault="00E30D4A" w:rsidP="00E30D4A">
      <w:pPr>
        <w:numPr>
          <w:ilvl w:val="0"/>
          <w:numId w:val="723"/>
        </w:numPr>
        <w:spacing w:after="0" w:line="259" w:lineRule="auto"/>
      </w:pPr>
      <w:r w:rsidRPr="00CC1095">
        <w:t xml:space="preserve">Supports </w:t>
      </w:r>
      <w:r w:rsidRPr="00CC1095">
        <w:rPr>
          <w:b/>
          <w:bCs/>
        </w:rPr>
        <w:t>composition</w:t>
      </w:r>
      <w:r w:rsidRPr="00CC1095">
        <w:t>: multiple conditions can be applied on a bean.</w:t>
      </w:r>
    </w:p>
    <w:p w14:paraId="59FAB7CF" w14:textId="77777777" w:rsidR="00E30D4A" w:rsidRPr="00CC1095" w:rsidRDefault="00000000" w:rsidP="00E30D4A">
      <w:pPr>
        <w:spacing w:after="0" w:line="259" w:lineRule="auto"/>
      </w:pPr>
      <w:r>
        <w:pict w14:anchorId="7C2DB565">
          <v:rect id="_x0000_i1535" style="width:0;height:1.5pt" o:hralign="center" o:hrstd="t" o:hr="t" fillcolor="#a0a0a0" stroked="f"/>
        </w:pict>
      </w:r>
    </w:p>
    <w:p w14:paraId="026A56F8" w14:textId="77777777" w:rsidR="00E30D4A" w:rsidRPr="00CC1095" w:rsidRDefault="00E30D4A" w:rsidP="00E30D4A">
      <w:pPr>
        <w:spacing w:after="0" w:line="259" w:lineRule="auto"/>
        <w:rPr>
          <w:b/>
          <w:bCs/>
        </w:rPr>
      </w:pPr>
      <w:r w:rsidRPr="00CC1095">
        <w:rPr>
          <w:b/>
          <w:bCs/>
        </w:rPr>
        <w:t>7️</w:t>
      </w:r>
      <w:r w:rsidRPr="00CC1095">
        <w:rPr>
          <w:rFonts w:ascii="Segoe UI Symbol" w:hAnsi="Segoe UI Symbol" w:cs="Segoe UI Symbol"/>
          <w:b/>
          <w:bCs/>
        </w:rPr>
        <w:t>⃣</w:t>
      </w:r>
      <w:r w:rsidRPr="00CC1095">
        <w:rPr>
          <w:b/>
          <w:bCs/>
        </w:rPr>
        <w:t xml:space="preserve"> Interview One-liner</w:t>
      </w:r>
    </w:p>
    <w:p w14:paraId="4497289B" w14:textId="77777777" w:rsidR="00E30D4A" w:rsidRPr="00CC1095" w:rsidRDefault="00E30D4A" w:rsidP="00E30D4A">
      <w:pPr>
        <w:spacing w:after="0" w:line="259" w:lineRule="auto"/>
      </w:pPr>
      <w:r w:rsidRPr="00CC1095">
        <w:rPr>
          <w:b/>
          <w:bCs/>
        </w:rPr>
        <w:t>@Conditional allows Spring to register beans only if a runtime condition is met by evaluating a Condition class before bean creation, making configuration flexible and environment-aware.</w:t>
      </w:r>
    </w:p>
    <w:p w14:paraId="75FDAB35" w14:textId="77777777" w:rsidR="00E30D4A" w:rsidRPr="00CC1095" w:rsidRDefault="00E30D4A" w:rsidP="00E30D4A">
      <w:pPr>
        <w:spacing w:after="0"/>
      </w:pPr>
    </w:p>
    <w:p w14:paraId="44B55EF0" w14:textId="77777777" w:rsidR="00E30D4A" w:rsidRPr="00E30D4A" w:rsidRDefault="00E30D4A" w:rsidP="00E30D4A">
      <w:pPr>
        <w:rPr>
          <w:b/>
          <w:bCs/>
          <w:color w:val="EE0000"/>
          <w:sz w:val="24"/>
          <w:szCs w:val="24"/>
          <w:lang w:val="en-IN"/>
        </w:rPr>
      </w:pPr>
      <w:r w:rsidRPr="00E30D4A">
        <w:rPr>
          <w:b/>
          <w:bCs/>
          <w:color w:val="EE0000"/>
          <w:sz w:val="24"/>
          <w:szCs w:val="24"/>
          <w:lang w:val="en-IN"/>
        </w:rPr>
        <w:t>9.  Profile-based beans – internal flow.</w:t>
      </w:r>
    </w:p>
    <w:p w14:paraId="235F2DDE" w14:textId="77777777" w:rsidR="00E30D4A" w:rsidRPr="00CC1095" w:rsidRDefault="00E30D4A" w:rsidP="00E30D4A">
      <w:pPr>
        <w:spacing w:after="0" w:line="259" w:lineRule="auto"/>
        <w:rPr>
          <w:b/>
          <w:bCs/>
        </w:rPr>
      </w:pPr>
      <w:r w:rsidRPr="00CC1095">
        <w:rPr>
          <w:b/>
          <w:bCs/>
        </w:rPr>
        <w:t>1️</w:t>
      </w:r>
      <w:r w:rsidRPr="00CC1095">
        <w:rPr>
          <w:rFonts w:ascii="Segoe UI Symbol" w:hAnsi="Segoe UI Symbol" w:cs="Segoe UI Symbol"/>
          <w:b/>
          <w:bCs/>
        </w:rPr>
        <w:t>⃣</w:t>
      </w:r>
      <w:r w:rsidRPr="00CC1095">
        <w:rPr>
          <w:b/>
          <w:bCs/>
        </w:rPr>
        <w:t xml:space="preserve"> What Are Profile-Based Beans</w:t>
      </w:r>
    </w:p>
    <w:p w14:paraId="156F759E" w14:textId="77777777" w:rsidR="00E30D4A" w:rsidRPr="00CC1095" w:rsidRDefault="00E30D4A" w:rsidP="00E30D4A">
      <w:pPr>
        <w:spacing w:after="0" w:line="259" w:lineRule="auto"/>
      </w:pPr>
      <w:r w:rsidRPr="00CC1095">
        <w:rPr>
          <w:b/>
          <w:bCs/>
        </w:rPr>
        <w:t>Profile-based beans allow you to register beans conditionally depending on the active Spring profile(s).</w:t>
      </w:r>
    </w:p>
    <w:p w14:paraId="6FFFEB50" w14:textId="77777777" w:rsidR="00E30D4A" w:rsidRPr="00CC1095" w:rsidRDefault="00E30D4A" w:rsidP="00E30D4A">
      <w:pPr>
        <w:numPr>
          <w:ilvl w:val="0"/>
          <w:numId w:val="724"/>
        </w:numPr>
        <w:spacing w:after="0" w:line="259" w:lineRule="auto"/>
      </w:pPr>
      <w:r w:rsidRPr="00CC1095">
        <w:t>Annotation: @Profile("dev"), @Profile({"dev", "test"})</w:t>
      </w:r>
    </w:p>
    <w:p w14:paraId="47F34FC0" w14:textId="77777777" w:rsidR="00E30D4A" w:rsidRPr="00CC1095" w:rsidRDefault="00E30D4A" w:rsidP="00E30D4A">
      <w:pPr>
        <w:numPr>
          <w:ilvl w:val="0"/>
          <w:numId w:val="724"/>
        </w:numPr>
        <w:spacing w:after="0" w:line="259" w:lineRule="auto"/>
      </w:pPr>
      <w:r w:rsidRPr="00CC1095">
        <w:t>Common use cases:</w:t>
      </w:r>
    </w:p>
    <w:p w14:paraId="5C4763F9" w14:textId="77777777" w:rsidR="00E30D4A" w:rsidRPr="00CC1095" w:rsidRDefault="00E30D4A" w:rsidP="00E30D4A">
      <w:pPr>
        <w:numPr>
          <w:ilvl w:val="1"/>
          <w:numId w:val="724"/>
        </w:numPr>
        <w:spacing w:after="0" w:line="259" w:lineRule="auto"/>
      </w:pPr>
      <w:r w:rsidRPr="00CC1095">
        <w:t>Different database configurations for dev vs prod</w:t>
      </w:r>
    </w:p>
    <w:p w14:paraId="39D31E86" w14:textId="77777777" w:rsidR="00E30D4A" w:rsidRPr="00CC1095" w:rsidRDefault="00E30D4A" w:rsidP="00E30D4A">
      <w:pPr>
        <w:numPr>
          <w:ilvl w:val="1"/>
          <w:numId w:val="724"/>
        </w:numPr>
        <w:spacing w:after="0" w:line="259" w:lineRule="auto"/>
      </w:pPr>
      <w:r w:rsidRPr="00CC1095">
        <w:t>Mock vs real service beans</w:t>
      </w:r>
    </w:p>
    <w:p w14:paraId="7346D710" w14:textId="77777777" w:rsidR="00E30D4A" w:rsidRPr="00CC1095" w:rsidRDefault="00E30D4A" w:rsidP="00E30D4A">
      <w:pPr>
        <w:spacing w:after="0" w:line="259" w:lineRule="auto"/>
      </w:pPr>
      <w:r w:rsidRPr="00CC1095">
        <w:t>@Configuration</w:t>
      </w:r>
    </w:p>
    <w:p w14:paraId="7FB57F96" w14:textId="77777777" w:rsidR="00E30D4A" w:rsidRPr="00CC1095" w:rsidRDefault="00E30D4A" w:rsidP="00E30D4A">
      <w:pPr>
        <w:spacing w:after="0" w:line="259" w:lineRule="auto"/>
      </w:pPr>
      <w:r w:rsidRPr="00CC1095">
        <w:t>@Profile("dev")</w:t>
      </w:r>
    </w:p>
    <w:p w14:paraId="70ECAA94" w14:textId="77777777" w:rsidR="00E30D4A" w:rsidRPr="00CC1095" w:rsidRDefault="00E30D4A" w:rsidP="00E30D4A">
      <w:pPr>
        <w:spacing w:after="0" w:line="259" w:lineRule="auto"/>
      </w:pPr>
      <w:r w:rsidRPr="00CC1095">
        <w:t>public class DevConfig {</w:t>
      </w:r>
    </w:p>
    <w:p w14:paraId="4258F12B" w14:textId="77777777" w:rsidR="00E30D4A" w:rsidRPr="00CC1095" w:rsidRDefault="00E30D4A" w:rsidP="00E30D4A">
      <w:pPr>
        <w:spacing w:after="0" w:line="259" w:lineRule="auto"/>
      </w:pPr>
    </w:p>
    <w:p w14:paraId="6928CCC5" w14:textId="77777777" w:rsidR="00E30D4A" w:rsidRPr="00CC1095" w:rsidRDefault="00E30D4A" w:rsidP="00E30D4A">
      <w:pPr>
        <w:spacing w:after="0" w:line="259" w:lineRule="auto"/>
      </w:pPr>
      <w:r w:rsidRPr="00CC1095">
        <w:t xml:space="preserve">    @Bean</w:t>
      </w:r>
    </w:p>
    <w:p w14:paraId="5D448CB6" w14:textId="77777777" w:rsidR="00E30D4A" w:rsidRPr="00CC1095" w:rsidRDefault="00E30D4A" w:rsidP="00E30D4A">
      <w:pPr>
        <w:spacing w:after="0" w:line="259" w:lineRule="auto"/>
      </w:pPr>
      <w:r w:rsidRPr="00CC1095">
        <w:t xml:space="preserve">    public DataSource dataSource() {</w:t>
      </w:r>
    </w:p>
    <w:p w14:paraId="29D71895" w14:textId="77777777" w:rsidR="00E30D4A" w:rsidRPr="00CC1095" w:rsidRDefault="00E30D4A" w:rsidP="00E30D4A">
      <w:pPr>
        <w:spacing w:after="0" w:line="259" w:lineRule="auto"/>
      </w:pPr>
      <w:r w:rsidRPr="00CC1095">
        <w:t xml:space="preserve">        return new H2DataSource();</w:t>
      </w:r>
    </w:p>
    <w:p w14:paraId="3BD6C646" w14:textId="77777777" w:rsidR="00E30D4A" w:rsidRPr="00CC1095" w:rsidRDefault="00E30D4A" w:rsidP="00E30D4A">
      <w:pPr>
        <w:spacing w:after="0" w:line="259" w:lineRule="auto"/>
      </w:pPr>
      <w:r w:rsidRPr="00CC1095">
        <w:t xml:space="preserve">    }</w:t>
      </w:r>
    </w:p>
    <w:p w14:paraId="39814379" w14:textId="77777777" w:rsidR="00E30D4A" w:rsidRPr="00CC1095" w:rsidRDefault="00E30D4A" w:rsidP="00E30D4A">
      <w:pPr>
        <w:spacing w:after="0" w:line="259" w:lineRule="auto"/>
      </w:pPr>
      <w:r w:rsidRPr="00CC1095">
        <w:t>}</w:t>
      </w:r>
    </w:p>
    <w:p w14:paraId="2F063CD8" w14:textId="77777777" w:rsidR="00E30D4A" w:rsidRPr="00CC1095" w:rsidRDefault="00E30D4A" w:rsidP="00E30D4A">
      <w:pPr>
        <w:spacing w:after="0" w:line="259" w:lineRule="auto"/>
      </w:pPr>
    </w:p>
    <w:p w14:paraId="1D58F3AD" w14:textId="77777777" w:rsidR="00E30D4A" w:rsidRPr="00CC1095" w:rsidRDefault="00E30D4A" w:rsidP="00E30D4A">
      <w:pPr>
        <w:spacing w:after="0" w:line="259" w:lineRule="auto"/>
      </w:pPr>
      <w:r w:rsidRPr="00CC1095">
        <w:t>@Configuration</w:t>
      </w:r>
    </w:p>
    <w:p w14:paraId="7888F914" w14:textId="77777777" w:rsidR="00E30D4A" w:rsidRPr="00CC1095" w:rsidRDefault="00E30D4A" w:rsidP="00E30D4A">
      <w:pPr>
        <w:spacing w:after="0" w:line="259" w:lineRule="auto"/>
      </w:pPr>
      <w:r w:rsidRPr="00CC1095">
        <w:t>@Profile("prod")</w:t>
      </w:r>
    </w:p>
    <w:p w14:paraId="39C86E2D" w14:textId="77777777" w:rsidR="00E30D4A" w:rsidRPr="00CC1095" w:rsidRDefault="00E30D4A" w:rsidP="00E30D4A">
      <w:pPr>
        <w:spacing w:after="0" w:line="259" w:lineRule="auto"/>
      </w:pPr>
      <w:r w:rsidRPr="00CC1095">
        <w:t>public class ProdConfig {</w:t>
      </w:r>
    </w:p>
    <w:p w14:paraId="59377C34" w14:textId="77777777" w:rsidR="00E30D4A" w:rsidRPr="00CC1095" w:rsidRDefault="00E30D4A" w:rsidP="00E30D4A">
      <w:pPr>
        <w:spacing w:after="0" w:line="259" w:lineRule="auto"/>
      </w:pPr>
    </w:p>
    <w:p w14:paraId="40A4B826" w14:textId="77777777" w:rsidR="00E30D4A" w:rsidRPr="00CC1095" w:rsidRDefault="00E30D4A" w:rsidP="00E30D4A">
      <w:pPr>
        <w:spacing w:after="0" w:line="259" w:lineRule="auto"/>
      </w:pPr>
      <w:r w:rsidRPr="00CC1095">
        <w:t xml:space="preserve">    @Bean</w:t>
      </w:r>
    </w:p>
    <w:p w14:paraId="0A395ACE" w14:textId="77777777" w:rsidR="00E30D4A" w:rsidRPr="00CC1095" w:rsidRDefault="00E30D4A" w:rsidP="00E30D4A">
      <w:pPr>
        <w:spacing w:after="0" w:line="259" w:lineRule="auto"/>
      </w:pPr>
      <w:r w:rsidRPr="00CC1095">
        <w:t xml:space="preserve">    public DataSource dataSource() {</w:t>
      </w:r>
    </w:p>
    <w:p w14:paraId="555D51DF" w14:textId="77777777" w:rsidR="00E30D4A" w:rsidRPr="00CC1095" w:rsidRDefault="00E30D4A" w:rsidP="00E30D4A">
      <w:pPr>
        <w:spacing w:after="0" w:line="259" w:lineRule="auto"/>
      </w:pPr>
      <w:r w:rsidRPr="00CC1095">
        <w:t xml:space="preserve">        return new MySQLDataSource();</w:t>
      </w:r>
    </w:p>
    <w:p w14:paraId="781ACB53" w14:textId="77777777" w:rsidR="00E30D4A" w:rsidRPr="00CC1095" w:rsidRDefault="00E30D4A" w:rsidP="00E30D4A">
      <w:pPr>
        <w:spacing w:after="0" w:line="259" w:lineRule="auto"/>
      </w:pPr>
      <w:r w:rsidRPr="00CC1095">
        <w:t xml:space="preserve">    }</w:t>
      </w:r>
    </w:p>
    <w:p w14:paraId="36F71DE6" w14:textId="77777777" w:rsidR="00E30D4A" w:rsidRPr="00CC1095" w:rsidRDefault="00E30D4A" w:rsidP="00E30D4A">
      <w:pPr>
        <w:spacing w:after="0" w:line="259" w:lineRule="auto"/>
      </w:pPr>
      <w:r w:rsidRPr="00CC1095">
        <w:t>}</w:t>
      </w:r>
    </w:p>
    <w:p w14:paraId="4142C603" w14:textId="77777777" w:rsidR="00E30D4A" w:rsidRPr="00CC1095" w:rsidRDefault="00E30D4A" w:rsidP="00E30D4A">
      <w:pPr>
        <w:numPr>
          <w:ilvl w:val="0"/>
          <w:numId w:val="725"/>
        </w:numPr>
        <w:spacing w:after="0" w:line="259" w:lineRule="auto"/>
      </w:pPr>
      <w:r w:rsidRPr="00CC1095">
        <w:t xml:space="preserve">Spring will </w:t>
      </w:r>
      <w:r w:rsidRPr="00CC1095">
        <w:rPr>
          <w:b/>
          <w:bCs/>
        </w:rPr>
        <w:t>register only the beans matching active profiles</w:t>
      </w:r>
      <w:r w:rsidRPr="00CC1095">
        <w:t>.</w:t>
      </w:r>
    </w:p>
    <w:p w14:paraId="39B3498A" w14:textId="77777777" w:rsidR="00E30D4A" w:rsidRPr="00CC1095" w:rsidRDefault="00000000" w:rsidP="00E30D4A">
      <w:pPr>
        <w:spacing w:after="0" w:line="259" w:lineRule="auto"/>
      </w:pPr>
      <w:r>
        <w:pict w14:anchorId="7F1DE0C5">
          <v:rect id="_x0000_i1536" style="width:0;height:1.5pt" o:hralign="center" o:hrstd="t" o:hr="t" fillcolor="#a0a0a0" stroked="f"/>
        </w:pict>
      </w:r>
    </w:p>
    <w:p w14:paraId="2E1914EA" w14:textId="77777777" w:rsidR="00E30D4A" w:rsidRPr="00CC1095" w:rsidRDefault="00E30D4A" w:rsidP="00E30D4A">
      <w:pPr>
        <w:spacing w:after="0" w:line="259" w:lineRule="auto"/>
        <w:rPr>
          <w:b/>
          <w:bCs/>
        </w:rPr>
      </w:pPr>
      <w:r w:rsidRPr="00CC1095">
        <w:rPr>
          <w:b/>
          <w:bCs/>
        </w:rPr>
        <w:t>2️</w:t>
      </w:r>
      <w:r w:rsidRPr="00CC1095">
        <w:rPr>
          <w:rFonts w:ascii="Segoe UI Symbol" w:hAnsi="Segoe UI Symbol" w:cs="Segoe UI Symbol"/>
          <w:b/>
          <w:bCs/>
        </w:rPr>
        <w:t>⃣</w:t>
      </w:r>
      <w:r w:rsidRPr="00CC1095">
        <w:rPr>
          <w:b/>
          <w:bCs/>
        </w:rPr>
        <w:t xml:space="preserve"> How Spring Processes @Profile Internally</w:t>
      </w:r>
    </w:p>
    <w:p w14:paraId="1344306C" w14:textId="77777777" w:rsidR="00E30D4A" w:rsidRPr="00CC1095" w:rsidRDefault="00E30D4A" w:rsidP="00E30D4A">
      <w:pPr>
        <w:spacing w:after="0" w:line="259" w:lineRule="auto"/>
        <w:rPr>
          <w:b/>
          <w:bCs/>
        </w:rPr>
      </w:pPr>
      <w:r w:rsidRPr="00CC1095">
        <w:rPr>
          <w:b/>
          <w:bCs/>
        </w:rPr>
        <w:t>Step 1: Detecting Profiles</w:t>
      </w:r>
    </w:p>
    <w:p w14:paraId="3A0269CA" w14:textId="77777777" w:rsidR="00E30D4A" w:rsidRPr="00CC1095" w:rsidRDefault="00E30D4A" w:rsidP="00E30D4A">
      <w:pPr>
        <w:numPr>
          <w:ilvl w:val="0"/>
          <w:numId w:val="726"/>
        </w:numPr>
        <w:spacing w:after="0" w:line="259" w:lineRule="auto"/>
      </w:pPr>
      <w:r w:rsidRPr="00CC1095">
        <w:lastRenderedPageBreak/>
        <w:t xml:space="preserve">During </w:t>
      </w:r>
      <w:r w:rsidRPr="00CC1095">
        <w:rPr>
          <w:b/>
          <w:bCs/>
        </w:rPr>
        <w:t>component scanning or configuration class parsing</w:t>
      </w:r>
      <w:r w:rsidRPr="00CC1095">
        <w:t xml:space="preserve">, Spring reads @Profile metadata via </w:t>
      </w:r>
      <w:r w:rsidRPr="00CC1095">
        <w:rPr>
          <w:b/>
          <w:bCs/>
        </w:rPr>
        <w:t>AnnotatedTypeMetadata</w:t>
      </w:r>
      <w:r w:rsidRPr="00CC1095">
        <w:t>.</w:t>
      </w:r>
    </w:p>
    <w:p w14:paraId="09A139F6" w14:textId="77777777" w:rsidR="00E30D4A" w:rsidRPr="00CC1095" w:rsidRDefault="00E30D4A" w:rsidP="00E30D4A">
      <w:pPr>
        <w:numPr>
          <w:ilvl w:val="0"/>
          <w:numId w:val="726"/>
        </w:numPr>
        <w:spacing w:after="0" w:line="259" w:lineRule="auto"/>
      </w:pPr>
      <w:r w:rsidRPr="00CC1095">
        <w:t xml:space="preserve">The active profiles are obtained from the </w:t>
      </w:r>
      <w:r w:rsidRPr="00CC1095">
        <w:rPr>
          <w:b/>
          <w:bCs/>
        </w:rPr>
        <w:t>Environment</w:t>
      </w:r>
      <w:r w:rsidRPr="00CC1095">
        <w:t>:</w:t>
      </w:r>
    </w:p>
    <w:p w14:paraId="0939421A" w14:textId="77777777" w:rsidR="00E30D4A" w:rsidRPr="00CC1095" w:rsidRDefault="00E30D4A" w:rsidP="00E30D4A">
      <w:pPr>
        <w:spacing w:after="0" w:line="259" w:lineRule="auto"/>
      </w:pPr>
      <w:r w:rsidRPr="00CC1095">
        <w:t>ConfigurableEnvironment env = applicationContext.getEnvironment();</w:t>
      </w:r>
    </w:p>
    <w:p w14:paraId="74A9879B" w14:textId="77777777" w:rsidR="00E30D4A" w:rsidRPr="00CC1095" w:rsidRDefault="00E30D4A" w:rsidP="00E30D4A">
      <w:pPr>
        <w:spacing w:after="0" w:line="259" w:lineRule="auto"/>
      </w:pPr>
      <w:r w:rsidRPr="00CC1095">
        <w:t>String[] activeProfiles = env.getActiveProfiles();</w:t>
      </w:r>
    </w:p>
    <w:p w14:paraId="26C42CF0" w14:textId="77777777" w:rsidR="00E30D4A" w:rsidRPr="00CC1095" w:rsidRDefault="00000000" w:rsidP="00E30D4A">
      <w:pPr>
        <w:spacing w:after="0" w:line="259" w:lineRule="auto"/>
      </w:pPr>
      <w:r>
        <w:pict w14:anchorId="3844E22C">
          <v:rect id="_x0000_i1537" style="width:0;height:1.5pt" o:hralign="center" o:hrstd="t" o:hr="t" fillcolor="#a0a0a0" stroked="f"/>
        </w:pict>
      </w:r>
    </w:p>
    <w:p w14:paraId="4EFCAEC1" w14:textId="77777777" w:rsidR="00E30D4A" w:rsidRPr="00CC1095" w:rsidRDefault="00E30D4A" w:rsidP="00E30D4A">
      <w:pPr>
        <w:spacing w:after="0" w:line="259" w:lineRule="auto"/>
        <w:rPr>
          <w:b/>
          <w:bCs/>
        </w:rPr>
      </w:pPr>
      <w:r w:rsidRPr="00CC1095">
        <w:rPr>
          <w:b/>
          <w:bCs/>
        </w:rPr>
        <w:t>Step 2: Conditional Evaluation</w:t>
      </w:r>
    </w:p>
    <w:p w14:paraId="4EC90B76" w14:textId="77777777" w:rsidR="00E30D4A" w:rsidRPr="00CC1095" w:rsidRDefault="00E30D4A" w:rsidP="00E30D4A">
      <w:pPr>
        <w:numPr>
          <w:ilvl w:val="0"/>
          <w:numId w:val="727"/>
        </w:numPr>
        <w:spacing w:after="0" w:line="259" w:lineRule="auto"/>
      </w:pPr>
      <w:r w:rsidRPr="00CC1095">
        <w:t xml:space="preserve">@Profile internally </w:t>
      </w:r>
      <w:r w:rsidRPr="00CC1095">
        <w:rPr>
          <w:b/>
          <w:bCs/>
        </w:rPr>
        <w:t>implements @Conditional(ProfileCondition.class)</w:t>
      </w:r>
      <w:r w:rsidRPr="00CC1095">
        <w:t>.</w:t>
      </w:r>
    </w:p>
    <w:p w14:paraId="11C9968C" w14:textId="77777777" w:rsidR="00E30D4A" w:rsidRPr="00CC1095" w:rsidRDefault="00E30D4A" w:rsidP="00E30D4A">
      <w:pPr>
        <w:numPr>
          <w:ilvl w:val="0"/>
          <w:numId w:val="727"/>
        </w:numPr>
        <w:spacing w:after="0" w:line="259" w:lineRule="auto"/>
      </w:pPr>
      <w:r w:rsidRPr="00CC1095">
        <w:t>ProfileCondition evaluates:</w:t>
      </w:r>
    </w:p>
    <w:p w14:paraId="7DA122D1" w14:textId="77777777" w:rsidR="00E30D4A" w:rsidRPr="00CC1095" w:rsidRDefault="00E30D4A" w:rsidP="00E30D4A">
      <w:pPr>
        <w:spacing w:after="0" w:line="259" w:lineRule="auto"/>
      </w:pPr>
      <w:r w:rsidRPr="00CC1095">
        <w:t>@Override</w:t>
      </w:r>
    </w:p>
    <w:p w14:paraId="29C1A157" w14:textId="77777777" w:rsidR="00E30D4A" w:rsidRPr="00CC1095" w:rsidRDefault="00E30D4A" w:rsidP="00E30D4A">
      <w:pPr>
        <w:spacing w:after="0" w:line="259" w:lineRule="auto"/>
      </w:pPr>
      <w:r w:rsidRPr="00CC1095">
        <w:t>public boolean matches(ConditionContext context, AnnotatedTypeMetadata metadata) {</w:t>
      </w:r>
    </w:p>
    <w:p w14:paraId="0457525D" w14:textId="77777777" w:rsidR="00E30D4A" w:rsidRPr="00CC1095" w:rsidRDefault="00E30D4A" w:rsidP="00E30D4A">
      <w:pPr>
        <w:spacing w:after="0" w:line="259" w:lineRule="auto"/>
      </w:pPr>
      <w:r w:rsidRPr="00CC1095">
        <w:t xml:space="preserve">    String[] profiles = getProfilesFromMetadata(metadata);</w:t>
      </w:r>
    </w:p>
    <w:p w14:paraId="24FF5F67" w14:textId="77777777" w:rsidR="00E30D4A" w:rsidRPr="00CC1095" w:rsidRDefault="00E30D4A" w:rsidP="00E30D4A">
      <w:pPr>
        <w:spacing w:after="0" w:line="259" w:lineRule="auto"/>
      </w:pPr>
      <w:r w:rsidRPr="00CC1095">
        <w:t xml:space="preserve">    String[] activeProfiles = context.getEnvironment().getActiveProfiles();</w:t>
      </w:r>
    </w:p>
    <w:p w14:paraId="73FBACEF" w14:textId="77777777" w:rsidR="00E30D4A" w:rsidRPr="00CC1095" w:rsidRDefault="00E30D4A" w:rsidP="00E30D4A">
      <w:pPr>
        <w:spacing w:after="0" w:line="259" w:lineRule="auto"/>
      </w:pPr>
      <w:r w:rsidRPr="00CC1095">
        <w:t xml:space="preserve">    return Arrays.stream(profiles).anyMatch(p -&gt; Arrays.asList(activeProfiles).contains(p));</w:t>
      </w:r>
    </w:p>
    <w:p w14:paraId="192647B6" w14:textId="77777777" w:rsidR="00E30D4A" w:rsidRPr="00CC1095" w:rsidRDefault="00E30D4A" w:rsidP="00E30D4A">
      <w:pPr>
        <w:spacing w:after="0" w:line="259" w:lineRule="auto"/>
      </w:pPr>
      <w:r w:rsidRPr="00CC1095">
        <w:t>}</w:t>
      </w:r>
    </w:p>
    <w:p w14:paraId="6C99C065" w14:textId="77777777" w:rsidR="00E30D4A" w:rsidRPr="00CC1095" w:rsidRDefault="00E30D4A" w:rsidP="00E30D4A">
      <w:pPr>
        <w:numPr>
          <w:ilvl w:val="0"/>
          <w:numId w:val="728"/>
        </w:numPr>
        <w:spacing w:after="0" w:line="259" w:lineRule="auto"/>
      </w:pPr>
      <w:r w:rsidRPr="00CC1095">
        <w:t xml:space="preserve">If </w:t>
      </w:r>
      <w:r w:rsidRPr="00CC1095">
        <w:rPr>
          <w:b/>
          <w:bCs/>
        </w:rPr>
        <w:t>matches() returns true</w:t>
      </w:r>
      <w:r w:rsidRPr="00CC1095">
        <w:t xml:space="preserve"> → bean or configuration class is </w:t>
      </w:r>
      <w:r w:rsidRPr="00CC1095">
        <w:rPr>
          <w:b/>
          <w:bCs/>
        </w:rPr>
        <w:t>registered</w:t>
      </w:r>
    </w:p>
    <w:p w14:paraId="6176D422" w14:textId="77777777" w:rsidR="00E30D4A" w:rsidRPr="00CC1095" w:rsidRDefault="00E30D4A" w:rsidP="00E30D4A">
      <w:pPr>
        <w:numPr>
          <w:ilvl w:val="0"/>
          <w:numId w:val="728"/>
        </w:numPr>
        <w:spacing w:after="0" w:line="259" w:lineRule="auto"/>
      </w:pPr>
      <w:r w:rsidRPr="00CC1095">
        <w:t xml:space="preserve">If </w:t>
      </w:r>
      <w:r w:rsidRPr="00CC1095">
        <w:rPr>
          <w:b/>
          <w:bCs/>
        </w:rPr>
        <w:t>false</w:t>
      </w:r>
      <w:r w:rsidRPr="00CC1095">
        <w:t xml:space="preserve"> → bean is </w:t>
      </w:r>
      <w:r w:rsidRPr="00CC1095">
        <w:rPr>
          <w:b/>
          <w:bCs/>
        </w:rPr>
        <w:t>skipped</w:t>
      </w:r>
    </w:p>
    <w:p w14:paraId="26B4F67E" w14:textId="77777777" w:rsidR="00E30D4A" w:rsidRPr="00CC1095" w:rsidRDefault="00000000" w:rsidP="00E30D4A">
      <w:pPr>
        <w:spacing w:after="0" w:line="259" w:lineRule="auto"/>
      </w:pPr>
      <w:r>
        <w:pict w14:anchorId="45A58E85">
          <v:rect id="_x0000_i1538" style="width:0;height:1.5pt" o:hralign="center" o:hrstd="t" o:hr="t" fillcolor="#a0a0a0" stroked="f"/>
        </w:pict>
      </w:r>
    </w:p>
    <w:p w14:paraId="076106F6" w14:textId="77777777" w:rsidR="00E30D4A" w:rsidRPr="00CC1095" w:rsidRDefault="00E30D4A" w:rsidP="00E30D4A">
      <w:pPr>
        <w:spacing w:after="0" w:line="259" w:lineRule="auto"/>
        <w:rPr>
          <w:b/>
          <w:bCs/>
        </w:rPr>
      </w:pPr>
      <w:r w:rsidRPr="00CC1095">
        <w:rPr>
          <w:b/>
          <w:bCs/>
        </w:rPr>
        <w:t>Step 3: Bean Registration</w:t>
      </w:r>
    </w:p>
    <w:p w14:paraId="3054ADE9" w14:textId="77777777" w:rsidR="00E30D4A" w:rsidRPr="00CC1095" w:rsidRDefault="00E30D4A" w:rsidP="00E30D4A">
      <w:pPr>
        <w:numPr>
          <w:ilvl w:val="0"/>
          <w:numId w:val="729"/>
        </w:numPr>
        <w:spacing w:after="0" w:line="259" w:lineRule="auto"/>
      </w:pPr>
      <w:r w:rsidRPr="00CC1095">
        <w:t>For configuration classes:</w:t>
      </w:r>
    </w:p>
    <w:p w14:paraId="3BA0935E" w14:textId="77777777" w:rsidR="00E30D4A" w:rsidRPr="00CC1095" w:rsidRDefault="00E30D4A" w:rsidP="00E30D4A">
      <w:pPr>
        <w:numPr>
          <w:ilvl w:val="1"/>
          <w:numId w:val="729"/>
        </w:numPr>
        <w:spacing w:after="0" w:line="259" w:lineRule="auto"/>
      </w:pPr>
      <w:r w:rsidRPr="00CC1095">
        <w:t>If the class is @Profile("dev") and dev is active → parse beans inside</w:t>
      </w:r>
    </w:p>
    <w:p w14:paraId="1A42612E" w14:textId="77777777" w:rsidR="00E30D4A" w:rsidRPr="00CC1095" w:rsidRDefault="00E30D4A" w:rsidP="00E30D4A">
      <w:pPr>
        <w:numPr>
          <w:ilvl w:val="1"/>
          <w:numId w:val="729"/>
        </w:numPr>
        <w:spacing w:after="0" w:line="259" w:lineRule="auto"/>
      </w:pPr>
      <w:r w:rsidRPr="00CC1095">
        <w:t xml:space="preserve">If inactive → </w:t>
      </w:r>
      <w:r w:rsidRPr="00CC1095">
        <w:rPr>
          <w:b/>
          <w:bCs/>
        </w:rPr>
        <w:t>skip entire configuration class</w:t>
      </w:r>
    </w:p>
    <w:p w14:paraId="7F96E7FD" w14:textId="77777777" w:rsidR="00E30D4A" w:rsidRPr="00CC1095" w:rsidRDefault="00E30D4A" w:rsidP="00E30D4A">
      <w:pPr>
        <w:numPr>
          <w:ilvl w:val="0"/>
          <w:numId w:val="729"/>
        </w:numPr>
        <w:spacing w:after="0" w:line="259" w:lineRule="auto"/>
      </w:pPr>
      <w:r w:rsidRPr="00CC1095">
        <w:t>For individual @Bean methods:</w:t>
      </w:r>
    </w:p>
    <w:p w14:paraId="5B4EE3A6" w14:textId="77777777" w:rsidR="00E30D4A" w:rsidRPr="00CC1095" w:rsidRDefault="00E30D4A" w:rsidP="00E30D4A">
      <w:pPr>
        <w:numPr>
          <w:ilvl w:val="1"/>
          <w:numId w:val="729"/>
        </w:numPr>
        <w:spacing w:after="0" w:line="259" w:lineRule="auto"/>
      </w:pPr>
      <w:r w:rsidRPr="00CC1095">
        <w:t>@Profile works the same way → bean registered only if profile matches</w:t>
      </w:r>
    </w:p>
    <w:p w14:paraId="7C803230" w14:textId="77777777" w:rsidR="00E30D4A" w:rsidRPr="00CC1095" w:rsidRDefault="00000000" w:rsidP="00E30D4A">
      <w:pPr>
        <w:spacing w:after="0" w:line="259" w:lineRule="auto"/>
      </w:pPr>
      <w:r>
        <w:pict w14:anchorId="7B596AAA">
          <v:rect id="_x0000_i1539" style="width:0;height:1.5pt" o:hralign="center" o:hrstd="t" o:hr="t" fillcolor="#a0a0a0" stroked="f"/>
        </w:pict>
      </w:r>
    </w:p>
    <w:p w14:paraId="5D12684D" w14:textId="77777777" w:rsidR="00E30D4A" w:rsidRPr="00CC1095" w:rsidRDefault="00E30D4A" w:rsidP="00E30D4A">
      <w:pPr>
        <w:spacing w:after="0" w:line="259" w:lineRule="auto"/>
        <w:rPr>
          <w:b/>
          <w:bCs/>
        </w:rPr>
      </w:pPr>
      <w:r w:rsidRPr="00CC1095">
        <w:rPr>
          <w:b/>
          <w:bCs/>
        </w:rPr>
        <w:t>3️</w:t>
      </w:r>
      <w:r w:rsidRPr="00CC1095">
        <w:rPr>
          <w:rFonts w:ascii="Segoe UI Symbol" w:hAnsi="Segoe UI Symbol" w:cs="Segoe UI Symbol"/>
          <w:b/>
          <w:bCs/>
        </w:rPr>
        <w:t>⃣</w:t>
      </w:r>
      <w:r w:rsidRPr="00CC1095">
        <w:rPr>
          <w:b/>
          <w:bCs/>
        </w:rPr>
        <w:t xml:space="preserve"> Internal Flow (Simplified)</w:t>
      </w:r>
    </w:p>
    <w:p w14:paraId="26383E65" w14:textId="77777777" w:rsidR="00E30D4A" w:rsidRPr="00CC1095" w:rsidRDefault="00E30D4A" w:rsidP="00E30D4A">
      <w:pPr>
        <w:spacing w:after="0" w:line="259" w:lineRule="auto"/>
      </w:pPr>
      <w:r w:rsidRPr="00CC1095">
        <w:t>ApplicationContext refresh</w:t>
      </w:r>
    </w:p>
    <w:p w14:paraId="56BE7C29" w14:textId="77777777" w:rsidR="00E30D4A" w:rsidRPr="00CC1095" w:rsidRDefault="00E30D4A" w:rsidP="00E30D4A">
      <w:pPr>
        <w:spacing w:after="0" w:line="259" w:lineRule="auto"/>
      </w:pPr>
      <w:r w:rsidRPr="00CC1095">
        <w:t xml:space="preserve">      │</w:t>
      </w:r>
    </w:p>
    <w:p w14:paraId="64AE1812" w14:textId="77777777" w:rsidR="00E30D4A" w:rsidRPr="00CC1095" w:rsidRDefault="00E30D4A" w:rsidP="00E30D4A">
      <w:pPr>
        <w:spacing w:after="0" w:line="259" w:lineRule="auto"/>
      </w:pPr>
      <w:r w:rsidRPr="00CC1095">
        <w:t xml:space="preserve">      </w:t>
      </w:r>
      <w:r w:rsidRPr="00CC1095">
        <w:rPr>
          <w:rFonts w:ascii="Arial" w:hAnsi="Arial" w:cs="Arial"/>
        </w:rPr>
        <w:t>▼</w:t>
      </w:r>
    </w:p>
    <w:p w14:paraId="05DE48F4" w14:textId="77777777" w:rsidR="00E30D4A" w:rsidRPr="00CC1095" w:rsidRDefault="00E30D4A" w:rsidP="00E30D4A">
      <w:pPr>
        <w:spacing w:after="0" w:line="259" w:lineRule="auto"/>
      </w:pPr>
      <w:r w:rsidRPr="00CC1095">
        <w:t>Scan classes / configuration</w:t>
      </w:r>
    </w:p>
    <w:p w14:paraId="3BA16706" w14:textId="77777777" w:rsidR="00E30D4A" w:rsidRPr="00CC1095" w:rsidRDefault="00E30D4A" w:rsidP="00E30D4A">
      <w:pPr>
        <w:spacing w:after="0" w:line="259" w:lineRule="auto"/>
      </w:pPr>
      <w:r w:rsidRPr="00CC1095">
        <w:t xml:space="preserve">      │</w:t>
      </w:r>
    </w:p>
    <w:p w14:paraId="39FA155D" w14:textId="77777777" w:rsidR="00E30D4A" w:rsidRPr="00CC1095" w:rsidRDefault="00E30D4A" w:rsidP="00E30D4A">
      <w:pPr>
        <w:spacing w:after="0" w:line="259" w:lineRule="auto"/>
      </w:pPr>
      <w:r w:rsidRPr="00CC1095">
        <w:t xml:space="preserve">      </w:t>
      </w:r>
      <w:r w:rsidRPr="00CC1095">
        <w:rPr>
          <w:rFonts w:ascii="Arial" w:hAnsi="Arial" w:cs="Arial"/>
        </w:rPr>
        <w:t>▼</w:t>
      </w:r>
    </w:p>
    <w:p w14:paraId="4A1275DD" w14:textId="77777777" w:rsidR="00E30D4A" w:rsidRPr="00CC1095" w:rsidRDefault="00E30D4A" w:rsidP="00E30D4A">
      <w:pPr>
        <w:spacing w:after="0" w:line="259" w:lineRule="auto"/>
      </w:pPr>
      <w:r w:rsidRPr="00CC1095">
        <w:t>Check for @Profile/@Conditional annotations</w:t>
      </w:r>
    </w:p>
    <w:p w14:paraId="41407A66" w14:textId="77777777" w:rsidR="00E30D4A" w:rsidRPr="00CC1095" w:rsidRDefault="00E30D4A" w:rsidP="00E30D4A">
      <w:pPr>
        <w:spacing w:after="0" w:line="259" w:lineRule="auto"/>
      </w:pPr>
      <w:r w:rsidRPr="00CC1095">
        <w:t xml:space="preserve">      │</w:t>
      </w:r>
    </w:p>
    <w:p w14:paraId="61A47019" w14:textId="77777777" w:rsidR="00E30D4A" w:rsidRPr="00CC1095" w:rsidRDefault="00E30D4A" w:rsidP="00E30D4A">
      <w:pPr>
        <w:spacing w:after="0" w:line="259" w:lineRule="auto"/>
      </w:pPr>
      <w:r w:rsidRPr="00CC1095">
        <w:t xml:space="preserve">      </w:t>
      </w:r>
      <w:r w:rsidRPr="00CC1095">
        <w:rPr>
          <w:rFonts w:ascii="Arial" w:hAnsi="Arial" w:cs="Arial"/>
        </w:rPr>
        <w:t>▼</w:t>
      </w:r>
    </w:p>
    <w:p w14:paraId="7C6D4F23" w14:textId="77777777" w:rsidR="00E30D4A" w:rsidRPr="00CC1095" w:rsidRDefault="00E30D4A" w:rsidP="00E30D4A">
      <w:pPr>
        <w:spacing w:after="0" w:line="259" w:lineRule="auto"/>
      </w:pPr>
      <w:r w:rsidRPr="00CC1095">
        <w:t>Evaluate ProfileCondition.matches()</w:t>
      </w:r>
    </w:p>
    <w:p w14:paraId="0881ECAD" w14:textId="77777777" w:rsidR="00E30D4A" w:rsidRPr="00CC1095" w:rsidRDefault="00E30D4A" w:rsidP="00E30D4A">
      <w:pPr>
        <w:spacing w:after="0" w:line="259" w:lineRule="auto"/>
      </w:pPr>
      <w:r w:rsidRPr="00CC1095">
        <w:t xml:space="preserve">      │</w:t>
      </w:r>
    </w:p>
    <w:p w14:paraId="7B615F2B" w14:textId="77777777" w:rsidR="00E30D4A" w:rsidRPr="00CC1095" w:rsidRDefault="00E30D4A" w:rsidP="00E30D4A">
      <w:pPr>
        <w:spacing w:after="0" w:line="259" w:lineRule="auto"/>
      </w:pPr>
      <w:r w:rsidRPr="00CC1095">
        <w:t xml:space="preserve">      </w:t>
      </w:r>
      <w:r w:rsidRPr="00CC1095">
        <w:rPr>
          <w:rFonts w:ascii="MS Gothic" w:eastAsia="MS Gothic" w:hAnsi="MS Gothic" w:cs="MS Gothic" w:hint="eastAsia"/>
        </w:rPr>
        <w:t>├</w:t>
      </w:r>
      <w:r w:rsidRPr="00CC1095">
        <w:rPr>
          <w:rFonts w:ascii="Calibri" w:hAnsi="Calibri" w:cs="Calibri"/>
        </w:rPr>
        <w:t>─</w:t>
      </w:r>
      <w:r w:rsidRPr="00CC1095">
        <w:t xml:space="preserve"> true → register bean / configuration</w:t>
      </w:r>
    </w:p>
    <w:p w14:paraId="618CE8E8" w14:textId="77777777" w:rsidR="00E30D4A" w:rsidRPr="00CC1095" w:rsidRDefault="00E30D4A" w:rsidP="00E30D4A">
      <w:pPr>
        <w:spacing w:after="0" w:line="259" w:lineRule="auto"/>
      </w:pPr>
      <w:r w:rsidRPr="00CC1095">
        <w:t xml:space="preserve">      └─ false → skip bean / configuration</w:t>
      </w:r>
    </w:p>
    <w:p w14:paraId="75D008E2" w14:textId="77777777" w:rsidR="00E30D4A" w:rsidRPr="00CC1095" w:rsidRDefault="00E30D4A" w:rsidP="00E30D4A">
      <w:pPr>
        <w:spacing w:after="0" w:line="259" w:lineRule="auto"/>
      </w:pPr>
      <w:r w:rsidRPr="00CC1095">
        <w:t xml:space="preserve">      │</w:t>
      </w:r>
    </w:p>
    <w:p w14:paraId="48F1C8ED" w14:textId="77777777" w:rsidR="00E30D4A" w:rsidRPr="00CC1095" w:rsidRDefault="00E30D4A" w:rsidP="00E30D4A">
      <w:pPr>
        <w:spacing w:after="0" w:line="259" w:lineRule="auto"/>
      </w:pPr>
      <w:r w:rsidRPr="00CC1095">
        <w:t xml:space="preserve">      </w:t>
      </w:r>
      <w:r w:rsidRPr="00CC1095">
        <w:rPr>
          <w:rFonts w:ascii="Arial" w:hAnsi="Arial" w:cs="Arial"/>
        </w:rPr>
        <w:t>▼</w:t>
      </w:r>
    </w:p>
    <w:p w14:paraId="7EB60BA1" w14:textId="77777777" w:rsidR="00E30D4A" w:rsidRPr="00CC1095" w:rsidRDefault="00E30D4A" w:rsidP="00E30D4A">
      <w:pPr>
        <w:spacing w:after="0" w:line="259" w:lineRule="auto"/>
      </w:pPr>
      <w:r w:rsidRPr="00CC1095">
        <w:t>Bean creation &amp; dependency injection</w:t>
      </w:r>
    </w:p>
    <w:p w14:paraId="28E91008" w14:textId="77777777" w:rsidR="00E30D4A" w:rsidRPr="00CC1095" w:rsidRDefault="00E30D4A" w:rsidP="00E30D4A">
      <w:pPr>
        <w:numPr>
          <w:ilvl w:val="0"/>
          <w:numId w:val="730"/>
        </w:numPr>
        <w:spacing w:after="0" w:line="259" w:lineRule="auto"/>
      </w:pPr>
      <w:r w:rsidRPr="00CC1095">
        <w:t xml:space="preserve">Uses </w:t>
      </w:r>
      <w:r w:rsidRPr="00CC1095">
        <w:rPr>
          <w:b/>
          <w:bCs/>
        </w:rPr>
        <w:t>ConditionEvaluator</w:t>
      </w:r>
      <w:r w:rsidRPr="00CC1095">
        <w:t xml:space="preserve"> internally for all @Conditional annotations, including @Profile.</w:t>
      </w:r>
    </w:p>
    <w:p w14:paraId="1018D628" w14:textId="77777777" w:rsidR="00E30D4A" w:rsidRPr="00CC1095" w:rsidRDefault="00000000" w:rsidP="00E30D4A">
      <w:pPr>
        <w:spacing w:after="0" w:line="259" w:lineRule="auto"/>
      </w:pPr>
      <w:r>
        <w:pict w14:anchorId="305E009B">
          <v:rect id="_x0000_i1540" style="width:0;height:1.5pt" o:hralign="center" o:hrstd="t" o:hr="t" fillcolor="#a0a0a0" stroked="f"/>
        </w:pict>
      </w:r>
    </w:p>
    <w:p w14:paraId="23DC6871" w14:textId="77777777" w:rsidR="00E30D4A" w:rsidRPr="00CC1095" w:rsidRDefault="00E30D4A" w:rsidP="00E30D4A">
      <w:pPr>
        <w:spacing w:after="0" w:line="259" w:lineRule="auto"/>
        <w:rPr>
          <w:b/>
          <w:bCs/>
        </w:rPr>
      </w:pPr>
      <w:r w:rsidRPr="00CC1095">
        <w:rPr>
          <w:b/>
          <w:bCs/>
        </w:rPr>
        <w:lastRenderedPageBreak/>
        <w:t>4️</w:t>
      </w:r>
      <w:r w:rsidRPr="00CC1095">
        <w:rPr>
          <w:rFonts w:ascii="Segoe UI Symbol" w:hAnsi="Segoe UI Symbol" w:cs="Segoe UI Symbol"/>
          <w:b/>
          <w:bCs/>
        </w:rPr>
        <w:t>⃣</w:t>
      </w:r>
      <w:r w:rsidRPr="00CC1095">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5334"/>
      </w:tblGrid>
      <w:tr w:rsidR="00E30D4A" w:rsidRPr="00CC1095" w14:paraId="5D875729" w14:textId="77777777" w:rsidTr="00B72B58">
        <w:trPr>
          <w:tblHeader/>
          <w:tblCellSpacing w:w="15" w:type="dxa"/>
        </w:trPr>
        <w:tc>
          <w:tcPr>
            <w:tcW w:w="0" w:type="auto"/>
            <w:vAlign w:val="center"/>
            <w:hideMark/>
          </w:tcPr>
          <w:p w14:paraId="599F7B76" w14:textId="77777777" w:rsidR="00E30D4A" w:rsidRPr="00CC1095" w:rsidRDefault="00E30D4A" w:rsidP="00B72B58">
            <w:pPr>
              <w:spacing w:after="0" w:line="259" w:lineRule="auto"/>
              <w:rPr>
                <w:b/>
                <w:bCs/>
              </w:rPr>
            </w:pPr>
            <w:r w:rsidRPr="00CC1095">
              <w:rPr>
                <w:b/>
                <w:bCs/>
              </w:rPr>
              <w:t>Feature</w:t>
            </w:r>
          </w:p>
        </w:tc>
        <w:tc>
          <w:tcPr>
            <w:tcW w:w="0" w:type="auto"/>
            <w:vAlign w:val="center"/>
            <w:hideMark/>
          </w:tcPr>
          <w:p w14:paraId="5650317C" w14:textId="77777777" w:rsidR="00E30D4A" w:rsidRPr="00CC1095" w:rsidRDefault="00E30D4A" w:rsidP="00B72B58">
            <w:pPr>
              <w:spacing w:after="0" w:line="259" w:lineRule="auto"/>
              <w:rPr>
                <w:b/>
                <w:bCs/>
              </w:rPr>
            </w:pPr>
            <w:r w:rsidRPr="00CC1095">
              <w:rPr>
                <w:b/>
                <w:bCs/>
              </w:rPr>
              <w:t>Behavior</w:t>
            </w:r>
          </w:p>
        </w:tc>
      </w:tr>
      <w:tr w:rsidR="00E30D4A" w:rsidRPr="00CC1095" w14:paraId="0135C8D8" w14:textId="77777777" w:rsidTr="00B72B58">
        <w:trPr>
          <w:tblCellSpacing w:w="15" w:type="dxa"/>
        </w:trPr>
        <w:tc>
          <w:tcPr>
            <w:tcW w:w="0" w:type="auto"/>
            <w:vAlign w:val="center"/>
            <w:hideMark/>
          </w:tcPr>
          <w:p w14:paraId="2C279610" w14:textId="77777777" w:rsidR="00E30D4A" w:rsidRPr="00CC1095" w:rsidRDefault="00E30D4A" w:rsidP="00B72B58">
            <w:pPr>
              <w:spacing w:after="0" w:line="259" w:lineRule="auto"/>
            </w:pPr>
            <w:r w:rsidRPr="00CC1095">
              <w:t>@Profile annotation</w:t>
            </w:r>
          </w:p>
        </w:tc>
        <w:tc>
          <w:tcPr>
            <w:tcW w:w="0" w:type="auto"/>
            <w:vAlign w:val="center"/>
            <w:hideMark/>
          </w:tcPr>
          <w:p w14:paraId="05B4B94F" w14:textId="77777777" w:rsidR="00E30D4A" w:rsidRPr="00CC1095" w:rsidRDefault="00E30D4A" w:rsidP="00B72B58">
            <w:pPr>
              <w:spacing w:after="0" w:line="259" w:lineRule="auto"/>
            </w:pPr>
            <w:r w:rsidRPr="00CC1095">
              <w:t>Meta-annotated with @Conditional(ProfileCondition.class)</w:t>
            </w:r>
          </w:p>
        </w:tc>
      </w:tr>
      <w:tr w:rsidR="00E30D4A" w:rsidRPr="00CC1095" w14:paraId="31209523" w14:textId="77777777" w:rsidTr="00B72B58">
        <w:trPr>
          <w:tblCellSpacing w:w="15" w:type="dxa"/>
        </w:trPr>
        <w:tc>
          <w:tcPr>
            <w:tcW w:w="0" w:type="auto"/>
            <w:vAlign w:val="center"/>
            <w:hideMark/>
          </w:tcPr>
          <w:p w14:paraId="0766C257" w14:textId="77777777" w:rsidR="00E30D4A" w:rsidRPr="00CC1095" w:rsidRDefault="00E30D4A" w:rsidP="00B72B58">
            <w:pPr>
              <w:spacing w:after="0" w:line="259" w:lineRule="auto"/>
            </w:pPr>
            <w:r w:rsidRPr="00CC1095">
              <w:t>Active profiles</w:t>
            </w:r>
          </w:p>
        </w:tc>
        <w:tc>
          <w:tcPr>
            <w:tcW w:w="0" w:type="auto"/>
            <w:vAlign w:val="center"/>
            <w:hideMark/>
          </w:tcPr>
          <w:p w14:paraId="0C3A3C1B" w14:textId="77777777" w:rsidR="00E30D4A" w:rsidRPr="00CC1095" w:rsidRDefault="00E30D4A" w:rsidP="00B72B58">
            <w:pPr>
              <w:spacing w:after="0" w:line="259" w:lineRule="auto"/>
            </w:pPr>
            <w:r w:rsidRPr="00CC1095">
              <w:t>Obtained from Environment (spring.profiles.active)</w:t>
            </w:r>
          </w:p>
        </w:tc>
      </w:tr>
      <w:tr w:rsidR="00E30D4A" w:rsidRPr="00CC1095" w14:paraId="637F2EBA" w14:textId="77777777" w:rsidTr="00B72B58">
        <w:trPr>
          <w:tblCellSpacing w:w="15" w:type="dxa"/>
        </w:trPr>
        <w:tc>
          <w:tcPr>
            <w:tcW w:w="0" w:type="auto"/>
            <w:vAlign w:val="center"/>
            <w:hideMark/>
          </w:tcPr>
          <w:p w14:paraId="4A06402F" w14:textId="77777777" w:rsidR="00E30D4A" w:rsidRPr="00CC1095" w:rsidRDefault="00E30D4A" w:rsidP="00B72B58">
            <w:pPr>
              <w:spacing w:after="0" w:line="259" w:lineRule="auto"/>
            </w:pPr>
            <w:r w:rsidRPr="00CC1095">
              <w:t>Evaluation time</w:t>
            </w:r>
          </w:p>
        </w:tc>
        <w:tc>
          <w:tcPr>
            <w:tcW w:w="0" w:type="auto"/>
            <w:vAlign w:val="center"/>
            <w:hideMark/>
          </w:tcPr>
          <w:p w14:paraId="6CD932CF" w14:textId="77777777" w:rsidR="00E30D4A" w:rsidRPr="00CC1095" w:rsidRDefault="00E30D4A" w:rsidP="00B72B58">
            <w:pPr>
              <w:spacing w:after="0" w:line="259" w:lineRule="auto"/>
            </w:pPr>
            <w:r w:rsidRPr="00CC1095">
              <w:t xml:space="preserve">During configuration parsing, </w:t>
            </w:r>
            <w:r w:rsidRPr="00CC1095">
              <w:rPr>
                <w:b/>
                <w:bCs/>
              </w:rPr>
              <w:t>before bean instantiation</w:t>
            </w:r>
          </w:p>
        </w:tc>
      </w:tr>
      <w:tr w:rsidR="00E30D4A" w:rsidRPr="00CC1095" w14:paraId="4974A291" w14:textId="77777777" w:rsidTr="00B72B58">
        <w:trPr>
          <w:tblCellSpacing w:w="15" w:type="dxa"/>
        </w:trPr>
        <w:tc>
          <w:tcPr>
            <w:tcW w:w="0" w:type="auto"/>
            <w:vAlign w:val="center"/>
            <w:hideMark/>
          </w:tcPr>
          <w:p w14:paraId="21307568" w14:textId="77777777" w:rsidR="00E30D4A" w:rsidRPr="00CC1095" w:rsidRDefault="00E30D4A" w:rsidP="00B72B58">
            <w:pPr>
              <w:spacing w:after="0" w:line="259" w:lineRule="auto"/>
            </w:pPr>
            <w:r w:rsidRPr="00CC1095">
              <w:t>Bean skipped?</w:t>
            </w:r>
          </w:p>
        </w:tc>
        <w:tc>
          <w:tcPr>
            <w:tcW w:w="0" w:type="auto"/>
            <w:vAlign w:val="center"/>
            <w:hideMark/>
          </w:tcPr>
          <w:p w14:paraId="5B14D678" w14:textId="77777777" w:rsidR="00E30D4A" w:rsidRPr="00CC1095" w:rsidRDefault="00E30D4A" w:rsidP="00B72B58">
            <w:pPr>
              <w:spacing w:after="0" w:line="259" w:lineRule="auto"/>
            </w:pPr>
            <w:r w:rsidRPr="00CC1095">
              <w:t xml:space="preserve">Yes, if profile does not match → </w:t>
            </w:r>
            <w:r w:rsidRPr="00CC1095">
              <w:rPr>
                <w:b/>
                <w:bCs/>
              </w:rPr>
              <w:t>not created in container</w:t>
            </w:r>
          </w:p>
        </w:tc>
      </w:tr>
      <w:tr w:rsidR="00E30D4A" w:rsidRPr="00CC1095" w14:paraId="2B571DBA" w14:textId="77777777" w:rsidTr="00B72B58">
        <w:trPr>
          <w:tblCellSpacing w:w="15" w:type="dxa"/>
        </w:trPr>
        <w:tc>
          <w:tcPr>
            <w:tcW w:w="0" w:type="auto"/>
            <w:vAlign w:val="center"/>
            <w:hideMark/>
          </w:tcPr>
          <w:p w14:paraId="1A8D80E0" w14:textId="77777777" w:rsidR="00E30D4A" w:rsidRPr="00CC1095" w:rsidRDefault="00E30D4A" w:rsidP="00B72B58">
            <w:pPr>
              <w:spacing w:after="0" w:line="259" w:lineRule="auto"/>
            </w:pPr>
            <w:r w:rsidRPr="00CC1095">
              <w:t>Multiple profiles</w:t>
            </w:r>
          </w:p>
        </w:tc>
        <w:tc>
          <w:tcPr>
            <w:tcW w:w="0" w:type="auto"/>
            <w:vAlign w:val="center"/>
            <w:hideMark/>
          </w:tcPr>
          <w:p w14:paraId="4195CFF1" w14:textId="77777777" w:rsidR="00E30D4A" w:rsidRPr="00CC1095" w:rsidRDefault="00E30D4A" w:rsidP="00B72B58">
            <w:pPr>
              <w:spacing w:after="0" w:line="259" w:lineRule="auto"/>
            </w:pPr>
            <w:r w:rsidRPr="00CC1095">
              <w:t xml:space="preserve">Bean is registered if </w:t>
            </w:r>
            <w:r w:rsidRPr="00CC1095">
              <w:rPr>
                <w:b/>
                <w:bCs/>
              </w:rPr>
              <w:t>any of the listed profiles is active</w:t>
            </w:r>
          </w:p>
        </w:tc>
      </w:tr>
    </w:tbl>
    <w:p w14:paraId="481C45DB" w14:textId="77777777" w:rsidR="00E30D4A" w:rsidRPr="00CC1095" w:rsidRDefault="00000000" w:rsidP="00E30D4A">
      <w:pPr>
        <w:spacing w:after="0" w:line="259" w:lineRule="auto"/>
      </w:pPr>
      <w:r>
        <w:pict w14:anchorId="214A1619">
          <v:rect id="_x0000_i1541" style="width:0;height:1.5pt" o:hralign="center" o:hrstd="t" o:hr="t" fillcolor="#a0a0a0" stroked="f"/>
        </w:pict>
      </w:r>
    </w:p>
    <w:p w14:paraId="7FB0C1DD" w14:textId="77777777" w:rsidR="00E30D4A" w:rsidRPr="00CC1095" w:rsidRDefault="00E30D4A" w:rsidP="00E30D4A">
      <w:pPr>
        <w:spacing w:after="0" w:line="259" w:lineRule="auto"/>
        <w:rPr>
          <w:b/>
          <w:bCs/>
        </w:rPr>
      </w:pPr>
      <w:r w:rsidRPr="00CC1095">
        <w:rPr>
          <w:b/>
          <w:bCs/>
        </w:rPr>
        <w:t>5️</w:t>
      </w:r>
      <w:r w:rsidRPr="00CC1095">
        <w:rPr>
          <w:rFonts w:ascii="Segoe UI Symbol" w:hAnsi="Segoe UI Symbol" w:cs="Segoe UI Symbol"/>
          <w:b/>
          <w:bCs/>
        </w:rPr>
        <w:t>⃣</w:t>
      </w:r>
      <w:r w:rsidRPr="00CC1095">
        <w:rPr>
          <w:b/>
          <w:bCs/>
        </w:rPr>
        <w:t xml:space="preserve"> Example: Spring Boot</w:t>
      </w:r>
    </w:p>
    <w:p w14:paraId="3B0A3D49" w14:textId="77777777" w:rsidR="00E30D4A" w:rsidRPr="00CC1095" w:rsidRDefault="00E30D4A" w:rsidP="00E30D4A">
      <w:pPr>
        <w:numPr>
          <w:ilvl w:val="0"/>
          <w:numId w:val="731"/>
        </w:numPr>
        <w:spacing w:after="0" w:line="259" w:lineRule="auto"/>
      </w:pPr>
      <w:r w:rsidRPr="00CC1095">
        <w:t>In Spring Boot, profiles can be set via:</w:t>
      </w:r>
    </w:p>
    <w:p w14:paraId="12DDF90E" w14:textId="77777777" w:rsidR="00E30D4A" w:rsidRPr="00CC1095" w:rsidRDefault="00E30D4A" w:rsidP="00E30D4A">
      <w:pPr>
        <w:numPr>
          <w:ilvl w:val="1"/>
          <w:numId w:val="731"/>
        </w:numPr>
        <w:spacing w:after="0" w:line="259" w:lineRule="auto"/>
      </w:pPr>
      <w:r w:rsidRPr="00CC1095">
        <w:t>application.properties or application.yml: spring.profiles.active=dev</w:t>
      </w:r>
    </w:p>
    <w:p w14:paraId="68A85843" w14:textId="77777777" w:rsidR="00E30D4A" w:rsidRPr="00CC1095" w:rsidRDefault="00E30D4A" w:rsidP="00E30D4A">
      <w:pPr>
        <w:numPr>
          <w:ilvl w:val="1"/>
          <w:numId w:val="731"/>
        </w:numPr>
        <w:spacing w:after="0" w:line="259" w:lineRule="auto"/>
      </w:pPr>
      <w:r w:rsidRPr="00CC1095">
        <w:t>Programmatically: context.getEnvironment().setActiveProfiles("dev")</w:t>
      </w:r>
    </w:p>
    <w:p w14:paraId="1D4EFBCD" w14:textId="77777777" w:rsidR="00E30D4A" w:rsidRPr="00CC1095" w:rsidRDefault="00E30D4A" w:rsidP="00E30D4A">
      <w:pPr>
        <w:numPr>
          <w:ilvl w:val="1"/>
          <w:numId w:val="731"/>
        </w:numPr>
        <w:spacing w:after="0" w:line="259" w:lineRule="auto"/>
      </w:pPr>
      <w:r w:rsidRPr="00CC1095">
        <w:t>JVM arguments: -Dspring.profiles.active=dev</w:t>
      </w:r>
    </w:p>
    <w:p w14:paraId="7A1EABCE" w14:textId="77777777" w:rsidR="00E30D4A" w:rsidRPr="00CC1095" w:rsidRDefault="00E30D4A" w:rsidP="00E30D4A">
      <w:pPr>
        <w:numPr>
          <w:ilvl w:val="0"/>
          <w:numId w:val="731"/>
        </w:numPr>
        <w:spacing w:after="0" w:line="259" w:lineRule="auto"/>
      </w:pPr>
      <w:r w:rsidRPr="00CC1095">
        <w:t xml:space="preserve">Spring automatically uses </w:t>
      </w:r>
      <w:r w:rsidRPr="00CC1095">
        <w:rPr>
          <w:b/>
          <w:bCs/>
        </w:rPr>
        <w:t>ProfileCondition</w:t>
      </w:r>
      <w:r w:rsidRPr="00CC1095">
        <w:t xml:space="preserve"> to determine which beans/configurations to load.</w:t>
      </w:r>
    </w:p>
    <w:p w14:paraId="05B1F0DB" w14:textId="77777777" w:rsidR="00E30D4A" w:rsidRPr="00CC1095" w:rsidRDefault="00000000" w:rsidP="00E30D4A">
      <w:pPr>
        <w:spacing w:after="0" w:line="259" w:lineRule="auto"/>
      </w:pPr>
      <w:r>
        <w:pict w14:anchorId="323E841D">
          <v:rect id="_x0000_i1542" style="width:0;height:1.5pt" o:hralign="center" o:hrstd="t" o:hr="t" fillcolor="#a0a0a0" stroked="f"/>
        </w:pict>
      </w:r>
    </w:p>
    <w:p w14:paraId="1671AE25" w14:textId="77777777" w:rsidR="00E30D4A" w:rsidRPr="00CC1095" w:rsidRDefault="00E30D4A" w:rsidP="00E30D4A">
      <w:pPr>
        <w:spacing w:after="0" w:line="259" w:lineRule="auto"/>
        <w:rPr>
          <w:b/>
          <w:bCs/>
        </w:rPr>
      </w:pPr>
      <w:r w:rsidRPr="00CC1095">
        <w:rPr>
          <w:b/>
          <w:bCs/>
        </w:rPr>
        <w:t>6️</w:t>
      </w:r>
      <w:r w:rsidRPr="00CC1095">
        <w:rPr>
          <w:rFonts w:ascii="Segoe UI Symbol" w:hAnsi="Segoe UI Symbol" w:cs="Segoe UI Symbol"/>
          <w:b/>
          <w:bCs/>
        </w:rPr>
        <w:t>⃣</w:t>
      </w:r>
      <w:r w:rsidRPr="00CC1095">
        <w:rPr>
          <w:b/>
          <w:bCs/>
        </w:rPr>
        <w:t xml:space="preserve"> Interview One-liner</w:t>
      </w:r>
    </w:p>
    <w:p w14:paraId="223277D7" w14:textId="77777777" w:rsidR="00E30D4A" w:rsidRPr="00CC1095" w:rsidRDefault="00E30D4A" w:rsidP="00E30D4A">
      <w:pPr>
        <w:spacing w:after="0" w:line="259" w:lineRule="auto"/>
      </w:pPr>
      <w:r w:rsidRPr="00CC1095">
        <w:rPr>
          <w:b/>
          <w:bCs/>
        </w:rPr>
        <w:t>Spring profile-based beans are handled via @Profile, which is meta-annotated with @Conditional(ProfileCondition.class); Spring evaluates the condition against the active environment profiles at configuration parsing time and registers only matching beans.</w:t>
      </w:r>
    </w:p>
    <w:p w14:paraId="052C4801" w14:textId="77777777" w:rsidR="00E30D4A" w:rsidRPr="00CC1095" w:rsidRDefault="00E30D4A" w:rsidP="00E30D4A">
      <w:pPr>
        <w:spacing w:after="0"/>
      </w:pPr>
    </w:p>
    <w:p w14:paraId="09E954EF" w14:textId="77777777" w:rsidR="00E30D4A" w:rsidRPr="00E30D4A" w:rsidRDefault="00E30D4A" w:rsidP="00E30D4A">
      <w:pPr>
        <w:rPr>
          <w:b/>
          <w:bCs/>
          <w:color w:val="EE0000"/>
          <w:sz w:val="24"/>
          <w:szCs w:val="24"/>
          <w:lang w:val="en-IN"/>
        </w:rPr>
      </w:pPr>
      <w:r w:rsidRPr="00E30D4A">
        <w:rPr>
          <w:b/>
          <w:bCs/>
          <w:color w:val="EE0000"/>
          <w:sz w:val="24"/>
          <w:szCs w:val="24"/>
          <w:lang w:val="en-IN"/>
        </w:rPr>
        <w:t>10. How Spring Boot auto-configuration works (high level).</w:t>
      </w:r>
    </w:p>
    <w:p w14:paraId="4CD17777" w14:textId="77777777" w:rsidR="00E30D4A" w:rsidRPr="00CC1095" w:rsidRDefault="00E30D4A" w:rsidP="00E30D4A">
      <w:pPr>
        <w:spacing w:after="0" w:line="259" w:lineRule="auto"/>
        <w:rPr>
          <w:b/>
          <w:bCs/>
        </w:rPr>
      </w:pPr>
      <w:r w:rsidRPr="00CC1095">
        <w:rPr>
          <w:b/>
          <w:bCs/>
        </w:rPr>
        <w:t>1️</w:t>
      </w:r>
      <w:r w:rsidRPr="00CC1095">
        <w:rPr>
          <w:rFonts w:ascii="Segoe UI Symbol" w:hAnsi="Segoe UI Symbol" w:cs="Segoe UI Symbol"/>
          <w:b/>
          <w:bCs/>
        </w:rPr>
        <w:t>⃣</w:t>
      </w:r>
      <w:r w:rsidRPr="00CC1095">
        <w:rPr>
          <w:b/>
          <w:bCs/>
        </w:rPr>
        <w:t xml:space="preserve"> Purpose of Spring Boot Auto-Configuration</w:t>
      </w:r>
    </w:p>
    <w:p w14:paraId="1AE0F550" w14:textId="77777777" w:rsidR="00E30D4A" w:rsidRPr="00CC1095" w:rsidRDefault="00E30D4A" w:rsidP="00E30D4A">
      <w:pPr>
        <w:spacing w:after="0" w:line="259" w:lineRule="auto"/>
      </w:pPr>
      <w:r w:rsidRPr="00CC1095">
        <w:rPr>
          <w:b/>
          <w:bCs/>
        </w:rPr>
        <w:t>Auto-configuration automatically configures Spring beans based on classpath contents, defined beans, and application properties.</w:t>
      </w:r>
    </w:p>
    <w:p w14:paraId="432FB2D0" w14:textId="77777777" w:rsidR="00E30D4A" w:rsidRPr="00CC1095" w:rsidRDefault="00E30D4A" w:rsidP="00E30D4A">
      <w:pPr>
        <w:numPr>
          <w:ilvl w:val="0"/>
          <w:numId w:val="732"/>
        </w:numPr>
        <w:spacing w:after="0" w:line="259" w:lineRule="auto"/>
      </w:pPr>
      <w:r w:rsidRPr="00CC1095">
        <w:t>Goal: Reduce boilerplate configuration for common use cases</w:t>
      </w:r>
    </w:p>
    <w:p w14:paraId="17EBAA9C" w14:textId="77777777" w:rsidR="00E30D4A" w:rsidRPr="00CC1095" w:rsidRDefault="00E30D4A" w:rsidP="00E30D4A">
      <w:pPr>
        <w:numPr>
          <w:ilvl w:val="0"/>
          <w:numId w:val="732"/>
        </w:numPr>
        <w:spacing w:after="0" w:line="259" w:lineRule="auto"/>
      </w:pPr>
      <w:r w:rsidRPr="00CC1095">
        <w:t>Example: Automatically configure a DataSource if H2/MySQL is on the classpath</w:t>
      </w:r>
    </w:p>
    <w:p w14:paraId="46FCDC5E" w14:textId="77777777" w:rsidR="00E30D4A" w:rsidRPr="00CC1095" w:rsidRDefault="00000000" w:rsidP="00E30D4A">
      <w:pPr>
        <w:spacing w:after="0" w:line="259" w:lineRule="auto"/>
      </w:pPr>
      <w:r>
        <w:pict w14:anchorId="36DED4CF">
          <v:rect id="_x0000_i1543" style="width:0;height:1.5pt" o:hralign="center" o:hrstd="t" o:hr="t" fillcolor="#a0a0a0" stroked="f"/>
        </w:pict>
      </w:r>
    </w:p>
    <w:p w14:paraId="6D9ED6BD" w14:textId="77777777" w:rsidR="00E30D4A" w:rsidRPr="00CC1095" w:rsidRDefault="00E30D4A" w:rsidP="00E30D4A">
      <w:pPr>
        <w:spacing w:after="0" w:line="259" w:lineRule="auto"/>
        <w:rPr>
          <w:b/>
          <w:bCs/>
        </w:rPr>
      </w:pPr>
      <w:r w:rsidRPr="00CC1095">
        <w:rPr>
          <w:b/>
          <w:bCs/>
        </w:rPr>
        <w:t>2️</w:t>
      </w:r>
      <w:r w:rsidRPr="00CC1095">
        <w:rPr>
          <w:rFonts w:ascii="Segoe UI Symbol" w:hAnsi="Segoe UI Symbol" w:cs="Segoe UI Symbol"/>
          <w:b/>
          <w:bCs/>
        </w:rPr>
        <w:t>⃣</w:t>
      </w:r>
      <w:r w:rsidRPr="00CC1095">
        <w:rPr>
          <w:b/>
          <w:bCs/>
        </w:rP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4"/>
        <w:gridCol w:w="5046"/>
      </w:tblGrid>
      <w:tr w:rsidR="00E30D4A" w:rsidRPr="00CC1095" w14:paraId="5CCE4159" w14:textId="77777777" w:rsidTr="00B72B58">
        <w:trPr>
          <w:tblHeader/>
          <w:tblCellSpacing w:w="15" w:type="dxa"/>
        </w:trPr>
        <w:tc>
          <w:tcPr>
            <w:tcW w:w="0" w:type="auto"/>
            <w:vAlign w:val="center"/>
            <w:hideMark/>
          </w:tcPr>
          <w:p w14:paraId="01A113A4" w14:textId="77777777" w:rsidR="00E30D4A" w:rsidRPr="00CC1095" w:rsidRDefault="00E30D4A" w:rsidP="00B72B58">
            <w:pPr>
              <w:spacing w:after="0" w:line="259" w:lineRule="auto"/>
              <w:rPr>
                <w:b/>
                <w:bCs/>
              </w:rPr>
            </w:pPr>
            <w:r w:rsidRPr="00CC1095">
              <w:rPr>
                <w:b/>
                <w:bCs/>
              </w:rPr>
              <w:t>Component</w:t>
            </w:r>
          </w:p>
        </w:tc>
        <w:tc>
          <w:tcPr>
            <w:tcW w:w="0" w:type="auto"/>
            <w:vAlign w:val="center"/>
            <w:hideMark/>
          </w:tcPr>
          <w:p w14:paraId="1B7B1B2D" w14:textId="77777777" w:rsidR="00E30D4A" w:rsidRPr="00CC1095" w:rsidRDefault="00E30D4A" w:rsidP="00B72B58">
            <w:pPr>
              <w:spacing w:after="0" w:line="259" w:lineRule="auto"/>
              <w:rPr>
                <w:b/>
                <w:bCs/>
              </w:rPr>
            </w:pPr>
            <w:r w:rsidRPr="00CC1095">
              <w:rPr>
                <w:b/>
                <w:bCs/>
              </w:rPr>
              <w:t>Role</w:t>
            </w:r>
          </w:p>
        </w:tc>
      </w:tr>
      <w:tr w:rsidR="00E30D4A" w:rsidRPr="00CC1095" w14:paraId="5112774B" w14:textId="77777777" w:rsidTr="00B72B58">
        <w:trPr>
          <w:tblCellSpacing w:w="15" w:type="dxa"/>
        </w:trPr>
        <w:tc>
          <w:tcPr>
            <w:tcW w:w="0" w:type="auto"/>
            <w:vAlign w:val="center"/>
            <w:hideMark/>
          </w:tcPr>
          <w:p w14:paraId="6FADDAEB" w14:textId="77777777" w:rsidR="00E30D4A" w:rsidRPr="00CC1095" w:rsidRDefault="00E30D4A" w:rsidP="00B72B58">
            <w:pPr>
              <w:spacing w:after="0" w:line="259" w:lineRule="auto"/>
            </w:pPr>
            <w:r w:rsidRPr="00CC1095">
              <w:t>@EnableAutoConfiguration</w:t>
            </w:r>
          </w:p>
        </w:tc>
        <w:tc>
          <w:tcPr>
            <w:tcW w:w="0" w:type="auto"/>
            <w:vAlign w:val="center"/>
            <w:hideMark/>
          </w:tcPr>
          <w:p w14:paraId="7BB45AF6" w14:textId="77777777" w:rsidR="00E30D4A" w:rsidRPr="00CC1095" w:rsidRDefault="00E30D4A" w:rsidP="00B72B58">
            <w:pPr>
              <w:spacing w:after="0" w:line="259" w:lineRule="auto"/>
            </w:pPr>
            <w:r w:rsidRPr="00CC1095">
              <w:t>Enables auto-configuration mechanism</w:t>
            </w:r>
          </w:p>
        </w:tc>
      </w:tr>
      <w:tr w:rsidR="00E30D4A" w:rsidRPr="00CC1095" w14:paraId="5ABB01A5" w14:textId="77777777" w:rsidTr="00B72B58">
        <w:trPr>
          <w:tblCellSpacing w:w="15" w:type="dxa"/>
        </w:trPr>
        <w:tc>
          <w:tcPr>
            <w:tcW w:w="0" w:type="auto"/>
            <w:vAlign w:val="center"/>
            <w:hideMark/>
          </w:tcPr>
          <w:p w14:paraId="4C774FB0" w14:textId="77777777" w:rsidR="00E30D4A" w:rsidRPr="00CC1095" w:rsidRDefault="00E30D4A" w:rsidP="00B72B58">
            <w:pPr>
              <w:spacing w:after="0" w:line="259" w:lineRule="auto"/>
            </w:pPr>
            <w:r w:rsidRPr="00CC1095">
              <w:t>spring.factories (Spring Boot ≤ 2.6) / AutoConfiguration.imports (Spring Boot ≥ 2.7)</w:t>
            </w:r>
          </w:p>
        </w:tc>
        <w:tc>
          <w:tcPr>
            <w:tcW w:w="0" w:type="auto"/>
            <w:vAlign w:val="center"/>
            <w:hideMark/>
          </w:tcPr>
          <w:p w14:paraId="1838EBCE" w14:textId="77777777" w:rsidR="00E30D4A" w:rsidRPr="00CC1095" w:rsidRDefault="00E30D4A" w:rsidP="00B72B58">
            <w:pPr>
              <w:spacing w:after="0" w:line="259" w:lineRule="auto"/>
            </w:pPr>
            <w:r w:rsidRPr="00CC1095">
              <w:t>Lists auto-configuration classes to be loaded</w:t>
            </w:r>
          </w:p>
        </w:tc>
      </w:tr>
      <w:tr w:rsidR="00E30D4A" w:rsidRPr="00CC1095" w14:paraId="1C46BE5E" w14:textId="77777777" w:rsidTr="00B72B58">
        <w:trPr>
          <w:tblCellSpacing w:w="15" w:type="dxa"/>
        </w:trPr>
        <w:tc>
          <w:tcPr>
            <w:tcW w:w="0" w:type="auto"/>
            <w:vAlign w:val="center"/>
            <w:hideMark/>
          </w:tcPr>
          <w:p w14:paraId="533AFF8A" w14:textId="77777777" w:rsidR="00E30D4A" w:rsidRPr="00CC1095" w:rsidRDefault="00E30D4A" w:rsidP="00B72B58">
            <w:pPr>
              <w:spacing w:after="0" w:line="259" w:lineRule="auto"/>
            </w:pPr>
            <w:r w:rsidRPr="00CC1095">
              <w:t>Auto-configuration classes</w:t>
            </w:r>
          </w:p>
        </w:tc>
        <w:tc>
          <w:tcPr>
            <w:tcW w:w="0" w:type="auto"/>
            <w:vAlign w:val="center"/>
            <w:hideMark/>
          </w:tcPr>
          <w:p w14:paraId="196A40DB" w14:textId="77777777" w:rsidR="00E30D4A" w:rsidRPr="00CC1095" w:rsidRDefault="00E30D4A" w:rsidP="00B72B58">
            <w:pPr>
              <w:spacing w:after="0" w:line="259" w:lineRule="auto"/>
            </w:pPr>
            <w:r w:rsidRPr="00CC1095">
              <w:t>Usually annotated with @Configuration, @ConditionalOnClass, @ConditionalOnMissingBean, etc.</w:t>
            </w:r>
          </w:p>
        </w:tc>
      </w:tr>
      <w:tr w:rsidR="00E30D4A" w:rsidRPr="00CC1095" w14:paraId="5A613ABA" w14:textId="77777777" w:rsidTr="00B72B58">
        <w:trPr>
          <w:tblCellSpacing w:w="15" w:type="dxa"/>
        </w:trPr>
        <w:tc>
          <w:tcPr>
            <w:tcW w:w="0" w:type="auto"/>
            <w:vAlign w:val="center"/>
            <w:hideMark/>
          </w:tcPr>
          <w:p w14:paraId="6101E773" w14:textId="77777777" w:rsidR="00E30D4A" w:rsidRPr="00CC1095" w:rsidRDefault="00E30D4A" w:rsidP="00B72B58">
            <w:pPr>
              <w:spacing w:after="0" w:line="259" w:lineRule="auto"/>
            </w:pPr>
            <w:r w:rsidRPr="00CC1095">
              <w:t>Conditions (@Conditional...)</w:t>
            </w:r>
          </w:p>
        </w:tc>
        <w:tc>
          <w:tcPr>
            <w:tcW w:w="0" w:type="auto"/>
            <w:vAlign w:val="center"/>
            <w:hideMark/>
          </w:tcPr>
          <w:p w14:paraId="211915AC" w14:textId="77777777" w:rsidR="00E30D4A" w:rsidRPr="00CC1095" w:rsidRDefault="00E30D4A" w:rsidP="00B72B58">
            <w:pPr>
              <w:spacing w:after="0" w:line="259" w:lineRule="auto"/>
            </w:pPr>
            <w:r w:rsidRPr="00CC1095">
              <w:t>Control whether a bean is created based on classpath, properties, or existing beans</w:t>
            </w:r>
          </w:p>
        </w:tc>
      </w:tr>
    </w:tbl>
    <w:p w14:paraId="5F16EA34" w14:textId="77777777" w:rsidR="00E30D4A" w:rsidRPr="00CC1095" w:rsidRDefault="00000000" w:rsidP="00E30D4A">
      <w:pPr>
        <w:spacing w:after="0" w:line="259" w:lineRule="auto"/>
      </w:pPr>
      <w:r>
        <w:pict w14:anchorId="1D96DEC5">
          <v:rect id="_x0000_i1544" style="width:0;height:1.5pt" o:hralign="center" o:hrstd="t" o:hr="t" fillcolor="#a0a0a0" stroked="f"/>
        </w:pict>
      </w:r>
    </w:p>
    <w:p w14:paraId="0D23B7AB" w14:textId="77777777" w:rsidR="00E30D4A" w:rsidRPr="00CC1095" w:rsidRDefault="00E30D4A" w:rsidP="00E30D4A">
      <w:pPr>
        <w:spacing w:after="0" w:line="259" w:lineRule="auto"/>
        <w:rPr>
          <w:b/>
          <w:bCs/>
        </w:rPr>
      </w:pPr>
      <w:r w:rsidRPr="00CC1095">
        <w:rPr>
          <w:b/>
          <w:bCs/>
        </w:rPr>
        <w:t>3️</w:t>
      </w:r>
      <w:r w:rsidRPr="00CC1095">
        <w:rPr>
          <w:rFonts w:ascii="Segoe UI Symbol" w:hAnsi="Segoe UI Symbol" w:cs="Segoe UI Symbol"/>
          <w:b/>
          <w:bCs/>
        </w:rPr>
        <w:t>⃣</w:t>
      </w:r>
      <w:r w:rsidRPr="00CC1095">
        <w:rPr>
          <w:b/>
          <w:bCs/>
        </w:rPr>
        <w:t xml:space="preserve"> How It Works Internally (High-Level Flow)</w:t>
      </w:r>
    </w:p>
    <w:p w14:paraId="2E49C861" w14:textId="77777777" w:rsidR="00E30D4A" w:rsidRPr="00CC1095" w:rsidRDefault="00E30D4A" w:rsidP="00E30D4A">
      <w:pPr>
        <w:numPr>
          <w:ilvl w:val="0"/>
          <w:numId w:val="733"/>
        </w:numPr>
        <w:spacing w:after="0" w:line="259" w:lineRule="auto"/>
      </w:pPr>
      <w:r w:rsidRPr="00CC1095">
        <w:rPr>
          <w:b/>
          <w:bCs/>
        </w:rPr>
        <w:t>Enable auto-configuration</w:t>
      </w:r>
    </w:p>
    <w:p w14:paraId="5F98FFFC" w14:textId="77777777" w:rsidR="00E30D4A" w:rsidRPr="00CC1095" w:rsidRDefault="00E30D4A" w:rsidP="00E30D4A">
      <w:pPr>
        <w:spacing w:after="0" w:line="259" w:lineRule="auto"/>
      </w:pPr>
      <w:r w:rsidRPr="00CC1095">
        <w:lastRenderedPageBreak/>
        <w:t>@SpringBootApplication // includes @EnableAutoConfiguration</w:t>
      </w:r>
    </w:p>
    <w:p w14:paraId="0BA16315" w14:textId="77777777" w:rsidR="00E30D4A" w:rsidRPr="00CC1095" w:rsidRDefault="00E30D4A" w:rsidP="00E30D4A">
      <w:pPr>
        <w:spacing w:after="0" w:line="259" w:lineRule="auto"/>
      </w:pPr>
      <w:r w:rsidRPr="00CC1095">
        <w:t>public class MyApplication { ... }</w:t>
      </w:r>
    </w:p>
    <w:p w14:paraId="4962CBC2" w14:textId="77777777" w:rsidR="00E30D4A" w:rsidRPr="00CC1095" w:rsidRDefault="00E30D4A" w:rsidP="00E30D4A">
      <w:pPr>
        <w:numPr>
          <w:ilvl w:val="0"/>
          <w:numId w:val="734"/>
        </w:numPr>
        <w:spacing w:after="0" w:line="259" w:lineRule="auto"/>
      </w:pPr>
      <w:r w:rsidRPr="00CC1095">
        <w:t>@EnableAutoConfiguration triggers AutoConfigurationImportSelector</w:t>
      </w:r>
    </w:p>
    <w:p w14:paraId="6E2FB4FB" w14:textId="77777777" w:rsidR="00E30D4A" w:rsidRPr="00CC1095" w:rsidRDefault="00E30D4A" w:rsidP="00E30D4A">
      <w:pPr>
        <w:numPr>
          <w:ilvl w:val="0"/>
          <w:numId w:val="735"/>
        </w:numPr>
        <w:spacing w:after="0" w:line="259" w:lineRule="auto"/>
      </w:pPr>
      <w:r w:rsidRPr="00CC1095">
        <w:rPr>
          <w:b/>
          <w:bCs/>
        </w:rPr>
        <w:t>Import auto-configuration classes</w:t>
      </w:r>
    </w:p>
    <w:p w14:paraId="373EE36A" w14:textId="77777777" w:rsidR="00E30D4A" w:rsidRPr="00CC1095" w:rsidRDefault="00E30D4A" w:rsidP="00E30D4A">
      <w:pPr>
        <w:numPr>
          <w:ilvl w:val="0"/>
          <w:numId w:val="736"/>
        </w:numPr>
        <w:spacing w:after="0" w:line="259" w:lineRule="auto"/>
      </w:pPr>
      <w:r w:rsidRPr="00CC1095">
        <w:t xml:space="preserve">Spring reads </w:t>
      </w:r>
      <w:r w:rsidRPr="00CC1095">
        <w:rPr>
          <w:b/>
          <w:bCs/>
        </w:rPr>
        <w:t>META-INF/spring.factories</w:t>
      </w:r>
      <w:r w:rsidRPr="00CC1095">
        <w:t xml:space="preserve"> (Boot ≤ 2.6) or </w:t>
      </w:r>
      <w:r w:rsidRPr="00CC1095">
        <w:rPr>
          <w:b/>
          <w:bCs/>
        </w:rPr>
        <w:t>META-INF/spring/org.springframework.boot.autoconfigure.AutoConfiguration.imports</w:t>
      </w:r>
      <w:r w:rsidRPr="00CC1095">
        <w:t xml:space="preserve"> (Boot ≥ 2.7)</w:t>
      </w:r>
    </w:p>
    <w:p w14:paraId="02A73872" w14:textId="77777777" w:rsidR="00E30D4A" w:rsidRPr="00CC1095" w:rsidRDefault="00E30D4A" w:rsidP="00E30D4A">
      <w:pPr>
        <w:numPr>
          <w:ilvl w:val="0"/>
          <w:numId w:val="736"/>
        </w:numPr>
        <w:spacing w:after="0" w:line="259" w:lineRule="auto"/>
      </w:pPr>
      <w:r w:rsidRPr="00CC1095">
        <w:t>Loads all auto-configuration classes</w:t>
      </w:r>
    </w:p>
    <w:p w14:paraId="642D2635" w14:textId="77777777" w:rsidR="00E30D4A" w:rsidRPr="00CC1095" w:rsidRDefault="00E30D4A" w:rsidP="00E30D4A">
      <w:pPr>
        <w:numPr>
          <w:ilvl w:val="0"/>
          <w:numId w:val="737"/>
        </w:numPr>
        <w:spacing w:after="0" w:line="259" w:lineRule="auto"/>
      </w:pPr>
      <w:r w:rsidRPr="00CC1095">
        <w:rPr>
          <w:b/>
          <w:bCs/>
        </w:rPr>
        <w:t>Parse each auto-configuration class</w:t>
      </w:r>
    </w:p>
    <w:p w14:paraId="331FB352" w14:textId="77777777" w:rsidR="00E30D4A" w:rsidRPr="00CC1095" w:rsidRDefault="00E30D4A" w:rsidP="00E30D4A">
      <w:pPr>
        <w:numPr>
          <w:ilvl w:val="0"/>
          <w:numId w:val="738"/>
        </w:numPr>
        <w:spacing w:after="0" w:line="259" w:lineRule="auto"/>
      </w:pPr>
      <w:r w:rsidRPr="00CC1095">
        <w:t>Classes are usually annotated with:</w:t>
      </w:r>
    </w:p>
    <w:p w14:paraId="622F2921" w14:textId="77777777" w:rsidR="00E30D4A" w:rsidRPr="00CC1095" w:rsidRDefault="00E30D4A" w:rsidP="00E30D4A">
      <w:pPr>
        <w:numPr>
          <w:ilvl w:val="1"/>
          <w:numId w:val="738"/>
        </w:numPr>
        <w:spacing w:after="0" w:line="259" w:lineRule="auto"/>
      </w:pPr>
      <w:r w:rsidRPr="00CC1095">
        <w:t>@Configuration → can define @Beans</w:t>
      </w:r>
    </w:p>
    <w:p w14:paraId="4649B6BF" w14:textId="77777777" w:rsidR="00E30D4A" w:rsidRPr="00CC1095" w:rsidRDefault="00E30D4A" w:rsidP="00E30D4A">
      <w:pPr>
        <w:numPr>
          <w:ilvl w:val="1"/>
          <w:numId w:val="738"/>
        </w:numPr>
        <w:spacing w:after="0" w:line="259" w:lineRule="auto"/>
      </w:pPr>
      <w:r w:rsidRPr="00CC1095">
        <w:t>@ConditionalOnClass → only configure if a class exists</w:t>
      </w:r>
    </w:p>
    <w:p w14:paraId="14F49C79" w14:textId="77777777" w:rsidR="00E30D4A" w:rsidRPr="00CC1095" w:rsidRDefault="00E30D4A" w:rsidP="00E30D4A">
      <w:pPr>
        <w:numPr>
          <w:ilvl w:val="1"/>
          <w:numId w:val="738"/>
        </w:numPr>
        <w:spacing w:after="0" w:line="259" w:lineRule="auto"/>
      </w:pPr>
      <w:r w:rsidRPr="00CC1095">
        <w:t>@ConditionalOnMissingBean → only create bean if it doesn’t exist</w:t>
      </w:r>
    </w:p>
    <w:p w14:paraId="072394B1" w14:textId="77777777" w:rsidR="00E30D4A" w:rsidRPr="00CC1095" w:rsidRDefault="00E30D4A" w:rsidP="00E30D4A">
      <w:pPr>
        <w:numPr>
          <w:ilvl w:val="0"/>
          <w:numId w:val="739"/>
        </w:numPr>
        <w:spacing w:after="0" w:line="259" w:lineRule="auto"/>
      </w:pPr>
      <w:r w:rsidRPr="00CC1095">
        <w:rPr>
          <w:b/>
          <w:bCs/>
        </w:rPr>
        <w:t>Evaluate Conditions</w:t>
      </w:r>
    </w:p>
    <w:p w14:paraId="7B0C0FC2" w14:textId="77777777" w:rsidR="00E30D4A" w:rsidRPr="00CC1095" w:rsidRDefault="00E30D4A" w:rsidP="00E30D4A">
      <w:pPr>
        <w:numPr>
          <w:ilvl w:val="0"/>
          <w:numId w:val="740"/>
        </w:numPr>
        <w:spacing w:after="0" w:line="259" w:lineRule="auto"/>
      </w:pPr>
      <w:r w:rsidRPr="00CC1095">
        <w:t xml:space="preserve">Spring uses </w:t>
      </w:r>
      <w:r w:rsidRPr="00CC1095">
        <w:rPr>
          <w:b/>
          <w:bCs/>
        </w:rPr>
        <w:t>ConditionEvaluator</w:t>
      </w:r>
      <w:r w:rsidRPr="00CC1095">
        <w:t xml:space="preserve"> internally</w:t>
      </w:r>
    </w:p>
    <w:p w14:paraId="18C56DEE" w14:textId="77777777" w:rsidR="00E30D4A" w:rsidRPr="00CC1095" w:rsidRDefault="00E30D4A" w:rsidP="00E30D4A">
      <w:pPr>
        <w:numPr>
          <w:ilvl w:val="0"/>
          <w:numId w:val="740"/>
        </w:numPr>
        <w:spacing w:after="0" w:line="259" w:lineRule="auto"/>
      </w:pPr>
      <w:r w:rsidRPr="00CC1095">
        <w:t>Checks:</w:t>
      </w:r>
    </w:p>
    <w:p w14:paraId="6916FF07" w14:textId="77777777" w:rsidR="00E30D4A" w:rsidRPr="00CC1095" w:rsidRDefault="00E30D4A" w:rsidP="00E30D4A">
      <w:pPr>
        <w:numPr>
          <w:ilvl w:val="1"/>
          <w:numId w:val="740"/>
        </w:numPr>
        <w:spacing w:after="0" w:line="259" w:lineRule="auto"/>
      </w:pPr>
      <w:r w:rsidRPr="00CC1095">
        <w:t>Is the required class on the classpath?</w:t>
      </w:r>
    </w:p>
    <w:p w14:paraId="324298E5" w14:textId="77777777" w:rsidR="00E30D4A" w:rsidRPr="00CC1095" w:rsidRDefault="00E30D4A" w:rsidP="00E30D4A">
      <w:pPr>
        <w:numPr>
          <w:ilvl w:val="1"/>
          <w:numId w:val="740"/>
        </w:numPr>
        <w:spacing w:after="0" w:line="259" w:lineRule="auto"/>
      </w:pPr>
      <w:r w:rsidRPr="00CC1095">
        <w:t>Does a bean already exist?</w:t>
      </w:r>
    </w:p>
    <w:p w14:paraId="3FF04B81" w14:textId="77777777" w:rsidR="00E30D4A" w:rsidRPr="00CC1095" w:rsidRDefault="00E30D4A" w:rsidP="00E30D4A">
      <w:pPr>
        <w:numPr>
          <w:ilvl w:val="1"/>
          <w:numId w:val="740"/>
        </w:numPr>
        <w:spacing w:after="0" w:line="259" w:lineRule="auto"/>
      </w:pPr>
      <w:r w:rsidRPr="00CC1095">
        <w:t>Does a property match (@ConditionalOnProperty)?</w:t>
      </w:r>
    </w:p>
    <w:p w14:paraId="008D6431" w14:textId="77777777" w:rsidR="00E30D4A" w:rsidRPr="00CC1095" w:rsidRDefault="00E30D4A" w:rsidP="00E30D4A">
      <w:pPr>
        <w:numPr>
          <w:ilvl w:val="0"/>
          <w:numId w:val="740"/>
        </w:numPr>
        <w:spacing w:after="0" w:line="259" w:lineRule="auto"/>
      </w:pPr>
      <w:r w:rsidRPr="00CC1095">
        <w:t>Only if conditions pass → register beans</w:t>
      </w:r>
    </w:p>
    <w:p w14:paraId="4B49547D" w14:textId="77777777" w:rsidR="00E30D4A" w:rsidRPr="00CC1095" w:rsidRDefault="00E30D4A" w:rsidP="00E30D4A">
      <w:pPr>
        <w:numPr>
          <w:ilvl w:val="0"/>
          <w:numId w:val="741"/>
        </w:numPr>
        <w:spacing w:after="0" w:line="259" w:lineRule="auto"/>
      </w:pPr>
      <w:r w:rsidRPr="00CC1095">
        <w:rPr>
          <w:b/>
          <w:bCs/>
        </w:rPr>
        <w:t>Register Beans</w:t>
      </w:r>
    </w:p>
    <w:p w14:paraId="573B0B16" w14:textId="77777777" w:rsidR="00E30D4A" w:rsidRPr="00CC1095" w:rsidRDefault="00E30D4A" w:rsidP="00E30D4A">
      <w:pPr>
        <w:numPr>
          <w:ilvl w:val="0"/>
          <w:numId w:val="742"/>
        </w:numPr>
        <w:spacing w:after="0" w:line="259" w:lineRule="auto"/>
      </w:pPr>
      <w:r w:rsidRPr="00CC1095">
        <w:t xml:space="preserve">Auto-configured beans are </w:t>
      </w:r>
      <w:r w:rsidRPr="00CC1095">
        <w:rPr>
          <w:b/>
          <w:bCs/>
        </w:rPr>
        <w:t>added to the context</w:t>
      </w:r>
    </w:p>
    <w:p w14:paraId="0F2541D5" w14:textId="77777777" w:rsidR="00E30D4A" w:rsidRPr="00CC1095" w:rsidRDefault="00E30D4A" w:rsidP="00E30D4A">
      <w:pPr>
        <w:numPr>
          <w:ilvl w:val="0"/>
          <w:numId w:val="742"/>
        </w:numPr>
        <w:spacing w:after="0" w:line="259" w:lineRule="auto"/>
      </w:pPr>
      <w:r w:rsidRPr="00CC1095">
        <w:t>Singleton scope by default</w:t>
      </w:r>
    </w:p>
    <w:p w14:paraId="235B3F01" w14:textId="77777777" w:rsidR="00E30D4A" w:rsidRPr="00CC1095" w:rsidRDefault="00E30D4A" w:rsidP="00E30D4A">
      <w:pPr>
        <w:numPr>
          <w:ilvl w:val="0"/>
          <w:numId w:val="742"/>
        </w:numPr>
        <w:spacing w:after="0" w:line="259" w:lineRule="auto"/>
      </w:pPr>
      <w:r w:rsidRPr="00CC1095">
        <w:t xml:space="preserve">Can be </w:t>
      </w:r>
      <w:r w:rsidRPr="00CC1095">
        <w:rPr>
          <w:b/>
          <w:bCs/>
        </w:rPr>
        <w:t>overridden</w:t>
      </w:r>
      <w:r w:rsidRPr="00CC1095">
        <w:t xml:space="preserve"> by user-defined beans (thanks to @ConditionalOnMissingBean)</w:t>
      </w:r>
    </w:p>
    <w:p w14:paraId="7E8CCCCC" w14:textId="77777777" w:rsidR="00E30D4A" w:rsidRPr="00CC1095" w:rsidRDefault="00000000" w:rsidP="00E30D4A">
      <w:pPr>
        <w:spacing w:after="0" w:line="259" w:lineRule="auto"/>
      </w:pPr>
      <w:r>
        <w:pict w14:anchorId="3FECEFAD">
          <v:rect id="_x0000_i1545" style="width:0;height:1.5pt" o:hralign="center" o:hrstd="t" o:hr="t" fillcolor="#a0a0a0" stroked="f"/>
        </w:pict>
      </w:r>
    </w:p>
    <w:p w14:paraId="7A999A3A" w14:textId="77777777" w:rsidR="00E30D4A" w:rsidRPr="00CC1095" w:rsidRDefault="00E30D4A" w:rsidP="00E30D4A">
      <w:pPr>
        <w:spacing w:after="0" w:line="259" w:lineRule="auto"/>
        <w:rPr>
          <w:b/>
          <w:bCs/>
        </w:rPr>
      </w:pPr>
      <w:r w:rsidRPr="00CC1095">
        <w:rPr>
          <w:b/>
          <w:bCs/>
        </w:rPr>
        <w:t>4️</w:t>
      </w:r>
      <w:r w:rsidRPr="00CC1095">
        <w:rPr>
          <w:rFonts w:ascii="Segoe UI Symbol" w:hAnsi="Segoe UI Symbol" w:cs="Segoe UI Symbol"/>
          <w:b/>
          <w:bCs/>
        </w:rPr>
        <w:t>⃣</w:t>
      </w:r>
      <w:r w:rsidRPr="00CC1095">
        <w:rPr>
          <w:b/>
          <w:bCs/>
        </w:rPr>
        <w:t xml:space="preserve"> Example</w:t>
      </w:r>
    </w:p>
    <w:p w14:paraId="71BEA777" w14:textId="77777777" w:rsidR="00E30D4A" w:rsidRPr="00CC1095" w:rsidRDefault="00E30D4A" w:rsidP="00E30D4A">
      <w:pPr>
        <w:spacing w:after="0" w:line="259" w:lineRule="auto"/>
      </w:pPr>
      <w:r w:rsidRPr="00CC1095">
        <w:t>@Configuration</w:t>
      </w:r>
    </w:p>
    <w:p w14:paraId="3A2B7EEF" w14:textId="77777777" w:rsidR="00E30D4A" w:rsidRPr="00CC1095" w:rsidRDefault="00E30D4A" w:rsidP="00E30D4A">
      <w:pPr>
        <w:spacing w:after="0" w:line="259" w:lineRule="auto"/>
      </w:pPr>
      <w:r w:rsidRPr="00CC1095">
        <w:t>@ConditionalOnClass(HikariDataSource.class)</w:t>
      </w:r>
    </w:p>
    <w:p w14:paraId="31B176A9" w14:textId="77777777" w:rsidR="00E30D4A" w:rsidRPr="00CC1095" w:rsidRDefault="00E30D4A" w:rsidP="00E30D4A">
      <w:pPr>
        <w:spacing w:after="0" w:line="259" w:lineRule="auto"/>
      </w:pPr>
      <w:r w:rsidRPr="00CC1095">
        <w:t>public class DataSourceAutoConfiguration {</w:t>
      </w:r>
    </w:p>
    <w:p w14:paraId="0021F116" w14:textId="77777777" w:rsidR="00E30D4A" w:rsidRPr="00CC1095" w:rsidRDefault="00E30D4A" w:rsidP="00E30D4A">
      <w:pPr>
        <w:spacing w:after="0" w:line="259" w:lineRule="auto"/>
      </w:pPr>
    </w:p>
    <w:p w14:paraId="312A9B9B" w14:textId="77777777" w:rsidR="00E30D4A" w:rsidRPr="00CC1095" w:rsidRDefault="00E30D4A" w:rsidP="00E30D4A">
      <w:pPr>
        <w:spacing w:after="0" w:line="259" w:lineRule="auto"/>
      </w:pPr>
      <w:r w:rsidRPr="00CC1095">
        <w:t xml:space="preserve">    @Bean</w:t>
      </w:r>
    </w:p>
    <w:p w14:paraId="4AA04F25" w14:textId="77777777" w:rsidR="00E30D4A" w:rsidRPr="00CC1095" w:rsidRDefault="00E30D4A" w:rsidP="00E30D4A">
      <w:pPr>
        <w:spacing w:after="0" w:line="259" w:lineRule="auto"/>
      </w:pPr>
      <w:r w:rsidRPr="00CC1095">
        <w:t xml:space="preserve">    @ConditionalOnMissingBean</w:t>
      </w:r>
    </w:p>
    <w:p w14:paraId="03090B66" w14:textId="77777777" w:rsidR="00E30D4A" w:rsidRPr="00CC1095" w:rsidRDefault="00E30D4A" w:rsidP="00E30D4A">
      <w:pPr>
        <w:spacing w:after="0" w:line="259" w:lineRule="auto"/>
      </w:pPr>
      <w:r w:rsidRPr="00CC1095">
        <w:t xml:space="preserve">    public DataSource dataSource(DataSourceProperties props) {</w:t>
      </w:r>
    </w:p>
    <w:p w14:paraId="0D06EA13" w14:textId="77777777" w:rsidR="00E30D4A" w:rsidRPr="00CC1095" w:rsidRDefault="00E30D4A" w:rsidP="00E30D4A">
      <w:pPr>
        <w:spacing w:after="0" w:line="259" w:lineRule="auto"/>
      </w:pPr>
      <w:r w:rsidRPr="00CC1095">
        <w:t xml:space="preserve">        return new HikariDataSource(props);</w:t>
      </w:r>
    </w:p>
    <w:p w14:paraId="5D4EA036" w14:textId="77777777" w:rsidR="00E30D4A" w:rsidRPr="00CC1095" w:rsidRDefault="00E30D4A" w:rsidP="00E30D4A">
      <w:pPr>
        <w:spacing w:after="0" w:line="259" w:lineRule="auto"/>
      </w:pPr>
      <w:r w:rsidRPr="00CC1095">
        <w:t xml:space="preserve">    }</w:t>
      </w:r>
    </w:p>
    <w:p w14:paraId="2C652920" w14:textId="77777777" w:rsidR="00E30D4A" w:rsidRPr="00CC1095" w:rsidRDefault="00E30D4A" w:rsidP="00E30D4A">
      <w:pPr>
        <w:spacing w:after="0" w:line="259" w:lineRule="auto"/>
      </w:pPr>
      <w:r w:rsidRPr="00CC1095">
        <w:t>}</w:t>
      </w:r>
    </w:p>
    <w:p w14:paraId="3FE7824C" w14:textId="77777777" w:rsidR="00E30D4A" w:rsidRPr="00CC1095" w:rsidRDefault="00E30D4A" w:rsidP="00E30D4A">
      <w:pPr>
        <w:numPr>
          <w:ilvl w:val="0"/>
          <w:numId w:val="743"/>
        </w:numPr>
        <w:spacing w:after="0" w:line="259" w:lineRule="auto"/>
      </w:pPr>
      <w:r w:rsidRPr="00CC1095">
        <w:t>If HikariDataSource is on classpath and user hasn’t defined a DataSource bean → Spring auto-configures it</w:t>
      </w:r>
    </w:p>
    <w:p w14:paraId="2F7E7700" w14:textId="77777777" w:rsidR="00E30D4A" w:rsidRPr="00CC1095" w:rsidRDefault="00E30D4A" w:rsidP="00E30D4A">
      <w:pPr>
        <w:numPr>
          <w:ilvl w:val="0"/>
          <w:numId w:val="743"/>
        </w:numPr>
        <w:spacing w:after="0" w:line="259" w:lineRule="auto"/>
      </w:pPr>
      <w:r w:rsidRPr="00CC1095">
        <w:t>If user defines @Bean DataSource → auto-configuration skips</w:t>
      </w:r>
    </w:p>
    <w:p w14:paraId="21A8093A" w14:textId="77777777" w:rsidR="00E30D4A" w:rsidRPr="00CC1095" w:rsidRDefault="00000000" w:rsidP="00E30D4A">
      <w:pPr>
        <w:spacing w:after="0" w:line="259" w:lineRule="auto"/>
      </w:pPr>
      <w:r>
        <w:pict w14:anchorId="7FB39DF4">
          <v:rect id="_x0000_i1546" style="width:0;height:1.5pt" o:hralign="center" o:hrstd="t" o:hr="t" fillcolor="#a0a0a0" stroked="f"/>
        </w:pict>
      </w:r>
    </w:p>
    <w:p w14:paraId="4676C1D3" w14:textId="77777777" w:rsidR="00E30D4A" w:rsidRPr="00CC1095" w:rsidRDefault="00E30D4A" w:rsidP="00E30D4A">
      <w:pPr>
        <w:spacing w:after="0" w:line="259" w:lineRule="auto"/>
        <w:rPr>
          <w:b/>
          <w:bCs/>
        </w:rPr>
      </w:pPr>
      <w:r w:rsidRPr="00CC1095">
        <w:rPr>
          <w:b/>
          <w:bCs/>
        </w:rPr>
        <w:t>5️</w:t>
      </w:r>
      <w:r w:rsidRPr="00CC1095">
        <w:rPr>
          <w:rFonts w:ascii="Segoe UI Symbol" w:hAnsi="Segoe UI Symbol" w:cs="Segoe UI Symbol"/>
          <w:b/>
          <w:bCs/>
        </w:rPr>
        <w:t>⃣</w:t>
      </w:r>
      <w:r w:rsidRPr="00CC1095">
        <w:rPr>
          <w:b/>
          <w:bCs/>
        </w:rPr>
        <w:t xml:space="preserve"> Summary of Internal Flow (Simplified)</w:t>
      </w:r>
    </w:p>
    <w:p w14:paraId="54F687A1" w14:textId="77777777" w:rsidR="00E30D4A" w:rsidRPr="00CC1095" w:rsidRDefault="00E30D4A" w:rsidP="00E30D4A">
      <w:pPr>
        <w:spacing w:after="0" w:line="259" w:lineRule="auto"/>
      </w:pPr>
      <w:r w:rsidRPr="00CC1095">
        <w:t>@SpringBootApplication / @EnableAutoConfiguration</w:t>
      </w:r>
    </w:p>
    <w:p w14:paraId="10BE0C60" w14:textId="77777777" w:rsidR="00E30D4A" w:rsidRPr="00CC1095" w:rsidRDefault="00E30D4A" w:rsidP="00E30D4A">
      <w:pPr>
        <w:spacing w:after="0" w:line="259" w:lineRule="auto"/>
      </w:pPr>
      <w:r w:rsidRPr="00CC1095">
        <w:t xml:space="preserve">      │</w:t>
      </w:r>
    </w:p>
    <w:p w14:paraId="65ED6D07" w14:textId="77777777" w:rsidR="00E30D4A" w:rsidRPr="00CC1095" w:rsidRDefault="00E30D4A" w:rsidP="00E30D4A">
      <w:pPr>
        <w:spacing w:after="0" w:line="259" w:lineRule="auto"/>
      </w:pPr>
      <w:r w:rsidRPr="00CC1095">
        <w:t xml:space="preserve">      </w:t>
      </w:r>
      <w:r w:rsidRPr="00CC1095">
        <w:rPr>
          <w:rFonts w:ascii="Arial" w:hAnsi="Arial" w:cs="Arial"/>
        </w:rPr>
        <w:t>▼</w:t>
      </w:r>
    </w:p>
    <w:p w14:paraId="607CA18C" w14:textId="77777777" w:rsidR="00E30D4A" w:rsidRPr="00CC1095" w:rsidRDefault="00E30D4A" w:rsidP="00E30D4A">
      <w:pPr>
        <w:spacing w:after="0" w:line="259" w:lineRule="auto"/>
      </w:pPr>
      <w:r w:rsidRPr="00CC1095">
        <w:t>AutoConfigurationImportSelector reads spring.factories</w:t>
      </w:r>
    </w:p>
    <w:p w14:paraId="284E694D" w14:textId="77777777" w:rsidR="00E30D4A" w:rsidRPr="00CC1095" w:rsidRDefault="00E30D4A" w:rsidP="00E30D4A">
      <w:pPr>
        <w:spacing w:after="0" w:line="259" w:lineRule="auto"/>
      </w:pPr>
      <w:r w:rsidRPr="00CC1095">
        <w:lastRenderedPageBreak/>
        <w:t xml:space="preserve">      │</w:t>
      </w:r>
    </w:p>
    <w:p w14:paraId="632A88F6" w14:textId="77777777" w:rsidR="00E30D4A" w:rsidRPr="00CC1095" w:rsidRDefault="00E30D4A" w:rsidP="00E30D4A">
      <w:pPr>
        <w:spacing w:after="0" w:line="259" w:lineRule="auto"/>
      </w:pPr>
      <w:r w:rsidRPr="00CC1095">
        <w:t xml:space="preserve">      </w:t>
      </w:r>
      <w:r w:rsidRPr="00CC1095">
        <w:rPr>
          <w:rFonts w:ascii="Arial" w:hAnsi="Arial" w:cs="Arial"/>
        </w:rPr>
        <w:t>▼</w:t>
      </w:r>
    </w:p>
    <w:p w14:paraId="71D524F9" w14:textId="77777777" w:rsidR="00E30D4A" w:rsidRPr="00CC1095" w:rsidRDefault="00E30D4A" w:rsidP="00E30D4A">
      <w:pPr>
        <w:spacing w:after="0" w:line="259" w:lineRule="auto"/>
      </w:pPr>
      <w:r w:rsidRPr="00CC1095">
        <w:t>Load each auto-configuration class</w:t>
      </w:r>
    </w:p>
    <w:p w14:paraId="18F85BF8" w14:textId="77777777" w:rsidR="00E30D4A" w:rsidRPr="00CC1095" w:rsidRDefault="00E30D4A" w:rsidP="00E30D4A">
      <w:pPr>
        <w:spacing w:after="0" w:line="259" w:lineRule="auto"/>
      </w:pPr>
      <w:r w:rsidRPr="00CC1095">
        <w:t xml:space="preserve">      │</w:t>
      </w:r>
    </w:p>
    <w:p w14:paraId="0AED0826" w14:textId="77777777" w:rsidR="00E30D4A" w:rsidRPr="00CC1095" w:rsidRDefault="00E30D4A" w:rsidP="00E30D4A">
      <w:pPr>
        <w:spacing w:after="0" w:line="259" w:lineRule="auto"/>
      </w:pPr>
      <w:r w:rsidRPr="00CC1095">
        <w:t xml:space="preserve">      </w:t>
      </w:r>
      <w:r w:rsidRPr="00CC1095">
        <w:rPr>
          <w:rFonts w:ascii="Arial" w:hAnsi="Arial" w:cs="Arial"/>
        </w:rPr>
        <w:t>▼</w:t>
      </w:r>
    </w:p>
    <w:p w14:paraId="425E3F1F" w14:textId="77777777" w:rsidR="00E30D4A" w:rsidRPr="00CC1095" w:rsidRDefault="00E30D4A" w:rsidP="00E30D4A">
      <w:pPr>
        <w:spacing w:after="0" w:line="259" w:lineRule="auto"/>
      </w:pPr>
      <w:r w:rsidRPr="00CC1095">
        <w:t>Evaluate all @Conditional annotations</w:t>
      </w:r>
    </w:p>
    <w:p w14:paraId="34A84D46" w14:textId="77777777" w:rsidR="00E30D4A" w:rsidRPr="00CC1095" w:rsidRDefault="00E30D4A" w:rsidP="00E30D4A">
      <w:pPr>
        <w:spacing w:after="0" w:line="259" w:lineRule="auto"/>
      </w:pPr>
      <w:r w:rsidRPr="00CC1095">
        <w:t xml:space="preserve">      │</w:t>
      </w:r>
    </w:p>
    <w:p w14:paraId="37A93512" w14:textId="77777777" w:rsidR="00E30D4A" w:rsidRPr="00CC1095" w:rsidRDefault="00E30D4A" w:rsidP="00E30D4A">
      <w:pPr>
        <w:spacing w:after="0" w:line="259" w:lineRule="auto"/>
      </w:pPr>
      <w:r w:rsidRPr="00CC1095">
        <w:t xml:space="preserve">      </w:t>
      </w:r>
      <w:r w:rsidRPr="00CC1095">
        <w:rPr>
          <w:rFonts w:ascii="MS Gothic" w:eastAsia="MS Gothic" w:hAnsi="MS Gothic" w:cs="MS Gothic" w:hint="eastAsia"/>
        </w:rPr>
        <w:t>├</w:t>
      </w:r>
      <w:r w:rsidRPr="00CC1095">
        <w:rPr>
          <w:rFonts w:ascii="Calibri" w:hAnsi="Calibri" w:cs="Calibri"/>
        </w:rPr>
        <w:t>─</w:t>
      </w:r>
      <w:r w:rsidRPr="00CC1095">
        <w:t xml:space="preserve"> matches </w:t>
      </w:r>
      <w:r w:rsidRPr="00CC1095">
        <w:rPr>
          <w:rFonts w:ascii="Calibri" w:hAnsi="Calibri" w:cs="Calibri"/>
        </w:rPr>
        <w:t>→</w:t>
      </w:r>
      <w:r w:rsidRPr="00CC1095">
        <w:t xml:space="preserve"> register bean</w:t>
      </w:r>
    </w:p>
    <w:p w14:paraId="7165C7AE" w14:textId="77777777" w:rsidR="00E30D4A" w:rsidRPr="00CC1095" w:rsidRDefault="00E30D4A" w:rsidP="00E30D4A">
      <w:pPr>
        <w:spacing w:after="0" w:line="259" w:lineRule="auto"/>
      </w:pPr>
      <w:r w:rsidRPr="00CC1095">
        <w:t xml:space="preserve">      └─ does not match → skip bean</w:t>
      </w:r>
    </w:p>
    <w:p w14:paraId="68AA5DBD" w14:textId="77777777" w:rsidR="00E30D4A" w:rsidRPr="00CC1095" w:rsidRDefault="00E30D4A" w:rsidP="00E30D4A">
      <w:pPr>
        <w:spacing w:after="0" w:line="259" w:lineRule="auto"/>
      </w:pPr>
      <w:r w:rsidRPr="00CC1095">
        <w:t xml:space="preserve">      │</w:t>
      </w:r>
    </w:p>
    <w:p w14:paraId="6ADAFB7E" w14:textId="77777777" w:rsidR="00E30D4A" w:rsidRPr="00CC1095" w:rsidRDefault="00E30D4A" w:rsidP="00E30D4A">
      <w:pPr>
        <w:spacing w:after="0" w:line="259" w:lineRule="auto"/>
      </w:pPr>
      <w:r w:rsidRPr="00CC1095">
        <w:t xml:space="preserve">      </w:t>
      </w:r>
      <w:r w:rsidRPr="00CC1095">
        <w:rPr>
          <w:rFonts w:ascii="Arial" w:hAnsi="Arial" w:cs="Arial"/>
        </w:rPr>
        <w:t>▼</w:t>
      </w:r>
    </w:p>
    <w:p w14:paraId="6DEEF6D3" w14:textId="77777777" w:rsidR="00E30D4A" w:rsidRPr="00CC1095" w:rsidRDefault="00E30D4A" w:rsidP="00E30D4A">
      <w:pPr>
        <w:spacing w:after="0" w:line="259" w:lineRule="auto"/>
      </w:pPr>
      <w:r w:rsidRPr="00CC1095">
        <w:t>Beans are available in ApplicationContext</w:t>
      </w:r>
    </w:p>
    <w:p w14:paraId="037FE5C8" w14:textId="77777777" w:rsidR="00E30D4A" w:rsidRPr="00CC1095" w:rsidRDefault="00000000" w:rsidP="00E30D4A">
      <w:pPr>
        <w:spacing w:after="0" w:line="259" w:lineRule="auto"/>
      </w:pPr>
      <w:r>
        <w:pict w14:anchorId="28BF9F3D">
          <v:rect id="_x0000_i1547" style="width:0;height:1.5pt" o:hralign="center" o:hrstd="t" o:hr="t" fillcolor="#a0a0a0" stroked="f"/>
        </w:pict>
      </w:r>
    </w:p>
    <w:p w14:paraId="5C9ED723" w14:textId="77777777" w:rsidR="00E30D4A" w:rsidRPr="00CC1095" w:rsidRDefault="00E30D4A" w:rsidP="00E30D4A">
      <w:pPr>
        <w:spacing w:after="0" w:line="259" w:lineRule="auto"/>
        <w:rPr>
          <w:b/>
          <w:bCs/>
        </w:rPr>
      </w:pPr>
      <w:r w:rsidRPr="00CC1095">
        <w:rPr>
          <w:b/>
          <w:bCs/>
        </w:rPr>
        <w:t>6️</w:t>
      </w:r>
      <w:r w:rsidRPr="00CC1095">
        <w:rPr>
          <w:rFonts w:ascii="Segoe UI Symbol" w:hAnsi="Segoe UI Symbol" w:cs="Segoe UI Symbol"/>
          <w:b/>
          <w:bCs/>
        </w:rPr>
        <w:t>⃣</w:t>
      </w:r>
      <w:r w:rsidRPr="00CC1095">
        <w:rPr>
          <w:b/>
          <w:bCs/>
        </w:rPr>
        <w:t xml:space="preserve"> Key Points</w:t>
      </w:r>
    </w:p>
    <w:p w14:paraId="54B03D5E" w14:textId="77777777" w:rsidR="00E30D4A" w:rsidRPr="00CC1095" w:rsidRDefault="00E30D4A" w:rsidP="00E30D4A">
      <w:pPr>
        <w:numPr>
          <w:ilvl w:val="0"/>
          <w:numId w:val="744"/>
        </w:numPr>
        <w:spacing w:after="0" w:line="259" w:lineRule="auto"/>
      </w:pPr>
      <w:r w:rsidRPr="00CC1095">
        <w:rPr>
          <w:b/>
          <w:bCs/>
        </w:rPr>
        <w:t>Classpath-driven</w:t>
      </w:r>
      <w:r w:rsidRPr="00CC1095">
        <w:t>: Auto-configures only if required classes exist</w:t>
      </w:r>
    </w:p>
    <w:p w14:paraId="082F2F52" w14:textId="77777777" w:rsidR="00E30D4A" w:rsidRPr="00CC1095" w:rsidRDefault="00E30D4A" w:rsidP="00E30D4A">
      <w:pPr>
        <w:numPr>
          <w:ilvl w:val="0"/>
          <w:numId w:val="744"/>
        </w:numPr>
        <w:spacing w:after="0" w:line="259" w:lineRule="auto"/>
      </w:pPr>
      <w:r w:rsidRPr="00CC1095">
        <w:rPr>
          <w:b/>
          <w:bCs/>
        </w:rPr>
        <w:t>Conditional</w:t>
      </w:r>
      <w:r w:rsidRPr="00CC1095">
        <w:t>: Uses @ConditionalOnClass, @ConditionalOnMissingBean, @ConditionalOnProperty</w:t>
      </w:r>
    </w:p>
    <w:p w14:paraId="15370D0C" w14:textId="77777777" w:rsidR="00E30D4A" w:rsidRPr="00CC1095" w:rsidRDefault="00E30D4A" w:rsidP="00E30D4A">
      <w:pPr>
        <w:numPr>
          <w:ilvl w:val="0"/>
          <w:numId w:val="744"/>
        </w:numPr>
        <w:spacing w:after="0" w:line="259" w:lineRule="auto"/>
      </w:pPr>
      <w:r w:rsidRPr="00CC1095">
        <w:rPr>
          <w:b/>
          <w:bCs/>
        </w:rPr>
        <w:t>User overrides</w:t>
      </w:r>
      <w:r w:rsidRPr="00CC1095">
        <w:t>: User-defined beans take precedence</w:t>
      </w:r>
    </w:p>
    <w:p w14:paraId="7BFC37EF" w14:textId="77777777" w:rsidR="00E30D4A" w:rsidRPr="00CC1095" w:rsidRDefault="00E30D4A" w:rsidP="00E30D4A">
      <w:pPr>
        <w:numPr>
          <w:ilvl w:val="0"/>
          <w:numId w:val="744"/>
        </w:numPr>
        <w:spacing w:after="0" w:line="259" w:lineRule="auto"/>
      </w:pPr>
      <w:r w:rsidRPr="00CC1095">
        <w:rPr>
          <w:b/>
          <w:bCs/>
        </w:rPr>
        <w:t>Lazy and modular</w:t>
      </w:r>
      <w:r w:rsidRPr="00CC1095">
        <w:t>: Only creates beans if required</w:t>
      </w:r>
    </w:p>
    <w:p w14:paraId="15FABCF8" w14:textId="77777777" w:rsidR="00E30D4A" w:rsidRPr="00CC1095" w:rsidRDefault="00E30D4A" w:rsidP="00E30D4A">
      <w:pPr>
        <w:numPr>
          <w:ilvl w:val="0"/>
          <w:numId w:val="744"/>
        </w:numPr>
        <w:spacing w:after="0" w:line="259" w:lineRule="auto"/>
      </w:pPr>
      <w:r w:rsidRPr="00CC1095">
        <w:rPr>
          <w:b/>
          <w:bCs/>
        </w:rPr>
        <w:t>Core of Spring Boot “opinionated defaults”</w:t>
      </w:r>
    </w:p>
    <w:p w14:paraId="4F30345C" w14:textId="77777777" w:rsidR="00E30D4A" w:rsidRPr="00CC1095" w:rsidRDefault="00000000" w:rsidP="00E30D4A">
      <w:pPr>
        <w:spacing w:after="0" w:line="259" w:lineRule="auto"/>
      </w:pPr>
      <w:r>
        <w:pict w14:anchorId="5A4CBBE7">
          <v:rect id="_x0000_i1548" style="width:0;height:1.5pt" o:hralign="center" o:hrstd="t" o:hr="t" fillcolor="#a0a0a0" stroked="f"/>
        </w:pict>
      </w:r>
    </w:p>
    <w:p w14:paraId="07558517" w14:textId="77777777" w:rsidR="00E30D4A" w:rsidRPr="00CC1095" w:rsidRDefault="00E30D4A" w:rsidP="00E30D4A">
      <w:pPr>
        <w:spacing w:after="0" w:line="259" w:lineRule="auto"/>
        <w:rPr>
          <w:b/>
          <w:bCs/>
        </w:rPr>
      </w:pPr>
      <w:r w:rsidRPr="00CC1095">
        <w:rPr>
          <w:b/>
          <w:bCs/>
        </w:rPr>
        <w:t>7️</w:t>
      </w:r>
      <w:r w:rsidRPr="00CC1095">
        <w:rPr>
          <w:rFonts w:ascii="Segoe UI Symbol" w:hAnsi="Segoe UI Symbol" w:cs="Segoe UI Symbol"/>
          <w:b/>
          <w:bCs/>
        </w:rPr>
        <w:t>⃣</w:t>
      </w:r>
      <w:r w:rsidRPr="00CC1095">
        <w:rPr>
          <w:b/>
          <w:bCs/>
        </w:rPr>
        <w:t xml:space="preserve"> Interview One-liner</w:t>
      </w:r>
    </w:p>
    <w:p w14:paraId="76DF8AC2" w14:textId="77777777" w:rsidR="00E30D4A" w:rsidRPr="00CC1095" w:rsidRDefault="00E30D4A" w:rsidP="00E30D4A">
      <w:pPr>
        <w:spacing w:after="0" w:line="259" w:lineRule="auto"/>
      </w:pPr>
      <w:r w:rsidRPr="00CC1095">
        <w:rPr>
          <w:b/>
          <w:bCs/>
        </w:rPr>
        <w:t>Spring Boot auto-configuration works by scanning the classpath and importing auto-configuration classes, evaluating @Conditional annotations, and registering only the beans that match the environment, classpath, and user-defined beans.</w:t>
      </w:r>
    </w:p>
    <w:p w14:paraId="78DB38A6" w14:textId="77777777" w:rsidR="00E30D4A" w:rsidRPr="00CC1095" w:rsidRDefault="00E30D4A" w:rsidP="00E30D4A">
      <w:pPr>
        <w:spacing w:after="0"/>
      </w:pPr>
    </w:p>
    <w:p w14:paraId="67BDFBF4" w14:textId="77777777" w:rsidR="008474EA" w:rsidRDefault="008474EA" w:rsidP="008474EA">
      <w:pPr>
        <w:rPr>
          <w:b/>
          <w:bCs/>
          <w:color w:val="00B050"/>
          <w:sz w:val="24"/>
          <w:szCs w:val="24"/>
          <w:lang w:val="en-IN"/>
        </w:rPr>
      </w:pPr>
      <w:r w:rsidRPr="008474EA">
        <w:rPr>
          <w:b/>
          <w:bCs/>
          <w:color w:val="00B050"/>
          <w:sz w:val="24"/>
          <w:szCs w:val="24"/>
          <w:lang w:val="en-IN"/>
        </w:rPr>
        <w:t>7️</w:t>
      </w:r>
      <w:r w:rsidRPr="008474EA">
        <w:rPr>
          <w:rFonts w:ascii="Segoe UI Symbol" w:hAnsi="Segoe UI Symbol" w:cs="Segoe UI Symbol"/>
          <w:b/>
          <w:bCs/>
          <w:color w:val="00B050"/>
          <w:sz w:val="24"/>
          <w:szCs w:val="24"/>
          <w:lang w:val="en-IN"/>
        </w:rPr>
        <w:t>⃣</w:t>
      </w:r>
      <w:r w:rsidRPr="008474EA">
        <w:rPr>
          <w:b/>
          <w:bCs/>
          <w:color w:val="00B050"/>
          <w:sz w:val="24"/>
          <w:szCs w:val="24"/>
          <w:lang w:val="en-IN"/>
        </w:rPr>
        <w:t xml:space="preserve"> Spring Boot (Senior Expectations)</w:t>
      </w:r>
    </w:p>
    <w:p w14:paraId="00122926" w14:textId="77777777" w:rsidR="008474EA" w:rsidRPr="008474EA" w:rsidRDefault="008474EA" w:rsidP="008474EA">
      <w:pPr>
        <w:rPr>
          <w:b/>
          <w:bCs/>
          <w:color w:val="EE0000"/>
          <w:sz w:val="24"/>
          <w:szCs w:val="24"/>
          <w:lang w:val="en-IN"/>
        </w:rPr>
      </w:pPr>
      <w:r w:rsidRPr="008474EA">
        <w:rPr>
          <w:b/>
          <w:bCs/>
          <w:color w:val="EE0000"/>
          <w:sz w:val="24"/>
          <w:szCs w:val="24"/>
          <w:lang w:val="en-IN"/>
        </w:rPr>
        <w:t>1.  What is Spring Boot opinionated about?</w:t>
      </w:r>
    </w:p>
    <w:p w14:paraId="64396F7A" w14:textId="77777777" w:rsidR="008474EA" w:rsidRPr="00260939" w:rsidRDefault="008474EA" w:rsidP="008474EA">
      <w:pPr>
        <w:spacing w:after="0" w:line="259" w:lineRule="auto"/>
        <w:rPr>
          <w:b/>
          <w:bCs/>
        </w:rPr>
      </w:pPr>
      <w:r w:rsidRPr="00260939">
        <w:rPr>
          <w:b/>
          <w:bCs/>
        </w:rPr>
        <w:t>What Spring Boot Is Opinionated About (10+ years SSE answer)</w:t>
      </w:r>
    </w:p>
    <w:p w14:paraId="0A767DB4" w14:textId="77777777" w:rsidR="008474EA" w:rsidRPr="00260939" w:rsidRDefault="008474EA" w:rsidP="008474EA">
      <w:pPr>
        <w:spacing w:after="0" w:line="259" w:lineRule="auto"/>
      </w:pPr>
      <w:r w:rsidRPr="00260939">
        <w:t xml:space="preserve">Spring Boot is </w:t>
      </w:r>
      <w:r w:rsidRPr="00260939">
        <w:rPr>
          <w:b/>
          <w:bCs/>
        </w:rPr>
        <w:t>“opinionated”</w:t>
      </w:r>
      <w:r w:rsidRPr="00260939">
        <w:t xml:space="preserve"> because it </w:t>
      </w:r>
      <w:r w:rsidRPr="00260939">
        <w:rPr>
          <w:b/>
          <w:bCs/>
        </w:rPr>
        <w:t>assumes the developer wants to follow best practices and conventions</w:t>
      </w:r>
      <w:r w:rsidRPr="00260939">
        <w:t>, reducing boilerplate and configuration overhead.</w:t>
      </w:r>
    </w:p>
    <w:p w14:paraId="7EC128D2" w14:textId="77777777" w:rsidR="008474EA" w:rsidRPr="00260939" w:rsidRDefault="008474EA" w:rsidP="008474EA">
      <w:pPr>
        <w:spacing w:after="0" w:line="259" w:lineRule="auto"/>
      </w:pPr>
      <w:r w:rsidRPr="00260939">
        <w:t xml:space="preserve">“Opinionated” = Spring Boot makes </w:t>
      </w:r>
      <w:r w:rsidRPr="00260939">
        <w:rPr>
          <w:b/>
          <w:bCs/>
        </w:rPr>
        <w:t>sensible defaults</w:t>
      </w:r>
      <w:r w:rsidRPr="00260939">
        <w:t xml:space="preserve"> for configuration, dependencies, and project structure while still allowing overrides.</w:t>
      </w:r>
    </w:p>
    <w:p w14:paraId="5347F69A" w14:textId="77777777" w:rsidR="008474EA" w:rsidRPr="00260939" w:rsidRDefault="00000000" w:rsidP="008474EA">
      <w:pPr>
        <w:spacing w:after="0" w:line="259" w:lineRule="auto"/>
      </w:pPr>
      <w:r>
        <w:pict w14:anchorId="7DF4BED0">
          <v:rect id="_x0000_i1549" style="width:0;height:1.5pt" o:hralign="center" o:hrstd="t" o:hr="t" fillcolor="#a0a0a0" stroked="f"/>
        </w:pict>
      </w:r>
    </w:p>
    <w:p w14:paraId="0ACC4498" w14:textId="77777777" w:rsidR="008474EA" w:rsidRPr="00260939" w:rsidRDefault="008474EA" w:rsidP="008474EA">
      <w:pPr>
        <w:spacing w:after="0" w:line="259" w:lineRule="auto"/>
        <w:rPr>
          <w:b/>
          <w:bCs/>
        </w:rPr>
      </w:pPr>
      <w:r w:rsidRPr="00260939">
        <w:rPr>
          <w:b/>
          <w:bCs/>
        </w:rPr>
        <w:t>Key Areas Spring Boot Is Opinionated About</w:t>
      </w:r>
    </w:p>
    <w:p w14:paraId="59703C1B" w14:textId="77777777" w:rsidR="008474EA" w:rsidRPr="00260939" w:rsidRDefault="008474EA" w:rsidP="008474EA">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Auto-Configuration</w:t>
      </w:r>
    </w:p>
    <w:p w14:paraId="41BEBD30" w14:textId="77777777" w:rsidR="008474EA" w:rsidRPr="00260939" w:rsidRDefault="008474EA" w:rsidP="008474EA">
      <w:pPr>
        <w:numPr>
          <w:ilvl w:val="0"/>
          <w:numId w:val="745"/>
        </w:numPr>
        <w:spacing w:after="0" w:line="259" w:lineRule="auto"/>
      </w:pPr>
      <w:r w:rsidRPr="00260939">
        <w:t>Automatically configures Spring components based on classpath and beans.</w:t>
      </w:r>
    </w:p>
    <w:p w14:paraId="4D6CAB0F" w14:textId="77777777" w:rsidR="008474EA" w:rsidRPr="00260939" w:rsidRDefault="008474EA" w:rsidP="008474EA">
      <w:pPr>
        <w:numPr>
          <w:ilvl w:val="0"/>
          <w:numId w:val="745"/>
        </w:numPr>
        <w:spacing w:after="0" w:line="259" w:lineRule="auto"/>
      </w:pPr>
      <w:r w:rsidRPr="00260939">
        <w:t>Example:</w:t>
      </w:r>
    </w:p>
    <w:p w14:paraId="5CEB495F" w14:textId="77777777" w:rsidR="008474EA" w:rsidRPr="00260939" w:rsidRDefault="008474EA" w:rsidP="008474EA">
      <w:pPr>
        <w:numPr>
          <w:ilvl w:val="1"/>
          <w:numId w:val="745"/>
        </w:numPr>
        <w:spacing w:after="0" w:line="259" w:lineRule="auto"/>
      </w:pPr>
      <w:r w:rsidRPr="00260939">
        <w:t>If spring-boot-starter-web is on the classpath → auto-configures Tomcat + DispatcherServlet</w:t>
      </w:r>
    </w:p>
    <w:p w14:paraId="496AA311" w14:textId="77777777" w:rsidR="008474EA" w:rsidRPr="00260939" w:rsidRDefault="008474EA" w:rsidP="008474EA">
      <w:pPr>
        <w:numPr>
          <w:ilvl w:val="1"/>
          <w:numId w:val="745"/>
        </w:numPr>
        <w:spacing w:after="0" w:line="259" w:lineRule="auto"/>
      </w:pPr>
      <w:r w:rsidRPr="00260939">
        <w:t>If spring-boot-starter-data-jpa → auto-configures EntityManager, DataSource, Hibernate</w:t>
      </w:r>
    </w:p>
    <w:p w14:paraId="1AFEB00D" w14:textId="77777777" w:rsidR="008474EA" w:rsidRPr="00260939" w:rsidRDefault="008474EA" w:rsidP="008474EA">
      <w:pPr>
        <w:spacing w:after="0" w:line="259" w:lineRule="auto"/>
      </w:pPr>
      <w:r w:rsidRPr="00260939">
        <w:rPr>
          <w:b/>
          <w:bCs/>
        </w:rPr>
        <w:t>Senior insight:</w:t>
      </w:r>
    </w:p>
    <w:p w14:paraId="37B49347" w14:textId="77777777" w:rsidR="008474EA" w:rsidRPr="00260939" w:rsidRDefault="008474EA" w:rsidP="008474EA">
      <w:pPr>
        <w:spacing w:after="0" w:line="259" w:lineRule="auto"/>
      </w:pPr>
      <w:r w:rsidRPr="00260939">
        <w:lastRenderedPageBreak/>
        <w:t>Auto-configuration reduces boilerplate but still allows explicit overrides via @Bean or properties.</w:t>
      </w:r>
    </w:p>
    <w:p w14:paraId="2582D93F" w14:textId="77777777" w:rsidR="008474EA" w:rsidRPr="00260939" w:rsidRDefault="00000000" w:rsidP="008474EA">
      <w:pPr>
        <w:spacing w:after="0" w:line="259" w:lineRule="auto"/>
      </w:pPr>
      <w:r>
        <w:pict w14:anchorId="31491AD7">
          <v:rect id="_x0000_i1550" style="width:0;height:1.5pt" o:hralign="center" o:hrstd="t" o:hr="t" fillcolor="#a0a0a0" stroked="f"/>
        </w:pict>
      </w:r>
    </w:p>
    <w:p w14:paraId="27D5002F" w14:textId="77777777" w:rsidR="008474EA" w:rsidRPr="00260939" w:rsidRDefault="008474EA" w:rsidP="008474EA">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Embedded Server Defaults</w:t>
      </w:r>
    </w:p>
    <w:p w14:paraId="3174CAB1" w14:textId="77777777" w:rsidR="008474EA" w:rsidRPr="00260939" w:rsidRDefault="008474EA" w:rsidP="008474EA">
      <w:pPr>
        <w:numPr>
          <w:ilvl w:val="0"/>
          <w:numId w:val="746"/>
        </w:numPr>
        <w:spacing w:after="0" w:line="259" w:lineRule="auto"/>
      </w:pPr>
      <w:r w:rsidRPr="00260939">
        <w:t xml:space="preserve">Auto-configures embedded </w:t>
      </w:r>
      <w:r w:rsidRPr="00260939">
        <w:rPr>
          <w:b/>
          <w:bCs/>
        </w:rPr>
        <w:t>Tomcat</w:t>
      </w:r>
      <w:r w:rsidRPr="00260939">
        <w:t xml:space="preserve">, </w:t>
      </w:r>
      <w:r w:rsidRPr="00260939">
        <w:rPr>
          <w:b/>
          <w:bCs/>
        </w:rPr>
        <w:t>Jetty</w:t>
      </w:r>
      <w:r w:rsidRPr="00260939">
        <w:t xml:space="preserve">, or </w:t>
      </w:r>
      <w:r w:rsidRPr="00260939">
        <w:rPr>
          <w:b/>
          <w:bCs/>
        </w:rPr>
        <w:t>Undertow</w:t>
      </w:r>
    </w:p>
    <w:p w14:paraId="6890A3F1" w14:textId="77777777" w:rsidR="008474EA" w:rsidRPr="00260939" w:rsidRDefault="008474EA" w:rsidP="008474EA">
      <w:pPr>
        <w:numPr>
          <w:ilvl w:val="0"/>
          <w:numId w:val="746"/>
        </w:numPr>
        <w:spacing w:after="0" w:line="259" w:lineRule="auto"/>
      </w:pPr>
      <w:r w:rsidRPr="00260939">
        <w:t>No XML needed</w:t>
      </w:r>
    </w:p>
    <w:p w14:paraId="0FEE44DF" w14:textId="77777777" w:rsidR="008474EA" w:rsidRPr="00260939" w:rsidRDefault="008474EA" w:rsidP="008474EA">
      <w:pPr>
        <w:numPr>
          <w:ilvl w:val="0"/>
          <w:numId w:val="746"/>
        </w:numPr>
        <w:spacing w:after="0" w:line="259" w:lineRule="auto"/>
      </w:pPr>
      <w:r w:rsidRPr="00260939">
        <w:t>Runs as a standalone executable JAR</w:t>
      </w:r>
    </w:p>
    <w:p w14:paraId="42D4DD34" w14:textId="77777777" w:rsidR="008474EA" w:rsidRPr="00260939" w:rsidRDefault="00000000" w:rsidP="008474EA">
      <w:pPr>
        <w:spacing w:after="0" w:line="259" w:lineRule="auto"/>
      </w:pPr>
      <w:r>
        <w:pict w14:anchorId="5C976586">
          <v:rect id="_x0000_i1551" style="width:0;height:1.5pt" o:hralign="center" o:hrstd="t" o:hr="t" fillcolor="#a0a0a0" stroked="f"/>
        </w:pict>
      </w:r>
    </w:p>
    <w:p w14:paraId="7B36E496" w14:textId="77777777" w:rsidR="008474EA" w:rsidRPr="00260939" w:rsidRDefault="008474EA" w:rsidP="008474EA">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Default Application Properties</w:t>
      </w:r>
    </w:p>
    <w:p w14:paraId="03EC4063" w14:textId="77777777" w:rsidR="008474EA" w:rsidRPr="00260939" w:rsidRDefault="008474EA" w:rsidP="008474EA">
      <w:pPr>
        <w:numPr>
          <w:ilvl w:val="0"/>
          <w:numId w:val="747"/>
        </w:numPr>
        <w:spacing w:after="0" w:line="259" w:lineRule="auto"/>
      </w:pPr>
      <w:r w:rsidRPr="00260939">
        <w:t>application.properties / application.yml conventions</w:t>
      </w:r>
    </w:p>
    <w:p w14:paraId="196ECD0A" w14:textId="77777777" w:rsidR="008474EA" w:rsidRPr="00260939" w:rsidRDefault="008474EA" w:rsidP="008474EA">
      <w:pPr>
        <w:numPr>
          <w:ilvl w:val="0"/>
          <w:numId w:val="747"/>
        </w:numPr>
        <w:spacing w:after="0" w:line="259" w:lineRule="auto"/>
      </w:pPr>
      <w:r w:rsidRPr="00260939">
        <w:t>Defaults for:</w:t>
      </w:r>
    </w:p>
    <w:p w14:paraId="4ABCBF84" w14:textId="77777777" w:rsidR="008474EA" w:rsidRPr="00260939" w:rsidRDefault="008474EA" w:rsidP="008474EA">
      <w:pPr>
        <w:numPr>
          <w:ilvl w:val="1"/>
          <w:numId w:val="747"/>
        </w:numPr>
        <w:spacing w:after="0" w:line="259" w:lineRule="auto"/>
      </w:pPr>
      <w:r w:rsidRPr="00260939">
        <w:t>Server port (8080)</w:t>
      </w:r>
    </w:p>
    <w:p w14:paraId="460BFE59" w14:textId="77777777" w:rsidR="008474EA" w:rsidRPr="00260939" w:rsidRDefault="008474EA" w:rsidP="008474EA">
      <w:pPr>
        <w:numPr>
          <w:ilvl w:val="1"/>
          <w:numId w:val="747"/>
        </w:numPr>
        <w:spacing w:after="0" w:line="259" w:lineRule="auto"/>
      </w:pPr>
      <w:r w:rsidRPr="00260939">
        <w:t>Logging (console logging)</w:t>
      </w:r>
    </w:p>
    <w:p w14:paraId="55297C8A" w14:textId="77777777" w:rsidR="008474EA" w:rsidRPr="00260939" w:rsidRDefault="008474EA" w:rsidP="008474EA">
      <w:pPr>
        <w:numPr>
          <w:ilvl w:val="1"/>
          <w:numId w:val="747"/>
        </w:numPr>
        <w:spacing w:after="0" w:line="259" w:lineRule="auto"/>
      </w:pPr>
      <w:r w:rsidRPr="00260939">
        <w:t>JPA Hibernate ddl-auto = none</w:t>
      </w:r>
    </w:p>
    <w:p w14:paraId="339B9CAA" w14:textId="77777777" w:rsidR="008474EA" w:rsidRPr="00260939" w:rsidRDefault="00000000" w:rsidP="008474EA">
      <w:pPr>
        <w:spacing w:after="0" w:line="259" w:lineRule="auto"/>
      </w:pPr>
      <w:r>
        <w:pict w14:anchorId="371EA118">
          <v:rect id="_x0000_i1552" style="width:0;height:1.5pt" o:hralign="center" o:hrstd="t" o:hr="t" fillcolor="#a0a0a0" stroked="f"/>
        </w:pict>
      </w:r>
    </w:p>
    <w:p w14:paraId="73D5FA20" w14:textId="77777777" w:rsidR="008474EA" w:rsidRPr="00260939" w:rsidRDefault="008474EA" w:rsidP="008474EA">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Starter Dependencies</w:t>
      </w:r>
    </w:p>
    <w:p w14:paraId="72E98BB1" w14:textId="77777777" w:rsidR="008474EA" w:rsidRPr="00260939" w:rsidRDefault="008474EA" w:rsidP="008474EA">
      <w:pPr>
        <w:numPr>
          <w:ilvl w:val="0"/>
          <w:numId w:val="748"/>
        </w:numPr>
        <w:spacing w:after="0" w:line="259" w:lineRule="auto"/>
      </w:pPr>
      <w:r w:rsidRPr="00260939">
        <w:t>Opinionated dependency management</w:t>
      </w:r>
    </w:p>
    <w:p w14:paraId="04A0FF10" w14:textId="77777777" w:rsidR="008474EA" w:rsidRPr="00260939" w:rsidRDefault="008474EA" w:rsidP="008474EA">
      <w:pPr>
        <w:numPr>
          <w:ilvl w:val="0"/>
          <w:numId w:val="748"/>
        </w:numPr>
        <w:spacing w:after="0" w:line="259" w:lineRule="auto"/>
      </w:pPr>
      <w:r w:rsidRPr="00260939">
        <w:t>Example:</w:t>
      </w:r>
    </w:p>
    <w:p w14:paraId="2F65C2BC" w14:textId="77777777" w:rsidR="008474EA" w:rsidRPr="00260939" w:rsidRDefault="008474EA" w:rsidP="008474EA">
      <w:pPr>
        <w:numPr>
          <w:ilvl w:val="1"/>
          <w:numId w:val="748"/>
        </w:numPr>
        <w:spacing w:after="0" w:line="259" w:lineRule="auto"/>
      </w:pPr>
      <w:r w:rsidRPr="00260939">
        <w:t>spring-boot-starter-web → brings Spring MVC + Jackson + validation</w:t>
      </w:r>
    </w:p>
    <w:p w14:paraId="6DEC696E" w14:textId="77777777" w:rsidR="008474EA" w:rsidRPr="00260939" w:rsidRDefault="008474EA" w:rsidP="008474EA">
      <w:pPr>
        <w:numPr>
          <w:ilvl w:val="0"/>
          <w:numId w:val="748"/>
        </w:numPr>
        <w:spacing w:after="0" w:line="259" w:lineRule="auto"/>
      </w:pPr>
      <w:r w:rsidRPr="00260939">
        <w:t xml:space="preserve">Ensures </w:t>
      </w:r>
      <w:r w:rsidRPr="00260939">
        <w:rPr>
          <w:b/>
          <w:bCs/>
        </w:rPr>
        <w:t>consistent dependency versions</w:t>
      </w:r>
      <w:r w:rsidRPr="00260939">
        <w:t xml:space="preserve"> and avoids conflicts</w:t>
      </w:r>
    </w:p>
    <w:p w14:paraId="21959793" w14:textId="77777777" w:rsidR="008474EA" w:rsidRPr="00260939" w:rsidRDefault="00000000" w:rsidP="008474EA">
      <w:pPr>
        <w:spacing w:after="0" w:line="259" w:lineRule="auto"/>
      </w:pPr>
      <w:r>
        <w:pict w14:anchorId="2D16E046">
          <v:rect id="_x0000_i1553" style="width:0;height:1.5pt" o:hralign="center" o:hrstd="t" o:hr="t" fillcolor="#a0a0a0" stroked="f"/>
        </w:pict>
      </w:r>
    </w:p>
    <w:p w14:paraId="02E4AA90" w14:textId="77777777" w:rsidR="008474EA" w:rsidRPr="00260939" w:rsidRDefault="008474EA" w:rsidP="008474EA">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Component Scanning</w:t>
      </w:r>
    </w:p>
    <w:p w14:paraId="197006B8" w14:textId="77777777" w:rsidR="008474EA" w:rsidRPr="00260939" w:rsidRDefault="008474EA" w:rsidP="008474EA">
      <w:pPr>
        <w:numPr>
          <w:ilvl w:val="0"/>
          <w:numId w:val="749"/>
        </w:numPr>
        <w:spacing w:after="0" w:line="259" w:lineRule="auto"/>
      </w:pPr>
      <w:r w:rsidRPr="00260939">
        <w:t xml:space="preserve">Default scans from </w:t>
      </w:r>
      <w:r w:rsidRPr="00260939">
        <w:rPr>
          <w:b/>
          <w:bCs/>
        </w:rPr>
        <w:t>main class package downward</w:t>
      </w:r>
    </w:p>
    <w:p w14:paraId="79BE815B" w14:textId="77777777" w:rsidR="008474EA" w:rsidRPr="00260939" w:rsidRDefault="008474EA" w:rsidP="008474EA">
      <w:pPr>
        <w:numPr>
          <w:ilvl w:val="0"/>
          <w:numId w:val="749"/>
        </w:numPr>
        <w:spacing w:after="0" w:line="259" w:lineRule="auto"/>
      </w:pPr>
      <w:r w:rsidRPr="00260939">
        <w:t>Encourages modular but convention-based project layout</w:t>
      </w:r>
    </w:p>
    <w:p w14:paraId="1C757FF7" w14:textId="77777777" w:rsidR="008474EA" w:rsidRPr="00260939" w:rsidRDefault="00000000" w:rsidP="008474EA">
      <w:pPr>
        <w:spacing w:after="0" w:line="259" w:lineRule="auto"/>
      </w:pPr>
      <w:r>
        <w:pict w14:anchorId="61A6AD00">
          <v:rect id="_x0000_i1554" style="width:0;height:1.5pt" o:hralign="center" o:hrstd="t" o:hr="t" fillcolor="#a0a0a0" stroked="f"/>
        </w:pict>
      </w:r>
    </w:p>
    <w:p w14:paraId="62BADC9A" w14:textId="77777777" w:rsidR="008474EA" w:rsidRPr="00260939" w:rsidRDefault="008474EA" w:rsidP="008474EA">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Production-Ready Features</w:t>
      </w:r>
    </w:p>
    <w:p w14:paraId="35ADF0CA" w14:textId="77777777" w:rsidR="008474EA" w:rsidRPr="00260939" w:rsidRDefault="008474EA" w:rsidP="008474EA">
      <w:pPr>
        <w:numPr>
          <w:ilvl w:val="0"/>
          <w:numId w:val="750"/>
        </w:numPr>
        <w:spacing w:after="0" w:line="259" w:lineRule="auto"/>
      </w:pPr>
      <w:r w:rsidRPr="00260939">
        <w:t>Embedded metrics via Micrometer</w:t>
      </w:r>
    </w:p>
    <w:p w14:paraId="6CFB3DFC" w14:textId="77777777" w:rsidR="008474EA" w:rsidRPr="00260939" w:rsidRDefault="008474EA" w:rsidP="008474EA">
      <w:pPr>
        <w:numPr>
          <w:ilvl w:val="0"/>
          <w:numId w:val="750"/>
        </w:numPr>
        <w:spacing w:after="0" w:line="259" w:lineRule="auto"/>
      </w:pPr>
      <w:r w:rsidRPr="00260939">
        <w:t>Actuator endpoints</w:t>
      </w:r>
    </w:p>
    <w:p w14:paraId="7D85ED1F" w14:textId="77777777" w:rsidR="008474EA" w:rsidRPr="00260939" w:rsidRDefault="008474EA" w:rsidP="008474EA">
      <w:pPr>
        <w:numPr>
          <w:ilvl w:val="0"/>
          <w:numId w:val="750"/>
        </w:numPr>
        <w:spacing w:after="0" w:line="259" w:lineRule="auto"/>
      </w:pPr>
      <w:r w:rsidRPr="00260939">
        <w:t>Health checks</w:t>
      </w:r>
    </w:p>
    <w:p w14:paraId="15E6B2C7" w14:textId="77777777" w:rsidR="008474EA" w:rsidRPr="00260939" w:rsidRDefault="008474EA" w:rsidP="008474EA">
      <w:pPr>
        <w:numPr>
          <w:ilvl w:val="0"/>
          <w:numId w:val="750"/>
        </w:numPr>
        <w:spacing w:after="0" w:line="259" w:lineRule="auto"/>
      </w:pPr>
      <w:r w:rsidRPr="00260939">
        <w:t>Sensible defaults for security and management</w:t>
      </w:r>
    </w:p>
    <w:p w14:paraId="4E654127" w14:textId="77777777" w:rsidR="008474EA" w:rsidRPr="00260939" w:rsidRDefault="00000000" w:rsidP="008474EA">
      <w:pPr>
        <w:spacing w:after="0" w:line="259" w:lineRule="auto"/>
      </w:pPr>
      <w:r>
        <w:pict w14:anchorId="5247D575">
          <v:rect id="_x0000_i1555" style="width:0;height:1.5pt" o:hralign="center" o:hrstd="t" o:hr="t" fillcolor="#a0a0a0" stroked="f"/>
        </w:pict>
      </w:r>
    </w:p>
    <w:p w14:paraId="1D814C3D" w14:textId="77777777" w:rsidR="008474EA" w:rsidRPr="00260939" w:rsidRDefault="008474EA" w:rsidP="008474EA">
      <w:pPr>
        <w:spacing w:after="0" w:line="259" w:lineRule="auto"/>
        <w:rPr>
          <w:b/>
          <w:bCs/>
        </w:rPr>
      </w:pPr>
      <w:r w:rsidRPr="00260939">
        <w:rPr>
          <w:b/>
          <w:bCs/>
        </w:rPr>
        <w:t>Philosophy for Senior Engineers</w:t>
      </w:r>
    </w:p>
    <w:p w14:paraId="04567630" w14:textId="77777777" w:rsidR="008474EA" w:rsidRPr="00260939" w:rsidRDefault="008474EA" w:rsidP="008474EA">
      <w:pPr>
        <w:numPr>
          <w:ilvl w:val="0"/>
          <w:numId w:val="751"/>
        </w:numPr>
        <w:spacing w:after="0" w:line="259" w:lineRule="auto"/>
      </w:pPr>
      <w:r w:rsidRPr="00260939">
        <w:rPr>
          <w:b/>
          <w:bCs/>
        </w:rPr>
        <w:t>Convention over Configuration:</w:t>
      </w:r>
      <w:r w:rsidRPr="00260939">
        <w:t xml:space="preserve"> Work with Spring Boot defaults unless there’s a compelling reason to override.</w:t>
      </w:r>
    </w:p>
    <w:p w14:paraId="0400C17E" w14:textId="77777777" w:rsidR="008474EA" w:rsidRPr="00260939" w:rsidRDefault="008474EA" w:rsidP="008474EA">
      <w:pPr>
        <w:numPr>
          <w:ilvl w:val="0"/>
          <w:numId w:val="751"/>
        </w:numPr>
        <w:spacing w:after="0" w:line="259" w:lineRule="auto"/>
      </w:pPr>
      <w:r w:rsidRPr="00260939">
        <w:rPr>
          <w:b/>
          <w:bCs/>
        </w:rPr>
        <w:t>Auto-configuration + overrides:</w:t>
      </w:r>
      <w:r w:rsidRPr="00260939">
        <w:t xml:space="preserve"> You can always provide your own beans/properties.</w:t>
      </w:r>
    </w:p>
    <w:p w14:paraId="2C0BBF23" w14:textId="77777777" w:rsidR="008474EA" w:rsidRPr="00260939" w:rsidRDefault="008474EA" w:rsidP="008474EA">
      <w:pPr>
        <w:numPr>
          <w:ilvl w:val="0"/>
          <w:numId w:val="751"/>
        </w:numPr>
        <w:spacing w:after="0" w:line="259" w:lineRule="auto"/>
      </w:pPr>
      <w:r w:rsidRPr="00260939">
        <w:rPr>
          <w:b/>
          <w:bCs/>
        </w:rPr>
        <w:t>Rapid setup without sacrificing flexibility:</w:t>
      </w:r>
      <w:r w:rsidRPr="00260939">
        <w:t xml:space="preserve"> You get “quick start” without losing control.</w:t>
      </w:r>
    </w:p>
    <w:p w14:paraId="59B07CAD" w14:textId="77777777" w:rsidR="008474EA" w:rsidRPr="00260939" w:rsidRDefault="00000000" w:rsidP="008474EA">
      <w:pPr>
        <w:spacing w:after="0" w:line="259" w:lineRule="auto"/>
      </w:pPr>
      <w:r>
        <w:pict w14:anchorId="28D4B808">
          <v:rect id="_x0000_i1556" style="width:0;height:1.5pt" o:hralign="center" o:hrstd="t" o:hr="t" fillcolor="#a0a0a0" stroked="f"/>
        </w:pict>
      </w:r>
    </w:p>
    <w:p w14:paraId="62ABE651" w14:textId="77777777" w:rsidR="008474EA" w:rsidRPr="00260939" w:rsidRDefault="008474EA" w:rsidP="008474EA">
      <w:pPr>
        <w:spacing w:after="0" w:line="259" w:lineRule="auto"/>
        <w:rPr>
          <w:b/>
          <w:bCs/>
        </w:rPr>
      </w:pPr>
      <w:r w:rsidRPr="00260939">
        <w:rPr>
          <w:b/>
          <w:bCs/>
        </w:rPr>
        <w:t>Common Pitfalls / Interview Red Flags</w:t>
      </w:r>
    </w:p>
    <w:p w14:paraId="77AF99B9" w14:textId="77777777" w:rsidR="008474EA" w:rsidRPr="00260939" w:rsidRDefault="008474EA" w:rsidP="008474EA">
      <w:pPr>
        <w:spacing w:after="0" w:line="259" w:lineRule="auto"/>
      </w:pPr>
      <w:r w:rsidRPr="00260939">
        <w:rPr>
          <w:rFonts w:ascii="Segoe UI Emoji" w:hAnsi="Segoe UI Emoji" w:cs="Segoe UI Emoji"/>
        </w:rPr>
        <w:t>❌</w:t>
      </w:r>
      <w:r w:rsidRPr="00260939">
        <w:t xml:space="preserve"> Assuming Spring Boot auto-configs everything correctly without checking the environment</w:t>
      </w:r>
      <w:r w:rsidRPr="00260939">
        <w:br/>
      </w:r>
      <w:r w:rsidRPr="00260939">
        <w:rPr>
          <w:rFonts w:ascii="Segoe UI Emoji" w:hAnsi="Segoe UI Emoji" w:cs="Segoe UI Emoji"/>
        </w:rPr>
        <w:t>❌</w:t>
      </w:r>
      <w:r w:rsidRPr="00260939">
        <w:t xml:space="preserve"> Overriding defaults unnecessarily</w:t>
      </w:r>
      <w:r w:rsidRPr="00260939">
        <w:br/>
      </w:r>
      <w:r w:rsidRPr="00260939">
        <w:rPr>
          <w:rFonts w:ascii="Segoe UI Emoji" w:hAnsi="Segoe UI Emoji" w:cs="Segoe UI Emoji"/>
        </w:rPr>
        <w:t>❌</w:t>
      </w:r>
      <w:r w:rsidRPr="00260939">
        <w:t xml:space="preserve"> Ignoring the impact of auto-configured beans (like DataSource or Security)</w:t>
      </w:r>
    </w:p>
    <w:p w14:paraId="26A9486B" w14:textId="77777777" w:rsidR="008474EA" w:rsidRPr="00260939" w:rsidRDefault="00000000" w:rsidP="008474EA">
      <w:pPr>
        <w:spacing w:after="0" w:line="259" w:lineRule="auto"/>
      </w:pPr>
      <w:r>
        <w:pict w14:anchorId="03A4CC2C">
          <v:rect id="_x0000_i1557" style="width:0;height:1.5pt" o:hralign="center" o:hrstd="t" o:hr="t" fillcolor="#a0a0a0" stroked="f"/>
        </w:pict>
      </w:r>
    </w:p>
    <w:p w14:paraId="474BEE3D" w14:textId="77777777" w:rsidR="008474EA" w:rsidRPr="00260939" w:rsidRDefault="008474EA" w:rsidP="008474EA">
      <w:pPr>
        <w:spacing w:after="0" w:line="259" w:lineRule="auto"/>
        <w:rPr>
          <w:b/>
          <w:bCs/>
        </w:rPr>
      </w:pPr>
      <w:r w:rsidRPr="00260939">
        <w:rPr>
          <w:b/>
          <w:bCs/>
        </w:rPr>
        <w:t>One-Line “Killer” Interview Answer</w:t>
      </w:r>
    </w:p>
    <w:p w14:paraId="46FF6AEF" w14:textId="77777777" w:rsidR="008474EA" w:rsidRPr="00260939" w:rsidRDefault="008474EA" w:rsidP="008474EA">
      <w:pPr>
        <w:spacing w:after="0" w:line="259" w:lineRule="auto"/>
      </w:pPr>
      <w:r w:rsidRPr="00260939">
        <w:rPr>
          <w:b/>
          <w:bCs/>
        </w:rPr>
        <w:lastRenderedPageBreak/>
        <w:t>“Spring Boot is opinionated about sensible defaults for auto-configuration, embedded servers, starter dependencies, project structure, and production-ready features, allowing rapid development while still supporting explicit overrides when needed.”</w:t>
      </w:r>
    </w:p>
    <w:p w14:paraId="4FB62552" w14:textId="77777777" w:rsidR="008474EA" w:rsidRDefault="008474EA" w:rsidP="008474EA">
      <w:pPr>
        <w:spacing w:after="0"/>
      </w:pPr>
    </w:p>
    <w:p w14:paraId="21EFCB92" w14:textId="77777777" w:rsidR="008474EA" w:rsidRPr="008474EA" w:rsidRDefault="008474EA" w:rsidP="008474EA">
      <w:pPr>
        <w:rPr>
          <w:b/>
          <w:bCs/>
          <w:color w:val="EE0000"/>
          <w:sz w:val="24"/>
          <w:szCs w:val="24"/>
          <w:lang w:val="en-IN"/>
        </w:rPr>
      </w:pPr>
      <w:r w:rsidRPr="008474EA">
        <w:rPr>
          <w:b/>
          <w:bCs/>
          <w:color w:val="EE0000"/>
          <w:sz w:val="24"/>
          <w:szCs w:val="24"/>
          <w:lang w:val="en-IN"/>
        </w:rPr>
        <w:t>2.  Auto-configuration flow internally.</w:t>
      </w:r>
    </w:p>
    <w:p w14:paraId="61C84376" w14:textId="77777777" w:rsidR="008474EA" w:rsidRPr="00260939" w:rsidRDefault="008474EA" w:rsidP="008474EA">
      <w:pPr>
        <w:spacing w:after="0" w:line="259" w:lineRule="auto"/>
        <w:rPr>
          <w:b/>
          <w:bCs/>
        </w:rPr>
      </w:pPr>
      <w:r w:rsidRPr="00260939">
        <w:rPr>
          <w:b/>
          <w:bCs/>
        </w:rPr>
        <w:t>Spring Boot Auto-Configuration Flow Internally (10+ years SSE answer)</w:t>
      </w:r>
    </w:p>
    <w:p w14:paraId="5AD0F68F" w14:textId="77777777" w:rsidR="008474EA" w:rsidRPr="00260939" w:rsidRDefault="008474EA" w:rsidP="008474EA">
      <w:pPr>
        <w:spacing w:after="0" w:line="259" w:lineRule="auto"/>
      </w:pPr>
      <w:r w:rsidRPr="00260939">
        <w:t xml:space="preserve">Spring Boot </w:t>
      </w:r>
      <w:r w:rsidRPr="00260939">
        <w:rPr>
          <w:b/>
          <w:bCs/>
        </w:rPr>
        <w:t>auto-configuration</w:t>
      </w:r>
      <w:r w:rsidRPr="00260939">
        <w:t xml:space="preserve"> is the mechanism that </w:t>
      </w:r>
      <w:r w:rsidRPr="00260939">
        <w:rPr>
          <w:b/>
          <w:bCs/>
        </w:rPr>
        <w:t>wires beans automatically based on classpath, properties, and existing beans</w:t>
      </w:r>
      <w:r w:rsidRPr="00260939">
        <w:t>, reducing boilerplate.</w:t>
      </w:r>
    </w:p>
    <w:p w14:paraId="1D8FACFC" w14:textId="77777777" w:rsidR="008474EA" w:rsidRPr="00260939" w:rsidRDefault="008474EA" w:rsidP="008474EA">
      <w:pPr>
        <w:spacing w:after="0" w:line="259" w:lineRule="auto"/>
      </w:pPr>
      <w:r w:rsidRPr="00260939">
        <w:t xml:space="preserve">Think of it as </w:t>
      </w:r>
      <w:r w:rsidRPr="00260939">
        <w:rPr>
          <w:b/>
          <w:bCs/>
        </w:rPr>
        <w:t>“Spring guessing what you need and providing defaults”</w:t>
      </w:r>
      <w:r w:rsidRPr="00260939">
        <w:t>, but you can override anytime.</w:t>
      </w:r>
    </w:p>
    <w:p w14:paraId="2BEBFBA4" w14:textId="77777777" w:rsidR="008474EA" w:rsidRPr="00260939" w:rsidRDefault="00000000" w:rsidP="008474EA">
      <w:pPr>
        <w:spacing w:after="0" w:line="259" w:lineRule="auto"/>
      </w:pPr>
      <w:r>
        <w:pict w14:anchorId="12A0AE6C">
          <v:rect id="_x0000_i1558" style="width:0;height:1.5pt" o:hralign="center" o:hrstd="t" o:hr="t" fillcolor="#a0a0a0" stroked="f"/>
        </w:pict>
      </w:r>
    </w:p>
    <w:p w14:paraId="17218FFB" w14:textId="77777777" w:rsidR="008474EA" w:rsidRPr="00260939" w:rsidRDefault="008474EA" w:rsidP="008474EA">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How Spring Boot Finds Auto-Configuration Classes</w:t>
      </w:r>
    </w:p>
    <w:p w14:paraId="7D9D5C02" w14:textId="77777777" w:rsidR="008474EA" w:rsidRPr="00260939" w:rsidRDefault="008474EA" w:rsidP="008474EA">
      <w:pPr>
        <w:numPr>
          <w:ilvl w:val="0"/>
          <w:numId w:val="752"/>
        </w:numPr>
        <w:spacing w:after="0" w:line="259" w:lineRule="auto"/>
      </w:pPr>
      <w:r w:rsidRPr="00260939">
        <w:rPr>
          <w:b/>
          <w:bCs/>
        </w:rPr>
        <w:t>@SpringBootApplication</w:t>
      </w:r>
      <w:r w:rsidRPr="00260939">
        <w:t xml:space="preserve"> triggers </w:t>
      </w:r>
      <w:r w:rsidRPr="00260939">
        <w:rPr>
          <w:b/>
          <w:bCs/>
        </w:rPr>
        <w:t>@EnableAutoConfiguration</w:t>
      </w:r>
    </w:p>
    <w:p w14:paraId="18DFB20A" w14:textId="77777777" w:rsidR="008474EA" w:rsidRPr="00260939" w:rsidRDefault="008474EA" w:rsidP="008474EA">
      <w:pPr>
        <w:numPr>
          <w:ilvl w:val="0"/>
          <w:numId w:val="752"/>
        </w:numPr>
        <w:spacing w:after="0" w:line="259" w:lineRule="auto"/>
      </w:pPr>
      <w:r w:rsidRPr="00260939">
        <w:t>Spring Boot looks at spring.factories (Spring Boot 2.x) or META-INF/spring/org.springframework.boot.autoconfigure.AutoConfiguration.imports (Spring Boot 3.x)</w:t>
      </w:r>
    </w:p>
    <w:p w14:paraId="58BDE01B" w14:textId="77777777" w:rsidR="008474EA" w:rsidRPr="00260939" w:rsidRDefault="008474EA" w:rsidP="008474EA">
      <w:pPr>
        <w:numPr>
          <w:ilvl w:val="1"/>
          <w:numId w:val="752"/>
        </w:numPr>
        <w:spacing w:after="0" w:line="259" w:lineRule="auto"/>
      </w:pPr>
      <w:r w:rsidRPr="00260939">
        <w:t>Lists all auto-configuration classes</w:t>
      </w:r>
    </w:p>
    <w:p w14:paraId="074B47AD" w14:textId="77777777" w:rsidR="008474EA" w:rsidRPr="00260939" w:rsidRDefault="008474EA" w:rsidP="008474EA">
      <w:pPr>
        <w:spacing w:after="0" w:line="259" w:lineRule="auto"/>
      </w:pPr>
      <w:r w:rsidRPr="00260939">
        <w:rPr>
          <w:b/>
          <w:bCs/>
        </w:rPr>
        <w:t>Senior insight:</w:t>
      </w:r>
    </w:p>
    <w:p w14:paraId="6E095F7B" w14:textId="77777777" w:rsidR="008474EA" w:rsidRPr="00260939" w:rsidRDefault="008474EA" w:rsidP="008474EA">
      <w:pPr>
        <w:spacing w:after="0" w:line="259" w:lineRule="auto"/>
      </w:pPr>
      <w:r w:rsidRPr="00260939">
        <w:t>The spring-boot-autoconfigure jar contains hundreds of classes for JPA, Web, Security, Cache, etc.</w:t>
      </w:r>
    </w:p>
    <w:p w14:paraId="78A0F541" w14:textId="77777777" w:rsidR="008474EA" w:rsidRPr="00260939" w:rsidRDefault="00000000" w:rsidP="008474EA">
      <w:pPr>
        <w:spacing w:after="0" w:line="259" w:lineRule="auto"/>
      </w:pPr>
      <w:r>
        <w:pict w14:anchorId="39501291">
          <v:rect id="_x0000_i1559" style="width:0;height:1.5pt" o:hralign="center" o:hrstd="t" o:hr="t" fillcolor="#a0a0a0" stroked="f"/>
        </w:pict>
      </w:r>
    </w:p>
    <w:p w14:paraId="51EDBD51" w14:textId="77777777" w:rsidR="008474EA" w:rsidRPr="00260939" w:rsidRDefault="008474EA" w:rsidP="008474EA">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Conditional Checks</w:t>
      </w:r>
    </w:p>
    <w:p w14:paraId="2884AC43" w14:textId="77777777" w:rsidR="008474EA" w:rsidRPr="00260939" w:rsidRDefault="008474EA" w:rsidP="008474EA">
      <w:pPr>
        <w:spacing w:after="0" w:line="259" w:lineRule="auto"/>
      </w:pPr>
      <w:r w:rsidRPr="00260939">
        <w:t xml:space="preserve">Each auto-configuration class is annotated with </w:t>
      </w:r>
      <w:r w:rsidRPr="00260939">
        <w:rPr>
          <w:b/>
          <w:bCs/>
        </w:rPr>
        <w:t>conditional annotations</w:t>
      </w:r>
      <w:r w:rsidRPr="00260939">
        <w:t>:</w:t>
      </w:r>
    </w:p>
    <w:p w14:paraId="04D14608" w14:textId="77777777" w:rsidR="008474EA" w:rsidRPr="00260939" w:rsidRDefault="008474EA" w:rsidP="008474EA">
      <w:pPr>
        <w:numPr>
          <w:ilvl w:val="0"/>
          <w:numId w:val="753"/>
        </w:numPr>
        <w:spacing w:after="0" w:line="259" w:lineRule="auto"/>
      </w:pPr>
      <w:r w:rsidRPr="00260939">
        <w:t>@ConditionalOnClass → only configure if class exists in classpath</w:t>
      </w:r>
    </w:p>
    <w:p w14:paraId="6B786384" w14:textId="77777777" w:rsidR="008474EA" w:rsidRPr="00260939" w:rsidRDefault="008474EA" w:rsidP="008474EA">
      <w:pPr>
        <w:numPr>
          <w:ilvl w:val="0"/>
          <w:numId w:val="753"/>
        </w:numPr>
        <w:spacing w:after="0" w:line="259" w:lineRule="auto"/>
      </w:pPr>
      <w:r w:rsidRPr="00260939">
        <w:t>@ConditionalOnMissingBean → only configure if no existing bean of that type</w:t>
      </w:r>
    </w:p>
    <w:p w14:paraId="048EAB27" w14:textId="77777777" w:rsidR="008474EA" w:rsidRPr="00260939" w:rsidRDefault="008474EA" w:rsidP="008474EA">
      <w:pPr>
        <w:numPr>
          <w:ilvl w:val="0"/>
          <w:numId w:val="753"/>
        </w:numPr>
        <w:spacing w:after="0" w:line="259" w:lineRule="auto"/>
      </w:pPr>
      <w:r w:rsidRPr="00260939">
        <w:t>@ConditionalOnProperty → configure if property enabled/disabled</w:t>
      </w:r>
    </w:p>
    <w:p w14:paraId="7048B5BB" w14:textId="77777777" w:rsidR="008474EA" w:rsidRPr="00260939" w:rsidRDefault="008474EA" w:rsidP="008474EA">
      <w:pPr>
        <w:numPr>
          <w:ilvl w:val="0"/>
          <w:numId w:val="753"/>
        </w:numPr>
        <w:spacing w:after="0" w:line="259" w:lineRule="auto"/>
      </w:pPr>
      <w:r w:rsidRPr="00260939">
        <w:t>@ConditionalOnResource → configure if resource exists</w:t>
      </w:r>
    </w:p>
    <w:p w14:paraId="3070BA79" w14:textId="77777777" w:rsidR="008474EA" w:rsidRPr="00260939" w:rsidRDefault="008474EA" w:rsidP="008474EA">
      <w:pPr>
        <w:spacing w:after="0" w:line="259" w:lineRule="auto"/>
      </w:pPr>
      <w:r w:rsidRPr="00260939">
        <w:rPr>
          <w:b/>
          <w:bCs/>
        </w:rPr>
        <w:t>Example:</w:t>
      </w:r>
    </w:p>
    <w:p w14:paraId="6FAE9164" w14:textId="77777777" w:rsidR="008474EA" w:rsidRPr="00260939" w:rsidRDefault="008474EA" w:rsidP="008474EA">
      <w:pPr>
        <w:spacing w:after="0" w:line="259" w:lineRule="auto"/>
      </w:pPr>
      <w:r w:rsidRPr="00260939">
        <w:t>@ConditionalOnClass(DataSource.class)</w:t>
      </w:r>
    </w:p>
    <w:p w14:paraId="170C9694" w14:textId="77777777" w:rsidR="008474EA" w:rsidRPr="00260939" w:rsidRDefault="008474EA" w:rsidP="008474EA">
      <w:pPr>
        <w:spacing w:after="0" w:line="259" w:lineRule="auto"/>
      </w:pPr>
      <w:r w:rsidRPr="00260939">
        <w:t>@ConditionalOnMissingBean</w:t>
      </w:r>
    </w:p>
    <w:p w14:paraId="58F958F2" w14:textId="77777777" w:rsidR="008474EA" w:rsidRPr="00260939" w:rsidRDefault="008474EA" w:rsidP="008474EA">
      <w:pPr>
        <w:spacing w:after="0" w:line="259" w:lineRule="auto"/>
      </w:pPr>
      <w:r w:rsidRPr="00260939">
        <w:t>public class DataSourceAutoConfiguration { ... }</w:t>
      </w:r>
    </w:p>
    <w:p w14:paraId="70D62A0E" w14:textId="77777777" w:rsidR="008474EA" w:rsidRPr="00260939" w:rsidRDefault="008474EA" w:rsidP="008474EA">
      <w:pPr>
        <w:numPr>
          <w:ilvl w:val="0"/>
          <w:numId w:val="754"/>
        </w:numPr>
        <w:spacing w:after="0" w:line="259" w:lineRule="auto"/>
      </w:pPr>
      <w:r w:rsidRPr="00260939">
        <w:t xml:space="preserve">Only creates a DataSource if DataSource is on classpath </w:t>
      </w:r>
      <w:r w:rsidRPr="00260939">
        <w:rPr>
          <w:b/>
          <w:bCs/>
        </w:rPr>
        <w:t>and</w:t>
      </w:r>
      <w:r w:rsidRPr="00260939">
        <w:t xml:space="preserve"> user hasn’t defined one.</w:t>
      </w:r>
    </w:p>
    <w:p w14:paraId="63185BBC" w14:textId="77777777" w:rsidR="008474EA" w:rsidRPr="00260939" w:rsidRDefault="00000000" w:rsidP="008474EA">
      <w:pPr>
        <w:spacing w:after="0" w:line="259" w:lineRule="auto"/>
      </w:pPr>
      <w:r>
        <w:pict w14:anchorId="4FE51A65">
          <v:rect id="_x0000_i1560" style="width:0;height:1.5pt" o:hralign="center" o:hrstd="t" o:hr="t" fillcolor="#a0a0a0" stroked="f"/>
        </w:pict>
      </w:r>
    </w:p>
    <w:p w14:paraId="388436DB" w14:textId="77777777" w:rsidR="008474EA" w:rsidRPr="00260939" w:rsidRDefault="008474EA" w:rsidP="008474EA">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Bean Registration Flow</w:t>
      </w:r>
    </w:p>
    <w:p w14:paraId="43393731" w14:textId="77777777" w:rsidR="008474EA" w:rsidRPr="00260939" w:rsidRDefault="008474EA" w:rsidP="008474EA">
      <w:pPr>
        <w:numPr>
          <w:ilvl w:val="0"/>
          <w:numId w:val="755"/>
        </w:numPr>
        <w:spacing w:after="0" w:line="259" w:lineRule="auto"/>
      </w:pPr>
      <w:r w:rsidRPr="00260939">
        <w:t>Spring Boot loads auto-configuration classes</w:t>
      </w:r>
    </w:p>
    <w:p w14:paraId="05071F28" w14:textId="77777777" w:rsidR="008474EA" w:rsidRPr="00260939" w:rsidRDefault="008474EA" w:rsidP="008474EA">
      <w:pPr>
        <w:numPr>
          <w:ilvl w:val="0"/>
          <w:numId w:val="755"/>
        </w:numPr>
        <w:spacing w:after="0" w:line="259" w:lineRule="auto"/>
      </w:pPr>
      <w:r w:rsidRPr="00260939">
        <w:t>Conditional annotations are evaluated</w:t>
      </w:r>
    </w:p>
    <w:p w14:paraId="7D42F886" w14:textId="77777777" w:rsidR="008474EA" w:rsidRPr="00260939" w:rsidRDefault="008474EA" w:rsidP="008474EA">
      <w:pPr>
        <w:numPr>
          <w:ilvl w:val="0"/>
          <w:numId w:val="755"/>
        </w:numPr>
        <w:spacing w:after="0" w:line="259" w:lineRule="auto"/>
      </w:pPr>
      <w:r w:rsidRPr="00260939">
        <w:t xml:space="preserve">Eligible beans are </w:t>
      </w:r>
      <w:r w:rsidRPr="00260939">
        <w:rPr>
          <w:b/>
          <w:bCs/>
        </w:rPr>
        <w:t>registered in the ApplicationContext</w:t>
      </w:r>
    </w:p>
    <w:p w14:paraId="0D453953" w14:textId="77777777" w:rsidR="008474EA" w:rsidRPr="00260939" w:rsidRDefault="008474EA" w:rsidP="008474EA">
      <w:pPr>
        <w:numPr>
          <w:ilvl w:val="0"/>
          <w:numId w:val="755"/>
        </w:numPr>
        <w:spacing w:after="0" w:line="259" w:lineRule="auto"/>
      </w:pPr>
      <w:r w:rsidRPr="00260939">
        <w:t>User-defined beans take precedence due to @ConditionalOnMissingBean</w:t>
      </w:r>
    </w:p>
    <w:p w14:paraId="33B4D662" w14:textId="77777777" w:rsidR="008474EA" w:rsidRPr="00260939" w:rsidRDefault="008474EA" w:rsidP="008474EA">
      <w:pPr>
        <w:spacing w:after="0" w:line="259" w:lineRule="auto"/>
      </w:pPr>
      <w:r w:rsidRPr="00260939">
        <w:rPr>
          <w:b/>
          <w:bCs/>
        </w:rPr>
        <w:t>Senior insight:</w:t>
      </w:r>
      <w:r w:rsidRPr="00260939">
        <w:t xml:space="preserve"> “User beans always override auto-configured beans unless explicitly disabled.”</w:t>
      </w:r>
    </w:p>
    <w:p w14:paraId="3B912E0A" w14:textId="77777777" w:rsidR="008474EA" w:rsidRPr="00260939" w:rsidRDefault="00000000" w:rsidP="008474EA">
      <w:pPr>
        <w:spacing w:after="0" w:line="259" w:lineRule="auto"/>
      </w:pPr>
      <w:r>
        <w:pict w14:anchorId="233266BD">
          <v:rect id="_x0000_i1561" style="width:0;height:1.5pt" o:hralign="center" o:hrstd="t" o:hr="t" fillcolor="#a0a0a0" stroked="f"/>
        </w:pict>
      </w:r>
    </w:p>
    <w:p w14:paraId="4BA01790" w14:textId="77777777" w:rsidR="008474EA" w:rsidRPr="00260939" w:rsidRDefault="008474EA" w:rsidP="008474EA">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Property Binding</w:t>
      </w:r>
    </w:p>
    <w:p w14:paraId="57B4D8A9" w14:textId="77777777" w:rsidR="008474EA" w:rsidRPr="00260939" w:rsidRDefault="008474EA" w:rsidP="008474EA">
      <w:pPr>
        <w:numPr>
          <w:ilvl w:val="0"/>
          <w:numId w:val="756"/>
        </w:numPr>
        <w:spacing w:after="0" w:line="259" w:lineRule="auto"/>
      </w:pPr>
      <w:r w:rsidRPr="00260939">
        <w:t>Auto-configurations often bind properties from application.properties / application.yml</w:t>
      </w:r>
    </w:p>
    <w:p w14:paraId="4FE8B412" w14:textId="77777777" w:rsidR="008474EA" w:rsidRPr="00260939" w:rsidRDefault="008474EA" w:rsidP="008474EA">
      <w:pPr>
        <w:numPr>
          <w:ilvl w:val="0"/>
          <w:numId w:val="756"/>
        </w:numPr>
        <w:spacing w:after="0" w:line="259" w:lineRule="auto"/>
      </w:pPr>
      <w:r w:rsidRPr="00260939">
        <w:t>Uses @ConfigurationProperties</w:t>
      </w:r>
    </w:p>
    <w:p w14:paraId="2D50E6DD" w14:textId="77777777" w:rsidR="008474EA" w:rsidRPr="00260939" w:rsidRDefault="008474EA" w:rsidP="008474EA">
      <w:pPr>
        <w:numPr>
          <w:ilvl w:val="0"/>
          <w:numId w:val="756"/>
        </w:numPr>
        <w:spacing w:after="0" w:line="259" w:lineRule="auto"/>
      </w:pPr>
      <w:r w:rsidRPr="00260939">
        <w:t>Example: server.port, spring.datasource.url</w:t>
      </w:r>
    </w:p>
    <w:p w14:paraId="13B57B56" w14:textId="77777777" w:rsidR="008474EA" w:rsidRPr="00260939" w:rsidRDefault="00000000" w:rsidP="008474EA">
      <w:pPr>
        <w:spacing w:after="0" w:line="259" w:lineRule="auto"/>
      </w:pPr>
      <w:r>
        <w:pict w14:anchorId="5F9C3687">
          <v:rect id="_x0000_i1562" style="width:0;height:1.5pt" o:hralign="center" o:hrstd="t" o:hr="t" fillcolor="#a0a0a0" stroked="f"/>
        </w:pict>
      </w:r>
    </w:p>
    <w:p w14:paraId="34495DEC" w14:textId="77777777" w:rsidR="008474EA" w:rsidRPr="00260939" w:rsidRDefault="008474EA" w:rsidP="008474EA">
      <w:pPr>
        <w:spacing w:after="0" w:line="259" w:lineRule="auto"/>
        <w:rPr>
          <w:b/>
          <w:bCs/>
        </w:rPr>
      </w:pPr>
      <w:r w:rsidRPr="00260939">
        <w:rPr>
          <w:b/>
          <w:bCs/>
        </w:rPr>
        <w:lastRenderedPageBreak/>
        <w:t>5️</w:t>
      </w:r>
      <w:r w:rsidRPr="00260939">
        <w:rPr>
          <w:rFonts w:ascii="Segoe UI Symbol" w:hAnsi="Segoe UI Symbol" w:cs="Segoe UI Symbol"/>
          <w:b/>
          <w:bCs/>
        </w:rPr>
        <w:t>⃣</w:t>
      </w:r>
      <w:r w:rsidRPr="00260939">
        <w:rPr>
          <w:b/>
          <w:bCs/>
        </w:rPr>
        <w:t xml:space="preserve"> Ordering and Dependency Resolution</w:t>
      </w:r>
    </w:p>
    <w:p w14:paraId="7DA4EBBD" w14:textId="77777777" w:rsidR="008474EA" w:rsidRPr="00260939" w:rsidRDefault="008474EA" w:rsidP="008474EA">
      <w:pPr>
        <w:numPr>
          <w:ilvl w:val="0"/>
          <w:numId w:val="757"/>
        </w:numPr>
        <w:spacing w:after="0" w:line="259" w:lineRule="auto"/>
      </w:pPr>
      <w:r w:rsidRPr="00260939">
        <w:t>@AutoConfigureBefore / @AutoConfigureAfter → ensures proper order</w:t>
      </w:r>
    </w:p>
    <w:p w14:paraId="3AF4BD07" w14:textId="77777777" w:rsidR="008474EA" w:rsidRPr="00260939" w:rsidRDefault="008474EA" w:rsidP="008474EA">
      <w:pPr>
        <w:numPr>
          <w:ilvl w:val="0"/>
          <w:numId w:val="757"/>
        </w:numPr>
        <w:spacing w:after="0" w:line="259" w:lineRule="auto"/>
      </w:pPr>
      <w:r w:rsidRPr="00260939">
        <w:t xml:space="preserve">Spring Boot ensures </w:t>
      </w:r>
      <w:r w:rsidRPr="00260939">
        <w:rPr>
          <w:b/>
          <w:bCs/>
        </w:rPr>
        <w:t>dependent auto-configurations load in the correct sequence</w:t>
      </w:r>
    </w:p>
    <w:p w14:paraId="5A0489B0" w14:textId="77777777" w:rsidR="008474EA" w:rsidRPr="00260939" w:rsidRDefault="00000000" w:rsidP="008474EA">
      <w:pPr>
        <w:spacing w:after="0" w:line="259" w:lineRule="auto"/>
      </w:pPr>
      <w:r>
        <w:pict w14:anchorId="06E4B908">
          <v:rect id="_x0000_i1563" style="width:0;height:1.5pt" o:hralign="center" o:hrstd="t" o:hr="t" fillcolor="#a0a0a0" stroked="f"/>
        </w:pict>
      </w:r>
    </w:p>
    <w:p w14:paraId="7B22FE19" w14:textId="77777777" w:rsidR="008474EA" w:rsidRPr="00260939" w:rsidRDefault="008474EA" w:rsidP="008474EA">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Debugging Auto-Configuration</w:t>
      </w:r>
    </w:p>
    <w:p w14:paraId="087B0B22" w14:textId="77777777" w:rsidR="008474EA" w:rsidRPr="00260939" w:rsidRDefault="008474EA" w:rsidP="008474EA">
      <w:pPr>
        <w:numPr>
          <w:ilvl w:val="0"/>
          <w:numId w:val="758"/>
        </w:numPr>
        <w:spacing w:after="0" w:line="259" w:lineRule="auto"/>
      </w:pPr>
      <w:r w:rsidRPr="00260939">
        <w:t>Use --debug or spring-boot-actuator</w:t>
      </w:r>
    </w:p>
    <w:p w14:paraId="7366C92D" w14:textId="77777777" w:rsidR="008474EA" w:rsidRPr="00260939" w:rsidRDefault="008474EA" w:rsidP="008474EA">
      <w:pPr>
        <w:numPr>
          <w:ilvl w:val="0"/>
          <w:numId w:val="758"/>
        </w:numPr>
        <w:spacing w:after="0" w:line="259" w:lineRule="auto"/>
      </w:pPr>
      <w:r w:rsidRPr="00260939">
        <w:t>spring-boot-autoconfigure-report logs what auto-configurations were applied and skipped</w:t>
      </w:r>
    </w:p>
    <w:p w14:paraId="4940BB88" w14:textId="77777777" w:rsidR="008474EA" w:rsidRPr="00260939" w:rsidRDefault="008474EA" w:rsidP="008474EA">
      <w:pPr>
        <w:spacing w:after="0" w:line="259" w:lineRule="auto"/>
      </w:pPr>
      <w:r w:rsidRPr="00260939">
        <w:rPr>
          <w:b/>
          <w:bCs/>
        </w:rPr>
        <w:t>Senior tip:</w:t>
      </w:r>
    </w:p>
    <w:p w14:paraId="536737BB" w14:textId="77777777" w:rsidR="008474EA" w:rsidRPr="00260939" w:rsidRDefault="008474EA" w:rsidP="008474EA">
      <w:pPr>
        <w:spacing w:after="0" w:line="259" w:lineRule="auto"/>
      </w:pPr>
      <w:r w:rsidRPr="00260939">
        <w:t>Knowing which auto-config applies prevents unexpected beans and conflicts.</w:t>
      </w:r>
    </w:p>
    <w:p w14:paraId="39D1ED48" w14:textId="77777777" w:rsidR="008474EA" w:rsidRPr="00260939" w:rsidRDefault="00000000" w:rsidP="008474EA">
      <w:pPr>
        <w:spacing w:after="0" w:line="259" w:lineRule="auto"/>
      </w:pPr>
      <w:r>
        <w:pict w14:anchorId="0F9B0F2C">
          <v:rect id="_x0000_i1564" style="width:0;height:1.5pt" o:hralign="center" o:hrstd="t" o:hr="t" fillcolor="#a0a0a0" stroked="f"/>
        </w:pict>
      </w:r>
    </w:p>
    <w:p w14:paraId="4588AFA8" w14:textId="77777777" w:rsidR="008474EA" w:rsidRPr="00260939" w:rsidRDefault="008474EA" w:rsidP="008474EA">
      <w:pPr>
        <w:spacing w:after="0" w:line="259" w:lineRule="auto"/>
        <w:rPr>
          <w:b/>
          <w:bCs/>
        </w:rPr>
      </w:pPr>
      <w:r w:rsidRPr="00260939">
        <w:rPr>
          <w:b/>
          <w:bCs/>
        </w:rPr>
        <w:t>7️</w:t>
      </w:r>
      <w:r w:rsidRPr="00260939">
        <w:rPr>
          <w:rFonts w:ascii="Segoe UI Symbol" w:hAnsi="Segoe UI Symbol" w:cs="Segoe UI Symbol"/>
          <w:b/>
          <w:bCs/>
        </w:rPr>
        <w:t>⃣</w:t>
      </w:r>
      <w:r w:rsidRPr="00260939">
        <w:rPr>
          <w:b/>
          <w:bCs/>
        </w:rPr>
        <w:t xml:space="preserve"> Overriding Auto-Configuration</w:t>
      </w:r>
    </w:p>
    <w:p w14:paraId="27C7AB55" w14:textId="77777777" w:rsidR="008474EA" w:rsidRPr="00260939" w:rsidRDefault="008474EA" w:rsidP="008474EA">
      <w:pPr>
        <w:numPr>
          <w:ilvl w:val="0"/>
          <w:numId w:val="759"/>
        </w:numPr>
        <w:spacing w:after="0" w:line="259" w:lineRule="auto"/>
      </w:pPr>
      <w:r w:rsidRPr="00260939">
        <w:t>Define your own bean of the same type → overrides auto-configured bean</w:t>
      </w:r>
    </w:p>
    <w:p w14:paraId="3204938D" w14:textId="77777777" w:rsidR="008474EA" w:rsidRPr="00260939" w:rsidRDefault="008474EA" w:rsidP="008474EA">
      <w:pPr>
        <w:numPr>
          <w:ilvl w:val="0"/>
          <w:numId w:val="759"/>
        </w:numPr>
        <w:spacing w:after="0" w:line="259" w:lineRule="auto"/>
      </w:pPr>
      <w:r w:rsidRPr="00260939">
        <w:t>Disable auto-configuration entirely or selectively:</w:t>
      </w:r>
    </w:p>
    <w:p w14:paraId="749D607C" w14:textId="77777777" w:rsidR="008474EA" w:rsidRPr="00260939" w:rsidRDefault="008474EA" w:rsidP="008474EA">
      <w:pPr>
        <w:spacing w:after="0" w:line="259" w:lineRule="auto"/>
      </w:pPr>
      <w:r w:rsidRPr="00260939">
        <w:t>@SpringBootApplication(exclude = {DataSourceAutoConfiguration.class})</w:t>
      </w:r>
    </w:p>
    <w:p w14:paraId="548B7433" w14:textId="77777777" w:rsidR="008474EA" w:rsidRPr="00260939" w:rsidRDefault="00000000" w:rsidP="008474EA">
      <w:pPr>
        <w:spacing w:after="0" w:line="259" w:lineRule="auto"/>
      </w:pPr>
      <w:r>
        <w:pict w14:anchorId="4AA1C55A">
          <v:rect id="_x0000_i1565" style="width:0;height:1.5pt" o:hralign="center" o:hrstd="t" o:hr="t" fillcolor="#a0a0a0" stroked="f"/>
        </w:pict>
      </w:r>
    </w:p>
    <w:p w14:paraId="04F5ABD0" w14:textId="77777777" w:rsidR="008474EA" w:rsidRPr="00260939" w:rsidRDefault="008474EA" w:rsidP="008474EA">
      <w:pPr>
        <w:spacing w:after="0" w:line="259" w:lineRule="auto"/>
        <w:rPr>
          <w:b/>
          <w:bCs/>
        </w:rPr>
      </w:pPr>
      <w:r w:rsidRPr="00260939">
        <w:rPr>
          <w:b/>
          <w:bCs/>
        </w:rPr>
        <w:t>Real-World Example</w:t>
      </w:r>
    </w:p>
    <w:p w14:paraId="5FCCF186" w14:textId="77777777" w:rsidR="008474EA" w:rsidRPr="00260939" w:rsidRDefault="008474EA" w:rsidP="008474EA">
      <w:pPr>
        <w:spacing w:after="0" w:line="259" w:lineRule="auto"/>
      </w:pPr>
      <w:r w:rsidRPr="00260939">
        <w:rPr>
          <w:b/>
          <w:bCs/>
        </w:rPr>
        <w:t>JPA Auto-Configuration</w:t>
      </w:r>
    </w:p>
    <w:p w14:paraId="545A8CE7" w14:textId="77777777" w:rsidR="008474EA" w:rsidRPr="00260939" w:rsidRDefault="008474EA" w:rsidP="008474EA">
      <w:pPr>
        <w:numPr>
          <w:ilvl w:val="0"/>
          <w:numId w:val="760"/>
        </w:numPr>
        <w:spacing w:after="0" w:line="259" w:lineRule="auto"/>
      </w:pPr>
      <w:r w:rsidRPr="00260939">
        <w:t>spring-boot-starter-data-jpa included → classpath contains Hibernate</w:t>
      </w:r>
    </w:p>
    <w:p w14:paraId="30DC50FC" w14:textId="77777777" w:rsidR="008474EA" w:rsidRPr="00260939" w:rsidRDefault="008474EA" w:rsidP="008474EA">
      <w:pPr>
        <w:numPr>
          <w:ilvl w:val="0"/>
          <w:numId w:val="760"/>
        </w:numPr>
        <w:spacing w:after="0" w:line="259" w:lineRule="auto"/>
      </w:pPr>
      <w:r w:rsidRPr="00260939">
        <w:t>DataSourceAutoConfiguration + HibernateJpaAutoConfiguration triggered</w:t>
      </w:r>
    </w:p>
    <w:p w14:paraId="0F1BAFF0" w14:textId="77777777" w:rsidR="008474EA" w:rsidRPr="00260939" w:rsidRDefault="008474EA" w:rsidP="008474EA">
      <w:pPr>
        <w:numPr>
          <w:ilvl w:val="0"/>
          <w:numId w:val="760"/>
        </w:numPr>
        <w:spacing w:after="0" w:line="259" w:lineRule="auto"/>
      </w:pPr>
      <w:r w:rsidRPr="00260939">
        <w:t>If DataSource bean exists → skip auto-configured DataSource</w:t>
      </w:r>
    </w:p>
    <w:p w14:paraId="34393C3E" w14:textId="77777777" w:rsidR="008474EA" w:rsidRPr="00260939" w:rsidRDefault="008474EA" w:rsidP="008474EA">
      <w:pPr>
        <w:numPr>
          <w:ilvl w:val="0"/>
          <w:numId w:val="760"/>
        </w:numPr>
        <w:spacing w:after="0" w:line="259" w:lineRule="auto"/>
      </w:pPr>
      <w:r w:rsidRPr="00260939">
        <w:t>Properties like spring.jpa.hibernate.ddl-auto applied automatically</w:t>
      </w:r>
    </w:p>
    <w:p w14:paraId="12C8D6E4" w14:textId="77777777" w:rsidR="008474EA" w:rsidRPr="00260939" w:rsidRDefault="008474EA" w:rsidP="008474EA">
      <w:pPr>
        <w:numPr>
          <w:ilvl w:val="0"/>
          <w:numId w:val="761"/>
        </w:numPr>
        <w:spacing w:after="0" w:line="259" w:lineRule="auto"/>
      </w:pPr>
      <w:r w:rsidRPr="00260939">
        <w:t xml:space="preserve">Result: working JPA setup </w:t>
      </w:r>
      <w:r w:rsidRPr="00260939">
        <w:rPr>
          <w:b/>
          <w:bCs/>
        </w:rPr>
        <w:t>without writing a single bean</w:t>
      </w:r>
    </w:p>
    <w:p w14:paraId="3DE89D6E" w14:textId="77777777" w:rsidR="008474EA" w:rsidRPr="00260939" w:rsidRDefault="00000000" w:rsidP="008474EA">
      <w:pPr>
        <w:spacing w:after="0" w:line="259" w:lineRule="auto"/>
      </w:pPr>
      <w:r>
        <w:pict w14:anchorId="3B1CFAA4">
          <v:rect id="_x0000_i1566" style="width:0;height:1.5pt" o:hralign="center" o:hrstd="t" o:hr="t" fillcolor="#a0a0a0" stroked="f"/>
        </w:pict>
      </w:r>
    </w:p>
    <w:p w14:paraId="1FEC4C12" w14:textId="77777777" w:rsidR="008474EA" w:rsidRPr="00260939" w:rsidRDefault="008474EA" w:rsidP="008474EA">
      <w:pPr>
        <w:spacing w:after="0" w:line="259" w:lineRule="auto"/>
        <w:rPr>
          <w:b/>
          <w:bCs/>
        </w:rPr>
      </w:pPr>
      <w:r w:rsidRPr="00260939">
        <w:rPr>
          <w:b/>
          <w:bCs/>
        </w:rPr>
        <w:t>One-Line “Killer” Interview Answer</w:t>
      </w:r>
    </w:p>
    <w:p w14:paraId="472F107A" w14:textId="77777777" w:rsidR="008474EA" w:rsidRPr="00260939" w:rsidRDefault="008474EA" w:rsidP="008474EA">
      <w:pPr>
        <w:spacing w:after="0" w:line="259" w:lineRule="auto"/>
      </w:pPr>
      <w:r w:rsidRPr="00260939">
        <w:rPr>
          <w:b/>
          <w:bCs/>
        </w:rPr>
        <w:t>“Spring Boot auto-configuration scans auto-config classes via spring.factories/AutoConfiguration.imports, evaluates conditional annotations like @ConditionalOnClass and @ConditionalOnMissingBean, binds configuration properties, registers eligible beans, and allows user-defined beans to override defaults.”</w:t>
      </w:r>
    </w:p>
    <w:p w14:paraId="7397EC2A" w14:textId="77777777" w:rsidR="008474EA" w:rsidRDefault="008474EA" w:rsidP="008474EA">
      <w:pPr>
        <w:spacing w:after="0"/>
      </w:pPr>
    </w:p>
    <w:p w14:paraId="2773B321" w14:textId="77777777" w:rsidR="008474EA" w:rsidRPr="008474EA" w:rsidRDefault="008474EA" w:rsidP="008474EA">
      <w:pPr>
        <w:rPr>
          <w:b/>
          <w:bCs/>
          <w:color w:val="EE0000"/>
          <w:sz w:val="24"/>
          <w:szCs w:val="24"/>
          <w:lang w:val="en-IN"/>
        </w:rPr>
      </w:pPr>
      <w:r w:rsidRPr="008474EA">
        <w:rPr>
          <w:b/>
          <w:bCs/>
          <w:color w:val="EE0000"/>
          <w:sz w:val="24"/>
          <w:szCs w:val="24"/>
          <w:lang w:val="en-IN"/>
        </w:rPr>
        <w:t>3.  How spring.factories / AutoConfiguration.imports works.</w:t>
      </w:r>
    </w:p>
    <w:p w14:paraId="73384EBE" w14:textId="77777777" w:rsidR="008474EA" w:rsidRPr="00260939" w:rsidRDefault="008474EA" w:rsidP="008474EA">
      <w:pPr>
        <w:spacing w:after="0" w:line="259" w:lineRule="auto"/>
        <w:rPr>
          <w:b/>
          <w:bCs/>
        </w:rPr>
      </w:pPr>
      <w:r w:rsidRPr="00260939">
        <w:rPr>
          <w:b/>
          <w:bCs/>
        </w:rPr>
        <w:t>How spring.factories / AutoConfiguration.imports Works (10+ years SSE answer)</w:t>
      </w:r>
    </w:p>
    <w:p w14:paraId="5231BD2B" w14:textId="77777777" w:rsidR="008474EA" w:rsidRPr="00260939" w:rsidRDefault="008474EA" w:rsidP="008474EA">
      <w:pPr>
        <w:spacing w:after="0" w:line="259" w:lineRule="auto"/>
      </w:pPr>
      <w:r w:rsidRPr="00260939">
        <w:t xml:space="preserve">Spring Boot uses </w:t>
      </w:r>
      <w:r w:rsidRPr="00260939">
        <w:rPr>
          <w:b/>
          <w:bCs/>
        </w:rPr>
        <w:t>metadata files</w:t>
      </w:r>
      <w:r w:rsidRPr="00260939">
        <w:t xml:space="preserve"> to </w:t>
      </w:r>
      <w:r w:rsidRPr="00260939">
        <w:rPr>
          <w:b/>
          <w:bCs/>
        </w:rPr>
        <w:t>discover auto-configuration classes</w:t>
      </w:r>
      <w:r w:rsidRPr="00260939">
        <w:t xml:space="preserve"> at runtime, which is the backbone of its opinionated defaults.</w:t>
      </w:r>
    </w:p>
    <w:p w14:paraId="5932F50F" w14:textId="77777777" w:rsidR="008474EA" w:rsidRPr="00260939" w:rsidRDefault="00000000" w:rsidP="008474EA">
      <w:pPr>
        <w:spacing w:after="0" w:line="259" w:lineRule="auto"/>
      </w:pPr>
      <w:r>
        <w:pict w14:anchorId="6C43DA84">
          <v:rect id="_x0000_i1567" style="width:0;height:1.5pt" o:hralign="center" o:hrstd="t" o:hr="t" fillcolor="#a0a0a0" stroked="f"/>
        </w:pict>
      </w:r>
    </w:p>
    <w:p w14:paraId="12F02382" w14:textId="77777777" w:rsidR="008474EA" w:rsidRPr="00260939" w:rsidRDefault="008474EA" w:rsidP="008474EA">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Background</w:t>
      </w:r>
    </w:p>
    <w:p w14:paraId="218EEAA6" w14:textId="77777777" w:rsidR="008474EA" w:rsidRPr="00260939" w:rsidRDefault="008474EA" w:rsidP="008474EA">
      <w:pPr>
        <w:numPr>
          <w:ilvl w:val="0"/>
          <w:numId w:val="762"/>
        </w:numPr>
        <w:spacing w:after="0" w:line="259" w:lineRule="auto"/>
      </w:pPr>
      <w:r w:rsidRPr="00260939">
        <w:t xml:space="preserve">Spring Boot has </w:t>
      </w:r>
      <w:r w:rsidRPr="00260939">
        <w:rPr>
          <w:b/>
          <w:bCs/>
        </w:rPr>
        <w:t>hundreds of auto-configuration classes</w:t>
      </w:r>
      <w:r w:rsidRPr="00260939">
        <w:t>: for Web, Data, Security, Caching, etc.</w:t>
      </w:r>
    </w:p>
    <w:p w14:paraId="02CCB388" w14:textId="77777777" w:rsidR="008474EA" w:rsidRPr="00260939" w:rsidRDefault="008474EA" w:rsidP="008474EA">
      <w:pPr>
        <w:numPr>
          <w:ilvl w:val="0"/>
          <w:numId w:val="762"/>
        </w:numPr>
        <w:spacing w:after="0" w:line="259" w:lineRule="auto"/>
      </w:pPr>
      <w:r w:rsidRPr="00260939">
        <w:t xml:space="preserve">These classes must be </w:t>
      </w:r>
      <w:r w:rsidRPr="00260939">
        <w:rPr>
          <w:b/>
          <w:bCs/>
        </w:rPr>
        <w:t>registered with Spring without the developer manually importing them</w:t>
      </w:r>
      <w:r w:rsidRPr="00260939">
        <w:t>.</w:t>
      </w:r>
    </w:p>
    <w:p w14:paraId="021017FD" w14:textId="77777777" w:rsidR="008474EA" w:rsidRPr="00260939" w:rsidRDefault="008474EA" w:rsidP="008474EA">
      <w:pPr>
        <w:numPr>
          <w:ilvl w:val="0"/>
          <w:numId w:val="762"/>
        </w:numPr>
        <w:spacing w:after="0" w:line="259" w:lineRule="auto"/>
      </w:pPr>
      <w:r w:rsidRPr="00260939">
        <w:t xml:space="preserve">Spring Boot uses </w:t>
      </w:r>
      <w:r w:rsidRPr="00260939">
        <w:rPr>
          <w:b/>
          <w:bCs/>
        </w:rPr>
        <w:t>spring.factories (2.x)</w:t>
      </w:r>
      <w:r w:rsidRPr="00260939">
        <w:t xml:space="preserve"> and </w:t>
      </w:r>
      <w:r w:rsidRPr="00260939">
        <w:rPr>
          <w:b/>
          <w:bCs/>
        </w:rPr>
        <w:t>META-INF/spring/org.springframework.boot.autoconfigure.AutoConfiguration.imports (3.x)</w:t>
      </w:r>
      <w:r w:rsidRPr="00260939">
        <w:t xml:space="preserve"> for this.</w:t>
      </w:r>
    </w:p>
    <w:p w14:paraId="3E750580" w14:textId="77777777" w:rsidR="008474EA" w:rsidRPr="00260939" w:rsidRDefault="00000000" w:rsidP="008474EA">
      <w:pPr>
        <w:spacing w:after="0" w:line="259" w:lineRule="auto"/>
      </w:pPr>
      <w:r>
        <w:pict w14:anchorId="0222EE2C">
          <v:rect id="_x0000_i1568" style="width:0;height:1.5pt" o:hralign="center" o:hrstd="t" o:hr="t" fillcolor="#a0a0a0" stroked="f"/>
        </w:pict>
      </w:r>
    </w:p>
    <w:p w14:paraId="2A60E001" w14:textId="77777777" w:rsidR="008474EA" w:rsidRPr="00260939" w:rsidRDefault="008474EA" w:rsidP="008474EA">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spring.factories (Spring Boot 2.x)</w:t>
      </w:r>
    </w:p>
    <w:p w14:paraId="617E56C2" w14:textId="77777777" w:rsidR="008474EA" w:rsidRPr="00260939" w:rsidRDefault="008474EA" w:rsidP="008474EA">
      <w:pPr>
        <w:numPr>
          <w:ilvl w:val="0"/>
          <w:numId w:val="763"/>
        </w:numPr>
        <w:spacing w:after="0" w:line="259" w:lineRule="auto"/>
      </w:pPr>
      <w:r w:rsidRPr="00260939">
        <w:t xml:space="preserve">File located at META-INF/spring.factories in the </w:t>
      </w:r>
      <w:r w:rsidRPr="00260939">
        <w:rPr>
          <w:b/>
          <w:bCs/>
        </w:rPr>
        <w:t>spring-boot-autoconfigure jar</w:t>
      </w:r>
    </w:p>
    <w:p w14:paraId="46D34CDC" w14:textId="77777777" w:rsidR="008474EA" w:rsidRPr="00260939" w:rsidRDefault="008474EA" w:rsidP="008474EA">
      <w:pPr>
        <w:numPr>
          <w:ilvl w:val="0"/>
          <w:numId w:val="763"/>
        </w:numPr>
        <w:spacing w:after="0" w:line="259" w:lineRule="auto"/>
      </w:pPr>
      <w:r w:rsidRPr="00260939">
        <w:t>Key format:</w:t>
      </w:r>
    </w:p>
    <w:p w14:paraId="33385B7B" w14:textId="77777777" w:rsidR="008474EA" w:rsidRPr="00260939" w:rsidRDefault="008474EA" w:rsidP="008474EA">
      <w:pPr>
        <w:spacing w:after="0" w:line="259" w:lineRule="auto"/>
      </w:pPr>
      <w:r w:rsidRPr="00260939">
        <w:lastRenderedPageBreak/>
        <w:t>org.springframework.boot.autoconfigure.EnableAutoConfiguration=\</w:t>
      </w:r>
    </w:p>
    <w:p w14:paraId="141A4312" w14:textId="77777777" w:rsidR="008474EA" w:rsidRPr="00260939" w:rsidRDefault="008474EA" w:rsidP="008474EA">
      <w:pPr>
        <w:spacing w:after="0" w:line="259" w:lineRule="auto"/>
      </w:pPr>
      <w:r w:rsidRPr="00260939">
        <w:t>com.example.DataSourceAutoConfiguration,\</w:t>
      </w:r>
    </w:p>
    <w:p w14:paraId="4E8BC4A8" w14:textId="77777777" w:rsidR="008474EA" w:rsidRPr="00260939" w:rsidRDefault="008474EA" w:rsidP="008474EA">
      <w:pPr>
        <w:spacing w:after="0" w:line="259" w:lineRule="auto"/>
      </w:pPr>
      <w:r w:rsidRPr="00260939">
        <w:t>com.example.HibernateJpaAutoConfiguration,\</w:t>
      </w:r>
    </w:p>
    <w:p w14:paraId="630446EF" w14:textId="77777777" w:rsidR="008474EA" w:rsidRPr="00260939" w:rsidRDefault="008474EA" w:rsidP="008474EA">
      <w:pPr>
        <w:spacing w:after="0" w:line="259" w:lineRule="auto"/>
      </w:pPr>
      <w:r w:rsidRPr="00260939">
        <w:t>com.example.WebMvcAutoConfiguration</w:t>
      </w:r>
    </w:p>
    <w:p w14:paraId="362219DD" w14:textId="77777777" w:rsidR="008474EA" w:rsidRPr="00260939" w:rsidRDefault="008474EA" w:rsidP="008474EA">
      <w:pPr>
        <w:spacing w:after="0" w:line="259" w:lineRule="auto"/>
        <w:rPr>
          <w:b/>
          <w:bCs/>
        </w:rPr>
      </w:pPr>
      <w:r w:rsidRPr="00260939">
        <w:rPr>
          <w:b/>
          <w:bCs/>
        </w:rPr>
        <w:t>Flow</w:t>
      </w:r>
    </w:p>
    <w:p w14:paraId="5547015C" w14:textId="77777777" w:rsidR="008474EA" w:rsidRPr="00260939" w:rsidRDefault="008474EA" w:rsidP="008474EA">
      <w:pPr>
        <w:numPr>
          <w:ilvl w:val="0"/>
          <w:numId w:val="764"/>
        </w:numPr>
        <w:spacing w:after="0" w:line="259" w:lineRule="auto"/>
      </w:pPr>
      <w:r w:rsidRPr="00260939">
        <w:t>@EnableAutoConfiguration triggers Spring Boot to read spring.factories</w:t>
      </w:r>
    </w:p>
    <w:p w14:paraId="200C0A9A" w14:textId="77777777" w:rsidR="008474EA" w:rsidRPr="00260939" w:rsidRDefault="008474EA" w:rsidP="008474EA">
      <w:pPr>
        <w:numPr>
          <w:ilvl w:val="0"/>
          <w:numId w:val="764"/>
        </w:numPr>
        <w:spacing w:after="0" w:line="259" w:lineRule="auto"/>
      </w:pPr>
      <w:r w:rsidRPr="00260939">
        <w:t xml:space="preserve">Class names under EnableAutoConfiguration key are </w:t>
      </w:r>
      <w:r w:rsidRPr="00260939">
        <w:rPr>
          <w:b/>
          <w:bCs/>
        </w:rPr>
        <w:t>loaded via reflection</w:t>
      </w:r>
    </w:p>
    <w:p w14:paraId="08FF8A2B" w14:textId="77777777" w:rsidR="008474EA" w:rsidRPr="00260939" w:rsidRDefault="008474EA" w:rsidP="008474EA">
      <w:pPr>
        <w:numPr>
          <w:ilvl w:val="0"/>
          <w:numId w:val="764"/>
        </w:numPr>
        <w:spacing w:after="0" w:line="259" w:lineRule="auto"/>
      </w:pPr>
      <w:r w:rsidRPr="00260939">
        <w:t>Conditional annotations (@ConditionalOnClass, etc.) evaluated</w:t>
      </w:r>
    </w:p>
    <w:p w14:paraId="4E644D64" w14:textId="77777777" w:rsidR="008474EA" w:rsidRPr="00260939" w:rsidRDefault="008474EA" w:rsidP="008474EA">
      <w:pPr>
        <w:numPr>
          <w:ilvl w:val="0"/>
          <w:numId w:val="764"/>
        </w:numPr>
        <w:spacing w:after="0" w:line="259" w:lineRule="auto"/>
      </w:pPr>
      <w:r w:rsidRPr="00260939">
        <w:t>Eligible beans registered in ApplicationContext</w:t>
      </w:r>
    </w:p>
    <w:p w14:paraId="78F9D0E3" w14:textId="77777777" w:rsidR="008474EA" w:rsidRPr="00260939" w:rsidRDefault="008474EA" w:rsidP="008474EA">
      <w:pPr>
        <w:spacing w:after="0" w:line="259" w:lineRule="auto"/>
      </w:pPr>
      <w:r w:rsidRPr="00260939">
        <w:rPr>
          <w:b/>
          <w:bCs/>
        </w:rPr>
        <w:t>Senior insight:</w:t>
      </w:r>
    </w:p>
    <w:p w14:paraId="22CF9352" w14:textId="77777777" w:rsidR="008474EA" w:rsidRPr="00260939" w:rsidRDefault="008474EA" w:rsidP="008474EA">
      <w:pPr>
        <w:spacing w:after="0" w:line="259" w:lineRule="auto"/>
      </w:pPr>
      <w:r w:rsidRPr="00260939">
        <w:t xml:space="preserve">spring.factories is </w:t>
      </w:r>
      <w:r w:rsidRPr="00260939">
        <w:rPr>
          <w:b/>
          <w:bCs/>
        </w:rPr>
        <w:t>simple but global</w:t>
      </w:r>
      <w:r w:rsidRPr="00260939">
        <w:t>, sometimes causing long classpath scanning; replaced in Spring Boot 3.x for better performance.</w:t>
      </w:r>
    </w:p>
    <w:p w14:paraId="10537833" w14:textId="77777777" w:rsidR="008474EA" w:rsidRPr="00260939" w:rsidRDefault="00000000" w:rsidP="008474EA">
      <w:pPr>
        <w:spacing w:after="0" w:line="259" w:lineRule="auto"/>
      </w:pPr>
      <w:r>
        <w:pict w14:anchorId="1117B6F9">
          <v:rect id="_x0000_i1569" style="width:0;height:1.5pt" o:hralign="center" o:hrstd="t" o:hr="t" fillcolor="#a0a0a0" stroked="f"/>
        </w:pict>
      </w:r>
    </w:p>
    <w:p w14:paraId="6D36F3F9" w14:textId="77777777" w:rsidR="008474EA" w:rsidRPr="00260939" w:rsidRDefault="008474EA" w:rsidP="008474EA">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AutoConfiguration.imports (Spring Boot 3.x)</w:t>
      </w:r>
    </w:p>
    <w:p w14:paraId="703A812E" w14:textId="77777777" w:rsidR="008474EA" w:rsidRPr="00260939" w:rsidRDefault="008474EA" w:rsidP="008474EA">
      <w:pPr>
        <w:numPr>
          <w:ilvl w:val="0"/>
          <w:numId w:val="765"/>
        </w:numPr>
        <w:spacing w:after="0" w:line="259" w:lineRule="auto"/>
      </w:pPr>
      <w:r w:rsidRPr="00260939">
        <w:t xml:space="preserve">Spring Boot 3.x introduced </w:t>
      </w:r>
      <w:r w:rsidRPr="00260939">
        <w:rPr>
          <w:b/>
          <w:bCs/>
        </w:rPr>
        <w:t>META-INF/spring/org.springframework.boot.autoconfigure.AutoConfiguration.imports</w:t>
      </w:r>
    </w:p>
    <w:p w14:paraId="0F7AA6F1" w14:textId="77777777" w:rsidR="008474EA" w:rsidRPr="00260939" w:rsidRDefault="008474EA" w:rsidP="008474EA">
      <w:pPr>
        <w:numPr>
          <w:ilvl w:val="0"/>
          <w:numId w:val="765"/>
        </w:numPr>
        <w:spacing w:after="0" w:line="259" w:lineRule="auto"/>
      </w:pPr>
      <w:r w:rsidRPr="00260939">
        <w:t xml:space="preserve">Purpose: </w:t>
      </w:r>
      <w:r w:rsidRPr="00260939">
        <w:rPr>
          <w:b/>
          <w:bCs/>
        </w:rPr>
        <w:t>faster, more efficient auto-configuration class discovery</w:t>
      </w:r>
    </w:p>
    <w:p w14:paraId="6F632E4F" w14:textId="77777777" w:rsidR="008474EA" w:rsidRPr="00260939" w:rsidRDefault="008474EA" w:rsidP="008474EA">
      <w:pPr>
        <w:numPr>
          <w:ilvl w:val="0"/>
          <w:numId w:val="765"/>
        </w:numPr>
        <w:spacing w:after="0" w:line="259" w:lineRule="auto"/>
      </w:pPr>
      <w:r w:rsidRPr="00260939">
        <w:t xml:space="preserve">File contains </w:t>
      </w:r>
      <w:r w:rsidRPr="00260939">
        <w:rPr>
          <w:b/>
          <w:bCs/>
        </w:rPr>
        <w:t>plain class names</w:t>
      </w:r>
      <w:r w:rsidRPr="00260939">
        <w:t>, one per line:</w:t>
      </w:r>
    </w:p>
    <w:p w14:paraId="4AF486D5" w14:textId="77777777" w:rsidR="008474EA" w:rsidRPr="00260939" w:rsidRDefault="008474EA" w:rsidP="008474EA">
      <w:pPr>
        <w:spacing w:after="0" w:line="259" w:lineRule="auto"/>
      </w:pPr>
      <w:r w:rsidRPr="00260939">
        <w:t>com.example.DataSourceAutoConfiguration</w:t>
      </w:r>
    </w:p>
    <w:p w14:paraId="21E57638" w14:textId="77777777" w:rsidR="008474EA" w:rsidRPr="00260939" w:rsidRDefault="008474EA" w:rsidP="008474EA">
      <w:pPr>
        <w:spacing w:after="0" w:line="259" w:lineRule="auto"/>
      </w:pPr>
      <w:r w:rsidRPr="00260939">
        <w:t>com.example.HibernateJpaAutoConfiguration</w:t>
      </w:r>
    </w:p>
    <w:p w14:paraId="7AF4F7D7" w14:textId="77777777" w:rsidR="008474EA" w:rsidRPr="00260939" w:rsidRDefault="008474EA" w:rsidP="008474EA">
      <w:pPr>
        <w:spacing w:after="0" w:line="259" w:lineRule="auto"/>
      </w:pPr>
      <w:r w:rsidRPr="00260939">
        <w:t>com.example.WebMvcAutoConfiguration</w:t>
      </w:r>
    </w:p>
    <w:p w14:paraId="22D4E779" w14:textId="77777777" w:rsidR="008474EA" w:rsidRPr="00260939" w:rsidRDefault="008474EA" w:rsidP="008474EA">
      <w:pPr>
        <w:spacing w:after="0" w:line="259" w:lineRule="auto"/>
        <w:rPr>
          <w:b/>
          <w:bCs/>
        </w:rPr>
      </w:pPr>
      <w:r w:rsidRPr="00260939">
        <w:rPr>
          <w:b/>
          <w:bCs/>
        </w:rPr>
        <w:t>Flow</w:t>
      </w:r>
    </w:p>
    <w:p w14:paraId="5CC0C3E1" w14:textId="77777777" w:rsidR="008474EA" w:rsidRPr="00260939" w:rsidRDefault="008474EA" w:rsidP="008474EA">
      <w:pPr>
        <w:numPr>
          <w:ilvl w:val="0"/>
          <w:numId w:val="766"/>
        </w:numPr>
        <w:spacing w:after="0" w:line="259" w:lineRule="auto"/>
      </w:pPr>
      <w:r w:rsidRPr="00260939">
        <w:t>Spring Boot loads AutoConfiguration.imports using AutoConfigurationImportSelector</w:t>
      </w:r>
    </w:p>
    <w:p w14:paraId="6A276E0B" w14:textId="77777777" w:rsidR="008474EA" w:rsidRPr="00260939" w:rsidRDefault="008474EA" w:rsidP="008474EA">
      <w:pPr>
        <w:numPr>
          <w:ilvl w:val="0"/>
          <w:numId w:val="766"/>
        </w:numPr>
        <w:spacing w:after="0" w:line="259" w:lineRule="auto"/>
      </w:pPr>
      <w:r w:rsidRPr="00260939">
        <w:t>Conditional annotations still applied per class</w:t>
      </w:r>
    </w:p>
    <w:p w14:paraId="05B59E00" w14:textId="77777777" w:rsidR="008474EA" w:rsidRPr="00260939" w:rsidRDefault="008474EA" w:rsidP="008474EA">
      <w:pPr>
        <w:numPr>
          <w:ilvl w:val="0"/>
          <w:numId w:val="766"/>
        </w:numPr>
        <w:spacing w:after="0" w:line="259" w:lineRule="auto"/>
      </w:pPr>
      <w:r w:rsidRPr="00260939">
        <w:t>Beans registered in ApplicationContext</w:t>
      </w:r>
    </w:p>
    <w:p w14:paraId="237B1F19" w14:textId="77777777" w:rsidR="008474EA" w:rsidRPr="00260939" w:rsidRDefault="008474EA" w:rsidP="008474EA">
      <w:pPr>
        <w:spacing w:after="0" w:line="259" w:lineRule="auto"/>
      </w:pPr>
      <w:r w:rsidRPr="00260939">
        <w:rPr>
          <w:b/>
          <w:bCs/>
        </w:rPr>
        <w:t>Benefit over spring.factories:</w:t>
      </w:r>
    </w:p>
    <w:p w14:paraId="4564C54B" w14:textId="77777777" w:rsidR="008474EA" w:rsidRPr="00260939" w:rsidRDefault="008474EA" w:rsidP="008474EA">
      <w:pPr>
        <w:numPr>
          <w:ilvl w:val="0"/>
          <w:numId w:val="767"/>
        </w:numPr>
        <w:spacing w:after="0" w:line="259" w:lineRule="auto"/>
      </w:pPr>
      <w:r w:rsidRPr="00260939">
        <w:t>No need for reflection scanning multiple properties files</w:t>
      </w:r>
    </w:p>
    <w:p w14:paraId="45F1A576" w14:textId="77777777" w:rsidR="008474EA" w:rsidRPr="00260939" w:rsidRDefault="008474EA" w:rsidP="008474EA">
      <w:pPr>
        <w:numPr>
          <w:ilvl w:val="0"/>
          <w:numId w:val="767"/>
        </w:numPr>
        <w:spacing w:after="0" w:line="259" w:lineRule="auto"/>
      </w:pPr>
      <w:r w:rsidRPr="00260939">
        <w:t>Faster startup</w:t>
      </w:r>
    </w:p>
    <w:p w14:paraId="62658A30" w14:textId="77777777" w:rsidR="008474EA" w:rsidRPr="00260939" w:rsidRDefault="008474EA" w:rsidP="008474EA">
      <w:pPr>
        <w:numPr>
          <w:ilvl w:val="0"/>
          <w:numId w:val="767"/>
        </w:numPr>
        <w:spacing w:after="0" w:line="259" w:lineRule="auto"/>
      </w:pPr>
      <w:r w:rsidRPr="00260939">
        <w:t>Better modularization</w:t>
      </w:r>
    </w:p>
    <w:p w14:paraId="6C7349F9" w14:textId="77777777" w:rsidR="008474EA" w:rsidRPr="00260939" w:rsidRDefault="00000000" w:rsidP="008474EA">
      <w:pPr>
        <w:spacing w:after="0" w:line="259" w:lineRule="auto"/>
      </w:pPr>
      <w:r>
        <w:pict w14:anchorId="55D32FA5">
          <v:rect id="_x0000_i1570" style="width:0;height:1.5pt" o:hralign="center" o:hrstd="t" o:hr="t" fillcolor="#a0a0a0" stroked="f"/>
        </w:pict>
      </w:r>
    </w:p>
    <w:p w14:paraId="1DE9BCEF" w14:textId="77777777" w:rsidR="008474EA" w:rsidRPr="00260939" w:rsidRDefault="008474EA" w:rsidP="008474EA">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Conditional Loading</w:t>
      </w:r>
    </w:p>
    <w:p w14:paraId="2B01F0D2" w14:textId="77777777" w:rsidR="008474EA" w:rsidRPr="00260939" w:rsidRDefault="008474EA" w:rsidP="008474EA">
      <w:pPr>
        <w:spacing w:after="0" w:line="259" w:lineRule="auto"/>
      </w:pPr>
      <w:r w:rsidRPr="00260939">
        <w:t xml:space="preserve">Even after discovery, Spring Boot </w:t>
      </w:r>
      <w:r w:rsidRPr="00260939">
        <w:rPr>
          <w:b/>
          <w:bCs/>
        </w:rPr>
        <w:t>does not blindly register every auto-config class</w:t>
      </w:r>
      <w:r w:rsidRPr="00260939">
        <w:t>:</w:t>
      </w:r>
    </w:p>
    <w:p w14:paraId="04807385" w14:textId="77777777" w:rsidR="008474EA" w:rsidRPr="00260939" w:rsidRDefault="008474EA" w:rsidP="008474EA">
      <w:pPr>
        <w:numPr>
          <w:ilvl w:val="0"/>
          <w:numId w:val="768"/>
        </w:numPr>
        <w:spacing w:after="0" w:line="259" w:lineRule="auto"/>
      </w:pPr>
      <w:r w:rsidRPr="00260939">
        <w:t>@ConditionalOnClass → only if class exists in classpath</w:t>
      </w:r>
    </w:p>
    <w:p w14:paraId="4EDC76E1" w14:textId="77777777" w:rsidR="008474EA" w:rsidRPr="00260939" w:rsidRDefault="008474EA" w:rsidP="008474EA">
      <w:pPr>
        <w:numPr>
          <w:ilvl w:val="0"/>
          <w:numId w:val="768"/>
        </w:numPr>
        <w:spacing w:after="0" w:line="259" w:lineRule="auto"/>
      </w:pPr>
      <w:r w:rsidRPr="00260939">
        <w:t>@ConditionalOnBean → only if bean exists</w:t>
      </w:r>
    </w:p>
    <w:p w14:paraId="7AC96D1A" w14:textId="77777777" w:rsidR="008474EA" w:rsidRPr="00260939" w:rsidRDefault="008474EA" w:rsidP="008474EA">
      <w:pPr>
        <w:numPr>
          <w:ilvl w:val="0"/>
          <w:numId w:val="768"/>
        </w:numPr>
        <w:spacing w:after="0" w:line="259" w:lineRule="auto"/>
      </w:pPr>
      <w:r w:rsidRPr="00260939">
        <w:t>@ConditionalOnMissingBean → skip if bean already defined</w:t>
      </w:r>
    </w:p>
    <w:p w14:paraId="1C6B76B5" w14:textId="77777777" w:rsidR="008474EA" w:rsidRPr="00260939" w:rsidRDefault="008474EA" w:rsidP="008474EA">
      <w:pPr>
        <w:numPr>
          <w:ilvl w:val="0"/>
          <w:numId w:val="768"/>
        </w:numPr>
        <w:spacing w:after="0" w:line="259" w:lineRule="auto"/>
      </w:pPr>
      <w:r w:rsidRPr="00260939">
        <w:t>@ConditionalOnProperty → based on application.properties/yml</w:t>
      </w:r>
    </w:p>
    <w:p w14:paraId="61B5C5C2" w14:textId="77777777" w:rsidR="008474EA" w:rsidRPr="00260939" w:rsidRDefault="008474EA" w:rsidP="008474EA">
      <w:pPr>
        <w:spacing w:after="0" w:line="259" w:lineRule="auto"/>
      </w:pPr>
      <w:r w:rsidRPr="00260939">
        <w:t xml:space="preserve">This ensures </w:t>
      </w:r>
      <w:r w:rsidRPr="00260939">
        <w:rPr>
          <w:b/>
          <w:bCs/>
        </w:rPr>
        <w:t>only relevant auto-configurations are applied</w:t>
      </w:r>
      <w:r w:rsidRPr="00260939">
        <w:t>.</w:t>
      </w:r>
    </w:p>
    <w:p w14:paraId="157092AC" w14:textId="77777777" w:rsidR="008474EA" w:rsidRPr="00260939" w:rsidRDefault="00000000" w:rsidP="008474EA">
      <w:pPr>
        <w:spacing w:after="0" w:line="259" w:lineRule="auto"/>
      </w:pPr>
      <w:r>
        <w:pict w14:anchorId="21D7BED6">
          <v:rect id="_x0000_i1571" style="width:0;height:1.5pt" o:hralign="center" o:hrstd="t" o:hr="t" fillcolor="#a0a0a0" stroked="f"/>
        </w:pict>
      </w:r>
    </w:p>
    <w:p w14:paraId="1AB7993E" w14:textId="77777777" w:rsidR="008474EA" w:rsidRPr="00260939" w:rsidRDefault="008474EA" w:rsidP="008474EA">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Overrides &amp; Exclusions</w:t>
      </w:r>
    </w:p>
    <w:p w14:paraId="107EA150" w14:textId="77777777" w:rsidR="008474EA" w:rsidRPr="00260939" w:rsidRDefault="008474EA" w:rsidP="008474EA">
      <w:pPr>
        <w:numPr>
          <w:ilvl w:val="0"/>
          <w:numId w:val="769"/>
        </w:numPr>
        <w:spacing w:after="0" w:line="259" w:lineRule="auto"/>
      </w:pPr>
      <w:r w:rsidRPr="00260939">
        <w:t>Developers can override auto-configuration by:</w:t>
      </w:r>
    </w:p>
    <w:p w14:paraId="64FF3FF8" w14:textId="77777777" w:rsidR="008474EA" w:rsidRPr="00260939" w:rsidRDefault="008474EA" w:rsidP="008474EA">
      <w:pPr>
        <w:numPr>
          <w:ilvl w:val="1"/>
          <w:numId w:val="769"/>
        </w:numPr>
        <w:spacing w:after="0" w:line="259" w:lineRule="auto"/>
      </w:pPr>
      <w:r w:rsidRPr="00260939">
        <w:t>Declaring their own beans (@ConditionalOnMissingBean ensures precedence)</w:t>
      </w:r>
    </w:p>
    <w:p w14:paraId="2F45F8FE" w14:textId="77777777" w:rsidR="008474EA" w:rsidRPr="00260939" w:rsidRDefault="008474EA" w:rsidP="008474EA">
      <w:pPr>
        <w:numPr>
          <w:ilvl w:val="1"/>
          <w:numId w:val="769"/>
        </w:numPr>
        <w:spacing w:after="0" w:line="259" w:lineRule="auto"/>
      </w:pPr>
      <w:r w:rsidRPr="00260939">
        <w:t>Excluding classes:</w:t>
      </w:r>
    </w:p>
    <w:p w14:paraId="2A6DF155" w14:textId="77777777" w:rsidR="008474EA" w:rsidRPr="00260939" w:rsidRDefault="008474EA" w:rsidP="008474EA">
      <w:pPr>
        <w:spacing w:after="0" w:line="259" w:lineRule="auto"/>
      </w:pPr>
      <w:r w:rsidRPr="00260939">
        <w:t>@SpringBootApplication(exclude = {DataSourceAutoConfiguration.class})</w:t>
      </w:r>
    </w:p>
    <w:p w14:paraId="56D0012D" w14:textId="77777777" w:rsidR="008474EA" w:rsidRPr="00260939" w:rsidRDefault="008474EA" w:rsidP="008474EA">
      <w:pPr>
        <w:numPr>
          <w:ilvl w:val="0"/>
          <w:numId w:val="770"/>
        </w:numPr>
        <w:spacing w:after="0" w:line="259" w:lineRule="auto"/>
      </w:pPr>
      <w:r w:rsidRPr="00260939">
        <w:t>Useful to prevent unwanted auto-configs (e.g., embedded DataSource in tests)</w:t>
      </w:r>
    </w:p>
    <w:p w14:paraId="04C9F724" w14:textId="77777777" w:rsidR="008474EA" w:rsidRPr="00260939" w:rsidRDefault="00000000" w:rsidP="008474EA">
      <w:pPr>
        <w:spacing w:after="0" w:line="259" w:lineRule="auto"/>
      </w:pPr>
      <w:r>
        <w:lastRenderedPageBreak/>
        <w:pict w14:anchorId="6CC0CED0">
          <v:rect id="_x0000_i1572" style="width:0;height:1.5pt" o:hralign="center" o:hrstd="t" o:hr="t" fillcolor="#a0a0a0" stroked="f"/>
        </w:pict>
      </w:r>
    </w:p>
    <w:p w14:paraId="531AC0BF" w14:textId="77777777" w:rsidR="008474EA" w:rsidRPr="00260939" w:rsidRDefault="008474EA" w:rsidP="008474EA">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Real-World Example</w:t>
      </w:r>
    </w:p>
    <w:p w14:paraId="446140B8" w14:textId="77777777" w:rsidR="008474EA" w:rsidRPr="00260939" w:rsidRDefault="008474EA" w:rsidP="008474EA">
      <w:pPr>
        <w:spacing w:after="0" w:line="259" w:lineRule="auto"/>
      </w:pPr>
      <w:r w:rsidRPr="00260939">
        <w:rPr>
          <w:b/>
          <w:bCs/>
        </w:rPr>
        <w:t>Web Auto-Configuration:</w:t>
      </w:r>
    </w:p>
    <w:p w14:paraId="61FCAACF" w14:textId="77777777" w:rsidR="008474EA" w:rsidRPr="00260939" w:rsidRDefault="008474EA" w:rsidP="008474EA">
      <w:pPr>
        <w:numPr>
          <w:ilvl w:val="0"/>
          <w:numId w:val="771"/>
        </w:numPr>
        <w:spacing w:after="0" w:line="259" w:lineRule="auto"/>
      </w:pPr>
      <w:r w:rsidRPr="00260939">
        <w:t>spring-boot-starter-web included → classpath contains DispatcherServlet</w:t>
      </w:r>
    </w:p>
    <w:p w14:paraId="3531AA7B" w14:textId="77777777" w:rsidR="008474EA" w:rsidRPr="00260939" w:rsidRDefault="008474EA" w:rsidP="008474EA">
      <w:pPr>
        <w:numPr>
          <w:ilvl w:val="0"/>
          <w:numId w:val="771"/>
        </w:numPr>
        <w:spacing w:after="0" w:line="259" w:lineRule="auto"/>
      </w:pPr>
      <w:r w:rsidRPr="00260939">
        <w:t>spring.factories / AutoConfiguration.imports lists:</w:t>
      </w:r>
    </w:p>
    <w:p w14:paraId="4D65FE02" w14:textId="77777777" w:rsidR="008474EA" w:rsidRPr="00260939" w:rsidRDefault="008474EA" w:rsidP="008474EA">
      <w:pPr>
        <w:numPr>
          <w:ilvl w:val="1"/>
          <w:numId w:val="771"/>
        </w:numPr>
        <w:spacing w:after="0" w:line="259" w:lineRule="auto"/>
      </w:pPr>
      <w:r w:rsidRPr="00260939">
        <w:t>WebMvcAutoConfiguration</w:t>
      </w:r>
    </w:p>
    <w:p w14:paraId="5CCE7DF3" w14:textId="77777777" w:rsidR="008474EA" w:rsidRPr="00260939" w:rsidRDefault="008474EA" w:rsidP="008474EA">
      <w:pPr>
        <w:numPr>
          <w:ilvl w:val="1"/>
          <w:numId w:val="771"/>
        </w:numPr>
        <w:spacing w:after="0" w:line="259" w:lineRule="auto"/>
      </w:pPr>
      <w:r w:rsidRPr="00260939">
        <w:t>ErrorMvcAutoConfiguration</w:t>
      </w:r>
    </w:p>
    <w:p w14:paraId="78C2AA57" w14:textId="77777777" w:rsidR="008474EA" w:rsidRPr="00260939" w:rsidRDefault="008474EA" w:rsidP="008474EA">
      <w:pPr>
        <w:numPr>
          <w:ilvl w:val="0"/>
          <w:numId w:val="771"/>
        </w:numPr>
        <w:spacing w:after="0" w:line="259" w:lineRule="auto"/>
      </w:pPr>
      <w:r w:rsidRPr="00260939">
        <w:t>Conditional annotations evaluated</w:t>
      </w:r>
    </w:p>
    <w:p w14:paraId="5F0DCE5B" w14:textId="77777777" w:rsidR="008474EA" w:rsidRPr="00260939" w:rsidRDefault="008474EA" w:rsidP="008474EA">
      <w:pPr>
        <w:numPr>
          <w:ilvl w:val="0"/>
          <w:numId w:val="771"/>
        </w:numPr>
        <w:spacing w:after="0" w:line="259" w:lineRule="auto"/>
      </w:pPr>
      <w:r w:rsidRPr="00260939">
        <w:t>DispatcherServlet, RequestMappingHandlerMapping, ViewResolvers, etc., auto-registered</w:t>
      </w:r>
    </w:p>
    <w:p w14:paraId="2FB2518D" w14:textId="77777777" w:rsidR="008474EA" w:rsidRPr="00260939" w:rsidRDefault="008474EA" w:rsidP="008474EA">
      <w:pPr>
        <w:numPr>
          <w:ilvl w:val="0"/>
          <w:numId w:val="771"/>
        </w:numPr>
        <w:spacing w:after="0" w:line="259" w:lineRule="auto"/>
      </w:pPr>
      <w:r w:rsidRPr="00260939">
        <w:t>User-defined beans override defaults if needed</w:t>
      </w:r>
    </w:p>
    <w:p w14:paraId="66EF558D" w14:textId="77777777" w:rsidR="008474EA" w:rsidRPr="00260939" w:rsidRDefault="008474EA" w:rsidP="008474EA">
      <w:pPr>
        <w:spacing w:after="0" w:line="259" w:lineRule="auto"/>
      </w:pPr>
      <w:r w:rsidRPr="00260939">
        <w:t xml:space="preserve">Result: </w:t>
      </w:r>
      <w:r w:rsidRPr="00260939">
        <w:rPr>
          <w:b/>
          <w:bCs/>
        </w:rPr>
        <w:t>fully working Spring MVC app with zero manual configuration</w:t>
      </w:r>
    </w:p>
    <w:p w14:paraId="06B1FF6F" w14:textId="77777777" w:rsidR="008474EA" w:rsidRPr="00260939" w:rsidRDefault="00000000" w:rsidP="008474EA">
      <w:pPr>
        <w:spacing w:after="0" w:line="259" w:lineRule="auto"/>
      </w:pPr>
      <w:r>
        <w:pict w14:anchorId="3BCAEECF">
          <v:rect id="_x0000_i1573" style="width:0;height:1.5pt" o:hralign="center" o:hrstd="t" o:hr="t" fillcolor="#a0a0a0" stroked="f"/>
        </w:pict>
      </w:r>
    </w:p>
    <w:p w14:paraId="75A0E671" w14:textId="77777777" w:rsidR="008474EA" w:rsidRPr="00260939" w:rsidRDefault="008474EA" w:rsidP="008474EA">
      <w:pPr>
        <w:spacing w:after="0" w:line="259" w:lineRule="auto"/>
        <w:rPr>
          <w:b/>
          <w:bCs/>
        </w:rPr>
      </w:pPr>
      <w:r w:rsidRPr="00260939">
        <w:rPr>
          <w:b/>
          <w:bCs/>
        </w:rPr>
        <w:t>One-Line “Killer” Interview Answer</w:t>
      </w:r>
    </w:p>
    <w:p w14:paraId="38B561D5" w14:textId="77777777" w:rsidR="008474EA" w:rsidRPr="00260939" w:rsidRDefault="008474EA" w:rsidP="008474EA">
      <w:pPr>
        <w:spacing w:after="0" w:line="259" w:lineRule="auto"/>
      </w:pPr>
      <w:r w:rsidRPr="00260939">
        <w:rPr>
          <w:b/>
          <w:bCs/>
        </w:rPr>
        <w:t>“Spring Boot discovers auto-configuration classes via spring.factories (2.x) or AutoConfiguration.imports (3.x), loads them using reflection or import selectors, evaluates conditional annotations, and registers eligible beans, enabling convention-based defaults while allowing overrides and exclusions.”</w:t>
      </w:r>
    </w:p>
    <w:p w14:paraId="2176E7B2" w14:textId="77777777" w:rsidR="008474EA" w:rsidRDefault="008474EA" w:rsidP="008474EA">
      <w:pPr>
        <w:spacing w:after="0"/>
      </w:pPr>
    </w:p>
    <w:p w14:paraId="05AE538E" w14:textId="77777777" w:rsidR="008474EA" w:rsidRPr="008474EA" w:rsidRDefault="008474EA" w:rsidP="008474EA">
      <w:pPr>
        <w:rPr>
          <w:b/>
          <w:bCs/>
          <w:color w:val="EE0000"/>
          <w:sz w:val="24"/>
          <w:szCs w:val="24"/>
          <w:lang w:val="en-IN"/>
        </w:rPr>
      </w:pPr>
      <w:r w:rsidRPr="008474EA">
        <w:rPr>
          <w:b/>
          <w:bCs/>
          <w:color w:val="EE0000"/>
          <w:sz w:val="24"/>
          <w:szCs w:val="24"/>
          <w:lang w:val="en-IN"/>
        </w:rPr>
        <w:t>4.  How embedded server is started?</w:t>
      </w:r>
    </w:p>
    <w:p w14:paraId="2440A4D1" w14:textId="77777777" w:rsidR="008474EA" w:rsidRPr="00260939" w:rsidRDefault="008474EA" w:rsidP="008474EA">
      <w:pPr>
        <w:spacing w:after="0" w:line="259" w:lineRule="auto"/>
        <w:rPr>
          <w:b/>
          <w:bCs/>
        </w:rPr>
      </w:pPr>
      <w:r w:rsidRPr="00260939">
        <w:rPr>
          <w:b/>
          <w:bCs/>
        </w:rPr>
        <w:t>How Embedded Server Is Started in Spring Boot (10+ years SSE answer)</w:t>
      </w:r>
    </w:p>
    <w:p w14:paraId="5EFFB0ED" w14:textId="77777777" w:rsidR="008474EA" w:rsidRPr="00260939" w:rsidRDefault="008474EA" w:rsidP="008474EA">
      <w:pPr>
        <w:spacing w:after="0" w:line="259" w:lineRule="auto"/>
      </w:pPr>
      <w:r w:rsidRPr="00260939">
        <w:t xml:space="preserve">Spring Boot </w:t>
      </w:r>
      <w:r w:rsidRPr="00260939">
        <w:rPr>
          <w:b/>
          <w:bCs/>
        </w:rPr>
        <w:t>eliminates the need for external application servers</w:t>
      </w:r>
      <w:r w:rsidRPr="00260939">
        <w:t xml:space="preserve"> by embedding a servlet container (Tomcat, Jetty, or Undertow) directly into the JAR. The startup flow ensures </w:t>
      </w:r>
      <w:r w:rsidRPr="00260939">
        <w:rPr>
          <w:b/>
          <w:bCs/>
        </w:rPr>
        <w:t>fully self-contained applications</w:t>
      </w:r>
      <w:r w:rsidRPr="00260939">
        <w:t>.</w:t>
      </w:r>
    </w:p>
    <w:p w14:paraId="12336D7C" w14:textId="77777777" w:rsidR="008474EA" w:rsidRPr="00260939" w:rsidRDefault="00000000" w:rsidP="008474EA">
      <w:pPr>
        <w:spacing w:after="0" w:line="259" w:lineRule="auto"/>
      </w:pPr>
      <w:r>
        <w:pict w14:anchorId="63D77F20">
          <v:rect id="_x0000_i1574" style="width:0;height:1.5pt" o:hralign="center" o:hrstd="t" o:hr="t" fillcolor="#a0a0a0" stroked="f"/>
        </w:pict>
      </w:r>
    </w:p>
    <w:p w14:paraId="59FBEB69" w14:textId="77777777" w:rsidR="008474EA" w:rsidRPr="00260939" w:rsidRDefault="008474EA" w:rsidP="008474EA">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Entry Point: SpringApplication.run()</w:t>
      </w:r>
    </w:p>
    <w:p w14:paraId="30831248" w14:textId="77777777" w:rsidR="008474EA" w:rsidRPr="00260939" w:rsidRDefault="008474EA" w:rsidP="008474EA">
      <w:pPr>
        <w:numPr>
          <w:ilvl w:val="0"/>
          <w:numId w:val="772"/>
        </w:numPr>
        <w:spacing w:after="0" w:line="259" w:lineRule="auto"/>
      </w:pPr>
      <w:r w:rsidRPr="00260939">
        <w:t>Spring Boot applications typically have:</w:t>
      </w:r>
    </w:p>
    <w:p w14:paraId="2F6126A7" w14:textId="77777777" w:rsidR="008474EA" w:rsidRPr="00260939" w:rsidRDefault="008474EA" w:rsidP="008474EA">
      <w:pPr>
        <w:spacing w:after="0" w:line="259" w:lineRule="auto"/>
      </w:pPr>
      <w:r w:rsidRPr="00260939">
        <w:t>@SpringBootApplication</w:t>
      </w:r>
    </w:p>
    <w:p w14:paraId="3D14ADFC" w14:textId="77777777" w:rsidR="008474EA" w:rsidRPr="00260939" w:rsidRDefault="008474EA" w:rsidP="008474EA">
      <w:pPr>
        <w:spacing w:after="0" w:line="259" w:lineRule="auto"/>
      </w:pPr>
      <w:r w:rsidRPr="00260939">
        <w:t>public class MyApp {</w:t>
      </w:r>
    </w:p>
    <w:p w14:paraId="5D6363CD" w14:textId="77777777" w:rsidR="008474EA" w:rsidRPr="00260939" w:rsidRDefault="008474EA" w:rsidP="008474EA">
      <w:pPr>
        <w:spacing w:after="0" w:line="259" w:lineRule="auto"/>
      </w:pPr>
      <w:r w:rsidRPr="00260939">
        <w:t xml:space="preserve">    public static void main(String[] args) {</w:t>
      </w:r>
    </w:p>
    <w:p w14:paraId="48F8A5B6" w14:textId="77777777" w:rsidR="008474EA" w:rsidRPr="00260939" w:rsidRDefault="008474EA" w:rsidP="008474EA">
      <w:pPr>
        <w:spacing w:after="0" w:line="259" w:lineRule="auto"/>
      </w:pPr>
      <w:r w:rsidRPr="00260939">
        <w:t xml:space="preserve">        SpringApplication.run(MyApp.class, args);</w:t>
      </w:r>
    </w:p>
    <w:p w14:paraId="05FA02B9" w14:textId="77777777" w:rsidR="008474EA" w:rsidRPr="00260939" w:rsidRDefault="008474EA" w:rsidP="008474EA">
      <w:pPr>
        <w:spacing w:after="0" w:line="259" w:lineRule="auto"/>
      </w:pPr>
      <w:r w:rsidRPr="00260939">
        <w:t xml:space="preserve">    }</w:t>
      </w:r>
    </w:p>
    <w:p w14:paraId="6347313F" w14:textId="77777777" w:rsidR="008474EA" w:rsidRPr="00260939" w:rsidRDefault="008474EA" w:rsidP="008474EA">
      <w:pPr>
        <w:spacing w:after="0" w:line="259" w:lineRule="auto"/>
      </w:pPr>
      <w:r w:rsidRPr="00260939">
        <w:t>}</w:t>
      </w:r>
    </w:p>
    <w:p w14:paraId="3D392703" w14:textId="77777777" w:rsidR="008474EA" w:rsidRPr="00260939" w:rsidRDefault="008474EA" w:rsidP="008474EA">
      <w:pPr>
        <w:numPr>
          <w:ilvl w:val="0"/>
          <w:numId w:val="773"/>
        </w:numPr>
        <w:spacing w:after="0" w:line="259" w:lineRule="auto"/>
      </w:pPr>
      <w:r w:rsidRPr="00260939">
        <w:t>SpringApplication.run() triggers:</w:t>
      </w:r>
    </w:p>
    <w:p w14:paraId="549A71DC" w14:textId="77777777" w:rsidR="008474EA" w:rsidRPr="00260939" w:rsidRDefault="008474EA" w:rsidP="008474EA">
      <w:pPr>
        <w:numPr>
          <w:ilvl w:val="1"/>
          <w:numId w:val="773"/>
        </w:numPr>
        <w:spacing w:after="0" w:line="259" w:lineRule="auto"/>
      </w:pPr>
      <w:r w:rsidRPr="00260939">
        <w:t>Spring context creation (AnnotationConfigApplicationContext or AnnotationConfigServletWebServerApplicationContext)</w:t>
      </w:r>
    </w:p>
    <w:p w14:paraId="440EE19C" w14:textId="77777777" w:rsidR="008474EA" w:rsidRPr="00260939" w:rsidRDefault="008474EA" w:rsidP="008474EA">
      <w:pPr>
        <w:numPr>
          <w:ilvl w:val="1"/>
          <w:numId w:val="773"/>
        </w:numPr>
        <w:spacing w:after="0" w:line="259" w:lineRule="auto"/>
      </w:pPr>
      <w:r w:rsidRPr="00260939">
        <w:t>Auto-configuration scanning</w:t>
      </w:r>
    </w:p>
    <w:p w14:paraId="09F1EB9A" w14:textId="77777777" w:rsidR="008474EA" w:rsidRPr="00260939" w:rsidRDefault="008474EA" w:rsidP="008474EA">
      <w:pPr>
        <w:numPr>
          <w:ilvl w:val="1"/>
          <w:numId w:val="773"/>
        </w:numPr>
        <w:spacing w:after="0" w:line="259" w:lineRule="auto"/>
      </w:pPr>
      <w:r w:rsidRPr="00260939">
        <w:t>Environment setup (properties, profiles)</w:t>
      </w:r>
    </w:p>
    <w:p w14:paraId="20E822D4" w14:textId="77777777" w:rsidR="008474EA" w:rsidRPr="00260939" w:rsidRDefault="00000000" w:rsidP="008474EA">
      <w:pPr>
        <w:spacing w:after="0" w:line="259" w:lineRule="auto"/>
      </w:pPr>
      <w:r>
        <w:pict w14:anchorId="5D34DEDE">
          <v:rect id="_x0000_i1575" style="width:0;height:1.5pt" o:hralign="center" o:hrstd="t" o:hr="t" fillcolor="#a0a0a0" stroked="f"/>
        </w:pict>
      </w:r>
    </w:p>
    <w:p w14:paraId="048CD51E" w14:textId="77777777" w:rsidR="008474EA" w:rsidRPr="00260939" w:rsidRDefault="008474EA" w:rsidP="008474EA">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Determine Application Type</w:t>
      </w:r>
    </w:p>
    <w:p w14:paraId="29D898EC" w14:textId="77777777" w:rsidR="008474EA" w:rsidRPr="00260939" w:rsidRDefault="008474EA" w:rsidP="008474EA">
      <w:pPr>
        <w:numPr>
          <w:ilvl w:val="0"/>
          <w:numId w:val="774"/>
        </w:numPr>
        <w:spacing w:after="0" w:line="259" w:lineRule="auto"/>
      </w:pPr>
      <w:r w:rsidRPr="00260939">
        <w:t xml:space="preserve">Spring Boot checks if it’s a </w:t>
      </w:r>
      <w:r w:rsidRPr="00260939">
        <w:rPr>
          <w:b/>
          <w:bCs/>
        </w:rPr>
        <w:t>web application</w:t>
      </w:r>
      <w:r w:rsidRPr="00260939">
        <w:t>:</w:t>
      </w:r>
    </w:p>
    <w:p w14:paraId="756F51F9" w14:textId="77777777" w:rsidR="008474EA" w:rsidRPr="00260939" w:rsidRDefault="008474EA" w:rsidP="008474EA">
      <w:pPr>
        <w:numPr>
          <w:ilvl w:val="1"/>
          <w:numId w:val="774"/>
        </w:numPr>
        <w:spacing w:after="0" w:line="259" w:lineRule="auto"/>
      </w:pPr>
      <w:r w:rsidRPr="00260939">
        <w:t>ServletWebServerFactory class present? → Web app → servlet container needed</w:t>
      </w:r>
    </w:p>
    <w:p w14:paraId="4AA8BF28" w14:textId="77777777" w:rsidR="008474EA" w:rsidRPr="00260939" w:rsidRDefault="008474EA" w:rsidP="008474EA">
      <w:pPr>
        <w:numPr>
          <w:ilvl w:val="1"/>
          <w:numId w:val="774"/>
        </w:numPr>
        <w:spacing w:after="0" w:line="259" w:lineRule="auto"/>
      </w:pPr>
      <w:r w:rsidRPr="00260939">
        <w:t>If yes → ServletWebServerApplicationContext is created</w:t>
      </w:r>
    </w:p>
    <w:p w14:paraId="46BA4B8E" w14:textId="77777777" w:rsidR="008474EA" w:rsidRPr="00260939" w:rsidRDefault="008474EA" w:rsidP="008474EA">
      <w:pPr>
        <w:numPr>
          <w:ilvl w:val="0"/>
          <w:numId w:val="774"/>
        </w:numPr>
        <w:spacing w:after="0" w:line="259" w:lineRule="auto"/>
      </w:pPr>
      <w:r w:rsidRPr="00260939">
        <w:t>Web application type detection:</w:t>
      </w:r>
    </w:p>
    <w:p w14:paraId="73F1613F" w14:textId="77777777" w:rsidR="008474EA" w:rsidRPr="00260939" w:rsidRDefault="008474EA" w:rsidP="008474EA">
      <w:pPr>
        <w:numPr>
          <w:ilvl w:val="1"/>
          <w:numId w:val="774"/>
        </w:numPr>
        <w:spacing w:after="0" w:line="259" w:lineRule="auto"/>
      </w:pPr>
      <w:r w:rsidRPr="00260939">
        <w:lastRenderedPageBreak/>
        <w:t>WebApplicationType.SERVLET → traditional Spring MVC</w:t>
      </w:r>
    </w:p>
    <w:p w14:paraId="0E2CA5DA" w14:textId="77777777" w:rsidR="008474EA" w:rsidRPr="00260939" w:rsidRDefault="008474EA" w:rsidP="008474EA">
      <w:pPr>
        <w:numPr>
          <w:ilvl w:val="1"/>
          <w:numId w:val="774"/>
        </w:numPr>
        <w:spacing w:after="0" w:line="259" w:lineRule="auto"/>
      </w:pPr>
      <w:r w:rsidRPr="00260939">
        <w:t>WebApplicationType.REACTIVE → WebFlux</w:t>
      </w:r>
    </w:p>
    <w:p w14:paraId="61E34854" w14:textId="77777777" w:rsidR="008474EA" w:rsidRPr="00260939" w:rsidRDefault="00000000" w:rsidP="008474EA">
      <w:pPr>
        <w:spacing w:after="0" w:line="259" w:lineRule="auto"/>
      </w:pPr>
      <w:r>
        <w:pict w14:anchorId="5056C83C">
          <v:rect id="_x0000_i1576" style="width:0;height:1.5pt" o:hralign="center" o:hrstd="t" o:hr="t" fillcolor="#a0a0a0" stroked="f"/>
        </w:pict>
      </w:r>
    </w:p>
    <w:p w14:paraId="675A97D4" w14:textId="77777777" w:rsidR="008474EA" w:rsidRPr="00260939" w:rsidRDefault="008474EA" w:rsidP="008474EA">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Auto-Configuration of Embedded Server</w:t>
      </w:r>
    </w:p>
    <w:p w14:paraId="197F8DA3" w14:textId="77777777" w:rsidR="008474EA" w:rsidRPr="00260939" w:rsidRDefault="008474EA" w:rsidP="008474EA">
      <w:pPr>
        <w:numPr>
          <w:ilvl w:val="0"/>
          <w:numId w:val="775"/>
        </w:numPr>
        <w:spacing w:after="0" w:line="259" w:lineRule="auto"/>
      </w:pPr>
      <w:r w:rsidRPr="00260939">
        <w:t>Auto-config class: ServletWebServerFactoryAutoConfiguration</w:t>
      </w:r>
    </w:p>
    <w:p w14:paraId="4D697617" w14:textId="77777777" w:rsidR="008474EA" w:rsidRPr="00260939" w:rsidRDefault="008474EA" w:rsidP="008474EA">
      <w:pPr>
        <w:numPr>
          <w:ilvl w:val="0"/>
          <w:numId w:val="775"/>
        </w:numPr>
        <w:spacing w:after="0" w:line="259" w:lineRule="auto"/>
      </w:pPr>
      <w:r w:rsidRPr="00260939">
        <w:t>Conditional beans:</w:t>
      </w:r>
    </w:p>
    <w:p w14:paraId="61E41BF5" w14:textId="77777777" w:rsidR="008474EA" w:rsidRPr="00260939" w:rsidRDefault="008474EA" w:rsidP="008474EA">
      <w:pPr>
        <w:numPr>
          <w:ilvl w:val="1"/>
          <w:numId w:val="775"/>
        </w:numPr>
        <w:spacing w:after="0" w:line="259" w:lineRule="auto"/>
      </w:pPr>
      <w:r w:rsidRPr="00260939">
        <w:t>TomcatServletWebServerFactory</w:t>
      </w:r>
    </w:p>
    <w:p w14:paraId="07116A69" w14:textId="77777777" w:rsidR="008474EA" w:rsidRPr="00260939" w:rsidRDefault="008474EA" w:rsidP="008474EA">
      <w:pPr>
        <w:numPr>
          <w:ilvl w:val="1"/>
          <w:numId w:val="775"/>
        </w:numPr>
        <w:spacing w:after="0" w:line="259" w:lineRule="auto"/>
      </w:pPr>
      <w:r w:rsidRPr="00260939">
        <w:t>JettyServletWebServerFactory</w:t>
      </w:r>
    </w:p>
    <w:p w14:paraId="422C00E8" w14:textId="77777777" w:rsidR="008474EA" w:rsidRPr="00260939" w:rsidRDefault="008474EA" w:rsidP="008474EA">
      <w:pPr>
        <w:numPr>
          <w:ilvl w:val="1"/>
          <w:numId w:val="775"/>
        </w:numPr>
        <w:spacing w:after="0" w:line="259" w:lineRule="auto"/>
      </w:pPr>
      <w:r w:rsidRPr="00260939">
        <w:t>UndertowServletWebServerFactory</w:t>
      </w:r>
    </w:p>
    <w:p w14:paraId="2D2B980D" w14:textId="77777777" w:rsidR="008474EA" w:rsidRPr="00260939" w:rsidRDefault="008474EA" w:rsidP="008474EA">
      <w:pPr>
        <w:numPr>
          <w:ilvl w:val="0"/>
          <w:numId w:val="775"/>
        </w:numPr>
        <w:spacing w:after="0" w:line="259" w:lineRule="auto"/>
      </w:pPr>
      <w:r w:rsidRPr="00260939">
        <w:t>Conditional logic:</w:t>
      </w:r>
    </w:p>
    <w:p w14:paraId="7C750768" w14:textId="77777777" w:rsidR="008474EA" w:rsidRPr="00260939" w:rsidRDefault="008474EA" w:rsidP="008474EA">
      <w:pPr>
        <w:numPr>
          <w:ilvl w:val="1"/>
          <w:numId w:val="775"/>
        </w:numPr>
        <w:spacing w:after="0" w:line="259" w:lineRule="auto"/>
      </w:pPr>
      <w:r w:rsidRPr="00260939">
        <w:t>Checks classpath</w:t>
      </w:r>
    </w:p>
    <w:p w14:paraId="30AA1512" w14:textId="77777777" w:rsidR="008474EA" w:rsidRPr="00260939" w:rsidRDefault="008474EA" w:rsidP="008474EA">
      <w:pPr>
        <w:numPr>
          <w:ilvl w:val="1"/>
          <w:numId w:val="775"/>
        </w:numPr>
        <w:spacing w:after="0" w:line="259" w:lineRule="auto"/>
      </w:pPr>
      <w:r w:rsidRPr="00260939">
        <w:t>Checks user overrides</w:t>
      </w:r>
    </w:p>
    <w:p w14:paraId="07F729C9" w14:textId="77777777" w:rsidR="008474EA" w:rsidRPr="00260939" w:rsidRDefault="008474EA" w:rsidP="008474EA">
      <w:pPr>
        <w:numPr>
          <w:ilvl w:val="0"/>
          <w:numId w:val="775"/>
        </w:numPr>
        <w:spacing w:after="0" w:line="259" w:lineRule="auto"/>
      </w:pPr>
      <w:r w:rsidRPr="00260939">
        <w:rPr>
          <w:b/>
          <w:bCs/>
        </w:rPr>
        <w:t>Result:</w:t>
      </w:r>
      <w:r w:rsidRPr="00260939">
        <w:t xml:space="preserve"> an embedded ServletWebServerFactory bean is created</w:t>
      </w:r>
    </w:p>
    <w:p w14:paraId="300ABA1E" w14:textId="77777777" w:rsidR="008474EA" w:rsidRPr="00260939" w:rsidRDefault="00000000" w:rsidP="008474EA">
      <w:pPr>
        <w:spacing w:after="0" w:line="259" w:lineRule="auto"/>
      </w:pPr>
      <w:r>
        <w:pict w14:anchorId="2C4C7A9E">
          <v:rect id="_x0000_i1577" style="width:0;height:1.5pt" o:hralign="center" o:hrstd="t" o:hr="t" fillcolor="#a0a0a0" stroked="f"/>
        </w:pict>
      </w:r>
    </w:p>
    <w:p w14:paraId="2692F049" w14:textId="77777777" w:rsidR="008474EA" w:rsidRPr="00260939" w:rsidRDefault="008474EA" w:rsidP="008474EA">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Web Server Initialization</w:t>
      </w:r>
    </w:p>
    <w:p w14:paraId="6E18DCC2" w14:textId="77777777" w:rsidR="008474EA" w:rsidRPr="00260939" w:rsidRDefault="008474EA" w:rsidP="008474EA">
      <w:pPr>
        <w:numPr>
          <w:ilvl w:val="0"/>
          <w:numId w:val="776"/>
        </w:numPr>
        <w:spacing w:after="0" w:line="259" w:lineRule="auto"/>
      </w:pPr>
      <w:r w:rsidRPr="00260939">
        <w:t>Spring Boot retrieves the ServletWebServerFactory bean</w:t>
      </w:r>
    </w:p>
    <w:p w14:paraId="4ADA002D" w14:textId="77777777" w:rsidR="008474EA" w:rsidRPr="00260939" w:rsidRDefault="008474EA" w:rsidP="008474EA">
      <w:pPr>
        <w:numPr>
          <w:ilvl w:val="0"/>
          <w:numId w:val="776"/>
        </w:numPr>
        <w:spacing w:after="0" w:line="259" w:lineRule="auto"/>
      </w:pPr>
      <w:r w:rsidRPr="00260939">
        <w:t>Calls getWebServer(ServletContextInitializer...) → returns WebServer instance</w:t>
      </w:r>
    </w:p>
    <w:p w14:paraId="2845A85F" w14:textId="77777777" w:rsidR="008474EA" w:rsidRPr="00260939" w:rsidRDefault="008474EA" w:rsidP="008474EA">
      <w:pPr>
        <w:numPr>
          <w:ilvl w:val="0"/>
          <w:numId w:val="776"/>
        </w:numPr>
        <w:spacing w:after="0" w:line="259" w:lineRule="auto"/>
      </w:pPr>
      <w:r w:rsidRPr="00260939">
        <w:t>WebServer.start() invoked → starts the embedded container</w:t>
      </w:r>
    </w:p>
    <w:p w14:paraId="13591F2E" w14:textId="77777777" w:rsidR="008474EA" w:rsidRPr="00260939" w:rsidRDefault="008474EA" w:rsidP="008474EA">
      <w:pPr>
        <w:spacing w:after="0" w:line="259" w:lineRule="auto"/>
      </w:pPr>
      <w:r w:rsidRPr="00260939">
        <w:rPr>
          <w:b/>
          <w:bCs/>
        </w:rPr>
        <w:t>Example (Tomcat):</w:t>
      </w:r>
    </w:p>
    <w:p w14:paraId="5D0DD2F1" w14:textId="77777777" w:rsidR="008474EA" w:rsidRPr="00260939" w:rsidRDefault="008474EA" w:rsidP="008474EA">
      <w:pPr>
        <w:numPr>
          <w:ilvl w:val="0"/>
          <w:numId w:val="777"/>
        </w:numPr>
        <w:spacing w:after="0" w:line="259" w:lineRule="auto"/>
      </w:pPr>
      <w:r w:rsidRPr="00260939">
        <w:t>Tomcat object created</w:t>
      </w:r>
    </w:p>
    <w:p w14:paraId="76626055" w14:textId="77777777" w:rsidR="008474EA" w:rsidRPr="00260939" w:rsidRDefault="008474EA" w:rsidP="008474EA">
      <w:pPr>
        <w:numPr>
          <w:ilvl w:val="0"/>
          <w:numId w:val="777"/>
        </w:numPr>
        <w:spacing w:after="0" w:line="259" w:lineRule="auto"/>
      </w:pPr>
      <w:r w:rsidRPr="00260939">
        <w:t>Connector initialized (port, protocol)</w:t>
      </w:r>
    </w:p>
    <w:p w14:paraId="37169597" w14:textId="77777777" w:rsidR="008474EA" w:rsidRPr="00260939" w:rsidRDefault="008474EA" w:rsidP="008474EA">
      <w:pPr>
        <w:numPr>
          <w:ilvl w:val="0"/>
          <w:numId w:val="777"/>
        </w:numPr>
        <w:spacing w:after="0" w:line="259" w:lineRule="auto"/>
      </w:pPr>
      <w:r w:rsidRPr="00260939">
        <w:t>Context initialized with Spring-servlet mappings</w:t>
      </w:r>
    </w:p>
    <w:p w14:paraId="78758D4E" w14:textId="77777777" w:rsidR="008474EA" w:rsidRPr="00260939" w:rsidRDefault="008474EA" w:rsidP="008474EA">
      <w:pPr>
        <w:numPr>
          <w:ilvl w:val="0"/>
          <w:numId w:val="777"/>
        </w:numPr>
        <w:spacing w:after="0" w:line="259" w:lineRule="auto"/>
      </w:pPr>
      <w:r w:rsidRPr="00260939">
        <w:t>All ServletContextInitializers (Spring beans, DispatcherServlet, Filters, Listeners) registered</w:t>
      </w:r>
    </w:p>
    <w:p w14:paraId="50BAE62A" w14:textId="77777777" w:rsidR="008474EA" w:rsidRPr="00260939" w:rsidRDefault="00000000" w:rsidP="008474EA">
      <w:pPr>
        <w:spacing w:after="0" w:line="259" w:lineRule="auto"/>
      </w:pPr>
      <w:r>
        <w:pict w14:anchorId="0D08CA8E">
          <v:rect id="_x0000_i1578" style="width:0;height:1.5pt" o:hralign="center" o:hrstd="t" o:hr="t" fillcolor="#a0a0a0" stroked="f"/>
        </w:pict>
      </w:r>
    </w:p>
    <w:p w14:paraId="2D1CCAC7" w14:textId="77777777" w:rsidR="008474EA" w:rsidRPr="00260939" w:rsidRDefault="008474EA" w:rsidP="008474EA">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DispatcherServlet &amp; Spring Context Integration</w:t>
      </w:r>
    </w:p>
    <w:p w14:paraId="449BEEE3" w14:textId="77777777" w:rsidR="008474EA" w:rsidRPr="00260939" w:rsidRDefault="008474EA" w:rsidP="008474EA">
      <w:pPr>
        <w:numPr>
          <w:ilvl w:val="0"/>
          <w:numId w:val="778"/>
        </w:numPr>
        <w:spacing w:after="0" w:line="259" w:lineRule="auto"/>
      </w:pPr>
      <w:r w:rsidRPr="00260939">
        <w:t>DispatcherServlet auto-registered as a servlet</w:t>
      </w:r>
    </w:p>
    <w:p w14:paraId="2D2855F4" w14:textId="77777777" w:rsidR="008474EA" w:rsidRPr="00260939" w:rsidRDefault="008474EA" w:rsidP="008474EA">
      <w:pPr>
        <w:numPr>
          <w:ilvl w:val="0"/>
          <w:numId w:val="778"/>
        </w:numPr>
        <w:spacing w:after="0" w:line="259" w:lineRule="auto"/>
      </w:pPr>
      <w:r w:rsidRPr="00260939">
        <w:t>Spring beans scanned and injected</w:t>
      </w:r>
    </w:p>
    <w:p w14:paraId="7F764329" w14:textId="77777777" w:rsidR="008474EA" w:rsidRPr="00260939" w:rsidRDefault="008474EA" w:rsidP="008474EA">
      <w:pPr>
        <w:numPr>
          <w:ilvl w:val="0"/>
          <w:numId w:val="778"/>
        </w:numPr>
        <w:spacing w:after="0" w:line="259" w:lineRule="auto"/>
      </w:pPr>
      <w:r w:rsidRPr="00260939">
        <w:t>Filters, interceptors, listeners wired automatically</w:t>
      </w:r>
    </w:p>
    <w:p w14:paraId="76FB6DB5" w14:textId="77777777" w:rsidR="008474EA" w:rsidRPr="00260939" w:rsidRDefault="00000000" w:rsidP="008474EA">
      <w:pPr>
        <w:spacing w:after="0" w:line="259" w:lineRule="auto"/>
      </w:pPr>
      <w:r>
        <w:pict w14:anchorId="254F642F">
          <v:rect id="_x0000_i1579" style="width:0;height:1.5pt" o:hralign="center" o:hrstd="t" o:hr="t" fillcolor="#a0a0a0" stroked="f"/>
        </w:pict>
      </w:r>
    </w:p>
    <w:p w14:paraId="26ACB5A9" w14:textId="77777777" w:rsidR="008474EA" w:rsidRPr="00260939" w:rsidRDefault="008474EA" w:rsidP="008474EA">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Lifecycle Hooks / Startup Sequence</w:t>
      </w:r>
    </w:p>
    <w:p w14:paraId="4AC1E671" w14:textId="77777777" w:rsidR="008474EA" w:rsidRPr="00260939" w:rsidRDefault="008474EA" w:rsidP="008474EA">
      <w:pPr>
        <w:numPr>
          <w:ilvl w:val="0"/>
          <w:numId w:val="779"/>
        </w:numPr>
        <w:spacing w:after="0" w:line="259" w:lineRule="auto"/>
      </w:pPr>
      <w:r w:rsidRPr="00260939">
        <w:t>ApplicationContext refresh → beans initialized</w:t>
      </w:r>
    </w:p>
    <w:p w14:paraId="0BB252EC" w14:textId="77777777" w:rsidR="008474EA" w:rsidRPr="00260939" w:rsidRDefault="008474EA" w:rsidP="008474EA">
      <w:pPr>
        <w:numPr>
          <w:ilvl w:val="0"/>
          <w:numId w:val="779"/>
        </w:numPr>
        <w:spacing w:after="0" w:line="259" w:lineRule="auto"/>
      </w:pPr>
      <w:r w:rsidRPr="00260939">
        <w:t>ServletWebServer starts → container ready to accept requests</w:t>
      </w:r>
    </w:p>
    <w:p w14:paraId="5323E15A" w14:textId="77777777" w:rsidR="008474EA" w:rsidRPr="00260939" w:rsidRDefault="008474EA" w:rsidP="008474EA">
      <w:pPr>
        <w:numPr>
          <w:ilvl w:val="0"/>
          <w:numId w:val="779"/>
        </w:numPr>
        <w:spacing w:after="0" w:line="259" w:lineRule="auto"/>
      </w:pPr>
      <w:r w:rsidRPr="00260939">
        <w:t>ApplicationRunner / CommandLineRunner executed (if any)</w:t>
      </w:r>
    </w:p>
    <w:p w14:paraId="22892DB0" w14:textId="77777777" w:rsidR="008474EA" w:rsidRPr="00260939" w:rsidRDefault="008474EA" w:rsidP="008474EA">
      <w:pPr>
        <w:spacing w:after="0" w:line="259" w:lineRule="auto"/>
      </w:pPr>
      <w:r w:rsidRPr="00260939">
        <w:t xml:space="preserve">Senior insight: Spring Boot effectively </w:t>
      </w:r>
      <w:r w:rsidRPr="00260939">
        <w:rPr>
          <w:b/>
          <w:bCs/>
        </w:rPr>
        <w:t>bootstraps Spring context first, then the server</w:t>
      </w:r>
      <w:r w:rsidRPr="00260939">
        <w:t>, making the server fully aware of beans, filters, and endpoints.</w:t>
      </w:r>
    </w:p>
    <w:p w14:paraId="03AA7350" w14:textId="77777777" w:rsidR="008474EA" w:rsidRPr="00260939" w:rsidRDefault="00000000" w:rsidP="008474EA">
      <w:pPr>
        <w:spacing w:after="0" w:line="259" w:lineRule="auto"/>
      </w:pPr>
      <w:r>
        <w:pict w14:anchorId="71C31432">
          <v:rect id="_x0000_i1580" style="width:0;height:1.5pt" o:hralign="center" o:hrstd="t" o:hr="t" fillcolor="#a0a0a0" stroked="f"/>
        </w:pict>
      </w:r>
    </w:p>
    <w:p w14:paraId="3D166448" w14:textId="77777777" w:rsidR="008474EA" w:rsidRPr="00260939" w:rsidRDefault="008474EA" w:rsidP="008474EA">
      <w:pPr>
        <w:spacing w:after="0" w:line="259" w:lineRule="auto"/>
        <w:rPr>
          <w:b/>
          <w:bCs/>
        </w:rPr>
      </w:pPr>
      <w:r w:rsidRPr="00260939">
        <w:rPr>
          <w:b/>
          <w:bCs/>
        </w:rPr>
        <w:t>7️</w:t>
      </w:r>
      <w:r w:rsidRPr="00260939">
        <w:rPr>
          <w:rFonts w:ascii="Segoe UI Symbol" w:hAnsi="Segoe UI Symbol" w:cs="Segoe UI Symbol"/>
          <w:b/>
          <w:bCs/>
        </w:rPr>
        <w:t>⃣</w:t>
      </w:r>
      <w:r w:rsidRPr="00260939">
        <w:rPr>
          <w:b/>
          <w:bCs/>
        </w:rPr>
        <w:t xml:space="preserve"> Overriding Embedded Server</w:t>
      </w:r>
    </w:p>
    <w:p w14:paraId="1F11FC0B" w14:textId="77777777" w:rsidR="008474EA" w:rsidRPr="00260939" w:rsidRDefault="008474EA" w:rsidP="008474EA">
      <w:pPr>
        <w:numPr>
          <w:ilvl w:val="0"/>
          <w:numId w:val="780"/>
        </w:numPr>
        <w:spacing w:after="0" w:line="259" w:lineRule="auto"/>
      </w:pPr>
      <w:r w:rsidRPr="00260939">
        <w:t>Default: Tomcat</w:t>
      </w:r>
    </w:p>
    <w:p w14:paraId="0FFEFC54" w14:textId="77777777" w:rsidR="008474EA" w:rsidRPr="00260939" w:rsidRDefault="008474EA" w:rsidP="008474EA">
      <w:pPr>
        <w:numPr>
          <w:ilvl w:val="0"/>
          <w:numId w:val="780"/>
        </w:numPr>
        <w:spacing w:after="0" w:line="259" w:lineRule="auto"/>
      </w:pPr>
      <w:r w:rsidRPr="00260939">
        <w:t>Override by including spring-boot-starter-jetty or spring-boot-starter-undertow</w:t>
      </w:r>
    </w:p>
    <w:p w14:paraId="4422DD2F" w14:textId="77777777" w:rsidR="008474EA" w:rsidRPr="00260939" w:rsidRDefault="008474EA" w:rsidP="008474EA">
      <w:pPr>
        <w:numPr>
          <w:ilvl w:val="0"/>
          <w:numId w:val="780"/>
        </w:numPr>
        <w:spacing w:after="0" w:line="259" w:lineRule="auto"/>
      </w:pPr>
      <w:r w:rsidRPr="00260939">
        <w:t>Or define custom ServletWebServerFactory bean:</w:t>
      </w:r>
    </w:p>
    <w:p w14:paraId="088C3689" w14:textId="77777777" w:rsidR="008474EA" w:rsidRPr="00260939" w:rsidRDefault="008474EA" w:rsidP="008474EA">
      <w:pPr>
        <w:spacing w:after="0" w:line="259" w:lineRule="auto"/>
      </w:pPr>
      <w:r w:rsidRPr="00260939">
        <w:t>@Bean</w:t>
      </w:r>
    </w:p>
    <w:p w14:paraId="0614CCD0" w14:textId="77777777" w:rsidR="008474EA" w:rsidRPr="00260939" w:rsidRDefault="008474EA" w:rsidP="008474EA">
      <w:pPr>
        <w:spacing w:after="0" w:line="259" w:lineRule="auto"/>
      </w:pPr>
      <w:r w:rsidRPr="00260939">
        <w:t>public TomcatServletWebServerFactory servletContainer() {</w:t>
      </w:r>
    </w:p>
    <w:p w14:paraId="6701ED06" w14:textId="77777777" w:rsidR="008474EA" w:rsidRPr="00260939" w:rsidRDefault="008474EA" w:rsidP="008474EA">
      <w:pPr>
        <w:spacing w:after="0" w:line="259" w:lineRule="auto"/>
      </w:pPr>
      <w:r w:rsidRPr="00260939">
        <w:t xml:space="preserve">    TomcatServletWebServerFactory factory = new TomcatServletWebServerFactory();</w:t>
      </w:r>
    </w:p>
    <w:p w14:paraId="4FEEF87D" w14:textId="77777777" w:rsidR="008474EA" w:rsidRPr="00260939" w:rsidRDefault="008474EA" w:rsidP="008474EA">
      <w:pPr>
        <w:spacing w:after="0" w:line="259" w:lineRule="auto"/>
      </w:pPr>
      <w:r w:rsidRPr="00260939">
        <w:t xml:space="preserve">    factory.setPort(9090);</w:t>
      </w:r>
    </w:p>
    <w:p w14:paraId="1DBFB02C" w14:textId="77777777" w:rsidR="008474EA" w:rsidRPr="00260939" w:rsidRDefault="008474EA" w:rsidP="008474EA">
      <w:pPr>
        <w:spacing w:after="0" w:line="259" w:lineRule="auto"/>
      </w:pPr>
      <w:r w:rsidRPr="00260939">
        <w:lastRenderedPageBreak/>
        <w:t xml:space="preserve">    return factory;</w:t>
      </w:r>
    </w:p>
    <w:p w14:paraId="5DD65CE0" w14:textId="77777777" w:rsidR="008474EA" w:rsidRPr="00260939" w:rsidRDefault="008474EA" w:rsidP="008474EA">
      <w:pPr>
        <w:spacing w:after="0" w:line="259" w:lineRule="auto"/>
      </w:pPr>
      <w:r w:rsidRPr="00260939">
        <w:t>}</w:t>
      </w:r>
    </w:p>
    <w:p w14:paraId="03B5F5DD" w14:textId="77777777" w:rsidR="008474EA" w:rsidRPr="00260939" w:rsidRDefault="00000000" w:rsidP="008474EA">
      <w:pPr>
        <w:spacing w:after="0" w:line="259" w:lineRule="auto"/>
      </w:pPr>
      <w:r>
        <w:pict w14:anchorId="63EABA0C">
          <v:rect id="_x0000_i1581" style="width:0;height:1.5pt" o:hralign="center" o:hrstd="t" o:hr="t" fillcolor="#a0a0a0" stroked="f"/>
        </w:pict>
      </w:r>
    </w:p>
    <w:p w14:paraId="76A5D5C1" w14:textId="77777777" w:rsidR="008474EA" w:rsidRPr="00260939" w:rsidRDefault="008474EA" w:rsidP="008474EA">
      <w:pPr>
        <w:spacing w:after="0" w:line="259" w:lineRule="auto"/>
        <w:rPr>
          <w:b/>
          <w:bCs/>
        </w:rPr>
      </w:pPr>
      <w:r w:rsidRPr="00260939">
        <w:rPr>
          <w:b/>
          <w:bCs/>
        </w:rPr>
        <w:t>8️</w:t>
      </w:r>
      <w:r w:rsidRPr="00260939">
        <w:rPr>
          <w:rFonts w:ascii="Segoe UI Symbol" w:hAnsi="Segoe UI Symbol" w:cs="Segoe UI Symbol"/>
          <w:b/>
          <w:bCs/>
        </w:rPr>
        <w:t>⃣</w:t>
      </w:r>
      <w:r w:rsidRPr="00260939">
        <w:rPr>
          <w:b/>
          <w:bCs/>
        </w:rPr>
        <w:t xml:space="preserve"> Real-World Example</w:t>
      </w:r>
    </w:p>
    <w:p w14:paraId="53064F56" w14:textId="77777777" w:rsidR="008474EA" w:rsidRPr="00260939" w:rsidRDefault="008474EA" w:rsidP="008474EA">
      <w:pPr>
        <w:numPr>
          <w:ilvl w:val="0"/>
          <w:numId w:val="781"/>
        </w:numPr>
        <w:spacing w:after="0" w:line="259" w:lineRule="auto"/>
      </w:pPr>
      <w:r w:rsidRPr="00260939">
        <w:t>Spring Boot JAR executed</w:t>
      </w:r>
    </w:p>
    <w:p w14:paraId="341E8AC2" w14:textId="77777777" w:rsidR="008474EA" w:rsidRPr="00260939" w:rsidRDefault="008474EA" w:rsidP="008474EA">
      <w:pPr>
        <w:numPr>
          <w:ilvl w:val="0"/>
          <w:numId w:val="781"/>
        </w:numPr>
        <w:spacing w:after="0" w:line="259" w:lineRule="auto"/>
      </w:pPr>
      <w:r w:rsidRPr="00260939">
        <w:t>Tomcat starts on port 8080</w:t>
      </w:r>
    </w:p>
    <w:p w14:paraId="12BDF944" w14:textId="77777777" w:rsidR="008474EA" w:rsidRPr="00260939" w:rsidRDefault="008474EA" w:rsidP="008474EA">
      <w:pPr>
        <w:numPr>
          <w:ilvl w:val="0"/>
          <w:numId w:val="781"/>
        </w:numPr>
        <w:spacing w:after="0" w:line="259" w:lineRule="auto"/>
      </w:pPr>
      <w:r w:rsidRPr="00260939">
        <w:t>DispatcherServlet registered</w:t>
      </w:r>
    </w:p>
    <w:p w14:paraId="1D104F71" w14:textId="77777777" w:rsidR="008474EA" w:rsidRPr="00260939" w:rsidRDefault="008474EA" w:rsidP="008474EA">
      <w:pPr>
        <w:numPr>
          <w:ilvl w:val="0"/>
          <w:numId w:val="781"/>
        </w:numPr>
        <w:spacing w:after="0" w:line="259" w:lineRule="auto"/>
      </w:pPr>
      <w:r w:rsidRPr="00260939">
        <w:t>Health check endpoint /actuator/health responds immediately</w:t>
      </w:r>
    </w:p>
    <w:p w14:paraId="15C45C33" w14:textId="77777777" w:rsidR="008474EA" w:rsidRPr="00260939" w:rsidRDefault="008474EA" w:rsidP="008474EA">
      <w:pPr>
        <w:numPr>
          <w:ilvl w:val="0"/>
          <w:numId w:val="781"/>
        </w:numPr>
        <w:spacing w:after="0" w:line="259" w:lineRule="auto"/>
      </w:pPr>
      <w:r w:rsidRPr="00260939">
        <w:t>Application ready in &lt; 2 seconds for small microservices</w:t>
      </w:r>
    </w:p>
    <w:p w14:paraId="2911C235" w14:textId="77777777" w:rsidR="008474EA" w:rsidRPr="00260939" w:rsidRDefault="00000000" w:rsidP="008474EA">
      <w:pPr>
        <w:spacing w:after="0" w:line="259" w:lineRule="auto"/>
      </w:pPr>
      <w:r>
        <w:pict w14:anchorId="3EF0502D">
          <v:rect id="_x0000_i1582" style="width:0;height:1.5pt" o:hralign="center" o:hrstd="t" o:hr="t" fillcolor="#a0a0a0" stroked="f"/>
        </w:pict>
      </w:r>
    </w:p>
    <w:p w14:paraId="29542F24" w14:textId="77777777" w:rsidR="008474EA" w:rsidRPr="00260939" w:rsidRDefault="008474EA" w:rsidP="008474EA">
      <w:pPr>
        <w:spacing w:after="0" w:line="259" w:lineRule="auto"/>
        <w:rPr>
          <w:b/>
          <w:bCs/>
        </w:rPr>
      </w:pPr>
      <w:r w:rsidRPr="00260939">
        <w:rPr>
          <w:b/>
          <w:bCs/>
        </w:rPr>
        <w:t>One-Line “Killer” Interview Answer</w:t>
      </w:r>
    </w:p>
    <w:p w14:paraId="1DA14149" w14:textId="77777777" w:rsidR="008474EA" w:rsidRPr="00260939" w:rsidRDefault="008474EA" w:rsidP="008474EA">
      <w:pPr>
        <w:spacing w:after="0" w:line="259" w:lineRule="auto"/>
      </w:pPr>
      <w:r w:rsidRPr="00260939">
        <w:rPr>
          <w:b/>
          <w:bCs/>
        </w:rPr>
        <w:t>“Spring Boot starts an embedded server by creating a ServletWebServerFactory via auto-configuration, initializing a WebServer with registered Spring beans and ServletContextInitializers, and then calling start() to make the application ready, all within the SpringApplication context lifecycle.”</w:t>
      </w:r>
    </w:p>
    <w:p w14:paraId="4E5252C1" w14:textId="77777777" w:rsidR="008474EA" w:rsidRDefault="008474EA" w:rsidP="008474EA">
      <w:pPr>
        <w:spacing w:after="0"/>
      </w:pPr>
    </w:p>
    <w:p w14:paraId="7FB5D187" w14:textId="77777777" w:rsidR="008474EA" w:rsidRPr="008474EA" w:rsidRDefault="008474EA" w:rsidP="008474EA">
      <w:pPr>
        <w:rPr>
          <w:b/>
          <w:bCs/>
          <w:color w:val="EE0000"/>
          <w:sz w:val="24"/>
          <w:szCs w:val="24"/>
          <w:lang w:val="en-IN"/>
        </w:rPr>
      </w:pPr>
      <w:r w:rsidRPr="008474EA">
        <w:rPr>
          <w:b/>
          <w:bCs/>
          <w:color w:val="EE0000"/>
          <w:sz w:val="24"/>
          <w:szCs w:val="24"/>
          <w:lang w:val="en-IN"/>
        </w:rPr>
        <w:t>5.  How external configuration is resolved (priority order).</w:t>
      </w:r>
    </w:p>
    <w:p w14:paraId="38724B32" w14:textId="77777777" w:rsidR="008474EA" w:rsidRPr="00260939" w:rsidRDefault="008474EA" w:rsidP="008474EA">
      <w:pPr>
        <w:spacing w:after="0" w:line="259" w:lineRule="auto"/>
        <w:rPr>
          <w:b/>
          <w:bCs/>
        </w:rPr>
      </w:pPr>
      <w:r w:rsidRPr="00260939">
        <w:rPr>
          <w:b/>
          <w:bCs/>
        </w:rPr>
        <w:t>How Spring Boot Resolves External Configuration (Priority Order, 10+ years SSE answer)</w:t>
      </w:r>
    </w:p>
    <w:p w14:paraId="13BB97C1" w14:textId="77777777" w:rsidR="008474EA" w:rsidRPr="00260939" w:rsidRDefault="008474EA" w:rsidP="008474EA">
      <w:pPr>
        <w:spacing w:after="0" w:line="259" w:lineRule="auto"/>
      </w:pPr>
      <w:r w:rsidRPr="00260939">
        <w:t xml:space="preserve">Spring Boot supports </w:t>
      </w:r>
      <w:r w:rsidRPr="00260939">
        <w:rPr>
          <w:b/>
          <w:bCs/>
        </w:rPr>
        <w:t>flexible, layered configuration</w:t>
      </w:r>
      <w:r w:rsidRPr="00260939">
        <w:t xml:space="preserve"> to let developers </w:t>
      </w:r>
      <w:r w:rsidRPr="00260939">
        <w:rPr>
          <w:b/>
          <w:bCs/>
        </w:rPr>
        <w:t>override defaults at multiple levels</w:t>
      </w:r>
      <w:r w:rsidRPr="00260939">
        <w:t xml:space="preserve">, making apps </w:t>
      </w:r>
      <w:r w:rsidRPr="00260939">
        <w:rPr>
          <w:b/>
          <w:bCs/>
        </w:rPr>
        <w:t>12-factor compliant</w:t>
      </w:r>
      <w:r w:rsidRPr="00260939">
        <w:t>.</w:t>
      </w:r>
    </w:p>
    <w:p w14:paraId="1EB991BF" w14:textId="77777777" w:rsidR="008474EA" w:rsidRPr="00260939" w:rsidRDefault="008474EA" w:rsidP="008474EA">
      <w:pPr>
        <w:spacing w:after="0" w:line="259" w:lineRule="auto"/>
      </w:pPr>
      <w:r w:rsidRPr="00260939">
        <w:t xml:space="preserve">Spring Boot resolves configuration from </w:t>
      </w:r>
      <w:r w:rsidRPr="00260939">
        <w:rPr>
          <w:b/>
          <w:bCs/>
        </w:rPr>
        <w:t>many sources</w:t>
      </w:r>
      <w:r w:rsidRPr="00260939">
        <w:t xml:space="preserve">, using a well-defined </w:t>
      </w:r>
      <w:r w:rsidRPr="00260939">
        <w:rPr>
          <w:b/>
          <w:bCs/>
        </w:rPr>
        <w:t>precedence order</w:t>
      </w:r>
      <w:r w:rsidRPr="00260939">
        <w:t xml:space="preserve"> to determine the effective value for a property.</w:t>
      </w:r>
    </w:p>
    <w:p w14:paraId="5018FC91" w14:textId="77777777" w:rsidR="008474EA" w:rsidRPr="00260939" w:rsidRDefault="00000000" w:rsidP="008474EA">
      <w:pPr>
        <w:spacing w:after="0" w:line="259" w:lineRule="auto"/>
      </w:pPr>
      <w:r>
        <w:pict w14:anchorId="037E8940">
          <v:rect id="_x0000_i1583" style="width:0;height:1.5pt" o:hralign="center" o:hrstd="t" o:hr="t" fillcolor="#a0a0a0" stroked="f"/>
        </w:pict>
      </w:r>
    </w:p>
    <w:p w14:paraId="699E18A5" w14:textId="77777777" w:rsidR="008474EA" w:rsidRPr="00260939" w:rsidRDefault="008474EA" w:rsidP="008474EA">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Sources of External Configuration</w:t>
      </w:r>
    </w:p>
    <w:p w14:paraId="71246734" w14:textId="77777777" w:rsidR="008474EA" w:rsidRPr="00260939" w:rsidRDefault="008474EA" w:rsidP="008474EA">
      <w:pPr>
        <w:spacing w:after="0" w:line="259" w:lineRule="auto"/>
      </w:pPr>
      <w:r w:rsidRPr="00260939">
        <w:t>Spring Boot can load configuration from:</w:t>
      </w:r>
    </w:p>
    <w:p w14:paraId="1C9819FF" w14:textId="77777777" w:rsidR="008474EA" w:rsidRPr="00260939" w:rsidRDefault="008474EA" w:rsidP="008474EA">
      <w:pPr>
        <w:numPr>
          <w:ilvl w:val="0"/>
          <w:numId w:val="782"/>
        </w:numPr>
        <w:spacing w:after="0" w:line="259" w:lineRule="auto"/>
      </w:pPr>
      <w:r w:rsidRPr="00260939">
        <w:rPr>
          <w:b/>
          <w:bCs/>
        </w:rPr>
        <w:t>Command-line arguments</w:t>
      </w:r>
    </w:p>
    <w:p w14:paraId="122A18E4" w14:textId="77777777" w:rsidR="008474EA" w:rsidRPr="00260939" w:rsidRDefault="008474EA" w:rsidP="008474EA">
      <w:pPr>
        <w:numPr>
          <w:ilvl w:val="0"/>
          <w:numId w:val="782"/>
        </w:numPr>
        <w:spacing w:after="0" w:line="259" w:lineRule="auto"/>
      </w:pPr>
      <w:r w:rsidRPr="00260939">
        <w:rPr>
          <w:b/>
          <w:bCs/>
        </w:rPr>
        <w:t>Java System properties</w:t>
      </w:r>
      <w:r w:rsidRPr="00260939">
        <w:t xml:space="preserve"> (System.getProperties())</w:t>
      </w:r>
    </w:p>
    <w:p w14:paraId="7409A0B7" w14:textId="77777777" w:rsidR="008474EA" w:rsidRPr="00260939" w:rsidRDefault="008474EA" w:rsidP="008474EA">
      <w:pPr>
        <w:numPr>
          <w:ilvl w:val="0"/>
          <w:numId w:val="782"/>
        </w:numPr>
        <w:spacing w:after="0" w:line="259" w:lineRule="auto"/>
      </w:pPr>
      <w:r w:rsidRPr="00260939">
        <w:rPr>
          <w:b/>
          <w:bCs/>
        </w:rPr>
        <w:t>OS environment variables</w:t>
      </w:r>
    </w:p>
    <w:p w14:paraId="30678E08" w14:textId="77777777" w:rsidR="008474EA" w:rsidRPr="00260939" w:rsidRDefault="008474EA" w:rsidP="008474EA">
      <w:pPr>
        <w:numPr>
          <w:ilvl w:val="0"/>
          <w:numId w:val="782"/>
        </w:numPr>
        <w:spacing w:after="0" w:line="259" w:lineRule="auto"/>
      </w:pPr>
      <w:r w:rsidRPr="00260939">
        <w:rPr>
          <w:b/>
          <w:bCs/>
        </w:rPr>
        <w:t>JNDI attributes</w:t>
      </w:r>
      <w:r w:rsidRPr="00260939">
        <w:t xml:space="preserve"> (in a container)</w:t>
      </w:r>
    </w:p>
    <w:p w14:paraId="0FC0A4FF" w14:textId="77777777" w:rsidR="008474EA" w:rsidRPr="00260939" w:rsidRDefault="008474EA" w:rsidP="008474EA">
      <w:pPr>
        <w:numPr>
          <w:ilvl w:val="0"/>
          <w:numId w:val="782"/>
        </w:numPr>
        <w:spacing w:after="0" w:line="259" w:lineRule="auto"/>
      </w:pPr>
      <w:r w:rsidRPr="00260939">
        <w:rPr>
          <w:b/>
          <w:bCs/>
        </w:rPr>
        <w:t>application.properties or application.yml</w:t>
      </w:r>
      <w:r w:rsidRPr="00260939">
        <w:t xml:space="preserve"> in:</w:t>
      </w:r>
    </w:p>
    <w:p w14:paraId="6C86872D" w14:textId="77777777" w:rsidR="008474EA" w:rsidRPr="00260939" w:rsidRDefault="008474EA" w:rsidP="008474EA">
      <w:pPr>
        <w:numPr>
          <w:ilvl w:val="1"/>
          <w:numId w:val="782"/>
        </w:numPr>
        <w:spacing w:after="0" w:line="259" w:lineRule="auto"/>
      </w:pPr>
      <w:r w:rsidRPr="00260939">
        <w:t>classpath:/ (inside JAR)</w:t>
      </w:r>
    </w:p>
    <w:p w14:paraId="7FFCC08E" w14:textId="77777777" w:rsidR="008474EA" w:rsidRPr="00260939" w:rsidRDefault="008474EA" w:rsidP="008474EA">
      <w:pPr>
        <w:numPr>
          <w:ilvl w:val="1"/>
          <w:numId w:val="782"/>
        </w:numPr>
        <w:spacing w:after="0" w:line="259" w:lineRule="auto"/>
      </w:pPr>
      <w:r w:rsidRPr="00260939">
        <w:t>classpath:/config/</w:t>
      </w:r>
    </w:p>
    <w:p w14:paraId="1E74077E" w14:textId="77777777" w:rsidR="008474EA" w:rsidRPr="00260939" w:rsidRDefault="008474EA" w:rsidP="008474EA">
      <w:pPr>
        <w:numPr>
          <w:ilvl w:val="1"/>
          <w:numId w:val="782"/>
        </w:numPr>
        <w:spacing w:after="0" w:line="259" w:lineRule="auto"/>
      </w:pPr>
      <w:r w:rsidRPr="00260939">
        <w:t>file:./ (current directory)</w:t>
      </w:r>
    </w:p>
    <w:p w14:paraId="645022A5" w14:textId="77777777" w:rsidR="008474EA" w:rsidRPr="00260939" w:rsidRDefault="008474EA" w:rsidP="008474EA">
      <w:pPr>
        <w:numPr>
          <w:ilvl w:val="1"/>
          <w:numId w:val="782"/>
        </w:numPr>
        <w:spacing w:after="0" w:line="259" w:lineRule="auto"/>
      </w:pPr>
      <w:r w:rsidRPr="00260939">
        <w:t>file:./config/ (external folder)</w:t>
      </w:r>
    </w:p>
    <w:p w14:paraId="714E04C8" w14:textId="77777777" w:rsidR="008474EA" w:rsidRPr="00260939" w:rsidRDefault="008474EA" w:rsidP="008474EA">
      <w:pPr>
        <w:numPr>
          <w:ilvl w:val="0"/>
          <w:numId w:val="782"/>
        </w:numPr>
        <w:spacing w:after="0" w:line="259" w:lineRule="auto"/>
      </w:pPr>
      <w:r w:rsidRPr="00260939">
        <w:rPr>
          <w:b/>
          <w:bCs/>
        </w:rPr>
        <w:t>Profile-specific properties</w:t>
      </w:r>
      <w:r w:rsidRPr="00260939">
        <w:t xml:space="preserve"> (application-{profile}.properties)</w:t>
      </w:r>
    </w:p>
    <w:p w14:paraId="591A5BA0" w14:textId="77777777" w:rsidR="008474EA" w:rsidRPr="00260939" w:rsidRDefault="008474EA" w:rsidP="008474EA">
      <w:pPr>
        <w:numPr>
          <w:ilvl w:val="0"/>
          <w:numId w:val="782"/>
        </w:numPr>
        <w:spacing w:after="0" w:line="259" w:lineRule="auto"/>
      </w:pPr>
      <w:r w:rsidRPr="00260939">
        <w:rPr>
          <w:b/>
          <w:bCs/>
        </w:rPr>
        <w:t>@PropertySource annotations</w:t>
      </w:r>
      <w:r w:rsidRPr="00260939">
        <w:t xml:space="preserve"> in configuration classes</w:t>
      </w:r>
    </w:p>
    <w:p w14:paraId="6339E369" w14:textId="77777777" w:rsidR="008474EA" w:rsidRPr="00260939" w:rsidRDefault="008474EA" w:rsidP="008474EA">
      <w:pPr>
        <w:numPr>
          <w:ilvl w:val="0"/>
          <w:numId w:val="782"/>
        </w:numPr>
        <w:spacing w:after="0" w:line="259" w:lineRule="auto"/>
      </w:pPr>
      <w:r w:rsidRPr="00260939">
        <w:rPr>
          <w:b/>
          <w:bCs/>
        </w:rPr>
        <w:t>ConfigData imports</w:t>
      </w:r>
      <w:r w:rsidRPr="00260939">
        <w:t xml:space="preserve"> (Spring Boot 2.4+)</w:t>
      </w:r>
    </w:p>
    <w:p w14:paraId="3ED62EA0" w14:textId="77777777" w:rsidR="008474EA" w:rsidRPr="00260939" w:rsidRDefault="008474EA" w:rsidP="008474EA">
      <w:pPr>
        <w:numPr>
          <w:ilvl w:val="0"/>
          <w:numId w:val="782"/>
        </w:numPr>
        <w:spacing w:after="0" w:line="259" w:lineRule="auto"/>
      </w:pPr>
      <w:r w:rsidRPr="00260939">
        <w:rPr>
          <w:b/>
          <w:bCs/>
        </w:rPr>
        <w:t>Default properties</w:t>
      </w:r>
      <w:r w:rsidRPr="00260939">
        <w:t xml:space="preserve"> (programmatically via SpringApplication.setDefaultProperties)</w:t>
      </w:r>
    </w:p>
    <w:p w14:paraId="39C79727" w14:textId="77777777" w:rsidR="008474EA" w:rsidRPr="00260939" w:rsidRDefault="00000000" w:rsidP="008474EA">
      <w:pPr>
        <w:spacing w:after="0" w:line="259" w:lineRule="auto"/>
      </w:pPr>
      <w:r>
        <w:pict w14:anchorId="2863FCB2">
          <v:rect id="_x0000_i1584" style="width:0;height:1.5pt" o:hralign="center" o:hrstd="t" o:hr="t" fillcolor="#a0a0a0" stroked="f"/>
        </w:pict>
      </w:r>
    </w:p>
    <w:p w14:paraId="38FE83A4" w14:textId="77777777" w:rsidR="008474EA" w:rsidRPr="00260939" w:rsidRDefault="008474EA" w:rsidP="008474EA">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Spring Boot Property Resolution Priority (High → Low)</w:t>
      </w:r>
    </w:p>
    <w:p w14:paraId="170D0791" w14:textId="77777777" w:rsidR="008474EA" w:rsidRPr="00260939" w:rsidRDefault="008474EA" w:rsidP="008474EA">
      <w:pPr>
        <w:spacing w:after="0" w:line="259" w:lineRule="auto"/>
      </w:pPr>
      <w:r w:rsidRPr="00260939">
        <w:t xml:space="preserve">From </w:t>
      </w:r>
      <w:r w:rsidRPr="00260939">
        <w:rPr>
          <w:b/>
          <w:bCs/>
        </w:rPr>
        <w:t>highest to lowest precedence</w:t>
      </w:r>
      <w:r w:rsidRPr="0026093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7669"/>
      </w:tblGrid>
      <w:tr w:rsidR="008474EA" w:rsidRPr="00260939" w14:paraId="27981235" w14:textId="77777777" w:rsidTr="002748D4">
        <w:trPr>
          <w:tblHeader/>
          <w:tblCellSpacing w:w="15" w:type="dxa"/>
        </w:trPr>
        <w:tc>
          <w:tcPr>
            <w:tcW w:w="0" w:type="auto"/>
            <w:vAlign w:val="center"/>
            <w:hideMark/>
          </w:tcPr>
          <w:p w14:paraId="69E8091C" w14:textId="77777777" w:rsidR="008474EA" w:rsidRPr="00260939" w:rsidRDefault="008474EA" w:rsidP="002748D4">
            <w:pPr>
              <w:spacing w:after="0" w:line="259" w:lineRule="auto"/>
              <w:rPr>
                <w:b/>
                <w:bCs/>
              </w:rPr>
            </w:pPr>
            <w:r w:rsidRPr="00260939">
              <w:rPr>
                <w:b/>
                <w:bCs/>
              </w:rPr>
              <w:t>Precedence</w:t>
            </w:r>
          </w:p>
        </w:tc>
        <w:tc>
          <w:tcPr>
            <w:tcW w:w="0" w:type="auto"/>
            <w:vAlign w:val="center"/>
            <w:hideMark/>
          </w:tcPr>
          <w:p w14:paraId="05B2634C" w14:textId="77777777" w:rsidR="008474EA" w:rsidRPr="00260939" w:rsidRDefault="008474EA" w:rsidP="002748D4">
            <w:pPr>
              <w:spacing w:after="0" w:line="259" w:lineRule="auto"/>
              <w:rPr>
                <w:b/>
                <w:bCs/>
              </w:rPr>
            </w:pPr>
            <w:r w:rsidRPr="00260939">
              <w:rPr>
                <w:b/>
                <w:bCs/>
              </w:rPr>
              <w:t>Source</w:t>
            </w:r>
          </w:p>
        </w:tc>
      </w:tr>
      <w:tr w:rsidR="008474EA" w:rsidRPr="00260939" w14:paraId="40ADED2F" w14:textId="77777777" w:rsidTr="002748D4">
        <w:trPr>
          <w:tblCellSpacing w:w="15" w:type="dxa"/>
        </w:trPr>
        <w:tc>
          <w:tcPr>
            <w:tcW w:w="0" w:type="auto"/>
            <w:vAlign w:val="center"/>
            <w:hideMark/>
          </w:tcPr>
          <w:p w14:paraId="0FFF4C8E" w14:textId="77777777" w:rsidR="008474EA" w:rsidRPr="00260939" w:rsidRDefault="008474EA" w:rsidP="002748D4">
            <w:pPr>
              <w:spacing w:after="0" w:line="259" w:lineRule="auto"/>
            </w:pPr>
            <w:r w:rsidRPr="00260939">
              <w:t>1</w:t>
            </w:r>
          </w:p>
        </w:tc>
        <w:tc>
          <w:tcPr>
            <w:tcW w:w="0" w:type="auto"/>
            <w:vAlign w:val="center"/>
            <w:hideMark/>
          </w:tcPr>
          <w:p w14:paraId="50289A22" w14:textId="77777777" w:rsidR="008474EA" w:rsidRPr="00260939" w:rsidRDefault="008474EA" w:rsidP="002748D4">
            <w:pPr>
              <w:spacing w:after="0" w:line="259" w:lineRule="auto"/>
            </w:pPr>
            <w:r w:rsidRPr="00260939">
              <w:rPr>
                <w:b/>
                <w:bCs/>
              </w:rPr>
              <w:t>Command-line arguments</w:t>
            </w:r>
            <w:r w:rsidRPr="00260939">
              <w:t xml:space="preserve"> (--server.port=9090)</w:t>
            </w:r>
          </w:p>
        </w:tc>
      </w:tr>
      <w:tr w:rsidR="008474EA" w:rsidRPr="00260939" w14:paraId="600190F6" w14:textId="77777777" w:rsidTr="002748D4">
        <w:trPr>
          <w:tblCellSpacing w:w="15" w:type="dxa"/>
        </w:trPr>
        <w:tc>
          <w:tcPr>
            <w:tcW w:w="0" w:type="auto"/>
            <w:vAlign w:val="center"/>
            <w:hideMark/>
          </w:tcPr>
          <w:p w14:paraId="6B70EDF4" w14:textId="77777777" w:rsidR="008474EA" w:rsidRPr="00260939" w:rsidRDefault="008474EA" w:rsidP="002748D4">
            <w:pPr>
              <w:spacing w:after="0" w:line="259" w:lineRule="auto"/>
            </w:pPr>
            <w:r w:rsidRPr="00260939">
              <w:lastRenderedPageBreak/>
              <w:t>2</w:t>
            </w:r>
          </w:p>
        </w:tc>
        <w:tc>
          <w:tcPr>
            <w:tcW w:w="0" w:type="auto"/>
            <w:vAlign w:val="center"/>
            <w:hideMark/>
          </w:tcPr>
          <w:p w14:paraId="66658739" w14:textId="77777777" w:rsidR="008474EA" w:rsidRPr="00260939" w:rsidRDefault="008474EA" w:rsidP="002748D4">
            <w:pPr>
              <w:spacing w:after="0" w:line="259" w:lineRule="auto"/>
            </w:pPr>
            <w:r w:rsidRPr="00260939">
              <w:rPr>
                <w:b/>
                <w:bCs/>
              </w:rPr>
              <w:t>Java System properties</w:t>
            </w:r>
            <w:r w:rsidRPr="00260939">
              <w:t xml:space="preserve"> (-Dserver.port=9090)</w:t>
            </w:r>
          </w:p>
        </w:tc>
      </w:tr>
      <w:tr w:rsidR="008474EA" w:rsidRPr="00260939" w14:paraId="14B183C5" w14:textId="77777777" w:rsidTr="002748D4">
        <w:trPr>
          <w:tblCellSpacing w:w="15" w:type="dxa"/>
        </w:trPr>
        <w:tc>
          <w:tcPr>
            <w:tcW w:w="0" w:type="auto"/>
            <w:vAlign w:val="center"/>
            <w:hideMark/>
          </w:tcPr>
          <w:p w14:paraId="372325DA" w14:textId="77777777" w:rsidR="008474EA" w:rsidRPr="00260939" w:rsidRDefault="008474EA" w:rsidP="002748D4">
            <w:pPr>
              <w:spacing w:after="0" w:line="259" w:lineRule="auto"/>
            </w:pPr>
            <w:r w:rsidRPr="00260939">
              <w:t>3</w:t>
            </w:r>
          </w:p>
        </w:tc>
        <w:tc>
          <w:tcPr>
            <w:tcW w:w="0" w:type="auto"/>
            <w:vAlign w:val="center"/>
            <w:hideMark/>
          </w:tcPr>
          <w:p w14:paraId="5A6FF908" w14:textId="77777777" w:rsidR="008474EA" w:rsidRPr="00260939" w:rsidRDefault="008474EA" w:rsidP="002748D4">
            <w:pPr>
              <w:spacing w:after="0" w:line="259" w:lineRule="auto"/>
            </w:pPr>
            <w:r w:rsidRPr="00260939">
              <w:rPr>
                <w:b/>
                <w:bCs/>
              </w:rPr>
              <w:t>OS environment variables</w:t>
            </w:r>
            <w:r w:rsidRPr="00260939">
              <w:t xml:space="preserve"> (SERVER_PORT=9090)</w:t>
            </w:r>
          </w:p>
        </w:tc>
      </w:tr>
      <w:tr w:rsidR="008474EA" w:rsidRPr="00260939" w14:paraId="287B71CF" w14:textId="77777777" w:rsidTr="002748D4">
        <w:trPr>
          <w:tblCellSpacing w:w="15" w:type="dxa"/>
        </w:trPr>
        <w:tc>
          <w:tcPr>
            <w:tcW w:w="0" w:type="auto"/>
            <w:vAlign w:val="center"/>
            <w:hideMark/>
          </w:tcPr>
          <w:p w14:paraId="7918EA90" w14:textId="77777777" w:rsidR="008474EA" w:rsidRPr="00260939" w:rsidRDefault="008474EA" w:rsidP="002748D4">
            <w:pPr>
              <w:spacing w:after="0" w:line="259" w:lineRule="auto"/>
            </w:pPr>
            <w:r w:rsidRPr="00260939">
              <w:t>4</w:t>
            </w:r>
          </w:p>
        </w:tc>
        <w:tc>
          <w:tcPr>
            <w:tcW w:w="0" w:type="auto"/>
            <w:vAlign w:val="center"/>
            <w:hideMark/>
          </w:tcPr>
          <w:p w14:paraId="4BEB99E3" w14:textId="77777777" w:rsidR="008474EA" w:rsidRPr="00260939" w:rsidRDefault="008474EA" w:rsidP="002748D4">
            <w:pPr>
              <w:spacing w:after="0" w:line="259" w:lineRule="auto"/>
            </w:pPr>
            <w:r w:rsidRPr="00260939">
              <w:rPr>
                <w:b/>
                <w:bCs/>
              </w:rPr>
              <w:t>JNDI, ServletContext, ServletConfig</w:t>
            </w:r>
          </w:p>
        </w:tc>
      </w:tr>
      <w:tr w:rsidR="008474EA" w:rsidRPr="00260939" w14:paraId="01FF2813" w14:textId="77777777" w:rsidTr="002748D4">
        <w:trPr>
          <w:tblCellSpacing w:w="15" w:type="dxa"/>
        </w:trPr>
        <w:tc>
          <w:tcPr>
            <w:tcW w:w="0" w:type="auto"/>
            <w:vAlign w:val="center"/>
            <w:hideMark/>
          </w:tcPr>
          <w:p w14:paraId="22C9CB99" w14:textId="77777777" w:rsidR="008474EA" w:rsidRPr="00260939" w:rsidRDefault="008474EA" w:rsidP="002748D4">
            <w:pPr>
              <w:spacing w:after="0" w:line="259" w:lineRule="auto"/>
            </w:pPr>
            <w:r w:rsidRPr="00260939">
              <w:t>5</w:t>
            </w:r>
          </w:p>
        </w:tc>
        <w:tc>
          <w:tcPr>
            <w:tcW w:w="0" w:type="auto"/>
            <w:vAlign w:val="center"/>
            <w:hideMark/>
          </w:tcPr>
          <w:p w14:paraId="3294654E" w14:textId="77777777" w:rsidR="008474EA" w:rsidRPr="00260939" w:rsidRDefault="008474EA" w:rsidP="002748D4">
            <w:pPr>
              <w:spacing w:after="0" w:line="259" w:lineRule="auto"/>
            </w:pPr>
            <w:r w:rsidRPr="00260939">
              <w:rPr>
                <w:b/>
                <w:bCs/>
              </w:rPr>
              <w:t>application-{profile}.properties / YAML</w:t>
            </w:r>
            <w:r w:rsidRPr="00260939">
              <w:t xml:space="preserve"> external (file:./config, file:./)</w:t>
            </w:r>
          </w:p>
        </w:tc>
      </w:tr>
      <w:tr w:rsidR="008474EA" w:rsidRPr="00260939" w14:paraId="5F77BEC6" w14:textId="77777777" w:rsidTr="002748D4">
        <w:trPr>
          <w:tblCellSpacing w:w="15" w:type="dxa"/>
        </w:trPr>
        <w:tc>
          <w:tcPr>
            <w:tcW w:w="0" w:type="auto"/>
            <w:vAlign w:val="center"/>
            <w:hideMark/>
          </w:tcPr>
          <w:p w14:paraId="34B10000" w14:textId="77777777" w:rsidR="008474EA" w:rsidRPr="00260939" w:rsidRDefault="008474EA" w:rsidP="002748D4">
            <w:pPr>
              <w:spacing w:after="0" w:line="259" w:lineRule="auto"/>
            </w:pPr>
            <w:r w:rsidRPr="00260939">
              <w:t>6</w:t>
            </w:r>
          </w:p>
        </w:tc>
        <w:tc>
          <w:tcPr>
            <w:tcW w:w="0" w:type="auto"/>
            <w:vAlign w:val="center"/>
            <w:hideMark/>
          </w:tcPr>
          <w:p w14:paraId="0559C218" w14:textId="77777777" w:rsidR="008474EA" w:rsidRPr="00260939" w:rsidRDefault="008474EA" w:rsidP="002748D4">
            <w:pPr>
              <w:spacing w:after="0" w:line="259" w:lineRule="auto"/>
            </w:pPr>
            <w:r w:rsidRPr="00260939">
              <w:rPr>
                <w:b/>
                <w:bCs/>
              </w:rPr>
              <w:t>application.properties / YAML</w:t>
            </w:r>
            <w:r w:rsidRPr="00260939">
              <w:t xml:space="preserve"> in classpath (/config or /)</w:t>
            </w:r>
          </w:p>
        </w:tc>
      </w:tr>
      <w:tr w:rsidR="008474EA" w:rsidRPr="00260939" w14:paraId="330E2681" w14:textId="77777777" w:rsidTr="002748D4">
        <w:trPr>
          <w:tblCellSpacing w:w="15" w:type="dxa"/>
        </w:trPr>
        <w:tc>
          <w:tcPr>
            <w:tcW w:w="0" w:type="auto"/>
            <w:vAlign w:val="center"/>
            <w:hideMark/>
          </w:tcPr>
          <w:p w14:paraId="0FDEAAA4" w14:textId="77777777" w:rsidR="008474EA" w:rsidRPr="00260939" w:rsidRDefault="008474EA" w:rsidP="002748D4">
            <w:pPr>
              <w:spacing w:after="0" w:line="259" w:lineRule="auto"/>
            </w:pPr>
            <w:r w:rsidRPr="00260939">
              <w:t>7</w:t>
            </w:r>
          </w:p>
        </w:tc>
        <w:tc>
          <w:tcPr>
            <w:tcW w:w="0" w:type="auto"/>
            <w:vAlign w:val="center"/>
            <w:hideMark/>
          </w:tcPr>
          <w:p w14:paraId="6C4520F4" w14:textId="77777777" w:rsidR="008474EA" w:rsidRPr="00260939" w:rsidRDefault="008474EA" w:rsidP="002748D4">
            <w:pPr>
              <w:spacing w:after="0" w:line="259" w:lineRule="auto"/>
            </w:pPr>
            <w:r w:rsidRPr="00260939">
              <w:rPr>
                <w:b/>
                <w:bCs/>
              </w:rPr>
              <w:t>@PropertySource</w:t>
            </w:r>
            <w:r w:rsidRPr="00260939">
              <w:t xml:space="preserve"> in @Configuration classes</w:t>
            </w:r>
          </w:p>
        </w:tc>
      </w:tr>
      <w:tr w:rsidR="008474EA" w:rsidRPr="00260939" w14:paraId="74C81DBA" w14:textId="77777777" w:rsidTr="002748D4">
        <w:trPr>
          <w:tblCellSpacing w:w="15" w:type="dxa"/>
        </w:trPr>
        <w:tc>
          <w:tcPr>
            <w:tcW w:w="0" w:type="auto"/>
            <w:vAlign w:val="center"/>
            <w:hideMark/>
          </w:tcPr>
          <w:p w14:paraId="40E7F210" w14:textId="77777777" w:rsidR="008474EA" w:rsidRPr="00260939" w:rsidRDefault="008474EA" w:rsidP="002748D4">
            <w:pPr>
              <w:spacing w:after="0" w:line="259" w:lineRule="auto"/>
            </w:pPr>
            <w:r w:rsidRPr="00260939">
              <w:t>8</w:t>
            </w:r>
          </w:p>
        </w:tc>
        <w:tc>
          <w:tcPr>
            <w:tcW w:w="0" w:type="auto"/>
            <w:vAlign w:val="center"/>
            <w:hideMark/>
          </w:tcPr>
          <w:p w14:paraId="1D3E296E" w14:textId="77777777" w:rsidR="008474EA" w:rsidRPr="00260939" w:rsidRDefault="008474EA" w:rsidP="002748D4">
            <w:pPr>
              <w:spacing w:after="0" w:line="259" w:lineRule="auto"/>
            </w:pPr>
            <w:r w:rsidRPr="00260939">
              <w:rPr>
                <w:b/>
                <w:bCs/>
              </w:rPr>
              <w:t>Default properties</w:t>
            </w:r>
            <w:r w:rsidRPr="00260939">
              <w:t xml:space="preserve"> (set programmatically via SpringApplication.setDefaultProperties)</w:t>
            </w:r>
          </w:p>
        </w:tc>
      </w:tr>
    </w:tbl>
    <w:p w14:paraId="3C294E53" w14:textId="77777777" w:rsidR="008474EA" w:rsidRPr="00260939" w:rsidRDefault="008474EA" w:rsidP="008474EA">
      <w:pPr>
        <w:spacing w:after="0" w:line="259" w:lineRule="auto"/>
      </w:pPr>
      <w:r w:rsidRPr="00260939">
        <w:rPr>
          <w:b/>
          <w:bCs/>
        </w:rPr>
        <w:t>Senior insight:</w:t>
      </w:r>
      <w:r w:rsidRPr="00260939">
        <w:t xml:space="preserve"> Command-line args always win → ideal for runtime overrides in CI/CD pipelines.</w:t>
      </w:r>
    </w:p>
    <w:p w14:paraId="17AE9368" w14:textId="77777777" w:rsidR="008474EA" w:rsidRPr="00260939" w:rsidRDefault="00000000" w:rsidP="008474EA">
      <w:pPr>
        <w:spacing w:after="0" w:line="259" w:lineRule="auto"/>
      </w:pPr>
      <w:r>
        <w:pict w14:anchorId="1EE20518">
          <v:rect id="_x0000_i1585" style="width:0;height:1.5pt" o:hralign="center" o:hrstd="t" o:hr="t" fillcolor="#a0a0a0" stroked="f"/>
        </w:pict>
      </w:r>
    </w:p>
    <w:p w14:paraId="1F59BAAD" w14:textId="77777777" w:rsidR="008474EA" w:rsidRPr="00260939" w:rsidRDefault="008474EA" w:rsidP="008474EA">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Profiles &amp; Overrides</w:t>
      </w:r>
    </w:p>
    <w:p w14:paraId="505B33AC" w14:textId="77777777" w:rsidR="008474EA" w:rsidRPr="00260939" w:rsidRDefault="008474EA" w:rsidP="008474EA">
      <w:pPr>
        <w:numPr>
          <w:ilvl w:val="0"/>
          <w:numId w:val="783"/>
        </w:numPr>
        <w:spacing w:after="0" w:line="259" w:lineRule="auto"/>
      </w:pPr>
      <w:r w:rsidRPr="00260939">
        <w:t>Active profiles are resolved via:</w:t>
      </w:r>
    </w:p>
    <w:p w14:paraId="55DA297F" w14:textId="77777777" w:rsidR="008474EA" w:rsidRPr="00260939" w:rsidRDefault="008474EA" w:rsidP="008474EA">
      <w:pPr>
        <w:numPr>
          <w:ilvl w:val="1"/>
          <w:numId w:val="783"/>
        </w:numPr>
        <w:spacing w:after="0" w:line="259" w:lineRule="auto"/>
      </w:pPr>
      <w:r w:rsidRPr="00260939">
        <w:t>spring.profiles.active (command line, env var, properties)</w:t>
      </w:r>
    </w:p>
    <w:p w14:paraId="2D76C913" w14:textId="77777777" w:rsidR="008474EA" w:rsidRPr="00260939" w:rsidRDefault="008474EA" w:rsidP="008474EA">
      <w:pPr>
        <w:numPr>
          <w:ilvl w:val="0"/>
          <w:numId w:val="783"/>
        </w:numPr>
        <w:spacing w:after="0" w:line="259" w:lineRule="auto"/>
      </w:pPr>
      <w:r w:rsidRPr="00260939">
        <w:t>Profile-specific properties override default properties:</w:t>
      </w:r>
    </w:p>
    <w:p w14:paraId="410CB2DF" w14:textId="77777777" w:rsidR="008474EA" w:rsidRPr="00260939" w:rsidRDefault="008474EA" w:rsidP="008474EA">
      <w:pPr>
        <w:spacing w:after="0" w:line="259" w:lineRule="auto"/>
      </w:pPr>
      <w:r w:rsidRPr="00260939">
        <w:t>application.properties &lt; application-dev.properties</w:t>
      </w:r>
    </w:p>
    <w:p w14:paraId="1F36EE1B" w14:textId="77777777" w:rsidR="008474EA" w:rsidRPr="00260939" w:rsidRDefault="008474EA" w:rsidP="008474EA">
      <w:pPr>
        <w:numPr>
          <w:ilvl w:val="0"/>
          <w:numId w:val="784"/>
        </w:numPr>
        <w:spacing w:after="0" w:line="259" w:lineRule="auto"/>
      </w:pPr>
      <w:r w:rsidRPr="00260939">
        <w:t xml:space="preserve">Supports </w:t>
      </w:r>
      <w:r w:rsidRPr="00260939">
        <w:rPr>
          <w:b/>
          <w:bCs/>
        </w:rPr>
        <w:t>multi-profile composition</w:t>
      </w:r>
      <w:r w:rsidRPr="00260939">
        <w:t>, last declared wins.</w:t>
      </w:r>
    </w:p>
    <w:p w14:paraId="1959342A" w14:textId="77777777" w:rsidR="008474EA" w:rsidRPr="00260939" w:rsidRDefault="00000000" w:rsidP="008474EA">
      <w:pPr>
        <w:spacing w:after="0" w:line="259" w:lineRule="auto"/>
      </w:pPr>
      <w:r>
        <w:pict w14:anchorId="5FEA27AF">
          <v:rect id="_x0000_i1586" style="width:0;height:1.5pt" o:hralign="center" o:hrstd="t" o:hr="t" fillcolor="#a0a0a0" stroked="f"/>
        </w:pict>
      </w:r>
    </w:p>
    <w:p w14:paraId="0E32E522" w14:textId="77777777" w:rsidR="008474EA" w:rsidRPr="00260939" w:rsidRDefault="008474EA" w:rsidP="008474EA">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Property Binding in Spring Boot 2.4+</w:t>
      </w:r>
    </w:p>
    <w:p w14:paraId="518D13D4" w14:textId="77777777" w:rsidR="008474EA" w:rsidRPr="00260939" w:rsidRDefault="008474EA" w:rsidP="008474EA">
      <w:pPr>
        <w:numPr>
          <w:ilvl w:val="0"/>
          <w:numId w:val="785"/>
        </w:numPr>
        <w:spacing w:after="0" w:line="259" w:lineRule="auto"/>
      </w:pPr>
      <w:r w:rsidRPr="00260939">
        <w:t xml:space="preserve">Uses </w:t>
      </w:r>
      <w:r w:rsidRPr="00260939">
        <w:rPr>
          <w:b/>
          <w:bCs/>
        </w:rPr>
        <w:t>ConfigData API</w:t>
      </w:r>
      <w:r w:rsidRPr="00260939">
        <w:t xml:space="preserve"> instead of old PropertySourcesPlaceholderConfigurer</w:t>
      </w:r>
    </w:p>
    <w:p w14:paraId="2C3E9AFC" w14:textId="77777777" w:rsidR="008474EA" w:rsidRPr="00260939" w:rsidRDefault="008474EA" w:rsidP="008474EA">
      <w:pPr>
        <w:numPr>
          <w:ilvl w:val="0"/>
          <w:numId w:val="785"/>
        </w:numPr>
        <w:spacing w:after="0" w:line="259" w:lineRule="auto"/>
      </w:pPr>
      <w:r w:rsidRPr="00260939">
        <w:t>External files can be .properties, .yml, or custom config locations</w:t>
      </w:r>
    </w:p>
    <w:p w14:paraId="78CC8FC2" w14:textId="77777777" w:rsidR="008474EA" w:rsidRPr="00260939" w:rsidRDefault="008474EA" w:rsidP="008474EA">
      <w:pPr>
        <w:numPr>
          <w:ilvl w:val="0"/>
          <w:numId w:val="785"/>
        </w:numPr>
        <w:spacing w:after="0" w:line="259" w:lineRule="auto"/>
      </w:pPr>
      <w:r w:rsidRPr="00260939">
        <w:t xml:space="preserve">Supports </w:t>
      </w:r>
      <w:r w:rsidRPr="00260939">
        <w:rPr>
          <w:b/>
          <w:bCs/>
        </w:rPr>
        <w:t>spring.config.import</w:t>
      </w:r>
      <w:r w:rsidRPr="00260939">
        <w:t xml:space="preserve"> for composite config sources</w:t>
      </w:r>
    </w:p>
    <w:p w14:paraId="5AB3F9FD" w14:textId="77777777" w:rsidR="008474EA" w:rsidRPr="00260939" w:rsidRDefault="00000000" w:rsidP="008474EA">
      <w:pPr>
        <w:spacing w:after="0" w:line="259" w:lineRule="auto"/>
      </w:pPr>
      <w:r>
        <w:pict w14:anchorId="350146BB">
          <v:rect id="_x0000_i1587" style="width:0;height:1.5pt" o:hralign="center" o:hrstd="t" o:hr="t" fillcolor="#a0a0a0" stroked="f"/>
        </w:pict>
      </w:r>
    </w:p>
    <w:p w14:paraId="458A4A22" w14:textId="77777777" w:rsidR="008474EA" w:rsidRPr="00260939" w:rsidRDefault="008474EA" w:rsidP="008474EA">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Environment Abstraction</w:t>
      </w:r>
    </w:p>
    <w:p w14:paraId="654AD16B" w14:textId="77777777" w:rsidR="008474EA" w:rsidRPr="00260939" w:rsidRDefault="008474EA" w:rsidP="008474EA">
      <w:pPr>
        <w:numPr>
          <w:ilvl w:val="0"/>
          <w:numId w:val="786"/>
        </w:numPr>
        <w:spacing w:after="0" w:line="259" w:lineRule="auto"/>
      </w:pPr>
      <w:r w:rsidRPr="00260939">
        <w:t>Spring’s Environment is central:</w:t>
      </w:r>
    </w:p>
    <w:p w14:paraId="0250D243" w14:textId="77777777" w:rsidR="008474EA" w:rsidRPr="00260939" w:rsidRDefault="008474EA" w:rsidP="008474EA">
      <w:pPr>
        <w:spacing w:after="0" w:line="259" w:lineRule="auto"/>
      </w:pPr>
      <w:r w:rsidRPr="00260939">
        <w:t>String port = environment.getProperty("server.port");</w:t>
      </w:r>
    </w:p>
    <w:p w14:paraId="719F0664" w14:textId="77777777" w:rsidR="008474EA" w:rsidRPr="00260939" w:rsidRDefault="008474EA" w:rsidP="008474EA">
      <w:pPr>
        <w:numPr>
          <w:ilvl w:val="0"/>
          <w:numId w:val="787"/>
        </w:numPr>
        <w:spacing w:after="0" w:line="259" w:lineRule="auto"/>
      </w:pPr>
      <w:r w:rsidRPr="00260939">
        <w:t>Resolves value according to precedence order</w:t>
      </w:r>
    </w:p>
    <w:p w14:paraId="7CC5110E" w14:textId="77777777" w:rsidR="008474EA" w:rsidRPr="00260939" w:rsidRDefault="00000000" w:rsidP="008474EA">
      <w:pPr>
        <w:spacing w:after="0" w:line="259" w:lineRule="auto"/>
      </w:pPr>
      <w:r>
        <w:pict w14:anchorId="0D034BD4">
          <v:rect id="_x0000_i1588" style="width:0;height:1.5pt" o:hralign="center" o:hrstd="t" o:hr="t" fillcolor="#a0a0a0" stroked="f"/>
        </w:pict>
      </w:r>
    </w:p>
    <w:p w14:paraId="2F2C380E" w14:textId="77777777" w:rsidR="008474EA" w:rsidRPr="00260939" w:rsidRDefault="008474EA" w:rsidP="008474EA">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Real-World Example</w:t>
      </w:r>
    </w:p>
    <w:p w14:paraId="4E6F2F33" w14:textId="77777777" w:rsidR="008474EA" w:rsidRPr="00260939" w:rsidRDefault="008474EA" w:rsidP="008474EA">
      <w:pPr>
        <w:numPr>
          <w:ilvl w:val="0"/>
          <w:numId w:val="788"/>
        </w:numPr>
        <w:spacing w:after="0" w:line="259" w:lineRule="auto"/>
      </w:pPr>
      <w:r w:rsidRPr="00260939">
        <w:t>application.properties → server.port=8080</w:t>
      </w:r>
    </w:p>
    <w:p w14:paraId="1A72A79F" w14:textId="77777777" w:rsidR="008474EA" w:rsidRPr="00260939" w:rsidRDefault="008474EA" w:rsidP="008474EA">
      <w:pPr>
        <w:numPr>
          <w:ilvl w:val="0"/>
          <w:numId w:val="788"/>
        </w:numPr>
        <w:spacing w:after="0" w:line="259" w:lineRule="auto"/>
      </w:pPr>
      <w:r w:rsidRPr="00260939">
        <w:t>Environment variable → SERVER_PORT=9090</w:t>
      </w:r>
    </w:p>
    <w:p w14:paraId="3B954E69" w14:textId="77777777" w:rsidR="008474EA" w:rsidRPr="00260939" w:rsidRDefault="008474EA" w:rsidP="008474EA">
      <w:pPr>
        <w:numPr>
          <w:ilvl w:val="0"/>
          <w:numId w:val="788"/>
        </w:numPr>
        <w:spacing w:after="0" w:line="259" w:lineRule="auto"/>
      </w:pPr>
      <w:r w:rsidRPr="00260939">
        <w:t>Command-line argument → --server.port=7070</w:t>
      </w:r>
    </w:p>
    <w:p w14:paraId="69EDEF34" w14:textId="77777777" w:rsidR="008474EA" w:rsidRPr="00260939" w:rsidRDefault="008474EA" w:rsidP="008474EA">
      <w:pPr>
        <w:spacing w:after="0" w:line="259" w:lineRule="auto"/>
      </w:pPr>
      <w:r w:rsidRPr="00260939">
        <w:rPr>
          <w:b/>
          <w:bCs/>
        </w:rPr>
        <w:t>Effective port:</w:t>
      </w:r>
      <w:r w:rsidRPr="00260939">
        <w:t xml:space="preserve"> 7070 (command line wins)</w:t>
      </w:r>
    </w:p>
    <w:p w14:paraId="67FE8EA8" w14:textId="77777777" w:rsidR="008474EA" w:rsidRPr="00260939" w:rsidRDefault="00000000" w:rsidP="008474EA">
      <w:pPr>
        <w:spacing w:after="0" w:line="259" w:lineRule="auto"/>
      </w:pPr>
      <w:r>
        <w:pict w14:anchorId="5280B9F7">
          <v:rect id="_x0000_i1589" style="width:0;height:1.5pt" o:hralign="center" o:hrstd="t" o:hr="t" fillcolor="#a0a0a0" stroked="f"/>
        </w:pict>
      </w:r>
    </w:p>
    <w:p w14:paraId="2BB3AB09" w14:textId="77777777" w:rsidR="008474EA" w:rsidRPr="00260939" w:rsidRDefault="008474EA" w:rsidP="008474EA">
      <w:pPr>
        <w:spacing w:after="0" w:line="259" w:lineRule="auto"/>
        <w:rPr>
          <w:b/>
          <w:bCs/>
        </w:rPr>
      </w:pPr>
      <w:r w:rsidRPr="00260939">
        <w:rPr>
          <w:b/>
          <w:bCs/>
        </w:rPr>
        <w:t>7️</w:t>
      </w:r>
      <w:r w:rsidRPr="00260939">
        <w:rPr>
          <w:rFonts w:ascii="Segoe UI Symbol" w:hAnsi="Segoe UI Symbol" w:cs="Segoe UI Symbol"/>
          <w:b/>
          <w:bCs/>
        </w:rPr>
        <w:t>⃣</w:t>
      </w:r>
      <w:r w:rsidRPr="00260939">
        <w:rPr>
          <w:b/>
          <w:bCs/>
        </w:rPr>
        <w:t xml:space="preserve"> Senior-Level Pitfalls</w:t>
      </w:r>
    </w:p>
    <w:p w14:paraId="26B5303E" w14:textId="77777777" w:rsidR="008474EA" w:rsidRPr="00260939" w:rsidRDefault="008474EA" w:rsidP="008474EA">
      <w:pPr>
        <w:spacing w:after="0" w:line="259" w:lineRule="auto"/>
      </w:pPr>
      <w:r w:rsidRPr="00260939">
        <w:rPr>
          <w:rFonts w:ascii="Segoe UI Emoji" w:hAnsi="Segoe UI Emoji" w:cs="Segoe UI Emoji"/>
        </w:rPr>
        <w:t>❌</w:t>
      </w:r>
      <w:r w:rsidRPr="00260939">
        <w:t xml:space="preserve"> Ignoring precedence → unexpected overrides in prod</w:t>
      </w:r>
      <w:r w:rsidRPr="00260939">
        <w:br/>
      </w:r>
      <w:r w:rsidRPr="00260939">
        <w:rPr>
          <w:rFonts w:ascii="Segoe UI Emoji" w:hAnsi="Segoe UI Emoji" w:cs="Segoe UI Emoji"/>
        </w:rPr>
        <w:t>❌</w:t>
      </w:r>
      <w:r w:rsidRPr="00260939">
        <w:t xml:space="preserve"> Placing sensitive data in application.properties inside JAR</w:t>
      </w:r>
      <w:r w:rsidRPr="00260939">
        <w:br/>
      </w:r>
      <w:r w:rsidRPr="00260939">
        <w:rPr>
          <w:rFonts w:ascii="Segoe UI Emoji" w:hAnsi="Segoe UI Emoji" w:cs="Segoe UI Emoji"/>
        </w:rPr>
        <w:t>❌</w:t>
      </w:r>
      <w:r w:rsidRPr="00260939">
        <w:t xml:space="preserve"> Relying on system properties only </w:t>
      </w:r>
      <w:r w:rsidRPr="00260939">
        <w:rPr>
          <w:rFonts w:ascii="Calibri" w:hAnsi="Calibri" w:cs="Calibri"/>
        </w:rPr>
        <w:t>→</w:t>
      </w:r>
      <w:r w:rsidRPr="00260939">
        <w:t xml:space="preserve"> not 12-factor compliant</w:t>
      </w:r>
      <w:r w:rsidRPr="00260939">
        <w:br/>
      </w:r>
      <w:r w:rsidRPr="00260939">
        <w:rPr>
          <w:rFonts w:ascii="Segoe UI Emoji" w:hAnsi="Segoe UI Emoji" w:cs="Segoe UI Emoji"/>
        </w:rPr>
        <w:t>❌</w:t>
      </w:r>
      <w:r w:rsidRPr="00260939">
        <w:t xml:space="preserve"> Mixing YAML indentation errors </w:t>
      </w:r>
      <w:r w:rsidRPr="00260939">
        <w:rPr>
          <w:rFonts w:ascii="Calibri" w:hAnsi="Calibri" w:cs="Calibri"/>
        </w:rPr>
        <w:t>→</w:t>
      </w:r>
      <w:r w:rsidRPr="00260939">
        <w:t xml:space="preserve"> properties ignored silently</w:t>
      </w:r>
    </w:p>
    <w:p w14:paraId="1008884D" w14:textId="77777777" w:rsidR="008474EA" w:rsidRPr="00260939" w:rsidRDefault="00000000" w:rsidP="008474EA">
      <w:pPr>
        <w:spacing w:after="0" w:line="259" w:lineRule="auto"/>
      </w:pPr>
      <w:r>
        <w:pict w14:anchorId="2F6B0A2E">
          <v:rect id="_x0000_i1590" style="width:0;height:1.5pt" o:hralign="center" o:hrstd="t" o:hr="t" fillcolor="#a0a0a0" stroked="f"/>
        </w:pict>
      </w:r>
    </w:p>
    <w:p w14:paraId="3261BA48" w14:textId="77777777" w:rsidR="008474EA" w:rsidRPr="00260939" w:rsidRDefault="008474EA" w:rsidP="008474EA">
      <w:pPr>
        <w:spacing w:after="0" w:line="259" w:lineRule="auto"/>
        <w:rPr>
          <w:b/>
          <w:bCs/>
        </w:rPr>
      </w:pPr>
      <w:r w:rsidRPr="00260939">
        <w:rPr>
          <w:b/>
          <w:bCs/>
        </w:rPr>
        <w:t>One-Line “Killer” Interview Answer</w:t>
      </w:r>
    </w:p>
    <w:p w14:paraId="6A341A7F" w14:textId="77777777" w:rsidR="008474EA" w:rsidRPr="00260939" w:rsidRDefault="008474EA" w:rsidP="008474EA">
      <w:pPr>
        <w:spacing w:after="0" w:line="259" w:lineRule="auto"/>
      </w:pPr>
      <w:r w:rsidRPr="00260939">
        <w:rPr>
          <w:b/>
          <w:bCs/>
        </w:rPr>
        <w:t>“Spring Boot resolves external configuration from multiple sources, giving highest precedence to command-line arguments, then system properties, environment variables, JNDI, external profile-</w:t>
      </w:r>
      <w:r w:rsidRPr="00260939">
        <w:rPr>
          <w:b/>
          <w:bCs/>
        </w:rPr>
        <w:lastRenderedPageBreak/>
        <w:t>specific properties, classpath properties, @PropertySources, and finally default programmatic properties.”</w:t>
      </w:r>
    </w:p>
    <w:p w14:paraId="6BE958C5" w14:textId="77777777" w:rsidR="008474EA" w:rsidRDefault="008474EA" w:rsidP="008474EA">
      <w:pPr>
        <w:spacing w:after="0"/>
      </w:pPr>
    </w:p>
    <w:p w14:paraId="47E8BA5A" w14:textId="77777777" w:rsidR="008474EA" w:rsidRPr="008474EA" w:rsidRDefault="008474EA" w:rsidP="008474EA">
      <w:pPr>
        <w:rPr>
          <w:b/>
          <w:bCs/>
          <w:color w:val="EE0000"/>
          <w:sz w:val="24"/>
          <w:szCs w:val="24"/>
          <w:lang w:val="en-IN"/>
        </w:rPr>
      </w:pPr>
      <w:r w:rsidRPr="008474EA">
        <w:rPr>
          <w:b/>
          <w:bCs/>
          <w:color w:val="EE0000"/>
          <w:sz w:val="24"/>
          <w:szCs w:val="24"/>
          <w:lang w:val="en-IN"/>
        </w:rPr>
        <w:t>6.  How Actuator endpoints work internally?</w:t>
      </w:r>
    </w:p>
    <w:p w14:paraId="1090BB57" w14:textId="77777777" w:rsidR="008474EA" w:rsidRPr="00260939" w:rsidRDefault="008474EA" w:rsidP="008474EA">
      <w:pPr>
        <w:spacing w:after="0" w:line="259" w:lineRule="auto"/>
        <w:rPr>
          <w:b/>
          <w:bCs/>
        </w:rPr>
      </w:pPr>
      <w:r w:rsidRPr="00260939">
        <w:rPr>
          <w:b/>
          <w:bCs/>
        </w:rPr>
        <w:t>How Actuator Endpoints Work Internally (10+ years SSE answer)</w:t>
      </w:r>
    </w:p>
    <w:p w14:paraId="1B6FA950" w14:textId="77777777" w:rsidR="008474EA" w:rsidRPr="00260939" w:rsidRDefault="008474EA" w:rsidP="008474EA">
      <w:pPr>
        <w:spacing w:after="0" w:line="259" w:lineRule="auto"/>
      </w:pPr>
      <w:r w:rsidRPr="00260939">
        <w:t xml:space="preserve">Spring Boot Actuator </w:t>
      </w:r>
      <w:r w:rsidRPr="00260939">
        <w:rPr>
          <w:b/>
          <w:bCs/>
        </w:rPr>
        <w:t>exposes operational endpoints</w:t>
      </w:r>
      <w:r w:rsidRPr="00260939">
        <w:t xml:space="preserve"> (metrics, health, info, environment, etc.) via HTTP, JMX, or custom protocols. Internally, it is </w:t>
      </w:r>
      <w:r w:rsidRPr="00260939">
        <w:rPr>
          <w:b/>
          <w:bCs/>
        </w:rPr>
        <w:t>fully integrated into Spring’s application context and auto-configuration system</w:t>
      </w:r>
      <w:r w:rsidRPr="00260939">
        <w:t>.</w:t>
      </w:r>
    </w:p>
    <w:p w14:paraId="25BF1816" w14:textId="77777777" w:rsidR="008474EA" w:rsidRPr="00260939" w:rsidRDefault="008474EA" w:rsidP="008474EA">
      <w:pPr>
        <w:spacing w:after="0" w:line="259" w:lineRule="auto"/>
      </w:pPr>
      <w:r w:rsidRPr="00260939">
        <w:t xml:space="preserve">Key idea: </w:t>
      </w:r>
      <w:r w:rsidRPr="00260939">
        <w:rPr>
          <w:b/>
          <w:bCs/>
        </w:rPr>
        <w:t>endpoints are beans discovered and exposed via registrars, with flexible exposure configuration.</w:t>
      </w:r>
    </w:p>
    <w:p w14:paraId="2F0BDC69" w14:textId="77777777" w:rsidR="008474EA" w:rsidRPr="00260939" w:rsidRDefault="00000000" w:rsidP="008474EA">
      <w:pPr>
        <w:spacing w:after="0" w:line="259" w:lineRule="auto"/>
      </w:pPr>
      <w:r>
        <w:pict w14:anchorId="2373E90C">
          <v:rect id="_x0000_i1591" style="width:0;height:1.5pt" o:hralign="center" o:hrstd="t" o:hr="t" fillcolor="#a0a0a0" stroked="f"/>
        </w:pict>
      </w:r>
    </w:p>
    <w:p w14:paraId="75136881" w14:textId="77777777" w:rsidR="008474EA" w:rsidRPr="00260939" w:rsidRDefault="008474EA" w:rsidP="008474EA">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Core Components</w:t>
      </w:r>
    </w:p>
    <w:p w14:paraId="049D1E32" w14:textId="77777777" w:rsidR="008474EA" w:rsidRPr="00260939" w:rsidRDefault="008474EA" w:rsidP="008474EA">
      <w:pPr>
        <w:numPr>
          <w:ilvl w:val="0"/>
          <w:numId w:val="789"/>
        </w:numPr>
        <w:spacing w:after="0" w:line="259" w:lineRule="auto"/>
      </w:pPr>
      <w:r w:rsidRPr="00260939">
        <w:rPr>
          <w:b/>
          <w:bCs/>
        </w:rPr>
        <w:t>Endpoint Beans</w:t>
      </w:r>
    </w:p>
    <w:p w14:paraId="1A9C050F" w14:textId="77777777" w:rsidR="008474EA" w:rsidRPr="00260939" w:rsidRDefault="008474EA" w:rsidP="008474EA">
      <w:pPr>
        <w:numPr>
          <w:ilvl w:val="1"/>
          <w:numId w:val="789"/>
        </w:numPr>
        <w:spacing w:after="0" w:line="259" w:lineRule="auto"/>
      </w:pPr>
      <w:r w:rsidRPr="00260939">
        <w:t>Implement @Endpoint or extend AbstractEndpoint</w:t>
      </w:r>
    </w:p>
    <w:p w14:paraId="6E7AE052" w14:textId="77777777" w:rsidR="008474EA" w:rsidRPr="00260939" w:rsidRDefault="008474EA" w:rsidP="008474EA">
      <w:pPr>
        <w:numPr>
          <w:ilvl w:val="1"/>
          <w:numId w:val="789"/>
        </w:numPr>
        <w:spacing w:after="0" w:line="259" w:lineRule="auto"/>
      </w:pPr>
      <w:r w:rsidRPr="00260939">
        <w:t>Example:</w:t>
      </w:r>
    </w:p>
    <w:p w14:paraId="7AFC9BC0" w14:textId="77777777" w:rsidR="008474EA" w:rsidRPr="00260939" w:rsidRDefault="008474EA" w:rsidP="008474EA">
      <w:pPr>
        <w:numPr>
          <w:ilvl w:val="1"/>
          <w:numId w:val="789"/>
        </w:numPr>
        <w:tabs>
          <w:tab w:val="clear" w:pos="1440"/>
        </w:tabs>
        <w:spacing w:after="0" w:line="259" w:lineRule="auto"/>
      </w:pPr>
      <w:r w:rsidRPr="00260939">
        <w:t>@Endpoint(id = "health")</w:t>
      </w:r>
    </w:p>
    <w:p w14:paraId="47F01F98" w14:textId="77777777" w:rsidR="008474EA" w:rsidRPr="00260939" w:rsidRDefault="008474EA" w:rsidP="008474EA">
      <w:pPr>
        <w:numPr>
          <w:ilvl w:val="1"/>
          <w:numId w:val="789"/>
        </w:numPr>
        <w:tabs>
          <w:tab w:val="clear" w:pos="1440"/>
        </w:tabs>
        <w:spacing w:after="0" w:line="259" w:lineRule="auto"/>
      </w:pPr>
      <w:r w:rsidRPr="00260939">
        <w:t>public class HealthEndpoint {</w:t>
      </w:r>
    </w:p>
    <w:p w14:paraId="61F8D405" w14:textId="77777777" w:rsidR="008474EA" w:rsidRPr="00260939" w:rsidRDefault="008474EA" w:rsidP="008474EA">
      <w:pPr>
        <w:numPr>
          <w:ilvl w:val="1"/>
          <w:numId w:val="789"/>
        </w:numPr>
        <w:tabs>
          <w:tab w:val="clear" w:pos="1440"/>
        </w:tabs>
        <w:spacing w:after="0" w:line="259" w:lineRule="auto"/>
      </w:pPr>
      <w:r w:rsidRPr="00260939">
        <w:t xml:space="preserve">    @ReadOperation</w:t>
      </w:r>
    </w:p>
    <w:p w14:paraId="21EAC0CD" w14:textId="77777777" w:rsidR="008474EA" w:rsidRPr="00260939" w:rsidRDefault="008474EA" w:rsidP="008474EA">
      <w:pPr>
        <w:numPr>
          <w:ilvl w:val="1"/>
          <w:numId w:val="789"/>
        </w:numPr>
        <w:tabs>
          <w:tab w:val="clear" w:pos="1440"/>
        </w:tabs>
        <w:spacing w:after="0" w:line="259" w:lineRule="auto"/>
      </w:pPr>
      <w:r w:rsidRPr="00260939">
        <w:t xml:space="preserve">    public Health health() { ... }</w:t>
      </w:r>
    </w:p>
    <w:p w14:paraId="45F32B0D" w14:textId="77777777" w:rsidR="008474EA" w:rsidRPr="00260939" w:rsidRDefault="008474EA" w:rsidP="008474EA">
      <w:pPr>
        <w:numPr>
          <w:ilvl w:val="1"/>
          <w:numId w:val="789"/>
        </w:numPr>
        <w:tabs>
          <w:tab w:val="clear" w:pos="1440"/>
        </w:tabs>
        <w:spacing w:after="0" w:line="259" w:lineRule="auto"/>
      </w:pPr>
      <w:r w:rsidRPr="00260939">
        <w:t>}</w:t>
      </w:r>
    </w:p>
    <w:p w14:paraId="1CC75C81" w14:textId="77777777" w:rsidR="008474EA" w:rsidRPr="00260939" w:rsidRDefault="008474EA" w:rsidP="008474EA">
      <w:pPr>
        <w:numPr>
          <w:ilvl w:val="0"/>
          <w:numId w:val="789"/>
        </w:numPr>
        <w:spacing w:after="0" w:line="259" w:lineRule="auto"/>
      </w:pPr>
      <w:r w:rsidRPr="00260939">
        <w:rPr>
          <w:b/>
          <w:bCs/>
        </w:rPr>
        <w:t>Operation Methods</w:t>
      </w:r>
    </w:p>
    <w:p w14:paraId="27347EFB" w14:textId="77777777" w:rsidR="008474EA" w:rsidRPr="00260939" w:rsidRDefault="008474EA" w:rsidP="008474EA">
      <w:pPr>
        <w:numPr>
          <w:ilvl w:val="1"/>
          <w:numId w:val="789"/>
        </w:numPr>
        <w:spacing w:after="0" w:line="259" w:lineRule="auto"/>
      </w:pPr>
      <w:r w:rsidRPr="00260939">
        <w:t>Annotated methods define endpoint operations:</w:t>
      </w:r>
    </w:p>
    <w:p w14:paraId="23F82CEA" w14:textId="77777777" w:rsidR="008474EA" w:rsidRPr="00260939" w:rsidRDefault="008474EA" w:rsidP="008474EA">
      <w:pPr>
        <w:numPr>
          <w:ilvl w:val="2"/>
          <w:numId w:val="789"/>
        </w:numPr>
        <w:spacing w:after="0" w:line="259" w:lineRule="auto"/>
      </w:pPr>
      <w:r w:rsidRPr="00260939">
        <w:t>@ReadOperation → GET</w:t>
      </w:r>
    </w:p>
    <w:p w14:paraId="02DFDCA9" w14:textId="77777777" w:rsidR="008474EA" w:rsidRPr="00260939" w:rsidRDefault="008474EA" w:rsidP="008474EA">
      <w:pPr>
        <w:numPr>
          <w:ilvl w:val="2"/>
          <w:numId w:val="789"/>
        </w:numPr>
        <w:spacing w:after="0" w:line="259" w:lineRule="auto"/>
      </w:pPr>
      <w:r w:rsidRPr="00260939">
        <w:t>@WriteOperation → POST/PUT</w:t>
      </w:r>
    </w:p>
    <w:p w14:paraId="6120F617" w14:textId="77777777" w:rsidR="008474EA" w:rsidRPr="00260939" w:rsidRDefault="008474EA" w:rsidP="008474EA">
      <w:pPr>
        <w:numPr>
          <w:ilvl w:val="2"/>
          <w:numId w:val="789"/>
        </w:numPr>
        <w:spacing w:after="0" w:line="259" w:lineRule="auto"/>
      </w:pPr>
      <w:r w:rsidRPr="00260939">
        <w:t>@DeleteOperation → DELETE</w:t>
      </w:r>
    </w:p>
    <w:p w14:paraId="488DC120" w14:textId="77777777" w:rsidR="008474EA" w:rsidRPr="00260939" w:rsidRDefault="008474EA" w:rsidP="008474EA">
      <w:pPr>
        <w:numPr>
          <w:ilvl w:val="1"/>
          <w:numId w:val="789"/>
        </w:numPr>
        <w:spacing w:after="0" w:line="259" w:lineRule="auto"/>
      </w:pPr>
      <w:r w:rsidRPr="00260939">
        <w:t>Can also expose @Selector parameters for path variables</w:t>
      </w:r>
    </w:p>
    <w:p w14:paraId="0136C145" w14:textId="77777777" w:rsidR="008474EA" w:rsidRPr="00260939" w:rsidRDefault="008474EA" w:rsidP="008474EA">
      <w:pPr>
        <w:numPr>
          <w:ilvl w:val="0"/>
          <w:numId w:val="789"/>
        </w:numPr>
        <w:spacing w:after="0" w:line="259" w:lineRule="auto"/>
      </w:pPr>
      <w:r w:rsidRPr="00260939">
        <w:rPr>
          <w:b/>
          <w:bCs/>
        </w:rPr>
        <w:t>EndpointRegistrar / Auto-Configuration</w:t>
      </w:r>
    </w:p>
    <w:p w14:paraId="2CA122F9" w14:textId="77777777" w:rsidR="008474EA" w:rsidRPr="00260939" w:rsidRDefault="008474EA" w:rsidP="008474EA">
      <w:pPr>
        <w:numPr>
          <w:ilvl w:val="1"/>
          <w:numId w:val="789"/>
        </w:numPr>
        <w:spacing w:after="0" w:line="259" w:lineRule="auto"/>
      </w:pPr>
      <w:r w:rsidRPr="00260939">
        <w:t>EndpointAutoConfiguration auto-detects all beans annotated with @Endpoint</w:t>
      </w:r>
    </w:p>
    <w:p w14:paraId="3CC7790F" w14:textId="77777777" w:rsidR="008474EA" w:rsidRPr="00260939" w:rsidRDefault="008474EA" w:rsidP="008474EA">
      <w:pPr>
        <w:numPr>
          <w:ilvl w:val="1"/>
          <w:numId w:val="789"/>
        </w:numPr>
        <w:spacing w:after="0" w:line="259" w:lineRule="auto"/>
      </w:pPr>
      <w:r w:rsidRPr="00260939">
        <w:t>Wraps them into ExposableEndpoint instances</w:t>
      </w:r>
    </w:p>
    <w:p w14:paraId="4B7C082E" w14:textId="77777777" w:rsidR="008474EA" w:rsidRPr="00260939" w:rsidRDefault="008474EA" w:rsidP="008474EA">
      <w:pPr>
        <w:numPr>
          <w:ilvl w:val="1"/>
          <w:numId w:val="789"/>
        </w:numPr>
        <w:spacing w:after="0" w:line="259" w:lineRule="auto"/>
      </w:pPr>
      <w:r w:rsidRPr="00260939">
        <w:t>Registers them in EndpointMediaTypes and EndpointMapping</w:t>
      </w:r>
    </w:p>
    <w:p w14:paraId="7052B90E" w14:textId="77777777" w:rsidR="008474EA" w:rsidRPr="00260939" w:rsidRDefault="00000000" w:rsidP="008474EA">
      <w:pPr>
        <w:spacing w:after="0" w:line="259" w:lineRule="auto"/>
      </w:pPr>
      <w:r>
        <w:pict w14:anchorId="30C03313">
          <v:rect id="_x0000_i1592" style="width:0;height:1.5pt" o:hralign="center" o:hrstd="t" o:hr="t" fillcolor="#a0a0a0" stroked="f"/>
        </w:pict>
      </w:r>
    </w:p>
    <w:p w14:paraId="309240F4" w14:textId="77777777" w:rsidR="008474EA" w:rsidRPr="00260939" w:rsidRDefault="008474EA" w:rsidP="008474EA">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HTTP Exposure</w:t>
      </w:r>
    </w:p>
    <w:p w14:paraId="75D295A6" w14:textId="77777777" w:rsidR="008474EA" w:rsidRPr="00260939" w:rsidRDefault="008474EA" w:rsidP="008474EA">
      <w:pPr>
        <w:numPr>
          <w:ilvl w:val="0"/>
          <w:numId w:val="790"/>
        </w:numPr>
        <w:spacing w:after="0" w:line="259" w:lineRule="auto"/>
      </w:pPr>
      <w:r w:rsidRPr="00260939">
        <w:t xml:space="preserve">@Endpoint beans → exposed via </w:t>
      </w:r>
      <w:r w:rsidRPr="00260939">
        <w:rPr>
          <w:b/>
          <w:bCs/>
        </w:rPr>
        <w:t>HTTP actuator endpoints</w:t>
      </w:r>
      <w:r w:rsidRPr="00260939">
        <w:t xml:space="preserve"> if enabled</w:t>
      </w:r>
    </w:p>
    <w:p w14:paraId="2AC3E64F" w14:textId="77777777" w:rsidR="008474EA" w:rsidRPr="00260939" w:rsidRDefault="008474EA" w:rsidP="008474EA">
      <w:pPr>
        <w:numPr>
          <w:ilvl w:val="0"/>
          <w:numId w:val="790"/>
        </w:numPr>
        <w:spacing w:after="0" w:line="259" w:lineRule="auto"/>
      </w:pPr>
      <w:r w:rsidRPr="00260939">
        <w:t>Auto-config class: EndpointWebMvcAutoConfiguration or EndpointWebFluxAutoConfiguration</w:t>
      </w:r>
    </w:p>
    <w:p w14:paraId="386738D8" w14:textId="77777777" w:rsidR="008474EA" w:rsidRPr="00260939" w:rsidRDefault="008474EA" w:rsidP="008474EA">
      <w:pPr>
        <w:numPr>
          <w:ilvl w:val="0"/>
          <w:numId w:val="790"/>
        </w:numPr>
        <w:spacing w:after="0" w:line="259" w:lineRule="auto"/>
      </w:pPr>
      <w:r w:rsidRPr="00260939">
        <w:t>Uses WebMvcEndpointHandlerMapping:</w:t>
      </w:r>
    </w:p>
    <w:p w14:paraId="6AFC8FA2" w14:textId="77777777" w:rsidR="008474EA" w:rsidRPr="00260939" w:rsidRDefault="008474EA" w:rsidP="008474EA">
      <w:pPr>
        <w:numPr>
          <w:ilvl w:val="1"/>
          <w:numId w:val="790"/>
        </w:numPr>
        <w:spacing w:after="0" w:line="259" w:lineRule="auto"/>
      </w:pPr>
      <w:r w:rsidRPr="00260939">
        <w:t>Maps endpoint id (/actuator/health)</w:t>
      </w:r>
    </w:p>
    <w:p w14:paraId="761F1988" w14:textId="77777777" w:rsidR="008474EA" w:rsidRPr="00260939" w:rsidRDefault="008474EA" w:rsidP="008474EA">
      <w:pPr>
        <w:numPr>
          <w:ilvl w:val="1"/>
          <w:numId w:val="790"/>
        </w:numPr>
        <w:spacing w:after="0" w:line="259" w:lineRule="auto"/>
      </w:pPr>
      <w:r w:rsidRPr="00260939">
        <w:t>Maps operation types to HTTP verbs (@ReadOperation → GET)</w:t>
      </w:r>
    </w:p>
    <w:p w14:paraId="222374F6" w14:textId="77777777" w:rsidR="008474EA" w:rsidRPr="00260939" w:rsidRDefault="008474EA" w:rsidP="008474EA">
      <w:pPr>
        <w:numPr>
          <w:ilvl w:val="1"/>
          <w:numId w:val="790"/>
        </w:numPr>
        <w:spacing w:after="0" w:line="259" w:lineRule="auto"/>
      </w:pPr>
      <w:r w:rsidRPr="00260939">
        <w:t>Supports path selectors (/actuator/metrics/{metricName})</w:t>
      </w:r>
    </w:p>
    <w:p w14:paraId="454AD344" w14:textId="77777777" w:rsidR="008474EA" w:rsidRPr="00260939" w:rsidRDefault="008474EA" w:rsidP="008474EA">
      <w:pPr>
        <w:numPr>
          <w:ilvl w:val="0"/>
          <w:numId w:val="790"/>
        </w:numPr>
        <w:spacing w:after="0" w:line="259" w:lineRule="auto"/>
      </w:pPr>
      <w:r w:rsidRPr="00260939">
        <w:t>management.endpoints.web.exposure.include controls which endpoints are exposed</w:t>
      </w:r>
    </w:p>
    <w:p w14:paraId="62979FA2" w14:textId="77777777" w:rsidR="008474EA" w:rsidRPr="00260939" w:rsidRDefault="00000000" w:rsidP="008474EA">
      <w:pPr>
        <w:spacing w:after="0" w:line="259" w:lineRule="auto"/>
      </w:pPr>
      <w:r>
        <w:pict w14:anchorId="58741ED7">
          <v:rect id="_x0000_i1593" style="width:0;height:1.5pt" o:hralign="center" o:hrstd="t" o:hr="t" fillcolor="#a0a0a0" stroked="f"/>
        </w:pict>
      </w:r>
    </w:p>
    <w:p w14:paraId="6DD3F213" w14:textId="77777777" w:rsidR="008474EA" w:rsidRPr="00260939" w:rsidRDefault="008474EA" w:rsidP="008474EA">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Security Integration</w:t>
      </w:r>
    </w:p>
    <w:p w14:paraId="76FAB624" w14:textId="77777777" w:rsidR="008474EA" w:rsidRPr="00260939" w:rsidRDefault="008474EA" w:rsidP="008474EA">
      <w:pPr>
        <w:numPr>
          <w:ilvl w:val="0"/>
          <w:numId w:val="791"/>
        </w:numPr>
        <w:spacing w:after="0" w:line="259" w:lineRule="auto"/>
      </w:pPr>
      <w:r w:rsidRPr="00260939">
        <w:t xml:space="preserve">Actuator endpoints are </w:t>
      </w:r>
      <w:r w:rsidRPr="00260939">
        <w:rPr>
          <w:b/>
          <w:bCs/>
        </w:rPr>
        <w:t>Spring Security aware</w:t>
      </w:r>
    </w:p>
    <w:p w14:paraId="0B2A6B02" w14:textId="77777777" w:rsidR="008474EA" w:rsidRPr="00260939" w:rsidRDefault="008474EA" w:rsidP="008474EA">
      <w:pPr>
        <w:numPr>
          <w:ilvl w:val="0"/>
          <w:numId w:val="791"/>
        </w:numPr>
        <w:spacing w:after="0" w:line="259" w:lineRule="auto"/>
      </w:pPr>
      <w:r w:rsidRPr="00260939">
        <w:t>Can configure access per endpoint</w:t>
      </w:r>
    </w:p>
    <w:p w14:paraId="7557DCCD" w14:textId="77777777" w:rsidR="008474EA" w:rsidRPr="00260939" w:rsidRDefault="008474EA" w:rsidP="008474EA">
      <w:pPr>
        <w:numPr>
          <w:ilvl w:val="0"/>
          <w:numId w:val="791"/>
        </w:numPr>
        <w:tabs>
          <w:tab w:val="clear" w:pos="720"/>
        </w:tabs>
        <w:spacing w:after="0" w:line="259" w:lineRule="auto"/>
      </w:pPr>
      <w:r w:rsidRPr="00260939">
        <w:lastRenderedPageBreak/>
        <w:t>management.endpoint.health.roles=ADMIN</w:t>
      </w:r>
    </w:p>
    <w:p w14:paraId="46BEA3B3" w14:textId="77777777" w:rsidR="008474EA" w:rsidRPr="00260939" w:rsidRDefault="008474EA" w:rsidP="008474EA">
      <w:pPr>
        <w:numPr>
          <w:ilvl w:val="0"/>
          <w:numId w:val="791"/>
        </w:numPr>
        <w:tabs>
          <w:tab w:val="clear" w:pos="720"/>
        </w:tabs>
        <w:spacing w:after="0" w:line="259" w:lineRule="auto"/>
      </w:pPr>
      <w:r w:rsidRPr="00260939">
        <w:t>management.endpoints.web.exposure.include=health,metrics</w:t>
      </w:r>
    </w:p>
    <w:p w14:paraId="1A9AF45A" w14:textId="77777777" w:rsidR="008474EA" w:rsidRPr="00260939" w:rsidRDefault="00000000" w:rsidP="008474EA">
      <w:pPr>
        <w:spacing w:after="0" w:line="259" w:lineRule="auto"/>
      </w:pPr>
      <w:r>
        <w:pict w14:anchorId="79D00E1F">
          <v:rect id="_x0000_i1594" style="width:0;height:1.5pt" o:hralign="center" o:hrstd="t" o:hr="t" fillcolor="#a0a0a0" stroked="f"/>
        </w:pict>
      </w:r>
    </w:p>
    <w:p w14:paraId="459CF0DE" w14:textId="77777777" w:rsidR="008474EA" w:rsidRPr="00260939" w:rsidRDefault="008474EA" w:rsidP="008474EA">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Metrics Integration</w:t>
      </w:r>
    </w:p>
    <w:p w14:paraId="30D15C20" w14:textId="77777777" w:rsidR="008474EA" w:rsidRPr="00260939" w:rsidRDefault="008474EA" w:rsidP="008474EA">
      <w:pPr>
        <w:numPr>
          <w:ilvl w:val="0"/>
          <w:numId w:val="792"/>
        </w:numPr>
        <w:spacing w:after="0" w:line="259" w:lineRule="auto"/>
      </w:pPr>
      <w:r w:rsidRPr="00260939">
        <w:t xml:space="preserve">Many endpoints depend on </w:t>
      </w:r>
      <w:r w:rsidRPr="00260939">
        <w:rPr>
          <w:b/>
          <w:bCs/>
        </w:rPr>
        <w:t>Micrometer metrics registry</w:t>
      </w:r>
    </w:p>
    <w:p w14:paraId="6AC80B8B" w14:textId="77777777" w:rsidR="008474EA" w:rsidRPr="00260939" w:rsidRDefault="008474EA" w:rsidP="008474EA">
      <w:pPr>
        <w:numPr>
          <w:ilvl w:val="0"/>
          <w:numId w:val="792"/>
        </w:numPr>
        <w:spacing w:after="0" w:line="259" w:lineRule="auto"/>
      </w:pPr>
      <w:r w:rsidRPr="00260939">
        <w:t>Auto-wires MeterRegistry</w:t>
      </w:r>
    </w:p>
    <w:p w14:paraId="176FBE1F" w14:textId="77777777" w:rsidR="008474EA" w:rsidRPr="00260939" w:rsidRDefault="008474EA" w:rsidP="008474EA">
      <w:pPr>
        <w:numPr>
          <w:ilvl w:val="0"/>
          <w:numId w:val="792"/>
        </w:numPr>
        <w:spacing w:after="0" w:line="259" w:lineRule="auto"/>
      </w:pPr>
      <w:r w:rsidRPr="00260939">
        <w:t>Example: MetricsEndpoint exposes all registered counters, timers, gauges, etc.</w:t>
      </w:r>
    </w:p>
    <w:p w14:paraId="34DD7105" w14:textId="77777777" w:rsidR="008474EA" w:rsidRPr="00260939" w:rsidRDefault="00000000" w:rsidP="008474EA">
      <w:pPr>
        <w:spacing w:after="0" w:line="259" w:lineRule="auto"/>
      </w:pPr>
      <w:r>
        <w:pict w14:anchorId="3DBAAA4E">
          <v:rect id="_x0000_i1595" style="width:0;height:1.5pt" o:hralign="center" o:hrstd="t" o:hr="t" fillcolor="#a0a0a0" stroked="f"/>
        </w:pict>
      </w:r>
    </w:p>
    <w:p w14:paraId="2E45AAC7" w14:textId="77777777" w:rsidR="008474EA" w:rsidRPr="00260939" w:rsidRDefault="008474EA" w:rsidP="008474EA">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Lifecycle</w:t>
      </w:r>
    </w:p>
    <w:p w14:paraId="41B56597" w14:textId="77777777" w:rsidR="008474EA" w:rsidRPr="00260939" w:rsidRDefault="008474EA" w:rsidP="008474EA">
      <w:pPr>
        <w:numPr>
          <w:ilvl w:val="0"/>
          <w:numId w:val="793"/>
        </w:numPr>
        <w:spacing w:after="0" w:line="259" w:lineRule="auto"/>
      </w:pPr>
      <w:r w:rsidRPr="00260939">
        <w:t>Spring Boot context refresh</w:t>
      </w:r>
    </w:p>
    <w:p w14:paraId="67072EC4" w14:textId="77777777" w:rsidR="008474EA" w:rsidRPr="00260939" w:rsidRDefault="008474EA" w:rsidP="008474EA">
      <w:pPr>
        <w:numPr>
          <w:ilvl w:val="0"/>
          <w:numId w:val="793"/>
        </w:numPr>
        <w:spacing w:after="0" w:line="259" w:lineRule="auto"/>
      </w:pPr>
      <w:r w:rsidRPr="00260939">
        <w:t>Auto-configuration detects @Endpoint beans</w:t>
      </w:r>
    </w:p>
    <w:p w14:paraId="1999F809" w14:textId="77777777" w:rsidR="008474EA" w:rsidRPr="00260939" w:rsidRDefault="008474EA" w:rsidP="008474EA">
      <w:pPr>
        <w:numPr>
          <w:ilvl w:val="0"/>
          <w:numId w:val="793"/>
        </w:numPr>
        <w:spacing w:after="0" w:line="259" w:lineRule="auto"/>
      </w:pPr>
      <w:r w:rsidRPr="00260939">
        <w:t>Each endpoint wrapped as ExposableEndpoint</w:t>
      </w:r>
    </w:p>
    <w:p w14:paraId="42CD3B26" w14:textId="77777777" w:rsidR="008474EA" w:rsidRPr="00260939" w:rsidRDefault="008474EA" w:rsidP="008474EA">
      <w:pPr>
        <w:numPr>
          <w:ilvl w:val="0"/>
          <w:numId w:val="793"/>
        </w:numPr>
        <w:spacing w:after="0" w:line="259" w:lineRule="auto"/>
      </w:pPr>
      <w:r w:rsidRPr="00260939">
        <w:t>Web mappings created via WebMvcEndpointHandlerMapping</w:t>
      </w:r>
    </w:p>
    <w:p w14:paraId="5662FE64" w14:textId="77777777" w:rsidR="008474EA" w:rsidRPr="00260939" w:rsidRDefault="008474EA" w:rsidP="008474EA">
      <w:pPr>
        <w:numPr>
          <w:ilvl w:val="0"/>
          <w:numId w:val="793"/>
        </w:numPr>
        <w:spacing w:after="0" w:line="259" w:lineRule="auto"/>
      </w:pPr>
      <w:r w:rsidRPr="00260939">
        <w:t>Security and filters applied</w:t>
      </w:r>
    </w:p>
    <w:p w14:paraId="2EC61726" w14:textId="77777777" w:rsidR="008474EA" w:rsidRPr="00260939" w:rsidRDefault="008474EA" w:rsidP="008474EA">
      <w:pPr>
        <w:numPr>
          <w:ilvl w:val="0"/>
          <w:numId w:val="793"/>
        </w:numPr>
        <w:spacing w:after="0" w:line="259" w:lineRule="auto"/>
      </w:pPr>
      <w:r w:rsidRPr="00260939">
        <w:t>Requests routed to operation methods → response returned in JSON</w:t>
      </w:r>
    </w:p>
    <w:p w14:paraId="0072D7F6" w14:textId="77777777" w:rsidR="008474EA" w:rsidRPr="00260939" w:rsidRDefault="00000000" w:rsidP="008474EA">
      <w:pPr>
        <w:spacing w:after="0" w:line="259" w:lineRule="auto"/>
      </w:pPr>
      <w:r>
        <w:pict w14:anchorId="3D2453AB">
          <v:rect id="_x0000_i1596" style="width:0;height:1.5pt" o:hralign="center" o:hrstd="t" o:hr="t" fillcolor="#a0a0a0" stroked="f"/>
        </w:pict>
      </w:r>
    </w:p>
    <w:p w14:paraId="50D3B2F6" w14:textId="77777777" w:rsidR="008474EA" w:rsidRPr="00260939" w:rsidRDefault="008474EA" w:rsidP="008474EA">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Custom Endpoint Creation</w:t>
      </w:r>
    </w:p>
    <w:p w14:paraId="648562DB" w14:textId="77777777" w:rsidR="008474EA" w:rsidRPr="00260939" w:rsidRDefault="008474EA" w:rsidP="008474EA">
      <w:pPr>
        <w:numPr>
          <w:ilvl w:val="0"/>
          <w:numId w:val="794"/>
        </w:numPr>
        <w:spacing w:after="0" w:line="259" w:lineRule="auto"/>
      </w:pPr>
      <w:r w:rsidRPr="00260939">
        <w:t>Add your own endpoint:</w:t>
      </w:r>
    </w:p>
    <w:p w14:paraId="6C2E488B" w14:textId="77777777" w:rsidR="008474EA" w:rsidRPr="00260939" w:rsidRDefault="008474EA" w:rsidP="008474EA">
      <w:pPr>
        <w:spacing w:after="0" w:line="259" w:lineRule="auto"/>
      </w:pPr>
      <w:r w:rsidRPr="00260939">
        <w:t>@Component</w:t>
      </w:r>
    </w:p>
    <w:p w14:paraId="46A1E64B" w14:textId="77777777" w:rsidR="008474EA" w:rsidRPr="00260939" w:rsidRDefault="008474EA" w:rsidP="008474EA">
      <w:pPr>
        <w:spacing w:after="0" w:line="259" w:lineRule="auto"/>
      </w:pPr>
      <w:r w:rsidRPr="00260939">
        <w:t>@Endpoint(id = "myendpoint")</w:t>
      </w:r>
    </w:p>
    <w:p w14:paraId="4C0CB75E" w14:textId="77777777" w:rsidR="008474EA" w:rsidRPr="00260939" w:rsidRDefault="008474EA" w:rsidP="008474EA">
      <w:pPr>
        <w:spacing w:after="0" w:line="259" w:lineRule="auto"/>
      </w:pPr>
      <w:r w:rsidRPr="00260939">
        <w:t>public class MyEndpoint {</w:t>
      </w:r>
    </w:p>
    <w:p w14:paraId="1EE36F1C" w14:textId="77777777" w:rsidR="008474EA" w:rsidRPr="00260939" w:rsidRDefault="008474EA" w:rsidP="008474EA">
      <w:pPr>
        <w:spacing w:after="0" w:line="259" w:lineRule="auto"/>
      </w:pPr>
      <w:r w:rsidRPr="00260939">
        <w:t xml:space="preserve">    @ReadOperation</w:t>
      </w:r>
    </w:p>
    <w:p w14:paraId="162A5679" w14:textId="77777777" w:rsidR="008474EA" w:rsidRPr="00260939" w:rsidRDefault="008474EA" w:rsidP="008474EA">
      <w:pPr>
        <w:spacing w:after="0" w:line="259" w:lineRule="auto"/>
      </w:pPr>
      <w:r w:rsidRPr="00260939">
        <w:t xml:space="preserve">    public String read() {</w:t>
      </w:r>
    </w:p>
    <w:p w14:paraId="71441681" w14:textId="77777777" w:rsidR="008474EA" w:rsidRPr="00260939" w:rsidRDefault="008474EA" w:rsidP="008474EA">
      <w:pPr>
        <w:spacing w:after="0" w:line="259" w:lineRule="auto"/>
      </w:pPr>
      <w:r w:rsidRPr="00260939">
        <w:t xml:space="preserve">        return "OK";</w:t>
      </w:r>
    </w:p>
    <w:p w14:paraId="5C2035B1" w14:textId="77777777" w:rsidR="008474EA" w:rsidRPr="00260939" w:rsidRDefault="008474EA" w:rsidP="008474EA">
      <w:pPr>
        <w:spacing w:after="0" w:line="259" w:lineRule="auto"/>
      </w:pPr>
      <w:r w:rsidRPr="00260939">
        <w:t xml:space="preserve">    }</w:t>
      </w:r>
    </w:p>
    <w:p w14:paraId="5AB8B79E" w14:textId="77777777" w:rsidR="008474EA" w:rsidRPr="00260939" w:rsidRDefault="008474EA" w:rsidP="008474EA">
      <w:pPr>
        <w:spacing w:after="0" w:line="259" w:lineRule="auto"/>
      </w:pPr>
      <w:r w:rsidRPr="00260939">
        <w:t>}</w:t>
      </w:r>
    </w:p>
    <w:p w14:paraId="7B690CF3" w14:textId="77777777" w:rsidR="008474EA" w:rsidRPr="00260939" w:rsidRDefault="008474EA" w:rsidP="008474EA">
      <w:pPr>
        <w:numPr>
          <w:ilvl w:val="0"/>
          <w:numId w:val="795"/>
        </w:numPr>
        <w:spacing w:after="0" w:line="259" w:lineRule="auto"/>
      </w:pPr>
      <w:r w:rsidRPr="00260939">
        <w:t>Automatically discovered and exposed (if included in management.endpoints.web.exposure.include)</w:t>
      </w:r>
    </w:p>
    <w:p w14:paraId="0822BD58" w14:textId="77777777" w:rsidR="008474EA" w:rsidRPr="00260939" w:rsidRDefault="00000000" w:rsidP="008474EA">
      <w:pPr>
        <w:spacing w:after="0" w:line="259" w:lineRule="auto"/>
      </w:pPr>
      <w:r>
        <w:pict w14:anchorId="35AA9F16">
          <v:rect id="_x0000_i1597" style="width:0;height:1.5pt" o:hralign="center" o:hrstd="t" o:hr="t" fillcolor="#a0a0a0" stroked="f"/>
        </w:pict>
      </w:r>
    </w:p>
    <w:p w14:paraId="37C67E35" w14:textId="77777777" w:rsidR="008474EA" w:rsidRPr="00260939" w:rsidRDefault="008474EA" w:rsidP="008474EA">
      <w:pPr>
        <w:spacing w:after="0" w:line="259" w:lineRule="auto"/>
        <w:rPr>
          <w:b/>
          <w:bCs/>
        </w:rPr>
      </w:pPr>
      <w:r w:rsidRPr="00260939">
        <w:rPr>
          <w:b/>
          <w:bCs/>
        </w:rPr>
        <w:t>7️</w:t>
      </w:r>
      <w:r w:rsidRPr="00260939">
        <w:rPr>
          <w:rFonts w:ascii="Segoe UI Symbol" w:hAnsi="Segoe UI Symbol" w:cs="Segoe UI Symbol"/>
          <w:b/>
          <w:bCs/>
        </w:rPr>
        <w:t>⃣</w:t>
      </w:r>
      <w:r w:rsidRPr="00260939">
        <w:rPr>
          <w:b/>
          <w:bCs/>
        </w:rPr>
        <w:t xml:space="preserve"> Real-World Example</w:t>
      </w:r>
    </w:p>
    <w:p w14:paraId="54E49BA8" w14:textId="77777777" w:rsidR="008474EA" w:rsidRPr="00260939" w:rsidRDefault="008474EA" w:rsidP="008474EA">
      <w:pPr>
        <w:numPr>
          <w:ilvl w:val="0"/>
          <w:numId w:val="796"/>
        </w:numPr>
        <w:spacing w:after="0" w:line="259" w:lineRule="auto"/>
      </w:pPr>
      <w:r w:rsidRPr="00260939">
        <w:t>HealthEndpoint auto-registered</w:t>
      </w:r>
    </w:p>
    <w:p w14:paraId="61346527" w14:textId="77777777" w:rsidR="008474EA" w:rsidRPr="00260939" w:rsidRDefault="008474EA" w:rsidP="008474EA">
      <w:pPr>
        <w:numPr>
          <w:ilvl w:val="0"/>
          <w:numId w:val="796"/>
        </w:numPr>
        <w:spacing w:after="0" w:line="259" w:lineRule="auto"/>
      </w:pPr>
      <w:r w:rsidRPr="00260939">
        <w:t>Checks DB, cache, and custom checks via HealthIndicator beans</w:t>
      </w:r>
    </w:p>
    <w:p w14:paraId="3219834D" w14:textId="77777777" w:rsidR="008474EA" w:rsidRPr="00260939" w:rsidRDefault="008474EA" w:rsidP="008474EA">
      <w:pPr>
        <w:numPr>
          <w:ilvl w:val="0"/>
          <w:numId w:val="796"/>
        </w:numPr>
        <w:spacing w:after="0" w:line="259" w:lineRule="auto"/>
      </w:pPr>
      <w:r w:rsidRPr="00260939">
        <w:t>Exposed at /actuator/health</w:t>
      </w:r>
    </w:p>
    <w:p w14:paraId="17CEFDA9" w14:textId="77777777" w:rsidR="008474EA" w:rsidRPr="00260939" w:rsidRDefault="008474EA" w:rsidP="008474EA">
      <w:pPr>
        <w:numPr>
          <w:ilvl w:val="0"/>
          <w:numId w:val="796"/>
        </w:numPr>
        <w:spacing w:after="0" w:line="259" w:lineRule="auto"/>
      </w:pPr>
      <w:r w:rsidRPr="00260939">
        <w:t>JSON returned:</w:t>
      </w:r>
    </w:p>
    <w:p w14:paraId="7AE60A51" w14:textId="77777777" w:rsidR="008474EA" w:rsidRPr="00260939" w:rsidRDefault="008474EA" w:rsidP="008474EA">
      <w:pPr>
        <w:spacing w:after="0" w:line="259" w:lineRule="auto"/>
      </w:pPr>
      <w:r w:rsidRPr="00260939">
        <w:t>{</w:t>
      </w:r>
    </w:p>
    <w:p w14:paraId="6626C208" w14:textId="77777777" w:rsidR="008474EA" w:rsidRPr="00260939" w:rsidRDefault="008474EA" w:rsidP="008474EA">
      <w:pPr>
        <w:spacing w:after="0" w:line="259" w:lineRule="auto"/>
      </w:pPr>
      <w:r w:rsidRPr="00260939">
        <w:t xml:space="preserve">  "status": "UP",</w:t>
      </w:r>
    </w:p>
    <w:p w14:paraId="77EE8971" w14:textId="77777777" w:rsidR="008474EA" w:rsidRPr="00260939" w:rsidRDefault="008474EA" w:rsidP="008474EA">
      <w:pPr>
        <w:spacing w:after="0" w:line="259" w:lineRule="auto"/>
      </w:pPr>
      <w:r w:rsidRPr="00260939">
        <w:t xml:space="preserve">  "components": {</w:t>
      </w:r>
    </w:p>
    <w:p w14:paraId="151B9A68" w14:textId="77777777" w:rsidR="008474EA" w:rsidRPr="00260939" w:rsidRDefault="008474EA" w:rsidP="008474EA">
      <w:pPr>
        <w:spacing w:after="0" w:line="259" w:lineRule="auto"/>
      </w:pPr>
      <w:r w:rsidRPr="00260939">
        <w:t xml:space="preserve">    "db": {"status": "UP"},</w:t>
      </w:r>
    </w:p>
    <w:p w14:paraId="5EFF400D" w14:textId="77777777" w:rsidR="008474EA" w:rsidRPr="00260939" w:rsidRDefault="008474EA" w:rsidP="008474EA">
      <w:pPr>
        <w:spacing w:after="0" w:line="259" w:lineRule="auto"/>
      </w:pPr>
      <w:r w:rsidRPr="00260939">
        <w:t xml:space="preserve">    "cache": {"status": "UP"}</w:t>
      </w:r>
    </w:p>
    <w:p w14:paraId="01491C60" w14:textId="77777777" w:rsidR="008474EA" w:rsidRPr="00260939" w:rsidRDefault="008474EA" w:rsidP="008474EA">
      <w:pPr>
        <w:spacing w:after="0" w:line="259" w:lineRule="auto"/>
      </w:pPr>
      <w:r w:rsidRPr="00260939">
        <w:t xml:space="preserve">  }</w:t>
      </w:r>
    </w:p>
    <w:p w14:paraId="6CD246B2" w14:textId="77777777" w:rsidR="008474EA" w:rsidRPr="00260939" w:rsidRDefault="008474EA" w:rsidP="008474EA">
      <w:pPr>
        <w:spacing w:after="0" w:line="259" w:lineRule="auto"/>
      </w:pPr>
      <w:r w:rsidRPr="00260939">
        <w:t>}</w:t>
      </w:r>
    </w:p>
    <w:p w14:paraId="59EF00DE" w14:textId="77777777" w:rsidR="008474EA" w:rsidRPr="00260939" w:rsidRDefault="00000000" w:rsidP="008474EA">
      <w:pPr>
        <w:spacing w:after="0" w:line="259" w:lineRule="auto"/>
      </w:pPr>
      <w:r>
        <w:pict w14:anchorId="6DA5F245">
          <v:rect id="_x0000_i1598" style="width:0;height:1.5pt" o:hralign="center" o:hrstd="t" o:hr="t" fillcolor="#a0a0a0" stroked="f"/>
        </w:pict>
      </w:r>
    </w:p>
    <w:p w14:paraId="410120BC" w14:textId="77777777" w:rsidR="008474EA" w:rsidRPr="00260939" w:rsidRDefault="008474EA" w:rsidP="008474EA">
      <w:pPr>
        <w:spacing w:after="0" w:line="259" w:lineRule="auto"/>
        <w:rPr>
          <w:b/>
          <w:bCs/>
        </w:rPr>
      </w:pPr>
      <w:r w:rsidRPr="00260939">
        <w:rPr>
          <w:b/>
          <w:bCs/>
        </w:rPr>
        <w:t>8️</w:t>
      </w:r>
      <w:r w:rsidRPr="00260939">
        <w:rPr>
          <w:rFonts w:ascii="Segoe UI Symbol" w:hAnsi="Segoe UI Symbol" w:cs="Segoe UI Symbol"/>
          <w:b/>
          <w:bCs/>
        </w:rPr>
        <w:t>⃣</w:t>
      </w:r>
      <w:r w:rsidRPr="00260939">
        <w:rPr>
          <w:b/>
          <w:bCs/>
        </w:rPr>
        <w:t xml:space="preserve"> Senior-Level Pitfalls</w:t>
      </w:r>
    </w:p>
    <w:p w14:paraId="6351AF33" w14:textId="77777777" w:rsidR="008474EA" w:rsidRPr="00260939" w:rsidRDefault="008474EA" w:rsidP="008474EA">
      <w:pPr>
        <w:spacing w:after="0" w:line="259" w:lineRule="auto"/>
      </w:pPr>
      <w:r w:rsidRPr="00260939">
        <w:rPr>
          <w:rFonts w:ascii="Segoe UI Emoji" w:hAnsi="Segoe UI Emoji" w:cs="Segoe UI Emoji"/>
        </w:rPr>
        <w:lastRenderedPageBreak/>
        <w:t>❌</w:t>
      </w:r>
      <w:r w:rsidRPr="00260939">
        <w:t xml:space="preserve"> Ignoring exposure.include / exclude → endpoints inaccessible</w:t>
      </w:r>
      <w:r w:rsidRPr="00260939">
        <w:br/>
      </w:r>
      <w:r w:rsidRPr="00260939">
        <w:rPr>
          <w:rFonts w:ascii="Segoe UI Emoji" w:hAnsi="Segoe UI Emoji" w:cs="Segoe UI Emoji"/>
        </w:rPr>
        <w:t>❌</w:t>
      </w:r>
      <w:r w:rsidRPr="00260939">
        <w:t xml:space="preserve"> Exposing sensitive endpoints publicly</w:t>
      </w:r>
      <w:r w:rsidRPr="00260939">
        <w:br/>
      </w:r>
      <w:r w:rsidRPr="00260939">
        <w:rPr>
          <w:rFonts w:ascii="Segoe UI Emoji" w:hAnsi="Segoe UI Emoji" w:cs="Segoe UI Emoji"/>
        </w:rPr>
        <w:t>❌</w:t>
      </w:r>
      <w:r w:rsidRPr="00260939">
        <w:t xml:space="preserve"> Heavy operations in read endpoints (should be fast)</w:t>
      </w:r>
      <w:r w:rsidRPr="00260939">
        <w:br/>
      </w:r>
      <w:r w:rsidRPr="00260939">
        <w:rPr>
          <w:rFonts w:ascii="Segoe UI Emoji" w:hAnsi="Segoe UI Emoji" w:cs="Segoe UI Emoji"/>
        </w:rPr>
        <w:t>❌</w:t>
      </w:r>
      <w:r w:rsidRPr="00260939">
        <w:t xml:space="preserve"> Adding blocking I/O in reactive endpoints</w:t>
      </w:r>
    </w:p>
    <w:p w14:paraId="4FBB2EBD" w14:textId="77777777" w:rsidR="008474EA" w:rsidRPr="00260939" w:rsidRDefault="00000000" w:rsidP="008474EA">
      <w:pPr>
        <w:spacing w:after="0" w:line="259" w:lineRule="auto"/>
      </w:pPr>
      <w:r>
        <w:pict w14:anchorId="124C34C2">
          <v:rect id="_x0000_i1599" style="width:0;height:1.5pt" o:hralign="center" o:hrstd="t" o:hr="t" fillcolor="#a0a0a0" stroked="f"/>
        </w:pict>
      </w:r>
    </w:p>
    <w:p w14:paraId="5AFCE220" w14:textId="77777777" w:rsidR="008474EA" w:rsidRPr="00260939" w:rsidRDefault="008474EA" w:rsidP="008474EA">
      <w:pPr>
        <w:spacing w:after="0" w:line="259" w:lineRule="auto"/>
        <w:rPr>
          <w:b/>
          <w:bCs/>
        </w:rPr>
      </w:pPr>
      <w:r w:rsidRPr="00260939">
        <w:rPr>
          <w:b/>
          <w:bCs/>
        </w:rPr>
        <w:t>One-Line “Killer” Interview Answer</w:t>
      </w:r>
    </w:p>
    <w:p w14:paraId="327BBAD2" w14:textId="77777777" w:rsidR="008474EA" w:rsidRPr="00260939" w:rsidRDefault="008474EA" w:rsidP="008474EA">
      <w:pPr>
        <w:spacing w:after="0" w:line="259" w:lineRule="auto"/>
      </w:pPr>
      <w:r w:rsidRPr="00260939">
        <w:rPr>
          <w:b/>
          <w:bCs/>
        </w:rPr>
        <w:t>“Spring Boot Actuator endpoints are discovered as @Endpoint beans, wrapped into ExposableEndpoints via auto-configuration, and exposed through HTTP, JMX, or other protocols using endpoint mappings and handler mappings, with security, metrics, and operation annotations determining their behavior.”</w:t>
      </w:r>
    </w:p>
    <w:p w14:paraId="4FBAD1EB" w14:textId="77777777" w:rsidR="008474EA" w:rsidRPr="00260939" w:rsidRDefault="008474EA" w:rsidP="008474EA">
      <w:pPr>
        <w:spacing w:after="0"/>
      </w:pPr>
    </w:p>
    <w:p w14:paraId="29CC8A25" w14:textId="77777777" w:rsidR="008474EA" w:rsidRPr="008474EA" w:rsidRDefault="008474EA" w:rsidP="008474EA">
      <w:pPr>
        <w:rPr>
          <w:b/>
          <w:bCs/>
          <w:color w:val="EE0000"/>
          <w:sz w:val="24"/>
          <w:szCs w:val="24"/>
          <w:lang w:val="en-IN"/>
        </w:rPr>
      </w:pPr>
      <w:r w:rsidRPr="008474EA">
        <w:rPr>
          <w:b/>
          <w:bCs/>
          <w:color w:val="EE0000"/>
          <w:sz w:val="24"/>
          <w:szCs w:val="24"/>
          <w:lang w:val="en-IN"/>
        </w:rPr>
        <w:t>7.  What happens during application startup phases?</w:t>
      </w:r>
    </w:p>
    <w:p w14:paraId="1C537687" w14:textId="77777777" w:rsidR="008474EA" w:rsidRPr="00260939" w:rsidRDefault="008474EA" w:rsidP="008474EA">
      <w:pPr>
        <w:spacing w:after="0" w:line="259" w:lineRule="auto"/>
      </w:pPr>
      <w:r w:rsidRPr="00260939">
        <w:t xml:space="preserve">Spring Boot’s startup is </w:t>
      </w:r>
      <w:r w:rsidRPr="00260939">
        <w:rPr>
          <w:b/>
          <w:bCs/>
        </w:rPr>
        <w:t>multi-phased</w:t>
      </w:r>
      <w:r w:rsidRPr="00260939">
        <w:t xml:space="preserve">, combining </w:t>
      </w:r>
      <w:r w:rsidRPr="00260939">
        <w:rPr>
          <w:b/>
          <w:bCs/>
        </w:rPr>
        <w:t>Spring context initialization</w:t>
      </w:r>
      <w:r w:rsidRPr="00260939">
        <w:t xml:space="preserve">, </w:t>
      </w:r>
      <w:r w:rsidRPr="00260939">
        <w:rPr>
          <w:b/>
          <w:bCs/>
        </w:rPr>
        <w:t>auto-configuration</w:t>
      </w:r>
      <w:r w:rsidRPr="00260939">
        <w:t xml:space="preserve">, </w:t>
      </w:r>
      <w:r w:rsidRPr="00260939">
        <w:rPr>
          <w:b/>
          <w:bCs/>
        </w:rPr>
        <w:t>embedded server startup</w:t>
      </w:r>
      <w:r w:rsidRPr="00260939">
        <w:t xml:space="preserve">, and </w:t>
      </w:r>
      <w:r w:rsidRPr="00260939">
        <w:rPr>
          <w:b/>
          <w:bCs/>
        </w:rPr>
        <w:t>user-defined beans execution</w:t>
      </w:r>
      <w:r w:rsidRPr="00260939">
        <w:t>.</w:t>
      </w:r>
    </w:p>
    <w:p w14:paraId="48F6CAF2" w14:textId="77777777" w:rsidR="008474EA" w:rsidRPr="00260939" w:rsidRDefault="008474EA" w:rsidP="008474EA">
      <w:pPr>
        <w:spacing w:after="0" w:line="259" w:lineRule="auto"/>
      </w:pPr>
      <w:r w:rsidRPr="00260939">
        <w:t>Senior insight: understanding these phases is key to troubleshooting slow startup, bean initialization order, or startup failures.</w:t>
      </w:r>
    </w:p>
    <w:p w14:paraId="3ED47EB4" w14:textId="77777777" w:rsidR="008474EA" w:rsidRPr="00260939" w:rsidRDefault="00000000" w:rsidP="008474EA">
      <w:pPr>
        <w:spacing w:after="0" w:line="259" w:lineRule="auto"/>
      </w:pPr>
      <w:r>
        <w:pict w14:anchorId="2E6D4F0F">
          <v:rect id="_x0000_i1600" style="width:0;height:1.5pt" o:hralign="center" o:hrstd="t" o:hr="t" fillcolor="#a0a0a0" stroked="f"/>
        </w:pict>
      </w:r>
    </w:p>
    <w:p w14:paraId="790DA298" w14:textId="77777777" w:rsidR="008474EA" w:rsidRPr="00260939" w:rsidRDefault="008474EA" w:rsidP="008474EA">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Main Entry Point</w:t>
      </w:r>
    </w:p>
    <w:p w14:paraId="1B238DF1" w14:textId="77777777" w:rsidR="008474EA" w:rsidRPr="00260939" w:rsidRDefault="008474EA" w:rsidP="008474EA">
      <w:pPr>
        <w:spacing w:after="0" w:line="259" w:lineRule="auto"/>
      </w:pPr>
      <w:r w:rsidRPr="00260939">
        <w:t>@SpringBootApplication</w:t>
      </w:r>
    </w:p>
    <w:p w14:paraId="3E091F9B" w14:textId="77777777" w:rsidR="008474EA" w:rsidRPr="00260939" w:rsidRDefault="008474EA" w:rsidP="008474EA">
      <w:pPr>
        <w:spacing w:after="0" w:line="259" w:lineRule="auto"/>
      </w:pPr>
      <w:r w:rsidRPr="00260939">
        <w:t>public class MyApp {</w:t>
      </w:r>
    </w:p>
    <w:p w14:paraId="7F0E5AF7" w14:textId="77777777" w:rsidR="008474EA" w:rsidRPr="00260939" w:rsidRDefault="008474EA" w:rsidP="008474EA">
      <w:pPr>
        <w:spacing w:after="0" w:line="259" w:lineRule="auto"/>
      </w:pPr>
      <w:r w:rsidRPr="00260939">
        <w:t xml:space="preserve">    public static void main(String[] args) {</w:t>
      </w:r>
    </w:p>
    <w:p w14:paraId="64C4B7E1" w14:textId="77777777" w:rsidR="008474EA" w:rsidRPr="00260939" w:rsidRDefault="008474EA" w:rsidP="008474EA">
      <w:pPr>
        <w:spacing w:after="0" w:line="259" w:lineRule="auto"/>
      </w:pPr>
      <w:r w:rsidRPr="00260939">
        <w:t xml:space="preserve">        SpringApplication.run(MyApp.class, args);</w:t>
      </w:r>
    </w:p>
    <w:p w14:paraId="69CF2035" w14:textId="77777777" w:rsidR="008474EA" w:rsidRPr="00260939" w:rsidRDefault="008474EA" w:rsidP="008474EA">
      <w:pPr>
        <w:spacing w:after="0" w:line="259" w:lineRule="auto"/>
      </w:pPr>
      <w:r w:rsidRPr="00260939">
        <w:t xml:space="preserve">    }</w:t>
      </w:r>
    </w:p>
    <w:p w14:paraId="4A13798E" w14:textId="77777777" w:rsidR="008474EA" w:rsidRPr="00260939" w:rsidRDefault="008474EA" w:rsidP="008474EA">
      <w:pPr>
        <w:spacing w:after="0" w:line="259" w:lineRule="auto"/>
      </w:pPr>
      <w:r w:rsidRPr="00260939">
        <w:t>}</w:t>
      </w:r>
    </w:p>
    <w:p w14:paraId="682B106E" w14:textId="77777777" w:rsidR="008474EA" w:rsidRPr="00260939" w:rsidRDefault="008474EA" w:rsidP="008474EA">
      <w:pPr>
        <w:numPr>
          <w:ilvl w:val="0"/>
          <w:numId w:val="797"/>
        </w:numPr>
        <w:spacing w:after="0" w:line="259" w:lineRule="auto"/>
      </w:pPr>
      <w:r w:rsidRPr="00260939">
        <w:t xml:space="preserve">SpringApplication.run() is the </w:t>
      </w:r>
      <w:r w:rsidRPr="00260939">
        <w:rPr>
          <w:b/>
          <w:bCs/>
        </w:rPr>
        <w:t>entry point</w:t>
      </w:r>
    </w:p>
    <w:p w14:paraId="57222F9D" w14:textId="77777777" w:rsidR="008474EA" w:rsidRPr="00260939" w:rsidRDefault="008474EA" w:rsidP="008474EA">
      <w:pPr>
        <w:numPr>
          <w:ilvl w:val="0"/>
          <w:numId w:val="797"/>
        </w:numPr>
        <w:spacing w:after="0" w:line="259" w:lineRule="auto"/>
      </w:pPr>
      <w:r w:rsidRPr="00260939">
        <w:t>Bootstraps Spring context and triggers auto-configuration</w:t>
      </w:r>
    </w:p>
    <w:p w14:paraId="55898A34" w14:textId="77777777" w:rsidR="008474EA" w:rsidRPr="00260939" w:rsidRDefault="00000000" w:rsidP="008474EA">
      <w:pPr>
        <w:spacing w:after="0" w:line="259" w:lineRule="auto"/>
      </w:pPr>
      <w:r>
        <w:pict w14:anchorId="327EC446">
          <v:rect id="_x0000_i1601" style="width:0;height:1.5pt" o:hralign="center" o:hrstd="t" o:hr="t" fillcolor="#a0a0a0" stroked="f"/>
        </w:pict>
      </w:r>
    </w:p>
    <w:p w14:paraId="1887C383" w14:textId="77777777" w:rsidR="008474EA" w:rsidRPr="00260939" w:rsidRDefault="008474EA" w:rsidP="008474EA">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Startup Phases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2865"/>
        <w:gridCol w:w="5160"/>
      </w:tblGrid>
      <w:tr w:rsidR="008474EA" w:rsidRPr="00260939" w14:paraId="67FE9D7F" w14:textId="77777777" w:rsidTr="002748D4">
        <w:trPr>
          <w:tblHeader/>
          <w:tblCellSpacing w:w="15" w:type="dxa"/>
        </w:trPr>
        <w:tc>
          <w:tcPr>
            <w:tcW w:w="0" w:type="auto"/>
            <w:vAlign w:val="center"/>
            <w:hideMark/>
          </w:tcPr>
          <w:p w14:paraId="2B642B2B" w14:textId="77777777" w:rsidR="008474EA" w:rsidRPr="00260939" w:rsidRDefault="008474EA" w:rsidP="002748D4">
            <w:pPr>
              <w:spacing w:after="0" w:line="259" w:lineRule="auto"/>
              <w:rPr>
                <w:b/>
                <w:bCs/>
              </w:rPr>
            </w:pPr>
            <w:r w:rsidRPr="00260939">
              <w:rPr>
                <w:b/>
                <w:bCs/>
              </w:rPr>
              <w:t>Phase</w:t>
            </w:r>
          </w:p>
        </w:tc>
        <w:tc>
          <w:tcPr>
            <w:tcW w:w="0" w:type="auto"/>
            <w:vAlign w:val="center"/>
            <w:hideMark/>
          </w:tcPr>
          <w:p w14:paraId="3CD8DB66" w14:textId="77777777" w:rsidR="008474EA" w:rsidRPr="00260939" w:rsidRDefault="008474EA" w:rsidP="002748D4">
            <w:pPr>
              <w:spacing w:after="0" w:line="259" w:lineRule="auto"/>
              <w:rPr>
                <w:b/>
                <w:bCs/>
              </w:rPr>
            </w:pPr>
            <w:r w:rsidRPr="00260939">
              <w:rPr>
                <w:b/>
                <w:bCs/>
              </w:rPr>
              <w:t>What Happens</w:t>
            </w:r>
          </w:p>
        </w:tc>
        <w:tc>
          <w:tcPr>
            <w:tcW w:w="0" w:type="auto"/>
            <w:vAlign w:val="center"/>
            <w:hideMark/>
          </w:tcPr>
          <w:p w14:paraId="6665BC88" w14:textId="77777777" w:rsidR="008474EA" w:rsidRPr="00260939" w:rsidRDefault="008474EA" w:rsidP="002748D4">
            <w:pPr>
              <w:spacing w:after="0" w:line="259" w:lineRule="auto"/>
              <w:rPr>
                <w:b/>
                <w:bCs/>
              </w:rPr>
            </w:pPr>
            <w:r w:rsidRPr="00260939">
              <w:rPr>
                <w:b/>
                <w:bCs/>
              </w:rPr>
              <w:t>Key Classes / Components</w:t>
            </w:r>
          </w:p>
        </w:tc>
      </w:tr>
      <w:tr w:rsidR="008474EA" w:rsidRPr="00260939" w14:paraId="0F84EECD" w14:textId="77777777" w:rsidTr="002748D4">
        <w:trPr>
          <w:tblCellSpacing w:w="15" w:type="dxa"/>
        </w:trPr>
        <w:tc>
          <w:tcPr>
            <w:tcW w:w="0" w:type="auto"/>
            <w:vAlign w:val="center"/>
            <w:hideMark/>
          </w:tcPr>
          <w:p w14:paraId="2DED0726" w14:textId="77777777" w:rsidR="008474EA" w:rsidRPr="00260939" w:rsidRDefault="008474EA" w:rsidP="002748D4">
            <w:pPr>
              <w:spacing w:after="0" w:line="259" w:lineRule="auto"/>
            </w:pPr>
            <w:r w:rsidRPr="00260939">
              <w:rPr>
                <w:b/>
                <w:bCs/>
              </w:rPr>
              <w:t>1. Bootstrap</w:t>
            </w:r>
          </w:p>
        </w:tc>
        <w:tc>
          <w:tcPr>
            <w:tcW w:w="0" w:type="auto"/>
            <w:vAlign w:val="center"/>
            <w:hideMark/>
          </w:tcPr>
          <w:p w14:paraId="793819DD" w14:textId="77777777" w:rsidR="008474EA" w:rsidRPr="00260939" w:rsidRDefault="008474EA" w:rsidP="002748D4">
            <w:pPr>
              <w:spacing w:after="0" w:line="259" w:lineRule="auto"/>
            </w:pPr>
            <w:r w:rsidRPr="00260939">
              <w:t>Prepare SpringApplication, set environment, parse args</w:t>
            </w:r>
          </w:p>
        </w:tc>
        <w:tc>
          <w:tcPr>
            <w:tcW w:w="0" w:type="auto"/>
            <w:vAlign w:val="center"/>
            <w:hideMark/>
          </w:tcPr>
          <w:p w14:paraId="7845240D" w14:textId="77777777" w:rsidR="008474EA" w:rsidRPr="00260939" w:rsidRDefault="008474EA" w:rsidP="002748D4">
            <w:pPr>
              <w:spacing w:after="0" w:line="259" w:lineRule="auto"/>
            </w:pPr>
            <w:r w:rsidRPr="00260939">
              <w:t>SpringApplication.prepareEnvironment(), ApplicationArguments</w:t>
            </w:r>
          </w:p>
        </w:tc>
      </w:tr>
      <w:tr w:rsidR="008474EA" w:rsidRPr="00260939" w14:paraId="0AD5BC93" w14:textId="77777777" w:rsidTr="002748D4">
        <w:trPr>
          <w:tblCellSpacing w:w="15" w:type="dxa"/>
        </w:trPr>
        <w:tc>
          <w:tcPr>
            <w:tcW w:w="0" w:type="auto"/>
            <w:vAlign w:val="center"/>
            <w:hideMark/>
          </w:tcPr>
          <w:p w14:paraId="79C9ED7C" w14:textId="77777777" w:rsidR="008474EA" w:rsidRPr="00260939" w:rsidRDefault="008474EA" w:rsidP="002748D4">
            <w:pPr>
              <w:spacing w:after="0" w:line="259" w:lineRule="auto"/>
            </w:pPr>
            <w:r w:rsidRPr="00260939">
              <w:rPr>
                <w:b/>
                <w:bCs/>
              </w:rPr>
              <w:t>2. Application Context Creation</w:t>
            </w:r>
          </w:p>
        </w:tc>
        <w:tc>
          <w:tcPr>
            <w:tcW w:w="0" w:type="auto"/>
            <w:vAlign w:val="center"/>
            <w:hideMark/>
          </w:tcPr>
          <w:p w14:paraId="52A8A508" w14:textId="77777777" w:rsidR="008474EA" w:rsidRPr="00260939" w:rsidRDefault="008474EA" w:rsidP="002748D4">
            <w:pPr>
              <w:spacing w:after="0" w:line="259" w:lineRule="auto"/>
            </w:pPr>
            <w:r w:rsidRPr="00260939">
              <w:t>Decide application type (Servlet, Reactive, None), create ApplicationContext</w:t>
            </w:r>
          </w:p>
        </w:tc>
        <w:tc>
          <w:tcPr>
            <w:tcW w:w="0" w:type="auto"/>
            <w:vAlign w:val="center"/>
            <w:hideMark/>
          </w:tcPr>
          <w:p w14:paraId="2AD00ED5" w14:textId="77777777" w:rsidR="008474EA" w:rsidRPr="00260939" w:rsidRDefault="008474EA" w:rsidP="002748D4">
            <w:pPr>
              <w:spacing w:after="0" w:line="259" w:lineRule="auto"/>
            </w:pPr>
            <w:r w:rsidRPr="00260939">
              <w:t>AnnotationConfigApplicationContext / AnnotationConfigServletWebServerApplicationContext</w:t>
            </w:r>
          </w:p>
        </w:tc>
      </w:tr>
      <w:tr w:rsidR="008474EA" w:rsidRPr="00260939" w14:paraId="3027B980" w14:textId="77777777" w:rsidTr="002748D4">
        <w:trPr>
          <w:tblCellSpacing w:w="15" w:type="dxa"/>
        </w:trPr>
        <w:tc>
          <w:tcPr>
            <w:tcW w:w="0" w:type="auto"/>
            <w:vAlign w:val="center"/>
            <w:hideMark/>
          </w:tcPr>
          <w:p w14:paraId="44B019E9" w14:textId="77777777" w:rsidR="008474EA" w:rsidRPr="00260939" w:rsidRDefault="008474EA" w:rsidP="002748D4">
            <w:pPr>
              <w:spacing w:after="0" w:line="259" w:lineRule="auto"/>
            </w:pPr>
            <w:r w:rsidRPr="00260939">
              <w:rPr>
                <w:b/>
                <w:bCs/>
              </w:rPr>
              <w:t>3. Bean Definition Loading</w:t>
            </w:r>
          </w:p>
        </w:tc>
        <w:tc>
          <w:tcPr>
            <w:tcW w:w="0" w:type="auto"/>
            <w:vAlign w:val="center"/>
            <w:hideMark/>
          </w:tcPr>
          <w:p w14:paraId="32DED690" w14:textId="77777777" w:rsidR="008474EA" w:rsidRPr="00260939" w:rsidRDefault="008474EA" w:rsidP="002748D4">
            <w:pPr>
              <w:spacing w:after="0" w:line="259" w:lineRule="auto"/>
            </w:pPr>
            <w:r w:rsidRPr="00260939">
              <w:t>Load configuration classes, component scan, parse @Configuration, @Bean</w:t>
            </w:r>
          </w:p>
        </w:tc>
        <w:tc>
          <w:tcPr>
            <w:tcW w:w="0" w:type="auto"/>
            <w:vAlign w:val="center"/>
            <w:hideMark/>
          </w:tcPr>
          <w:p w14:paraId="29DA20C4" w14:textId="77777777" w:rsidR="008474EA" w:rsidRPr="00260939" w:rsidRDefault="008474EA" w:rsidP="002748D4">
            <w:pPr>
              <w:spacing w:after="0" w:line="259" w:lineRule="auto"/>
            </w:pPr>
            <w:r w:rsidRPr="00260939">
              <w:t>AnnotatedBeanDefinitionReader, ClassPathBeanDefinitionScanner</w:t>
            </w:r>
          </w:p>
        </w:tc>
      </w:tr>
      <w:tr w:rsidR="008474EA" w:rsidRPr="00260939" w14:paraId="418DBF55" w14:textId="77777777" w:rsidTr="002748D4">
        <w:trPr>
          <w:tblCellSpacing w:w="15" w:type="dxa"/>
        </w:trPr>
        <w:tc>
          <w:tcPr>
            <w:tcW w:w="0" w:type="auto"/>
            <w:vAlign w:val="center"/>
            <w:hideMark/>
          </w:tcPr>
          <w:p w14:paraId="7F04231C" w14:textId="77777777" w:rsidR="008474EA" w:rsidRPr="00260939" w:rsidRDefault="008474EA" w:rsidP="002748D4">
            <w:pPr>
              <w:spacing w:after="0" w:line="259" w:lineRule="auto"/>
            </w:pPr>
            <w:r w:rsidRPr="00260939">
              <w:rPr>
                <w:b/>
                <w:bCs/>
              </w:rPr>
              <w:t>4. Auto-Configuration</w:t>
            </w:r>
          </w:p>
        </w:tc>
        <w:tc>
          <w:tcPr>
            <w:tcW w:w="0" w:type="auto"/>
            <w:vAlign w:val="center"/>
            <w:hideMark/>
          </w:tcPr>
          <w:p w14:paraId="5CC3F18A" w14:textId="77777777" w:rsidR="008474EA" w:rsidRPr="00260939" w:rsidRDefault="008474EA" w:rsidP="002748D4">
            <w:pPr>
              <w:spacing w:after="0" w:line="259" w:lineRule="auto"/>
            </w:pPr>
            <w:r w:rsidRPr="00260939">
              <w:t>Apply Spring Boot auto-configs (@EnableAutoConfiguration)</w:t>
            </w:r>
          </w:p>
        </w:tc>
        <w:tc>
          <w:tcPr>
            <w:tcW w:w="0" w:type="auto"/>
            <w:vAlign w:val="center"/>
            <w:hideMark/>
          </w:tcPr>
          <w:p w14:paraId="64162B73" w14:textId="77777777" w:rsidR="008474EA" w:rsidRPr="00260939" w:rsidRDefault="008474EA" w:rsidP="002748D4">
            <w:pPr>
              <w:spacing w:after="0" w:line="259" w:lineRule="auto"/>
            </w:pPr>
            <w:r w:rsidRPr="00260939">
              <w:t>AutoConfigurationImportSelector, @Conditional annotations</w:t>
            </w:r>
          </w:p>
        </w:tc>
      </w:tr>
      <w:tr w:rsidR="008474EA" w:rsidRPr="00260939" w14:paraId="0F48A376" w14:textId="77777777" w:rsidTr="002748D4">
        <w:trPr>
          <w:tblCellSpacing w:w="15" w:type="dxa"/>
        </w:trPr>
        <w:tc>
          <w:tcPr>
            <w:tcW w:w="0" w:type="auto"/>
            <w:vAlign w:val="center"/>
            <w:hideMark/>
          </w:tcPr>
          <w:p w14:paraId="75F1F093" w14:textId="77777777" w:rsidR="008474EA" w:rsidRPr="00260939" w:rsidRDefault="008474EA" w:rsidP="002748D4">
            <w:pPr>
              <w:spacing w:after="0" w:line="259" w:lineRule="auto"/>
            </w:pPr>
            <w:r w:rsidRPr="00260939">
              <w:rPr>
                <w:b/>
                <w:bCs/>
              </w:rPr>
              <w:t>5. Context Refresh</w:t>
            </w:r>
          </w:p>
        </w:tc>
        <w:tc>
          <w:tcPr>
            <w:tcW w:w="0" w:type="auto"/>
            <w:vAlign w:val="center"/>
            <w:hideMark/>
          </w:tcPr>
          <w:p w14:paraId="5DA7294B" w14:textId="77777777" w:rsidR="008474EA" w:rsidRPr="00260939" w:rsidRDefault="008474EA" w:rsidP="002748D4">
            <w:pPr>
              <w:spacing w:after="0" w:line="259" w:lineRule="auto"/>
            </w:pPr>
            <w:r w:rsidRPr="00260939">
              <w:t>Instantiate beans, apply post-processors, initialize lifecycle</w:t>
            </w:r>
          </w:p>
        </w:tc>
        <w:tc>
          <w:tcPr>
            <w:tcW w:w="0" w:type="auto"/>
            <w:vAlign w:val="center"/>
            <w:hideMark/>
          </w:tcPr>
          <w:p w14:paraId="70E7FFAE" w14:textId="77777777" w:rsidR="008474EA" w:rsidRPr="00260939" w:rsidRDefault="008474EA" w:rsidP="002748D4">
            <w:pPr>
              <w:spacing w:after="0" w:line="259" w:lineRule="auto"/>
            </w:pPr>
            <w:r w:rsidRPr="00260939">
              <w:t>AbstractApplicationContext.refresh(), BeanFactoryPostProcessor, BeanPostProcessor</w:t>
            </w:r>
          </w:p>
        </w:tc>
      </w:tr>
      <w:tr w:rsidR="008474EA" w:rsidRPr="00260939" w14:paraId="47FF6907" w14:textId="77777777" w:rsidTr="002748D4">
        <w:trPr>
          <w:tblCellSpacing w:w="15" w:type="dxa"/>
        </w:trPr>
        <w:tc>
          <w:tcPr>
            <w:tcW w:w="0" w:type="auto"/>
            <w:vAlign w:val="center"/>
            <w:hideMark/>
          </w:tcPr>
          <w:p w14:paraId="70B3930C" w14:textId="77777777" w:rsidR="008474EA" w:rsidRPr="00260939" w:rsidRDefault="008474EA" w:rsidP="002748D4">
            <w:pPr>
              <w:spacing w:after="0" w:line="259" w:lineRule="auto"/>
            </w:pPr>
            <w:r w:rsidRPr="00260939">
              <w:rPr>
                <w:b/>
                <w:bCs/>
              </w:rPr>
              <w:lastRenderedPageBreak/>
              <w:t>6. Web Server Startup (if web app)</w:t>
            </w:r>
          </w:p>
        </w:tc>
        <w:tc>
          <w:tcPr>
            <w:tcW w:w="0" w:type="auto"/>
            <w:vAlign w:val="center"/>
            <w:hideMark/>
          </w:tcPr>
          <w:p w14:paraId="341D2181" w14:textId="77777777" w:rsidR="008474EA" w:rsidRPr="00260939" w:rsidRDefault="008474EA" w:rsidP="002748D4">
            <w:pPr>
              <w:spacing w:after="0" w:line="259" w:lineRule="auto"/>
            </w:pPr>
            <w:r w:rsidRPr="00260939">
              <w:t>Create embedded server, register servlet context, dispatcher servlet, filters</w:t>
            </w:r>
          </w:p>
        </w:tc>
        <w:tc>
          <w:tcPr>
            <w:tcW w:w="0" w:type="auto"/>
            <w:vAlign w:val="center"/>
            <w:hideMark/>
          </w:tcPr>
          <w:p w14:paraId="5C9B2C4D" w14:textId="77777777" w:rsidR="008474EA" w:rsidRPr="00260939" w:rsidRDefault="008474EA" w:rsidP="002748D4">
            <w:pPr>
              <w:spacing w:after="0" w:line="259" w:lineRule="auto"/>
            </w:pPr>
            <w:r w:rsidRPr="00260939">
              <w:t>ServletWebServerFactoryAutoConfiguration, WebServer.start()</w:t>
            </w:r>
          </w:p>
        </w:tc>
      </w:tr>
      <w:tr w:rsidR="008474EA" w:rsidRPr="00260939" w14:paraId="38A5B1F9" w14:textId="77777777" w:rsidTr="002748D4">
        <w:trPr>
          <w:tblCellSpacing w:w="15" w:type="dxa"/>
        </w:trPr>
        <w:tc>
          <w:tcPr>
            <w:tcW w:w="0" w:type="auto"/>
            <w:vAlign w:val="center"/>
            <w:hideMark/>
          </w:tcPr>
          <w:p w14:paraId="2C6D1054" w14:textId="77777777" w:rsidR="008474EA" w:rsidRPr="00260939" w:rsidRDefault="008474EA" w:rsidP="002748D4">
            <w:pPr>
              <w:spacing w:after="0" w:line="259" w:lineRule="auto"/>
            </w:pPr>
            <w:r w:rsidRPr="00260939">
              <w:rPr>
                <w:b/>
                <w:bCs/>
              </w:rPr>
              <w:t>7. Application Runners Execution</w:t>
            </w:r>
          </w:p>
        </w:tc>
        <w:tc>
          <w:tcPr>
            <w:tcW w:w="0" w:type="auto"/>
            <w:vAlign w:val="center"/>
            <w:hideMark/>
          </w:tcPr>
          <w:p w14:paraId="6F1837BC" w14:textId="77777777" w:rsidR="008474EA" w:rsidRPr="00260939" w:rsidRDefault="008474EA" w:rsidP="002748D4">
            <w:pPr>
              <w:spacing w:after="0" w:line="259" w:lineRule="auto"/>
            </w:pPr>
            <w:r w:rsidRPr="00260939">
              <w:t>Run CommandLineRunner and ApplicationRunner beans</w:t>
            </w:r>
          </w:p>
        </w:tc>
        <w:tc>
          <w:tcPr>
            <w:tcW w:w="0" w:type="auto"/>
            <w:vAlign w:val="center"/>
            <w:hideMark/>
          </w:tcPr>
          <w:p w14:paraId="0F1F239B" w14:textId="77777777" w:rsidR="008474EA" w:rsidRPr="00260939" w:rsidRDefault="008474EA" w:rsidP="002748D4">
            <w:pPr>
              <w:spacing w:after="0" w:line="259" w:lineRule="auto"/>
            </w:pPr>
            <w:r w:rsidRPr="00260939">
              <w:t>User-defined logic after context ready</w:t>
            </w:r>
          </w:p>
        </w:tc>
      </w:tr>
      <w:tr w:rsidR="008474EA" w:rsidRPr="00260939" w14:paraId="6910C6BD" w14:textId="77777777" w:rsidTr="002748D4">
        <w:trPr>
          <w:tblCellSpacing w:w="15" w:type="dxa"/>
        </w:trPr>
        <w:tc>
          <w:tcPr>
            <w:tcW w:w="0" w:type="auto"/>
            <w:vAlign w:val="center"/>
            <w:hideMark/>
          </w:tcPr>
          <w:p w14:paraId="47A96DEE" w14:textId="77777777" w:rsidR="008474EA" w:rsidRPr="00260939" w:rsidRDefault="008474EA" w:rsidP="002748D4">
            <w:pPr>
              <w:spacing w:after="0" w:line="259" w:lineRule="auto"/>
            </w:pPr>
            <w:r w:rsidRPr="00260939">
              <w:rPr>
                <w:b/>
                <w:bCs/>
              </w:rPr>
              <w:t>8. Application Ready Event</w:t>
            </w:r>
          </w:p>
        </w:tc>
        <w:tc>
          <w:tcPr>
            <w:tcW w:w="0" w:type="auto"/>
            <w:vAlign w:val="center"/>
            <w:hideMark/>
          </w:tcPr>
          <w:p w14:paraId="49EB2072" w14:textId="77777777" w:rsidR="008474EA" w:rsidRPr="00260939" w:rsidRDefault="008474EA" w:rsidP="002748D4">
            <w:pPr>
              <w:spacing w:after="0" w:line="259" w:lineRule="auto"/>
            </w:pPr>
            <w:r w:rsidRPr="00260939">
              <w:t>Publish ApplicationReadyEvent to signal startup complete</w:t>
            </w:r>
          </w:p>
        </w:tc>
        <w:tc>
          <w:tcPr>
            <w:tcW w:w="0" w:type="auto"/>
            <w:vAlign w:val="center"/>
            <w:hideMark/>
          </w:tcPr>
          <w:p w14:paraId="5C489F36" w14:textId="77777777" w:rsidR="008474EA" w:rsidRPr="00260939" w:rsidRDefault="008474EA" w:rsidP="002748D4">
            <w:pPr>
              <w:spacing w:after="0" w:line="259" w:lineRule="auto"/>
            </w:pPr>
            <w:r w:rsidRPr="00260939">
              <w:t>Event listeners, health checks, metrics registration</w:t>
            </w:r>
          </w:p>
        </w:tc>
      </w:tr>
    </w:tbl>
    <w:p w14:paraId="43A51E9F" w14:textId="77777777" w:rsidR="008474EA" w:rsidRPr="00260939" w:rsidRDefault="00000000" w:rsidP="008474EA">
      <w:pPr>
        <w:spacing w:after="0" w:line="259" w:lineRule="auto"/>
      </w:pPr>
      <w:r>
        <w:pict w14:anchorId="443C7265">
          <v:rect id="_x0000_i1602" style="width:0;height:1.5pt" o:hralign="center" o:hrstd="t" o:hr="t" fillcolor="#a0a0a0" stroked="f"/>
        </w:pict>
      </w:r>
    </w:p>
    <w:p w14:paraId="30948B0F" w14:textId="77777777" w:rsidR="008474EA" w:rsidRPr="00260939" w:rsidRDefault="008474EA" w:rsidP="008474EA">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Detailed Phase Insights</w:t>
      </w:r>
    </w:p>
    <w:p w14:paraId="4DA79B5C" w14:textId="77777777" w:rsidR="008474EA" w:rsidRPr="00260939" w:rsidRDefault="008474EA" w:rsidP="008474EA">
      <w:pPr>
        <w:spacing w:after="0" w:line="259" w:lineRule="auto"/>
        <w:rPr>
          <w:b/>
          <w:bCs/>
        </w:rPr>
      </w:pPr>
      <w:r w:rsidRPr="00260939">
        <w:rPr>
          <w:b/>
          <w:bCs/>
        </w:rPr>
        <w:t>Bootstrap / Environment Setup</w:t>
      </w:r>
    </w:p>
    <w:p w14:paraId="31FFFB41" w14:textId="77777777" w:rsidR="008474EA" w:rsidRPr="00260939" w:rsidRDefault="008474EA" w:rsidP="008474EA">
      <w:pPr>
        <w:numPr>
          <w:ilvl w:val="0"/>
          <w:numId w:val="798"/>
        </w:numPr>
        <w:spacing w:after="0" w:line="259" w:lineRule="auto"/>
      </w:pPr>
      <w:r w:rsidRPr="00260939">
        <w:t>Loads application.properties / application.yml</w:t>
      </w:r>
    </w:p>
    <w:p w14:paraId="4456B67E" w14:textId="77777777" w:rsidR="008474EA" w:rsidRPr="00260939" w:rsidRDefault="008474EA" w:rsidP="008474EA">
      <w:pPr>
        <w:numPr>
          <w:ilvl w:val="0"/>
          <w:numId w:val="798"/>
        </w:numPr>
        <w:spacing w:after="0" w:line="259" w:lineRule="auto"/>
      </w:pPr>
      <w:r w:rsidRPr="00260939">
        <w:t>Sets active profiles, command-line args, system properties</w:t>
      </w:r>
    </w:p>
    <w:p w14:paraId="4DA3DD5C" w14:textId="77777777" w:rsidR="008474EA" w:rsidRPr="00260939" w:rsidRDefault="008474EA" w:rsidP="008474EA">
      <w:pPr>
        <w:numPr>
          <w:ilvl w:val="0"/>
          <w:numId w:val="798"/>
        </w:numPr>
        <w:spacing w:after="0" w:line="259" w:lineRule="auto"/>
      </w:pPr>
      <w:r w:rsidRPr="00260939">
        <w:t>Configures Environment and PropertySources</w:t>
      </w:r>
    </w:p>
    <w:p w14:paraId="226FE73E" w14:textId="77777777" w:rsidR="008474EA" w:rsidRPr="00260939" w:rsidRDefault="008474EA" w:rsidP="008474EA">
      <w:pPr>
        <w:spacing w:after="0" w:line="259" w:lineRule="auto"/>
        <w:rPr>
          <w:b/>
          <w:bCs/>
        </w:rPr>
      </w:pPr>
      <w:r w:rsidRPr="00260939">
        <w:rPr>
          <w:b/>
          <w:bCs/>
        </w:rPr>
        <w:t>Context Creation</w:t>
      </w:r>
    </w:p>
    <w:p w14:paraId="3A0700AD" w14:textId="77777777" w:rsidR="008474EA" w:rsidRPr="00260939" w:rsidRDefault="008474EA" w:rsidP="008474EA">
      <w:pPr>
        <w:numPr>
          <w:ilvl w:val="0"/>
          <w:numId w:val="799"/>
        </w:numPr>
        <w:spacing w:after="0" w:line="259" w:lineRule="auto"/>
      </w:pPr>
      <w:r w:rsidRPr="00260939">
        <w:t>Determines if web / reactive / non-web</w:t>
      </w:r>
    </w:p>
    <w:p w14:paraId="39B1CDCE" w14:textId="77777777" w:rsidR="008474EA" w:rsidRPr="00260939" w:rsidRDefault="008474EA" w:rsidP="008474EA">
      <w:pPr>
        <w:numPr>
          <w:ilvl w:val="0"/>
          <w:numId w:val="799"/>
        </w:numPr>
        <w:spacing w:after="0" w:line="259" w:lineRule="auto"/>
      </w:pPr>
      <w:r w:rsidRPr="00260939">
        <w:t>Creates correct ApplicationContext subclass</w:t>
      </w:r>
    </w:p>
    <w:p w14:paraId="75313352" w14:textId="77777777" w:rsidR="008474EA" w:rsidRPr="00260939" w:rsidRDefault="008474EA" w:rsidP="008474EA">
      <w:pPr>
        <w:spacing w:after="0" w:line="259" w:lineRule="auto"/>
        <w:rPr>
          <w:b/>
          <w:bCs/>
        </w:rPr>
      </w:pPr>
      <w:r w:rsidRPr="00260939">
        <w:rPr>
          <w:b/>
          <w:bCs/>
        </w:rPr>
        <w:t>Auto-Configuration</w:t>
      </w:r>
    </w:p>
    <w:p w14:paraId="7B8AC8AC" w14:textId="77777777" w:rsidR="008474EA" w:rsidRPr="00260939" w:rsidRDefault="008474EA" w:rsidP="008474EA">
      <w:pPr>
        <w:numPr>
          <w:ilvl w:val="0"/>
          <w:numId w:val="800"/>
        </w:numPr>
        <w:spacing w:after="0" w:line="259" w:lineRule="auto"/>
      </w:pPr>
      <w:r w:rsidRPr="00260939">
        <w:t>Reads auto-configuration metadata (spring.factories or AutoConfiguration.imports)</w:t>
      </w:r>
    </w:p>
    <w:p w14:paraId="1641604E" w14:textId="77777777" w:rsidR="008474EA" w:rsidRPr="00260939" w:rsidRDefault="008474EA" w:rsidP="008474EA">
      <w:pPr>
        <w:numPr>
          <w:ilvl w:val="0"/>
          <w:numId w:val="800"/>
        </w:numPr>
        <w:spacing w:after="0" w:line="259" w:lineRule="auto"/>
      </w:pPr>
      <w:r w:rsidRPr="00260939">
        <w:t>Conditional annotations evaluated (@ConditionalOnClass, @ConditionalOnMissingBean)</w:t>
      </w:r>
    </w:p>
    <w:p w14:paraId="65184083" w14:textId="77777777" w:rsidR="008474EA" w:rsidRPr="00260939" w:rsidRDefault="008474EA" w:rsidP="008474EA">
      <w:pPr>
        <w:numPr>
          <w:ilvl w:val="0"/>
          <w:numId w:val="800"/>
        </w:numPr>
        <w:spacing w:after="0" w:line="259" w:lineRule="auto"/>
      </w:pPr>
      <w:r w:rsidRPr="00260939">
        <w:t>Beans registered for DataSource, Web MVC, Security, etc.</w:t>
      </w:r>
    </w:p>
    <w:p w14:paraId="6E6FD9EC" w14:textId="77777777" w:rsidR="008474EA" w:rsidRPr="00260939" w:rsidRDefault="008474EA" w:rsidP="008474EA">
      <w:pPr>
        <w:spacing w:after="0" w:line="259" w:lineRule="auto"/>
        <w:rPr>
          <w:b/>
          <w:bCs/>
        </w:rPr>
      </w:pPr>
      <w:r w:rsidRPr="00260939">
        <w:rPr>
          <w:b/>
          <w:bCs/>
        </w:rPr>
        <w:t>Bean Instantiation &amp; Post-Processing</w:t>
      </w:r>
    </w:p>
    <w:p w14:paraId="540827FF" w14:textId="77777777" w:rsidR="008474EA" w:rsidRPr="00260939" w:rsidRDefault="008474EA" w:rsidP="008474EA">
      <w:pPr>
        <w:numPr>
          <w:ilvl w:val="0"/>
          <w:numId w:val="801"/>
        </w:numPr>
        <w:spacing w:after="0" w:line="259" w:lineRule="auto"/>
      </w:pPr>
      <w:r w:rsidRPr="00260939">
        <w:t>Beans initialized in dependency order</w:t>
      </w:r>
    </w:p>
    <w:p w14:paraId="57F345D1" w14:textId="77777777" w:rsidR="008474EA" w:rsidRPr="00260939" w:rsidRDefault="008474EA" w:rsidP="008474EA">
      <w:pPr>
        <w:numPr>
          <w:ilvl w:val="0"/>
          <w:numId w:val="801"/>
        </w:numPr>
        <w:spacing w:after="0" w:line="259" w:lineRule="auto"/>
      </w:pPr>
      <w:r w:rsidRPr="00260939">
        <w:t>BeanFactoryPostProcessor and BeanPostProcessor executed</w:t>
      </w:r>
    </w:p>
    <w:p w14:paraId="2ACA3726" w14:textId="77777777" w:rsidR="008474EA" w:rsidRPr="00260939" w:rsidRDefault="008474EA" w:rsidP="008474EA">
      <w:pPr>
        <w:numPr>
          <w:ilvl w:val="0"/>
          <w:numId w:val="801"/>
        </w:numPr>
        <w:spacing w:after="0" w:line="259" w:lineRule="auto"/>
      </w:pPr>
      <w:r w:rsidRPr="00260939">
        <w:t>AOP proxies applied</w:t>
      </w:r>
    </w:p>
    <w:p w14:paraId="2AB26693" w14:textId="77777777" w:rsidR="008474EA" w:rsidRPr="00260939" w:rsidRDefault="008474EA" w:rsidP="008474EA">
      <w:pPr>
        <w:spacing w:after="0" w:line="259" w:lineRule="auto"/>
        <w:rPr>
          <w:b/>
          <w:bCs/>
        </w:rPr>
      </w:pPr>
      <w:r w:rsidRPr="00260939">
        <w:rPr>
          <w:b/>
          <w:bCs/>
        </w:rPr>
        <w:t>Web Server Startup</w:t>
      </w:r>
    </w:p>
    <w:p w14:paraId="1915F0F8" w14:textId="77777777" w:rsidR="008474EA" w:rsidRPr="00260939" w:rsidRDefault="008474EA" w:rsidP="008474EA">
      <w:pPr>
        <w:numPr>
          <w:ilvl w:val="0"/>
          <w:numId w:val="802"/>
        </w:numPr>
        <w:spacing w:after="0" w:line="259" w:lineRule="auto"/>
      </w:pPr>
      <w:r w:rsidRPr="00260939">
        <w:t>Embedded Tomcat/Jetty/Undertow started</w:t>
      </w:r>
    </w:p>
    <w:p w14:paraId="79CA0C38" w14:textId="77777777" w:rsidR="008474EA" w:rsidRPr="00260939" w:rsidRDefault="008474EA" w:rsidP="008474EA">
      <w:pPr>
        <w:numPr>
          <w:ilvl w:val="0"/>
          <w:numId w:val="802"/>
        </w:numPr>
        <w:spacing w:after="0" w:line="259" w:lineRule="auto"/>
      </w:pPr>
      <w:r w:rsidRPr="00260939">
        <w:t>ServletContextInitializers invoked</w:t>
      </w:r>
    </w:p>
    <w:p w14:paraId="5743AE0A" w14:textId="77777777" w:rsidR="008474EA" w:rsidRPr="00260939" w:rsidRDefault="008474EA" w:rsidP="008474EA">
      <w:pPr>
        <w:numPr>
          <w:ilvl w:val="0"/>
          <w:numId w:val="802"/>
        </w:numPr>
        <w:spacing w:after="0" w:line="259" w:lineRule="auto"/>
      </w:pPr>
      <w:r w:rsidRPr="00260939">
        <w:t>DispatcherServlet initialized with all controller mappings</w:t>
      </w:r>
    </w:p>
    <w:p w14:paraId="5A788C79" w14:textId="77777777" w:rsidR="008474EA" w:rsidRPr="00260939" w:rsidRDefault="008474EA" w:rsidP="008474EA">
      <w:pPr>
        <w:spacing w:after="0" w:line="259" w:lineRule="auto"/>
        <w:rPr>
          <w:b/>
          <w:bCs/>
        </w:rPr>
      </w:pPr>
      <w:r w:rsidRPr="00260939">
        <w:rPr>
          <w:b/>
          <w:bCs/>
        </w:rPr>
        <w:t>Runners &amp; Application Ready</w:t>
      </w:r>
    </w:p>
    <w:p w14:paraId="5DB1EBCD" w14:textId="77777777" w:rsidR="008474EA" w:rsidRPr="00260939" w:rsidRDefault="008474EA" w:rsidP="008474EA">
      <w:pPr>
        <w:numPr>
          <w:ilvl w:val="0"/>
          <w:numId w:val="803"/>
        </w:numPr>
        <w:spacing w:after="0" w:line="259" w:lineRule="auto"/>
      </w:pPr>
      <w:r w:rsidRPr="00260939">
        <w:t>CommandLineRunner / ApplicationRunner beans executed</w:t>
      </w:r>
    </w:p>
    <w:p w14:paraId="0DAFFC41" w14:textId="77777777" w:rsidR="008474EA" w:rsidRPr="00260939" w:rsidRDefault="008474EA" w:rsidP="008474EA">
      <w:pPr>
        <w:numPr>
          <w:ilvl w:val="0"/>
          <w:numId w:val="803"/>
        </w:numPr>
        <w:spacing w:after="0" w:line="259" w:lineRule="auto"/>
      </w:pPr>
      <w:r w:rsidRPr="00260939">
        <w:t>ApplicationReadyEvent published → signals that app is ready to serve requests</w:t>
      </w:r>
    </w:p>
    <w:p w14:paraId="336D08DB" w14:textId="77777777" w:rsidR="008474EA" w:rsidRPr="00260939" w:rsidRDefault="00000000" w:rsidP="008474EA">
      <w:pPr>
        <w:spacing w:after="0" w:line="259" w:lineRule="auto"/>
      </w:pPr>
      <w:r>
        <w:pict w14:anchorId="5DFD52AC">
          <v:rect id="_x0000_i1603" style="width:0;height:1.5pt" o:hralign="center" o:hrstd="t" o:hr="t" fillcolor="#a0a0a0" stroked="f"/>
        </w:pict>
      </w:r>
    </w:p>
    <w:p w14:paraId="78F978B8" w14:textId="77777777" w:rsidR="008474EA" w:rsidRPr="00260939" w:rsidRDefault="008474EA" w:rsidP="008474EA">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Senior-Level Pitfalls</w:t>
      </w:r>
    </w:p>
    <w:p w14:paraId="15992FC5" w14:textId="77777777" w:rsidR="008474EA" w:rsidRPr="00260939" w:rsidRDefault="008474EA" w:rsidP="008474EA">
      <w:pPr>
        <w:numPr>
          <w:ilvl w:val="0"/>
          <w:numId w:val="804"/>
        </w:numPr>
        <w:spacing w:after="0" w:line="259" w:lineRule="auto"/>
      </w:pPr>
      <w:r w:rsidRPr="00260939">
        <w:t>Heavy logic in static blocks or @PostConstruct → slows startup</w:t>
      </w:r>
    </w:p>
    <w:p w14:paraId="30CA5509" w14:textId="77777777" w:rsidR="008474EA" w:rsidRPr="00260939" w:rsidRDefault="008474EA" w:rsidP="008474EA">
      <w:pPr>
        <w:numPr>
          <w:ilvl w:val="0"/>
          <w:numId w:val="804"/>
        </w:numPr>
        <w:spacing w:after="0" w:line="259" w:lineRule="auto"/>
      </w:pPr>
      <w:r w:rsidRPr="00260939">
        <w:t>Long-running runners → delay availability</w:t>
      </w:r>
    </w:p>
    <w:p w14:paraId="5D2D0426" w14:textId="77777777" w:rsidR="008474EA" w:rsidRPr="00260939" w:rsidRDefault="008474EA" w:rsidP="008474EA">
      <w:pPr>
        <w:numPr>
          <w:ilvl w:val="0"/>
          <w:numId w:val="804"/>
        </w:numPr>
        <w:spacing w:after="0" w:line="259" w:lineRule="auto"/>
      </w:pPr>
      <w:r w:rsidRPr="00260939">
        <w:t>Misconfigured beans → BeanCreationException on refresh</w:t>
      </w:r>
    </w:p>
    <w:p w14:paraId="23050364" w14:textId="77777777" w:rsidR="008474EA" w:rsidRPr="00260939" w:rsidRDefault="008474EA" w:rsidP="008474EA">
      <w:pPr>
        <w:numPr>
          <w:ilvl w:val="0"/>
          <w:numId w:val="804"/>
        </w:numPr>
        <w:spacing w:after="0" w:line="259" w:lineRule="auto"/>
      </w:pPr>
      <w:r w:rsidRPr="00260939">
        <w:t>Circular dependencies → startup failure</w:t>
      </w:r>
    </w:p>
    <w:p w14:paraId="125FE826" w14:textId="77777777" w:rsidR="008474EA" w:rsidRPr="00260939" w:rsidRDefault="00000000" w:rsidP="008474EA">
      <w:pPr>
        <w:spacing w:after="0" w:line="259" w:lineRule="auto"/>
      </w:pPr>
      <w:r>
        <w:pict w14:anchorId="5A598359">
          <v:rect id="_x0000_i1604" style="width:0;height:1.5pt" o:hralign="center" o:hrstd="t" o:hr="t" fillcolor="#a0a0a0" stroked="f"/>
        </w:pict>
      </w:r>
    </w:p>
    <w:p w14:paraId="0459C4F6" w14:textId="77777777" w:rsidR="008474EA" w:rsidRPr="00260939" w:rsidRDefault="008474EA" w:rsidP="008474EA">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Real-World Example</w:t>
      </w:r>
    </w:p>
    <w:p w14:paraId="02E5CBF7" w14:textId="77777777" w:rsidR="008474EA" w:rsidRPr="00260939" w:rsidRDefault="008474EA" w:rsidP="008474EA">
      <w:pPr>
        <w:spacing w:after="0" w:line="259" w:lineRule="auto"/>
      </w:pPr>
      <w:r w:rsidRPr="00260939">
        <w:rPr>
          <w:b/>
          <w:bCs/>
        </w:rPr>
        <w:t>E-commerce microservice startup:</w:t>
      </w:r>
    </w:p>
    <w:p w14:paraId="44CE77DB" w14:textId="77777777" w:rsidR="008474EA" w:rsidRPr="00260939" w:rsidRDefault="008474EA" w:rsidP="008474EA">
      <w:pPr>
        <w:numPr>
          <w:ilvl w:val="0"/>
          <w:numId w:val="805"/>
        </w:numPr>
        <w:spacing w:after="0" w:line="259" w:lineRule="auto"/>
      </w:pPr>
      <w:r w:rsidRPr="00260939">
        <w:t>SpringApplication.run() invoked → parses command-line args</w:t>
      </w:r>
    </w:p>
    <w:p w14:paraId="3FD8DE15" w14:textId="77777777" w:rsidR="008474EA" w:rsidRPr="00260939" w:rsidRDefault="008474EA" w:rsidP="008474EA">
      <w:pPr>
        <w:numPr>
          <w:ilvl w:val="0"/>
          <w:numId w:val="805"/>
        </w:numPr>
        <w:spacing w:after="0" w:line="259" w:lineRule="auto"/>
      </w:pPr>
      <w:r w:rsidRPr="00260939">
        <w:lastRenderedPageBreak/>
        <w:t>ApplicationContext created → web type detected</w:t>
      </w:r>
    </w:p>
    <w:p w14:paraId="7DCCAE15" w14:textId="77777777" w:rsidR="008474EA" w:rsidRPr="00260939" w:rsidRDefault="008474EA" w:rsidP="008474EA">
      <w:pPr>
        <w:numPr>
          <w:ilvl w:val="0"/>
          <w:numId w:val="805"/>
        </w:numPr>
        <w:spacing w:after="0" w:line="259" w:lineRule="auto"/>
      </w:pPr>
      <w:r w:rsidRPr="00260939">
        <w:t>Auto-configuration creates DataSource, JPA, Tomcat beans</w:t>
      </w:r>
    </w:p>
    <w:p w14:paraId="303F4F65" w14:textId="77777777" w:rsidR="008474EA" w:rsidRPr="00260939" w:rsidRDefault="008474EA" w:rsidP="008474EA">
      <w:pPr>
        <w:numPr>
          <w:ilvl w:val="0"/>
          <w:numId w:val="805"/>
        </w:numPr>
        <w:spacing w:after="0" w:line="259" w:lineRule="auto"/>
      </w:pPr>
      <w:r w:rsidRPr="00260939">
        <w:t>Beans initialized: services, repositories, controllers</w:t>
      </w:r>
    </w:p>
    <w:p w14:paraId="07D5A199" w14:textId="77777777" w:rsidR="008474EA" w:rsidRPr="00260939" w:rsidRDefault="008474EA" w:rsidP="008474EA">
      <w:pPr>
        <w:numPr>
          <w:ilvl w:val="0"/>
          <w:numId w:val="805"/>
        </w:numPr>
        <w:spacing w:after="0" w:line="259" w:lineRule="auto"/>
      </w:pPr>
      <w:r w:rsidRPr="00260939">
        <w:t>Embedded Tomcat starts on port 8080</w:t>
      </w:r>
    </w:p>
    <w:p w14:paraId="29A51E22" w14:textId="77777777" w:rsidR="008474EA" w:rsidRPr="00260939" w:rsidRDefault="008474EA" w:rsidP="008474EA">
      <w:pPr>
        <w:numPr>
          <w:ilvl w:val="0"/>
          <w:numId w:val="805"/>
        </w:numPr>
        <w:spacing w:after="0" w:line="259" w:lineRule="auto"/>
      </w:pPr>
      <w:r w:rsidRPr="00260939">
        <w:t>CommandLineRunner loads cache</w:t>
      </w:r>
    </w:p>
    <w:p w14:paraId="3E81D6FE" w14:textId="77777777" w:rsidR="008474EA" w:rsidRPr="00260939" w:rsidRDefault="008474EA" w:rsidP="008474EA">
      <w:pPr>
        <w:numPr>
          <w:ilvl w:val="0"/>
          <w:numId w:val="805"/>
        </w:numPr>
        <w:spacing w:after="0" w:line="259" w:lineRule="auto"/>
      </w:pPr>
      <w:r w:rsidRPr="00260939">
        <w:t>ApplicationReadyEvent fired → service ready for traffic</w:t>
      </w:r>
    </w:p>
    <w:p w14:paraId="1621A38B" w14:textId="77777777" w:rsidR="008474EA" w:rsidRPr="00260939" w:rsidRDefault="008474EA" w:rsidP="008474EA">
      <w:pPr>
        <w:spacing w:after="0" w:line="259" w:lineRule="auto"/>
      </w:pPr>
      <w:r w:rsidRPr="00260939">
        <w:t xml:space="preserve">Result: </w:t>
      </w:r>
      <w:r w:rsidRPr="00260939">
        <w:rPr>
          <w:b/>
          <w:bCs/>
        </w:rPr>
        <w:t>fully functional microservice in ~2 seconds</w:t>
      </w:r>
    </w:p>
    <w:p w14:paraId="238BDA19" w14:textId="77777777" w:rsidR="008474EA" w:rsidRPr="00260939" w:rsidRDefault="00000000" w:rsidP="008474EA">
      <w:pPr>
        <w:spacing w:after="0" w:line="259" w:lineRule="auto"/>
      </w:pPr>
      <w:r>
        <w:pict w14:anchorId="3710D8A1">
          <v:rect id="_x0000_i1605" style="width:0;height:1.5pt" o:hralign="center" o:hrstd="t" o:hr="t" fillcolor="#a0a0a0" stroked="f"/>
        </w:pict>
      </w:r>
    </w:p>
    <w:p w14:paraId="473AB950" w14:textId="77777777" w:rsidR="008474EA" w:rsidRPr="00260939" w:rsidRDefault="008474EA" w:rsidP="008474EA">
      <w:pPr>
        <w:spacing w:after="0" w:line="259" w:lineRule="auto"/>
        <w:rPr>
          <w:b/>
          <w:bCs/>
        </w:rPr>
      </w:pPr>
      <w:r w:rsidRPr="00260939">
        <w:rPr>
          <w:b/>
          <w:bCs/>
        </w:rPr>
        <w:t>One-Line “Killer” Interview Answer</w:t>
      </w:r>
    </w:p>
    <w:p w14:paraId="32E40FCD" w14:textId="77777777" w:rsidR="008474EA" w:rsidRPr="00260939" w:rsidRDefault="008474EA" w:rsidP="008474EA">
      <w:pPr>
        <w:spacing w:after="0" w:line="259" w:lineRule="auto"/>
      </w:pPr>
      <w:r w:rsidRPr="00260939">
        <w:rPr>
          <w:b/>
          <w:bCs/>
        </w:rPr>
        <w:t>“Spring Boot startup phases include environment setup, application context creation, component scan and bean loading, auto-configuration application, context refresh, embedded web server startup (for web apps), execution of CommandLineRunner/ApplicationRunner, and finally publishing ApplicationReadyEvent to signal the app is fully ready.”</w:t>
      </w:r>
    </w:p>
    <w:p w14:paraId="723EE7DD" w14:textId="77777777" w:rsidR="008474EA" w:rsidRPr="00260939" w:rsidRDefault="008474EA" w:rsidP="008474EA">
      <w:pPr>
        <w:spacing w:after="0"/>
      </w:pPr>
    </w:p>
    <w:p w14:paraId="155093F7" w14:textId="77777777" w:rsidR="008474EA" w:rsidRPr="008474EA" w:rsidRDefault="008474EA" w:rsidP="008474EA">
      <w:pPr>
        <w:rPr>
          <w:b/>
          <w:bCs/>
          <w:color w:val="EE0000"/>
          <w:sz w:val="24"/>
          <w:szCs w:val="24"/>
          <w:lang w:val="en-IN"/>
        </w:rPr>
      </w:pPr>
      <w:r w:rsidRPr="008474EA">
        <w:rPr>
          <w:b/>
          <w:bCs/>
          <w:color w:val="EE0000"/>
          <w:sz w:val="24"/>
          <w:szCs w:val="24"/>
          <w:lang w:val="en-IN"/>
        </w:rPr>
        <w:t>8.  Custom starter – how to build?</w:t>
      </w:r>
    </w:p>
    <w:p w14:paraId="2AA8FAE4" w14:textId="77777777" w:rsidR="008474EA" w:rsidRPr="00260939" w:rsidRDefault="008474EA" w:rsidP="008474EA">
      <w:pPr>
        <w:spacing w:after="0" w:line="259" w:lineRule="auto"/>
        <w:rPr>
          <w:b/>
          <w:bCs/>
        </w:rPr>
      </w:pPr>
      <w:r w:rsidRPr="00260939">
        <w:rPr>
          <w:b/>
          <w:bCs/>
        </w:rPr>
        <w:t>Building a Custom Spring Boot Starter (10+ years SSE answer)</w:t>
      </w:r>
    </w:p>
    <w:p w14:paraId="2FADBAF2" w14:textId="77777777" w:rsidR="008474EA" w:rsidRPr="00260939" w:rsidRDefault="008474EA" w:rsidP="008474EA">
      <w:pPr>
        <w:spacing w:after="0" w:line="259" w:lineRule="auto"/>
      </w:pPr>
      <w:r w:rsidRPr="00260939">
        <w:t xml:space="preserve">A </w:t>
      </w:r>
      <w:r w:rsidRPr="00260939">
        <w:rPr>
          <w:b/>
          <w:bCs/>
        </w:rPr>
        <w:t>Spring Boot starter</w:t>
      </w:r>
      <w:r w:rsidRPr="00260939">
        <w:t xml:space="preserve"> is essentially a </w:t>
      </w:r>
      <w:r w:rsidRPr="00260939">
        <w:rPr>
          <w:b/>
          <w:bCs/>
        </w:rPr>
        <w:t>reusable library</w:t>
      </w:r>
      <w:r w:rsidRPr="00260939">
        <w:t xml:space="preserve"> that:</w:t>
      </w:r>
    </w:p>
    <w:p w14:paraId="36E99FA5" w14:textId="77777777" w:rsidR="008474EA" w:rsidRPr="00260939" w:rsidRDefault="008474EA" w:rsidP="008474EA">
      <w:pPr>
        <w:numPr>
          <w:ilvl w:val="0"/>
          <w:numId w:val="806"/>
        </w:numPr>
        <w:spacing w:after="0" w:line="259" w:lineRule="auto"/>
      </w:pPr>
      <w:r w:rsidRPr="00260939">
        <w:t>Bundles dependencies</w:t>
      </w:r>
    </w:p>
    <w:p w14:paraId="3B9E4C97" w14:textId="77777777" w:rsidR="008474EA" w:rsidRPr="00260939" w:rsidRDefault="008474EA" w:rsidP="008474EA">
      <w:pPr>
        <w:numPr>
          <w:ilvl w:val="0"/>
          <w:numId w:val="806"/>
        </w:numPr>
        <w:spacing w:after="0" w:line="259" w:lineRule="auto"/>
      </w:pPr>
      <w:r w:rsidRPr="00260939">
        <w:t xml:space="preserve">Provides </w:t>
      </w:r>
      <w:r w:rsidRPr="00260939">
        <w:rPr>
          <w:b/>
          <w:bCs/>
        </w:rPr>
        <w:t>auto-configuration</w:t>
      </w:r>
    </w:p>
    <w:p w14:paraId="42ED19EB" w14:textId="77777777" w:rsidR="008474EA" w:rsidRPr="00260939" w:rsidRDefault="008474EA" w:rsidP="008474EA">
      <w:pPr>
        <w:numPr>
          <w:ilvl w:val="0"/>
          <w:numId w:val="806"/>
        </w:numPr>
        <w:spacing w:after="0" w:line="259" w:lineRule="auto"/>
      </w:pPr>
      <w:r w:rsidRPr="00260939">
        <w:t>Can be shared across multiple projects</w:t>
      </w:r>
    </w:p>
    <w:p w14:paraId="1D0816C7" w14:textId="77777777" w:rsidR="008474EA" w:rsidRPr="00260939" w:rsidRDefault="008474EA" w:rsidP="008474EA">
      <w:pPr>
        <w:spacing w:after="0" w:line="259" w:lineRule="auto"/>
      </w:pPr>
      <w:r w:rsidRPr="00260939">
        <w:t xml:space="preserve">Goal: </w:t>
      </w:r>
      <w:r w:rsidRPr="00260939">
        <w:rPr>
          <w:b/>
          <w:bCs/>
        </w:rPr>
        <w:t>“plug-and-play” functionality</w:t>
      </w:r>
      <w:r w:rsidRPr="00260939">
        <w:t xml:space="preserve"> with minimal setup for the consumer.</w:t>
      </w:r>
    </w:p>
    <w:p w14:paraId="5A5E91EE" w14:textId="77777777" w:rsidR="008474EA" w:rsidRPr="00260939" w:rsidRDefault="00000000" w:rsidP="008474EA">
      <w:pPr>
        <w:spacing w:after="0" w:line="259" w:lineRule="auto"/>
      </w:pPr>
      <w:r>
        <w:pict w14:anchorId="5BB8FA06">
          <v:rect id="_x0000_i1606" style="width:0;height:1.5pt" o:hralign="center" o:hrstd="t" o:hr="t" fillcolor="#a0a0a0" stroked="f"/>
        </w:pict>
      </w:r>
    </w:p>
    <w:p w14:paraId="791135CB" w14:textId="77777777" w:rsidR="008474EA" w:rsidRPr="00260939" w:rsidRDefault="008474EA" w:rsidP="008474EA">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Typical Starter Structure</w:t>
      </w:r>
    </w:p>
    <w:p w14:paraId="2449A0E3" w14:textId="77777777" w:rsidR="008474EA" w:rsidRPr="00260939" w:rsidRDefault="008474EA" w:rsidP="008474EA">
      <w:pPr>
        <w:spacing w:after="0" w:line="259" w:lineRule="auto"/>
      </w:pPr>
      <w:r w:rsidRPr="00260939">
        <w:t>my-starter/</w:t>
      </w:r>
    </w:p>
    <w:p w14:paraId="37ADECEC" w14:textId="77777777" w:rsidR="008474EA" w:rsidRPr="00260939" w:rsidRDefault="008474EA" w:rsidP="008474EA">
      <w:pPr>
        <w:spacing w:after="0" w:line="259" w:lineRule="auto"/>
      </w:pPr>
      <w:r w:rsidRPr="00260939">
        <w:t xml:space="preserve"> </w:t>
      </w:r>
      <w:r w:rsidRPr="00260939">
        <w:rPr>
          <w:rFonts w:ascii="MS Gothic" w:eastAsia="MS Gothic" w:hAnsi="MS Gothic" w:cs="MS Gothic" w:hint="eastAsia"/>
        </w:rPr>
        <w:t>├</w:t>
      </w:r>
      <w:r w:rsidRPr="00260939">
        <w:rPr>
          <w:rFonts w:ascii="Calibri" w:hAnsi="Calibri" w:cs="Calibri"/>
        </w:rPr>
        <w:t>─</w:t>
      </w:r>
      <w:r w:rsidRPr="00260939">
        <w:t xml:space="preserve"> pom.xml</w:t>
      </w:r>
    </w:p>
    <w:p w14:paraId="2666E603" w14:textId="77777777" w:rsidR="008474EA" w:rsidRPr="00260939" w:rsidRDefault="008474EA" w:rsidP="008474EA">
      <w:pPr>
        <w:spacing w:after="0" w:line="259" w:lineRule="auto"/>
      </w:pPr>
      <w:r w:rsidRPr="00260939">
        <w:t xml:space="preserve"> </w:t>
      </w:r>
      <w:r w:rsidRPr="00260939">
        <w:rPr>
          <w:rFonts w:ascii="MS Gothic" w:eastAsia="MS Gothic" w:hAnsi="MS Gothic" w:cs="MS Gothic" w:hint="eastAsia"/>
        </w:rPr>
        <w:t>├</w:t>
      </w:r>
      <w:r w:rsidRPr="00260939">
        <w:rPr>
          <w:rFonts w:ascii="Calibri" w:hAnsi="Calibri" w:cs="Calibri"/>
        </w:rPr>
        <w:t>─</w:t>
      </w:r>
      <w:r w:rsidRPr="00260939">
        <w:t xml:space="preserve"> src/main/java</w:t>
      </w:r>
    </w:p>
    <w:p w14:paraId="5492D77B" w14:textId="77777777" w:rsidR="008474EA" w:rsidRPr="00260939" w:rsidRDefault="008474EA" w:rsidP="008474EA">
      <w:pPr>
        <w:spacing w:after="0" w:line="259" w:lineRule="auto"/>
      </w:pPr>
      <w:r w:rsidRPr="00260939">
        <w:t xml:space="preserve"> │   └─ com.example.mystarter</w:t>
      </w:r>
    </w:p>
    <w:p w14:paraId="20617416" w14:textId="77777777" w:rsidR="008474EA" w:rsidRPr="00260939" w:rsidRDefault="008474EA" w:rsidP="008474EA">
      <w:pPr>
        <w:spacing w:after="0" w:line="259" w:lineRule="auto"/>
      </w:pPr>
      <w:r w:rsidRPr="00260939">
        <w:t xml:space="preserve"> │       └─ MyStarterAutoConfiguration.java</w:t>
      </w:r>
    </w:p>
    <w:p w14:paraId="55AF20C5" w14:textId="77777777" w:rsidR="008474EA" w:rsidRPr="00260939" w:rsidRDefault="008474EA" w:rsidP="008474EA">
      <w:pPr>
        <w:spacing w:after="0" w:line="259" w:lineRule="auto"/>
      </w:pPr>
      <w:r w:rsidRPr="00260939">
        <w:t xml:space="preserve"> └─ src/main/resources</w:t>
      </w:r>
    </w:p>
    <w:p w14:paraId="3A8908EC" w14:textId="77777777" w:rsidR="008474EA" w:rsidRPr="00260939" w:rsidRDefault="008474EA" w:rsidP="008474EA">
      <w:pPr>
        <w:spacing w:after="0" w:line="259" w:lineRule="auto"/>
      </w:pPr>
      <w:r w:rsidRPr="00260939">
        <w:t xml:space="preserve">     └─ META-INF</w:t>
      </w:r>
    </w:p>
    <w:p w14:paraId="36281A08" w14:textId="77777777" w:rsidR="008474EA" w:rsidRPr="00260939" w:rsidRDefault="008474EA" w:rsidP="008474EA">
      <w:pPr>
        <w:spacing w:after="0" w:line="259" w:lineRule="auto"/>
      </w:pPr>
      <w:r w:rsidRPr="00260939">
        <w:t xml:space="preserve">         └─ spring.factories  (Boot 2.x)</w:t>
      </w:r>
    </w:p>
    <w:p w14:paraId="3B7B65A5" w14:textId="77777777" w:rsidR="008474EA" w:rsidRPr="00260939" w:rsidRDefault="008474EA" w:rsidP="008474EA">
      <w:pPr>
        <w:spacing w:after="0" w:line="259" w:lineRule="auto"/>
      </w:pPr>
      <w:r w:rsidRPr="00260939">
        <w:t xml:space="preserve">         └─ org.springframework.boot.autoconfigure.AutoConfiguration.imports (Boot 3.x)</w:t>
      </w:r>
    </w:p>
    <w:p w14:paraId="07F74263" w14:textId="77777777" w:rsidR="008474EA" w:rsidRPr="00260939" w:rsidRDefault="00000000" w:rsidP="008474EA">
      <w:pPr>
        <w:spacing w:after="0" w:line="259" w:lineRule="auto"/>
      </w:pPr>
      <w:r>
        <w:pict w14:anchorId="625C9EE8">
          <v:rect id="_x0000_i1607" style="width:0;height:1.5pt" o:hralign="center" o:hrstd="t" o:hr="t" fillcolor="#a0a0a0" stroked="f"/>
        </w:pict>
      </w:r>
    </w:p>
    <w:p w14:paraId="33BA8278" w14:textId="77777777" w:rsidR="008474EA" w:rsidRPr="00260939" w:rsidRDefault="008474EA" w:rsidP="008474EA">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Steps to Build a Starter</w:t>
      </w:r>
    </w:p>
    <w:p w14:paraId="152BF968" w14:textId="77777777" w:rsidR="008474EA" w:rsidRPr="00260939" w:rsidRDefault="008474EA" w:rsidP="008474EA">
      <w:pPr>
        <w:spacing w:after="0" w:line="259" w:lineRule="auto"/>
        <w:rPr>
          <w:b/>
          <w:bCs/>
        </w:rPr>
      </w:pPr>
      <w:r w:rsidRPr="00260939">
        <w:rPr>
          <w:b/>
          <w:bCs/>
        </w:rPr>
        <w:t>Step 1: Create a new library/project</w:t>
      </w:r>
    </w:p>
    <w:p w14:paraId="530BCD04" w14:textId="77777777" w:rsidR="008474EA" w:rsidRPr="00260939" w:rsidRDefault="008474EA" w:rsidP="008474EA">
      <w:pPr>
        <w:numPr>
          <w:ilvl w:val="0"/>
          <w:numId w:val="807"/>
        </w:numPr>
        <w:spacing w:after="0" w:line="259" w:lineRule="auto"/>
      </w:pPr>
      <w:r w:rsidRPr="00260939">
        <w:t>Minimal Maven/Gradle project</w:t>
      </w:r>
    </w:p>
    <w:p w14:paraId="06C5022D" w14:textId="77777777" w:rsidR="008474EA" w:rsidRPr="00260939" w:rsidRDefault="008474EA" w:rsidP="008474EA">
      <w:pPr>
        <w:numPr>
          <w:ilvl w:val="0"/>
          <w:numId w:val="807"/>
        </w:numPr>
        <w:spacing w:after="0" w:line="259" w:lineRule="auto"/>
      </w:pPr>
      <w:r w:rsidRPr="00260939">
        <w:t xml:space="preserve">Include </w:t>
      </w:r>
      <w:r w:rsidRPr="00260939">
        <w:rPr>
          <w:b/>
          <w:bCs/>
        </w:rPr>
        <w:t>dependencies required by your starter</w:t>
      </w:r>
    </w:p>
    <w:p w14:paraId="4EF12527" w14:textId="77777777" w:rsidR="008474EA" w:rsidRPr="00260939" w:rsidRDefault="008474EA" w:rsidP="008474EA">
      <w:pPr>
        <w:numPr>
          <w:ilvl w:val="0"/>
          <w:numId w:val="807"/>
        </w:numPr>
        <w:spacing w:after="0" w:line="259" w:lineRule="auto"/>
      </w:pPr>
      <w:r w:rsidRPr="00260939">
        <w:t xml:space="preserve">Do </w:t>
      </w:r>
      <w:r w:rsidRPr="00260939">
        <w:rPr>
          <w:b/>
          <w:bCs/>
        </w:rPr>
        <w:t>not</w:t>
      </w:r>
      <w:r w:rsidRPr="00260939">
        <w:t xml:space="preserve"> include the application itself</w:t>
      </w:r>
    </w:p>
    <w:p w14:paraId="142B3AD6" w14:textId="77777777" w:rsidR="008474EA" w:rsidRPr="00260939" w:rsidRDefault="008474EA" w:rsidP="008474EA">
      <w:pPr>
        <w:spacing w:after="0" w:line="259" w:lineRule="auto"/>
      </w:pPr>
      <w:r w:rsidRPr="00260939">
        <w:rPr>
          <w:b/>
          <w:bCs/>
        </w:rPr>
        <w:t>Example (Maven):</w:t>
      </w:r>
    </w:p>
    <w:p w14:paraId="597CEC46" w14:textId="77777777" w:rsidR="008474EA" w:rsidRPr="00260939" w:rsidRDefault="008474EA" w:rsidP="008474EA">
      <w:pPr>
        <w:spacing w:after="0" w:line="259" w:lineRule="auto"/>
      </w:pPr>
      <w:r w:rsidRPr="00260939">
        <w:t>&lt;dependency&gt;</w:t>
      </w:r>
    </w:p>
    <w:p w14:paraId="28810CAD" w14:textId="77777777" w:rsidR="008474EA" w:rsidRPr="00260939" w:rsidRDefault="008474EA" w:rsidP="008474EA">
      <w:pPr>
        <w:spacing w:after="0" w:line="259" w:lineRule="auto"/>
      </w:pPr>
      <w:r w:rsidRPr="00260939">
        <w:t xml:space="preserve">    &lt;groupId&gt;org.springframework.boot&lt;/groupId&gt;</w:t>
      </w:r>
    </w:p>
    <w:p w14:paraId="79D01B1E" w14:textId="77777777" w:rsidR="008474EA" w:rsidRPr="00260939" w:rsidRDefault="008474EA" w:rsidP="008474EA">
      <w:pPr>
        <w:spacing w:after="0" w:line="259" w:lineRule="auto"/>
      </w:pPr>
      <w:r w:rsidRPr="00260939">
        <w:t xml:space="preserve">    &lt;artifactId&gt;spring-boot-autoconfigure&lt;/artifactId&gt;</w:t>
      </w:r>
    </w:p>
    <w:p w14:paraId="3FAD38AC" w14:textId="77777777" w:rsidR="008474EA" w:rsidRPr="00260939" w:rsidRDefault="008474EA" w:rsidP="008474EA">
      <w:pPr>
        <w:spacing w:after="0" w:line="259" w:lineRule="auto"/>
      </w:pPr>
      <w:r w:rsidRPr="00260939">
        <w:t xml:space="preserve">    &lt;scope&gt;provided&lt;/scope&gt;</w:t>
      </w:r>
    </w:p>
    <w:p w14:paraId="7363F22D" w14:textId="77777777" w:rsidR="008474EA" w:rsidRPr="00260939" w:rsidRDefault="008474EA" w:rsidP="008474EA">
      <w:pPr>
        <w:spacing w:after="0" w:line="259" w:lineRule="auto"/>
      </w:pPr>
      <w:r w:rsidRPr="00260939">
        <w:lastRenderedPageBreak/>
        <w:t>&lt;/dependency&gt;</w:t>
      </w:r>
    </w:p>
    <w:p w14:paraId="5C4EA46D" w14:textId="77777777" w:rsidR="008474EA" w:rsidRPr="00260939" w:rsidRDefault="00000000" w:rsidP="008474EA">
      <w:pPr>
        <w:spacing w:after="0" w:line="259" w:lineRule="auto"/>
      </w:pPr>
      <w:r>
        <w:pict w14:anchorId="1649053F">
          <v:rect id="_x0000_i1608" style="width:0;height:1.5pt" o:hralign="center" o:hrstd="t" o:hr="t" fillcolor="#a0a0a0" stroked="f"/>
        </w:pict>
      </w:r>
    </w:p>
    <w:p w14:paraId="5006E202" w14:textId="77777777" w:rsidR="008474EA" w:rsidRPr="00260939" w:rsidRDefault="008474EA" w:rsidP="008474EA">
      <w:pPr>
        <w:spacing w:after="0" w:line="259" w:lineRule="auto"/>
        <w:rPr>
          <w:b/>
          <w:bCs/>
        </w:rPr>
      </w:pPr>
      <w:r w:rsidRPr="00260939">
        <w:rPr>
          <w:b/>
          <w:bCs/>
        </w:rPr>
        <w:t>Step 2: Create Auto-Configuration Class</w:t>
      </w:r>
    </w:p>
    <w:p w14:paraId="33193C98" w14:textId="77777777" w:rsidR="008474EA" w:rsidRPr="00260939" w:rsidRDefault="008474EA" w:rsidP="008474EA">
      <w:pPr>
        <w:numPr>
          <w:ilvl w:val="0"/>
          <w:numId w:val="808"/>
        </w:numPr>
        <w:spacing w:after="0" w:line="259" w:lineRule="auto"/>
      </w:pPr>
      <w:r w:rsidRPr="00260939">
        <w:t>Annotated with @Configuration</w:t>
      </w:r>
    </w:p>
    <w:p w14:paraId="6A367333" w14:textId="77777777" w:rsidR="008474EA" w:rsidRPr="00260939" w:rsidRDefault="008474EA" w:rsidP="008474EA">
      <w:pPr>
        <w:numPr>
          <w:ilvl w:val="0"/>
          <w:numId w:val="808"/>
        </w:numPr>
        <w:spacing w:after="0" w:line="259" w:lineRule="auto"/>
      </w:pPr>
      <w:r w:rsidRPr="00260939">
        <w:t>Conditional to avoid conflicts:</w:t>
      </w:r>
    </w:p>
    <w:p w14:paraId="45EE5F84" w14:textId="77777777" w:rsidR="008474EA" w:rsidRPr="00260939" w:rsidRDefault="008474EA" w:rsidP="008474EA">
      <w:pPr>
        <w:numPr>
          <w:ilvl w:val="1"/>
          <w:numId w:val="808"/>
        </w:numPr>
        <w:spacing w:after="0" w:line="259" w:lineRule="auto"/>
      </w:pPr>
      <w:r w:rsidRPr="00260939">
        <w:t>@ConditionalOnClass → only configure if dependency exists</w:t>
      </w:r>
    </w:p>
    <w:p w14:paraId="64D32BAF" w14:textId="77777777" w:rsidR="008474EA" w:rsidRPr="00260939" w:rsidRDefault="008474EA" w:rsidP="008474EA">
      <w:pPr>
        <w:numPr>
          <w:ilvl w:val="1"/>
          <w:numId w:val="808"/>
        </w:numPr>
        <w:spacing w:after="0" w:line="259" w:lineRule="auto"/>
      </w:pPr>
      <w:r w:rsidRPr="00260939">
        <w:t>@ConditionalOnMissingBean → allow user override</w:t>
      </w:r>
    </w:p>
    <w:p w14:paraId="143FC586" w14:textId="77777777" w:rsidR="008474EA" w:rsidRPr="00260939" w:rsidRDefault="008474EA" w:rsidP="008474EA">
      <w:pPr>
        <w:spacing w:after="0" w:line="259" w:lineRule="auto"/>
      </w:pPr>
      <w:r w:rsidRPr="00260939">
        <w:rPr>
          <w:b/>
          <w:bCs/>
        </w:rPr>
        <w:t>Example:</w:t>
      </w:r>
    </w:p>
    <w:p w14:paraId="6D895D33" w14:textId="77777777" w:rsidR="008474EA" w:rsidRPr="00260939" w:rsidRDefault="008474EA" w:rsidP="008474EA">
      <w:pPr>
        <w:spacing w:after="0" w:line="259" w:lineRule="auto"/>
      </w:pPr>
      <w:r w:rsidRPr="00260939">
        <w:t>@Configuration</w:t>
      </w:r>
    </w:p>
    <w:p w14:paraId="49C95E38" w14:textId="77777777" w:rsidR="008474EA" w:rsidRPr="00260939" w:rsidRDefault="008474EA" w:rsidP="008474EA">
      <w:pPr>
        <w:spacing w:after="0" w:line="259" w:lineRule="auto"/>
      </w:pPr>
      <w:r w:rsidRPr="00260939">
        <w:t>@ConditionalOnClass(MyService.class)</w:t>
      </w:r>
    </w:p>
    <w:p w14:paraId="4D306B60" w14:textId="77777777" w:rsidR="008474EA" w:rsidRPr="00260939" w:rsidRDefault="008474EA" w:rsidP="008474EA">
      <w:pPr>
        <w:spacing w:after="0" w:line="259" w:lineRule="auto"/>
      </w:pPr>
      <w:r w:rsidRPr="00260939">
        <w:t>public class MyStarterAutoConfiguration {</w:t>
      </w:r>
    </w:p>
    <w:p w14:paraId="55942454" w14:textId="77777777" w:rsidR="008474EA" w:rsidRPr="00260939" w:rsidRDefault="008474EA" w:rsidP="008474EA">
      <w:pPr>
        <w:spacing w:after="0" w:line="259" w:lineRule="auto"/>
      </w:pPr>
    </w:p>
    <w:p w14:paraId="2F429E48" w14:textId="77777777" w:rsidR="008474EA" w:rsidRPr="00260939" w:rsidRDefault="008474EA" w:rsidP="008474EA">
      <w:pPr>
        <w:spacing w:after="0" w:line="259" w:lineRule="auto"/>
      </w:pPr>
      <w:r w:rsidRPr="00260939">
        <w:t xml:space="preserve">    @Bean</w:t>
      </w:r>
    </w:p>
    <w:p w14:paraId="29BEFBFC" w14:textId="77777777" w:rsidR="008474EA" w:rsidRPr="00260939" w:rsidRDefault="008474EA" w:rsidP="008474EA">
      <w:pPr>
        <w:spacing w:after="0" w:line="259" w:lineRule="auto"/>
      </w:pPr>
      <w:r w:rsidRPr="00260939">
        <w:t xml:space="preserve">    @ConditionalOnMissingBean</w:t>
      </w:r>
    </w:p>
    <w:p w14:paraId="1ED5C57F" w14:textId="77777777" w:rsidR="008474EA" w:rsidRPr="00260939" w:rsidRDefault="008474EA" w:rsidP="008474EA">
      <w:pPr>
        <w:spacing w:after="0" w:line="259" w:lineRule="auto"/>
      </w:pPr>
      <w:r w:rsidRPr="00260939">
        <w:t xml:space="preserve">    public MyService myService() {</w:t>
      </w:r>
    </w:p>
    <w:p w14:paraId="0A064F8A" w14:textId="77777777" w:rsidR="008474EA" w:rsidRPr="00260939" w:rsidRDefault="008474EA" w:rsidP="008474EA">
      <w:pPr>
        <w:spacing w:after="0" w:line="259" w:lineRule="auto"/>
      </w:pPr>
      <w:r w:rsidRPr="00260939">
        <w:t xml:space="preserve">        return new MyService();</w:t>
      </w:r>
    </w:p>
    <w:p w14:paraId="2F260FAA" w14:textId="77777777" w:rsidR="008474EA" w:rsidRPr="00260939" w:rsidRDefault="008474EA" w:rsidP="008474EA">
      <w:pPr>
        <w:spacing w:after="0" w:line="259" w:lineRule="auto"/>
      </w:pPr>
      <w:r w:rsidRPr="00260939">
        <w:t xml:space="preserve">    }</w:t>
      </w:r>
    </w:p>
    <w:p w14:paraId="6233BEE1" w14:textId="77777777" w:rsidR="008474EA" w:rsidRPr="00260939" w:rsidRDefault="008474EA" w:rsidP="008474EA">
      <w:pPr>
        <w:spacing w:after="0" w:line="259" w:lineRule="auto"/>
      </w:pPr>
      <w:r w:rsidRPr="00260939">
        <w:t>}</w:t>
      </w:r>
    </w:p>
    <w:p w14:paraId="762E9A92" w14:textId="77777777" w:rsidR="008474EA" w:rsidRPr="00260939" w:rsidRDefault="00000000" w:rsidP="008474EA">
      <w:pPr>
        <w:spacing w:after="0" w:line="259" w:lineRule="auto"/>
      </w:pPr>
      <w:r>
        <w:pict w14:anchorId="0A5B08FF">
          <v:rect id="_x0000_i1609" style="width:0;height:1.5pt" o:hralign="center" o:hrstd="t" o:hr="t" fillcolor="#a0a0a0" stroked="f"/>
        </w:pict>
      </w:r>
    </w:p>
    <w:p w14:paraId="74ECD543" w14:textId="77777777" w:rsidR="008474EA" w:rsidRPr="00260939" w:rsidRDefault="008474EA" w:rsidP="008474EA">
      <w:pPr>
        <w:spacing w:after="0" w:line="259" w:lineRule="auto"/>
        <w:rPr>
          <w:b/>
          <w:bCs/>
        </w:rPr>
      </w:pPr>
      <w:r w:rsidRPr="00260939">
        <w:rPr>
          <w:b/>
          <w:bCs/>
        </w:rPr>
        <w:t>Step 3: Register Auto-Configuration Metadata</w:t>
      </w:r>
    </w:p>
    <w:p w14:paraId="3CBE5FDB" w14:textId="77777777" w:rsidR="008474EA" w:rsidRPr="00260939" w:rsidRDefault="008474EA" w:rsidP="008474EA">
      <w:pPr>
        <w:spacing w:after="0" w:line="259" w:lineRule="auto"/>
        <w:rPr>
          <w:b/>
          <w:bCs/>
        </w:rPr>
      </w:pPr>
      <w:r w:rsidRPr="00260939">
        <w:rPr>
          <w:b/>
          <w:bCs/>
        </w:rPr>
        <w:t>Spring Boot 2.x: spring.factories</w:t>
      </w:r>
    </w:p>
    <w:p w14:paraId="6E70196A" w14:textId="77777777" w:rsidR="008474EA" w:rsidRPr="00260939" w:rsidRDefault="008474EA" w:rsidP="008474EA">
      <w:pPr>
        <w:spacing w:after="0" w:line="259" w:lineRule="auto"/>
      </w:pPr>
      <w:r w:rsidRPr="00260939">
        <w:t>org.springframework.boot.autoconfigure.EnableAutoConfiguration=\</w:t>
      </w:r>
    </w:p>
    <w:p w14:paraId="5D8BF4F0" w14:textId="77777777" w:rsidR="008474EA" w:rsidRPr="00260939" w:rsidRDefault="008474EA" w:rsidP="008474EA">
      <w:pPr>
        <w:spacing w:after="0" w:line="259" w:lineRule="auto"/>
      </w:pPr>
      <w:r w:rsidRPr="00260939">
        <w:t>com.example.mystarter.MyStarterAutoConfiguration</w:t>
      </w:r>
    </w:p>
    <w:p w14:paraId="5D4077B9" w14:textId="77777777" w:rsidR="008474EA" w:rsidRPr="00260939" w:rsidRDefault="008474EA" w:rsidP="008474EA">
      <w:pPr>
        <w:spacing w:after="0" w:line="259" w:lineRule="auto"/>
        <w:rPr>
          <w:b/>
          <w:bCs/>
        </w:rPr>
      </w:pPr>
      <w:r w:rsidRPr="00260939">
        <w:rPr>
          <w:b/>
          <w:bCs/>
        </w:rPr>
        <w:t>Spring Boot 3.x: AutoConfiguration.imports</w:t>
      </w:r>
    </w:p>
    <w:p w14:paraId="0D3DDA90" w14:textId="77777777" w:rsidR="008474EA" w:rsidRPr="00260939" w:rsidRDefault="008474EA" w:rsidP="008474EA">
      <w:pPr>
        <w:spacing w:after="0" w:line="259" w:lineRule="auto"/>
      </w:pPr>
      <w:r w:rsidRPr="00260939">
        <w:t>com.example.mystarter.MyStarterAutoConfiguration</w:t>
      </w:r>
    </w:p>
    <w:p w14:paraId="18F67E70" w14:textId="77777777" w:rsidR="008474EA" w:rsidRPr="00260939" w:rsidRDefault="008474EA" w:rsidP="008474EA">
      <w:pPr>
        <w:numPr>
          <w:ilvl w:val="0"/>
          <w:numId w:val="809"/>
        </w:numPr>
        <w:spacing w:after="0" w:line="259" w:lineRule="auto"/>
      </w:pPr>
      <w:r w:rsidRPr="00260939">
        <w:t xml:space="preserve">This ensures Spring Boot </w:t>
      </w:r>
      <w:r w:rsidRPr="00260939">
        <w:rPr>
          <w:b/>
          <w:bCs/>
        </w:rPr>
        <w:t>detects your auto-configuration automatically</w:t>
      </w:r>
      <w:r w:rsidRPr="00260939">
        <w:t xml:space="preserve"> when the starter is added to another project.</w:t>
      </w:r>
    </w:p>
    <w:p w14:paraId="435D4409" w14:textId="77777777" w:rsidR="008474EA" w:rsidRPr="00260939" w:rsidRDefault="00000000" w:rsidP="008474EA">
      <w:pPr>
        <w:spacing w:after="0" w:line="259" w:lineRule="auto"/>
      </w:pPr>
      <w:r>
        <w:pict w14:anchorId="6174E092">
          <v:rect id="_x0000_i1610" style="width:0;height:1.5pt" o:hralign="center" o:hrstd="t" o:hr="t" fillcolor="#a0a0a0" stroked="f"/>
        </w:pict>
      </w:r>
    </w:p>
    <w:p w14:paraId="6C07F3B2" w14:textId="77777777" w:rsidR="008474EA" w:rsidRPr="00260939" w:rsidRDefault="008474EA" w:rsidP="008474EA">
      <w:pPr>
        <w:spacing w:after="0" w:line="259" w:lineRule="auto"/>
        <w:rPr>
          <w:b/>
          <w:bCs/>
        </w:rPr>
      </w:pPr>
      <w:r w:rsidRPr="00260939">
        <w:rPr>
          <w:b/>
          <w:bCs/>
        </w:rPr>
        <w:t>Step 4: Package as a Starter</w:t>
      </w:r>
    </w:p>
    <w:p w14:paraId="081CD91F" w14:textId="77777777" w:rsidR="008474EA" w:rsidRPr="00260939" w:rsidRDefault="008474EA" w:rsidP="008474EA">
      <w:pPr>
        <w:numPr>
          <w:ilvl w:val="0"/>
          <w:numId w:val="810"/>
        </w:numPr>
        <w:spacing w:after="0" w:line="259" w:lineRule="auto"/>
      </w:pPr>
      <w:r w:rsidRPr="00260939">
        <w:t xml:space="preserve">Package as a </w:t>
      </w:r>
      <w:r w:rsidRPr="00260939">
        <w:rPr>
          <w:b/>
          <w:bCs/>
        </w:rPr>
        <w:t>Maven/Gradle artifact</w:t>
      </w:r>
    </w:p>
    <w:p w14:paraId="55C22BA3" w14:textId="77777777" w:rsidR="008474EA" w:rsidRPr="00260939" w:rsidRDefault="008474EA" w:rsidP="008474EA">
      <w:pPr>
        <w:numPr>
          <w:ilvl w:val="0"/>
          <w:numId w:val="810"/>
        </w:numPr>
        <w:spacing w:after="0" w:line="259" w:lineRule="auto"/>
      </w:pPr>
      <w:r w:rsidRPr="00260939">
        <w:t>Users include dependency in pom.xml:</w:t>
      </w:r>
    </w:p>
    <w:p w14:paraId="151100F5" w14:textId="77777777" w:rsidR="008474EA" w:rsidRPr="00260939" w:rsidRDefault="008474EA" w:rsidP="008474EA">
      <w:pPr>
        <w:spacing w:after="0" w:line="259" w:lineRule="auto"/>
      </w:pPr>
      <w:r w:rsidRPr="00260939">
        <w:t>&lt;dependency&gt;</w:t>
      </w:r>
    </w:p>
    <w:p w14:paraId="485E6A54" w14:textId="77777777" w:rsidR="008474EA" w:rsidRPr="00260939" w:rsidRDefault="008474EA" w:rsidP="008474EA">
      <w:pPr>
        <w:spacing w:after="0" w:line="259" w:lineRule="auto"/>
      </w:pPr>
      <w:r w:rsidRPr="00260939">
        <w:t xml:space="preserve">    &lt;groupId&gt;com.example&lt;/groupId&gt;</w:t>
      </w:r>
    </w:p>
    <w:p w14:paraId="6922029D" w14:textId="77777777" w:rsidR="008474EA" w:rsidRPr="00260939" w:rsidRDefault="008474EA" w:rsidP="008474EA">
      <w:pPr>
        <w:spacing w:after="0" w:line="259" w:lineRule="auto"/>
      </w:pPr>
      <w:r w:rsidRPr="00260939">
        <w:t xml:space="preserve">    &lt;artifactId&gt;my-starter&lt;/artifactId&gt;</w:t>
      </w:r>
    </w:p>
    <w:p w14:paraId="58CB22AA" w14:textId="77777777" w:rsidR="008474EA" w:rsidRPr="00260939" w:rsidRDefault="008474EA" w:rsidP="008474EA">
      <w:pPr>
        <w:spacing w:after="0" w:line="259" w:lineRule="auto"/>
      </w:pPr>
      <w:r w:rsidRPr="00260939">
        <w:t xml:space="preserve">    &lt;version&gt;1.0.0&lt;/version&gt;</w:t>
      </w:r>
    </w:p>
    <w:p w14:paraId="03FDC79A" w14:textId="77777777" w:rsidR="008474EA" w:rsidRPr="00260939" w:rsidRDefault="008474EA" w:rsidP="008474EA">
      <w:pPr>
        <w:spacing w:after="0" w:line="259" w:lineRule="auto"/>
      </w:pPr>
      <w:r w:rsidRPr="00260939">
        <w:t>&lt;/dependency&gt;</w:t>
      </w:r>
    </w:p>
    <w:p w14:paraId="39DF0B61" w14:textId="77777777" w:rsidR="008474EA" w:rsidRPr="00260939" w:rsidRDefault="00000000" w:rsidP="008474EA">
      <w:pPr>
        <w:spacing w:after="0" w:line="259" w:lineRule="auto"/>
      </w:pPr>
      <w:r>
        <w:pict w14:anchorId="5BD83B3F">
          <v:rect id="_x0000_i1611" style="width:0;height:1.5pt" o:hralign="center" o:hrstd="t" o:hr="t" fillcolor="#a0a0a0" stroked="f"/>
        </w:pict>
      </w:r>
    </w:p>
    <w:p w14:paraId="3CC45710" w14:textId="77777777" w:rsidR="008474EA" w:rsidRPr="00260939" w:rsidRDefault="008474EA" w:rsidP="008474EA">
      <w:pPr>
        <w:spacing w:after="0" w:line="259" w:lineRule="auto"/>
        <w:rPr>
          <w:b/>
          <w:bCs/>
        </w:rPr>
      </w:pPr>
      <w:r w:rsidRPr="00260939">
        <w:rPr>
          <w:b/>
          <w:bCs/>
        </w:rPr>
        <w:t>Step 5: Optional Configuration Properties</w:t>
      </w:r>
    </w:p>
    <w:p w14:paraId="534CDDF3" w14:textId="77777777" w:rsidR="008474EA" w:rsidRPr="00260939" w:rsidRDefault="008474EA" w:rsidP="008474EA">
      <w:pPr>
        <w:numPr>
          <w:ilvl w:val="0"/>
          <w:numId w:val="811"/>
        </w:numPr>
        <w:spacing w:after="0" w:line="259" w:lineRule="auto"/>
      </w:pPr>
      <w:r w:rsidRPr="00260939">
        <w:t>Expose @ConfigurationProperties for users to override defaults</w:t>
      </w:r>
    </w:p>
    <w:p w14:paraId="46EB84A6" w14:textId="77777777" w:rsidR="008474EA" w:rsidRPr="00260939" w:rsidRDefault="008474EA" w:rsidP="008474EA">
      <w:pPr>
        <w:spacing w:after="0" w:line="259" w:lineRule="auto"/>
      </w:pPr>
      <w:r w:rsidRPr="00260939">
        <w:t>@ConfigurationProperties(prefix = "mystarter")</w:t>
      </w:r>
    </w:p>
    <w:p w14:paraId="544CB82F" w14:textId="77777777" w:rsidR="008474EA" w:rsidRPr="00260939" w:rsidRDefault="008474EA" w:rsidP="008474EA">
      <w:pPr>
        <w:spacing w:after="0" w:line="259" w:lineRule="auto"/>
      </w:pPr>
      <w:r w:rsidRPr="00260939">
        <w:t>public class MyStarterProperties {</w:t>
      </w:r>
    </w:p>
    <w:p w14:paraId="1E42C1C9" w14:textId="77777777" w:rsidR="008474EA" w:rsidRPr="00260939" w:rsidRDefault="008474EA" w:rsidP="008474EA">
      <w:pPr>
        <w:spacing w:after="0" w:line="259" w:lineRule="auto"/>
      </w:pPr>
      <w:r w:rsidRPr="00260939">
        <w:t xml:space="preserve">    private int timeout = 5000;</w:t>
      </w:r>
    </w:p>
    <w:p w14:paraId="02110647" w14:textId="77777777" w:rsidR="008474EA" w:rsidRPr="00260939" w:rsidRDefault="008474EA" w:rsidP="008474EA">
      <w:pPr>
        <w:spacing w:after="0" w:line="259" w:lineRule="auto"/>
      </w:pPr>
      <w:r w:rsidRPr="00260939">
        <w:t xml:space="preserve">    // getters/setters</w:t>
      </w:r>
    </w:p>
    <w:p w14:paraId="622A857E" w14:textId="77777777" w:rsidR="008474EA" w:rsidRPr="00260939" w:rsidRDefault="008474EA" w:rsidP="008474EA">
      <w:pPr>
        <w:spacing w:after="0" w:line="259" w:lineRule="auto"/>
      </w:pPr>
      <w:r w:rsidRPr="00260939">
        <w:t>}</w:t>
      </w:r>
    </w:p>
    <w:p w14:paraId="1450195B" w14:textId="77777777" w:rsidR="008474EA" w:rsidRPr="00260939" w:rsidRDefault="008474EA" w:rsidP="008474EA">
      <w:pPr>
        <w:numPr>
          <w:ilvl w:val="0"/>
          <w:numId w:val="812"/>
        </w:numPr>
        <w:spacing w:after="0" w:line="259" w:lineRule="auto"/>
      </w:pPr>
      <w:r w:rsidRPr="00260939">
        <w:lastRenderedPageBreak/>
        <w:t>Auto-wire in AutoConfiguration:</w:t>
      </w:r>
    </w:p>
    <w:p w14:paraId="5FE975B9" w14:textId="77777777" w:rsidR="008474EA" w:rsidRPr="00260939" w:rsidRDefault="008474EA" w:rsidP="008474EA">
      <w:pPr>
        <w:spacing w:after="0" w:line="259" w:lineRule="auto"/>
      </w:pPr>
      <w:r w:rsidRPr="00260939">
        <w:t>@Bean</w:t>
      </w:r>
    </w:p>
    <w:p w14:paraId="1A5626DB" w14:textId="77777777" w:rsidR="008474EA" w:rsidRPr="00260939" w:rsidRDefault="008474EA" w:rsidP="008474EA">
      <w:pPr>
        <w:spacing w:after="0" w:line="259" w:lineRule="auto"/>
      </w:pPr>
      <w:r w:rsidRPr="00260939">
        <w:t>@ConfigurationPropertiesBinding</w:t>
      </w:r>
    </w:p>
    <w:p w14:paraId="761D6191" w14:textId="77777777" w:rsidR="008474EA" w:rsidRPr="00260939" w:rsidRDefault="008474EA" w:rsidP="008474EA">
      <w:pPr>
        <w:spacing w:after="0" w:line="259" w:lineRule="auto"/>
      </w:pPr>
      <w:r w:rsidRPr="00260939">
        <w:t>public MyService myService(MyStarterProperties properties) { ... }</w:t>
      </w:r>
    </w:p>
    <w:p w14:paraId="6034F8DA" w14:textId="77777777" w:rsidR="008474EA" w:rsidRPr="00260939" w:rsidRDefault="00000000" w:rsidP="008474EA">
      <w:pPr>
        <w:spacing w:after="0" w:line="259" w:lineRule="auto"/>
      </w:pPr>
      <w:r>
        <w:pict w14:anchorId="1165C38B">
          <v:rect id="_x0000_i1612" style="width:0;height:1.5pt" o:hralign="center" o:hrstd="t" o:hr="t" fillcolor="#a0a0a0" stroked="f"/>
        </w:pict>
      </w:r>
    </w:p>
    <w:p w14:paraId="6B3BA2BA" w14:textId="77777777" w:rsidR="008474EA" w:rsidRPr="00260939" w:rsidRDefault="008474EA" w:rsidP="008474EA">
      <w:pPr>
        <w:spacing w:after="0" w:line="259" w:lineRule="auto"/>
        <w:rPr>
          <w:b/>
          <w:bCs/>
        </w:rPr>
      </w:pPr>
      <w:r w:rsidRPr="00260939">
        <w:rPr>
          <w:b/>
          <w:bCs/>
        </w:rPr>
        <w:t>Step 6: Testing the Starter</w:t>
      </w:r>
    </w:p>
    <w:p w14:paraId="69DEAA1C" w14:textId="77777777" w:rsidR="008474EA" w:rsidRPr="00260939" w:rsidRDefault="008474EA" w:rsidP="008474EA">
      <w:pPr>
        <w:numPr>
          <w:ilvl w:val="0"/>
          <w:numId w:val="813"/>
        </w:numPr>
        <w:spacing w:after="0" w:line="259" w:lineRule="auto"/>
      </w:pPr>
      <w:r w:rsidRPr="00260939">
        <w:t xml:space="preserve">Create a </w:t>
      </w:r>
      <w:r w:rsidRPr="00260939">
        <w:rPr>
          <w:b/>
          <w:bCs/>
        </w:rPr>
        <w:t>demo Spring Boot app</w:t>
      </w:r>
    </w:p>
    <w:p w14:paraId="1E30EDC8" w14:textId="77777777" w:rsidR="008474EA" w:rsidRPr="00260939" w:rsidRDefault="008474EA" w:rsidP="008474EA">
      <w:pPr>
        <w:numPr>
          <w:ilvl w:val="0"/>
          <w:numId w:val="813"/>
        </w:numPr>
        <w:spacing w:after="0" w:line="259" w:lineRule="auto"/>
      </w:pPr>
      <w:r w:rsidRPr="00260939">
        <w:t>Add your starter dependency</w:t>
      </w:r>
    </w:p>
    <w:p w14:paraId="561EE3ED" w14:textId="77777777" w:rsidR="008474EA" w:rsidRPr="00260939" w:rsidRDefault="008474EA" w:rsidP="008474EA">
      <w:pPr>
        <w:numPr>
          <w:ilvl w:val="0"/>
          <w:numId w:val="813"/>
        </w:numPr>
        <w:spacing w:after="0" w:line="259" w:lineRule="auto"/>
      </w:pPr>
      <w:r w:rsidRPr="00260939">
        <w:t>Verify auto-configured beans are available</w:t>
      </w:r>
    </w:p>
    <w:p w14:paraId="7A1AE5DE" w14:textId="77777777" w:rsidR="008474EA" w:rsidRPr="00260939" w:rsidRDefault="008474EA" w:rsidP="008474EA">
      <w:pPr>
        <w:numPr>
          <w:ilvl w:val="0"/>
          <w:numId w:val="813"/>
        </w:numPr>
        <w:spacing w:after="0" w:line="259" w:lineRule="auto"/>
      </w:pPr>
      <w:r w:rsidRPr="00260939">
        <w:t>Check properties override works</w:t>
      </w:r>
    </w:p>
    <w:p w14:paraId="74F16FA1" w14:textId="77777777" w:rsidR="008474EA" w:rsidRPr="00260939" w:rsidRDefault="00000000" w:rsidP="008474EA">
      <w:pPr>
        <w:spacing w:after="0" w:line="259" w:lineRule="auto"/>
      </w:pPr>
      <w:r>
        <w:pict w14:anchorId="080B754E">
          <v:rect id="_x0000_i1613" style="width:0;height:1.5pt" o:hralign="center" o:hrstd="t" o:hr="t" fillcolor="#a0a0a0" stroked="f"/>
        </w:pict>
      </w:r>
    </w:p>
    <w:p w14:paraId="6D546899" w14:textId="77777777" w:rsidR="008474EA" w:rsidRPr="00260939" w:rsidRDefault="008474EA" w:rsidP="008474EA">
      <w:pPr>
        <w:spacing w:after="0" w:line="259" w:lineRule="auto"/>
        <w:rPr>
          <w:b/>
          <w:bCs/>
        </w:rPr>
      </w:pPr>
      <w:r w:rsidRPr="00260939">
        <w:rPr>
          <w:b/>
          <w:bCs/>
        </w:rPr>
        <w:t>9️</w:t>
      </w:r>
      <w:r w:rsidRPr="00260939">
        <w:rPr>
          <w:rFonts w:ascii="Segoe UI Symbol" w:hAnsi="Segoe UI Symbol" w:cs="Segoe UI Symbol"/>
          <w:b/>
          <w:bCs/>
        </w:rPr>
        <w:t>⃣</w:t>
      </w:r>
      <w:r w:rsidRPr="00260939">
        <w:rPr>
          <w:b/>
          <w:bCs/>
        </w:rPr>
        <w:t xml:space="preserve"> Real-World Example</w:t>
      </w:r>
    </w:p>
    <w:p w14:paraId="5A3DB230" w14:textId="77777777" w:rsidR="008474EA" w:rsidRPr="00260939" w:rsidRDefault="008474EA" w:rsidP="008474EA">
      <w:pPr>
        <w:spacing w:after="0" w:line="259" w:lineRule="auto"/>
      </w:pPr>
      <w:r w:rsidRPr="00260939">
        <w:rPr>
          <w:b/>
          <w:bCs/>
        </w:rPr>
        <w:t>Custom Starter: Logging Helper</w:t>
      </w:r>
    </w:p>
    <w:p w14:paraId="0BE9B7FA" w14:textId="77777777" w:rsidR="008474EA" w:rsidRPr="00260939" w:rsidRDefault="008474EA" w:rsidP="008474EA">
      <w:pPr>
        <w:numPr>
          <w:ilvl w:val="0"/>
          <w:numId w:val="814"/>
        </w:numPr>
        <w:spacing w:after="0" w:line="259" w:lineRule="auto"/>
      </w:pPr>
      <w:r w:rsidRPr="00260939">
        <w:t>Bundles Slf4j + Logback config</w:t>
      </w:r>
    </w:p>
    <w:p w14:paraId="2043B1D0" w14:textId="77777777" w:rsidR="008474EA" w:rsidRPr="00260939" w:rsidRDefault="008474EA" w:rsidP="008474EA">
      <w:pPr>
        <w:numPr>
          <w:ilvl w:val="0"/>
          <w:numId w:val="814"/>
        </w:numPr>
        <w:spacing w:after="0" w:line="259" w:lineRule="auto"/>
      </w:pPr>
      <w:r w:rsidRPr="00260939">
        <w:t>Auto-configures Logger bean</w:t>
      </w:r>
    </w:p>
    <w:p w14:paraId="600930AF" w14:textId="77777777" w:rsidR="008474EA" w:rsidRPr="00260939" w:rsidRDefault="008474EA" w:rsidP="008474EA">
      <w:pPr>
        <w:numPr>
          <w:ilvl w:val="0"/>
          <w:numId w:val="814"/>
        </w:numPr>
        <w:spacing w:after="0" w:line="259" w:lineRule="auto"/>
      </w:pPr>
      <w:r w:rsidRPr="00260939">
        <w:t>Allows user override via @ConditionalOnMissingBean</w:t>
      </w:r>
    </w:p>
    <w:p w14:paraId="5B9D8549" w14:textId="77777777" w:rsidR="008474EA" w:rsidRPr="00260939" w:rsidRDefault="008474EA" w:rsidP="008474EA">
      <w:pPr>
        <w:numPr>
          <w:ilvl w:val="0"/>
          <w:numId w:val="814"/>
        </w:numPr>
        <w:spacing w:after="0" w:line="259" w:lineRule="auto"/>
      </w:pPr>
      <w:r w:rsidRPr="00260939">
        <w:t>Configurable via logging.helper.level=DEBUG</w:t>
      </w:r>
    </w:p>
    <w:p w14:paraId="450F27F2" w14:textId="77777777" w:rsidR="008474EA" w:rsidRPr="00260939" w:rsidRDefault="008474EA" w:rsidP="008474EA">
      <w:pPr>
        <w:numPr>
          <w:ilvl w:val="0"/>
          <w:numId w:val="814"/>
        </w:numPr>
        <w:spacing w:after="0" w:line="259" w:lineRule="auto"/>
      </w:pPr>
      <w:r w:rsidRPr="00260939">
        <w:t xml:space="preserve">Consumed by multiple microservices with </w:t>
      </w:r>
      <w:r w:rsidRPr="00260939">
        <w:rPr>
          <w:b/>
          <w:bCs/>
        </w:rPr>
        <w:t>zero setup</w:t>
      </w:r>
    </w:p>
    <w:p w14:paraId="717C545D" w14:textId="77777777" w:rsidR="008474EA" w:rsidRPr="00260939" w:rsidRDefault="00000000" w:rsidP="008474EA">
      <w:pPr>
        <w:spacing w:after="0" w:line="259" w:lineRule="auto"/>
      </w:pPr>
      <w:r>
        <w:pict w14:anchorId="3A9FE197">
          <v:rect id="_x0000_i1614" style="width:0;height:1.5pt" o:hralign="center" o:hrstd="t" o:hr="t" fillcolor="#a0a0a0" stroked="f"/>
        </w:pict>
      </w:r>
    </w:p>
    <w:p w14:paraId="49BD71BD" w14:textId="77777777" w:rsidR="008474EA" w:rsidRPr="00260939" w:rsidRDefault="008474EA" w:rsidP="008474EA">
      <w:pPr>
        <w:spacing w:after="0" w:line="259" w:lineRule="auto"/>
        <w:rPr>
          <w:b/>
          <w:bCs/>
        </w:rPr>
      </w:pPr>
      <w:r w:rsidRPr="00260939">
        <w:rPr>
          <w:b/>
          <w:bCs/>
        </w:rPr>
        <w:t>10️</w:t>
      </w:r>
      <w:r w:rsidRPr="00260939">
        <w:rPr>
          <w:rFonts w:ascii="Segoe UI Symbol" w:hAnsi="Segoe UI Symbol" w:cs="Segoe UI Symbol"/>
          <w:b/>
          <w:bCs/>
        </w:rPr>
        <w:t>⃣</w:t>
      </w:r>
      <w:r w:rsidRPr="00260939">
        <w:rPr>
          <w:b/>
          <w:bCs/>
        </w:rPr>
        <w:t xml:space="preserve"> Senior-Level Pitfalls</w:t>
      </w:r>
    </w:p>
    <w:p w14:paraId="03C1468A" w14:textId="77777777" w:rsidR="008474EA" w:rsidRPr="00260939" w:rsidRDefault="008474EA" w:rsidP="008474EA">
      <w:pPr>
        <w:spacing w:after="0" w:line="259" w:lineRule="auto"/>
      </w:pPr>
      <w:r w:rsidRPr="00260939">
        <w:rPr>
          <w:rFonts w:ascii="Segoe UI Emoji" w:hAnsi="Segoe UI Emoji" w:cs="Segoe UI Emoji"/>
        </w:rPr>
        <w:t>❌</w:t>
      </w:r>
      <w:r w:rsidRPr="00260939">
        <w:t xml:space="preserve"> Not making beans conditional → conflicts with user beans</w:t>
      </w:r>
      <w:r w:rsidRPr="00260939">
        <w:br/>
      </w:r>
      <w:r w:rsidRPr="00260939">
        <w:rPr>
          <w:rFonts w:ascii="Segoe UI Emoji" w:hAnsi="Segoe UI Emoji" w:cs="Segoe UI Emoji"/>
        </w:rPr>
        <w:t>❌</w:t>
      </w:r>
      <w:r w:rsidRPr="00260939">
        <w:t xml:space="preserve"> Hard-coding configuration values </w:t>
      </w:r>
      <w:r w:rsidRPr="00260939">
        <w:rPr>
          <w:rFonts w:ascii="Calibri" w:hAnsi="Calibri" w:cs="Calibri"/>
        </w:rPr>
        <w:t>→</w:t>
      </w:r>
      <w:r w:rsidRPr="00260939">
        <w:t xml:space="preserve"> no flexibility</w:t>
      </w:r>
      <w:r w:rsidRPr="00260939">
        <w:br/>
      </w:r>
      <w:r w:rsidRPr="00260939">
        <w:rPr>
          <w:rFonts w:ascii="Segoe UI Emoji" w:hAnsi="Segoe UI Emoji" w:cs="Segoe UI Emoji"/>
        </w:rPr>
        <w:t>❌</w:t>
      </w:r>
      <w:r w:rsidRPr="00260939">
        <w:t xml:space="preserve"> Missing spring.factories or AutoConfiguration.imports → starter not auto-configured</w:t>
      </w:r>
      <w:r w:rsidRPr="00260939">
        <w:br/>
      </w:r>
      <w:r w:rsidRPr="00260939">
        <w:rPr>
          <w:rFonts w:ascii="Segoe UI Emoji" w:hAnsi="Segoe UI Emoji" w:cs="Segoe UI Emoji"/>
        </w:rPr>
        <w:t>❌</w:t>
      </w:r>
      <w:r w:rsidRPr="00260939">
        <w:t xml:space="preserve"> Adding too many transitive dependencies </w:t>
      </w:r>
      <w:r w:rsidRPr="00260939">
        <w:rPr>
          <w:rFonts w:ascii="Calibri" w:hAnsi="Calibri" w:cs="Calibri"/>
        </w:rPr>
        <w:t>→</w:t>
      </w:r>
      <w:r w:rsidRPr="00260939">
        <w:t xml:space="preserve"> bloated starter</w:t>
      </w:r>
    </w:p>
    <w:p w14:paraId="28BBDEAC" w14:textId="77777777" w:rsidR="008474EA" w:rsidRPr="00260939" w:rsidRDefault="00000000" w:rsidP="008474EA">
      <w:pPr>
        <w:spacing w:after="0" w:line="259" w:lineRule="auto"/>
      </w:pPr>
      <w:r>
        <w:pict w14:anchorId="229E36CC">
          <v:rect id="_x0000_i1615" style="width:0;height:1.5pt" o:hralign="center" o:hrstd="t" o:hr="t" fillcolor="#a0a0a0" stroked="f"/>
        </w:pict>
      </w:r>
    </w:p>
    <w:p w14:paraId="4A5A2B59" w14:textId="77777777" w:rsidR="008474EA" w:rsidRPr="00260939" w:rsidRDefault="008474EA" w:rsidP="008474EA">
      <w:pPr>
        <w:spacing w:after="0" w:line="259" w:lineRule="auto"/>
        <w:rPr>
          <w:b/>
          <w:bCs/>
        </w:rPr>
      </w:pPr>
      <w:r w:rsidRPr="00260939">
        <w:rPr>
          <w:b/>
          <w:bCs/>
        </w:rPr>
        <w:t>One-Line “Killer” Interview Answer</w:t>
      </w:r>
    </w:p>
    <w:p w14:paraId="003DDE63" w14:textId="77777777" w:rsidR="008474EA" w:rsidRPr="00260939" w:rsidRDefault="008474EA" w:rsidP="008474EA">
      <w:pPr>
        <w:spacing w:after="0" w:line="259" w:lineRule="auto"/>
      </w:pPr>
      <w:r w:rsidRPr="00260939">
        <w:rPr>
          <w:b/>
          <w:bCs/>
        </w:rPr>
        <w:t>“A custom Spring Boot starter is a reusable library that bundles dependencies, provides auto-configuration via conditional @Configuration classes, registers them in spring.factories or AutoConfiguration.imports, and allows user overrides through conditional beans and configuration properties.”</w:t>
      </w:r>
    </w:p>
    <w:p w14:paraId="60892267" w14:textId="77777777" w:rsidR="008474EA" w:rsidRPr="00260939" w:rsidRDefault="008474EA" w:rsidP="008474EA">
      <w:pPr>
        <w:spacing w:after="0"/>
      </w:pPr>
    </w:p>
    <w:p w14:paraId="6E18B01F" w14:textId="77777777" w:rsidR="008474EA" w:rsidRPr="008474EA" w:rsidRDefault="008474EA" w:rsidP="008474EA">
      <w:pPr>
        <w:rPr>
          <w:b/>
          <w:bCs/>
          <w:color w:val="EE0000"/>
          <w:sz w:val="24"/>
          <w:szCs w:val="24"/>
          <w:lang w:val="en-IN"/>
        </w:rPr>
      </w:pPr>
      <w:r w:rsidRPr="008474EA">
        <w:rPr>
          <w:b/>
          <w:bCs/>
          <w:color w:val="EE0000"/>
          <w:sz w:val="24"/>
          <w:szCs w:val="24"/>
          <w:lang w:val="en-IN"/>
        </w:rPr>
        <w:t>9.  Difference between Boot vs Core Spring.</w:t>
      </w:r>
    </w:p>
    <w:p w14:paraId="2CFDAA80" w14:textId="77777777" w:rsidR="008474EA" w:rsidRPr="00260939" w:rsidRDefault="008474EA" w:rsidP="008474EA">
      <w:pPr>
        <w:spacing w:after="0" w:line="259" w:lineRule="auto"/>
        <w:rPr>
          <w:b/>
          <w:bCs/>
        </w:rPr>
      </w:pPr>
      <w:r w:rsidRPr="00260939">
        <w:rPr>
          <w:b/>
          <w:bCs/>
        </w:rPr>
        <w:t>Difference Between Spring Boot and Core Spring (10+ years SSE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3377"/>
        <w:gridCol w:w="4390"/>
      </w:tblGrid>
      <w:tr w:rsidR="008474EA" w:rsidRPr="00260939" w14:paraId="4E707F80" w14:textId="77777777" w:rsidTr="002748D4">
        <w:trPr>
          <w:tblHeader/>
          <w:tblCellSpacing w:w="15" w:type="dxa"/>
        </w:trPr>
        <w:tc>
          <w:tcPr>
            <w:tcW w:w="0" w:type="auto"/>
            <w:vAlign w:val="center"/>
            <w:hideMark/>
          </w:tcPr>
          <w:p w14:paraId="1A82A9E6" w14:textId="77777777" w:rsidR="008474EA" w:rsidRPr="00260939" w:rsidRDefault="008474EA" w:rsidP="002748D4">
            <w:pPr>
              <w:spacing w:after="0" w:line="259" w:lineRule="auto"/>
              <w:rPr>
                <w:b/>
                <w:bCs/>
              </w:rPr>
            </w:pPr>
            <w:r w:rsidRPr="00260939">
              <w:rPr>
                <w:b/>
                <w:bCs/>
              </w:rPr>
              <w:t>Aspect</w:t>
            </w:r>
          </w:p>
        </w:tc>
        <w:tc>
          <w:tcPr>
            <w:tcW w:w="0" w:type="auto"/>
            <w:vAlign w:val="center"/>
            <w:hideMark/>
          </w:tcPr>
          <w:p w14:paraId="21BC9547" w14:textId="77777777" w:rsidR="008474EA" w:rsidRPr="00260939" w:rsidRDefault="008474EA" w:rsidP="002748D4">
            <w:pPr>
              <w:spacing w:after="0" w:line="259" w:lineRule="auto"/>
              <w:rPr>
                <w:b/>
                <w:bCs/>
              </w:rPr>
            </w:pPr>
            <w:r w:rsidRPr="00260939">
              <w:rPr>
                <w:b/>
                <w:bCs/>
              </w:rPr>
              <w:t>Core Spring</w:t>
            </w:r>
          </w:p>
        </w:tc>
        <w:tc>
          <w:tcPr>
            <w:tcW w:w="0" w:type="auto"/>
            <w:vAlign w:val="center"/>
            <w:hideMark/>
          </w:tcPr>
          <w:p w14:paraId="5AB78B86" w14:textId="77777777" w:rsidR="008474EA" w:rsidRPr="00260939" w:rsidRDefault="008474EA" w:rsidP="002748D4">
            <w:pPr>
              <w:spacing w:after="0" w:line="259" w:lineRule="auto"/>
              <w:rPr>
                <w:b/>
                <w:bCs/>
              </w:rPr>
            </w:pPr>
            <w:r w:rsidRPr="00260939">
              <w:rPr>
                <w:b/>
                <w:bCs/>
              </w:rPr>
              <w:t>Spring Boot</w:t>
            </w:r>
          </w:p>
        </w:tc>
      </w:tr>
      <w:tr w:rsidR="008474EA" w:rsidRPr="00260939" w14:paraId="081823D8" w14:textId="77777777" w:rsidTr="002748D4">
        <w:trPr>
          <w:tblCellSpacing w:w="15" w:type="dxa"/>
        </w:trPr>
        <w:tc>
          <w:tcPr>
            <w:tcW w:w="0" w:type="auto"/>
            <w:vAlign w:val="center"/>
            <w:hideMark/>
          </w:tcPr>
          <w:p w14:paraId="4CD839F3" w14:textId="77777777" w:rsidR="008474EA" w:rsidRPr="00260939" w:rsidRDefault="008474EA" w:rsidP="002748D4">
            <w:pPr>
              <w:spacing w:after="0" w:line="259" w:lineRule="auto"/>
            </w:pPr>
            <w:r w:rsidRPr="00260939">
              <w:rPr>
                <w:b/>
                <w:bCs/>
              </w:rPr>
              <w:t>Purpose</w:t>
            </w:r>
          </w:p>
        </w:tc>
        <w:tc>
          <w:tcPr>
            <w:tcW w:w="0" w:type="auto"/>
            <w:vAlign w:val="center"/>
            <w:hideMark/>
          </w:tcPr>
          <w:p w14:paraId="1E340110" w14:textId="77777777" w:rsidR="008474EA" w:rsidRPr="00260939" w:rsidRDefault="008474EA" w:rsidP="002748D4">
            <w:pPr>
              <w:spacing w:after="0" w:line="259" w:lineRule="auto"/>
            </w:pPr>
            <w:r w:rsidRPr="00260939">
              <w:t>General-purpose framework for dependency injection, AOP, transaction management, etc.</w:t>
            </w:r>
          </w:p>
        </w:tc>
        <w:tc>
          <w:tcPr>
            <w:tcW w:w="0" w:type="auto"/>
            <w:vAlign w:val="center"/>
            <w:hideMark/>
          </w:tcPr>
          <w:p w14:paraId="4C1977DC" w14:textId="77777777" w:rsidR="008474EA" w:rsidRPr="00260939" w:rsidRDefault="008474EA" w:rsidP="002748D4">
            <w:pPr>
              <w:spacing w:after="0" w:line="259" w:lineRule="auto"/>
            </w:pPr>
            <w:r w:rsidRPr="00260939">
              <w:t>Opinionated framework built on top of Spring to simplify setup, configuration, and deployment</w:t>
            </w:r>
          </w:p>
        </w:tc>
      </w:tr>
      <w:tr w:rsidR="008474EA" w:rsidRPr="00260939" w14:paraId="247C4C8D" w14:textId="77777777" w:rsidTr="002748D4">
        <w:trPr>
          <w:tblCellSpacing w:w="15" w:type="dxa"/>
        </w:trPr>
        <w:tc>
          <w:tcPr>
            <w:tcW w:w="0" w:type="auto"/>
            <w:vAlign w:val="center"/>
            <w:hideMark/>
          </w:tcPr>
          <w:p w14:paraId="2123BEAE" w14:textId="77777777" w:rsidR="008474EA" w:rsidRPr="00260939" w:rsidRDefault="008474EA" w:rsidP="002748D4">
            <w:pPr>
              <w:spacing w:after="0" w:line="259" w:lineRule="auto"/>
            </w:pPr>
            <w:r w:rsidRPr="00260939">
              <w:rPr>
                <w:b/>
                <w:bCs/>
              </w:rPr>
              <w:t>Configuration</w:t>
            </w:r>
          </w:p>
        </w:tc>
        <w:tc>
          <w:tcPr>
            <w:tcW w:w="0" w:type="auto"/>
            <w:vAlign w:val="center"/>
            <w:hideMark/>
          </w:tcPr>
          <w:p w14:paraId="7356EF4D" w14:textId="77777777" w:rsidR="008474EA" w:rsidRPr="00260939" w:rsidRDefault="008474EA" w:rsidP="002748D4">
            <w:pPr>
              <w:spacing w:after="0" w:line="259" w:lineRule="auto"/>
            </w:pPr>
            <w:r w:rsidRPr="00260939">
              <w:t>Mostly XML or manual @Configuration classes; requires explicit bean definitions</w:t>
            </w:r>
          </w:p>
        </w:tc>
        <w:tc>
          <w:tcPr>
            <w:tcW w:w="0" w:type="auto"/>
            <w:vAlign w:val="center"/>
            <w:hideMark/>
          </w:tcPr>
          <w:p w14:paraId="692751DC" w14:textId="77777777" w:rsidR="008474EA" w:rsidRPr="00260939" w:rsidRDefault="008474EA" w:rsidP="002748D4">
            <w:pPr>
              <w:spacing w:after="0" w:line="259" w:lineRule="auto"/>
            </w:pPr>
            <w:r w:rsidRPr="00260939">
              <w:t>Auto-configuration with sensible defaults; minimal boilerplate</w:t>
            </w:r>
          </w:p>
        </w:tc>
      </w:tr>
      <w:tr w:rsidR="008474EA" w:rsidRPr="00260939" w14:paraId="2C7ECCCB" w14:textId="77777777" w:rsidTr="002748D4">
        <w:trPr>
          <w:tblCellSpacing w:w="15" w:type="dxa"/>
        </w:trPr>
        <w:tc>
          <w:tcPr>
            <w:tcW w:w="0" w:type="auto"/>
            <w:vAlign w:val="center"/>
            <w:hideMark/>
          </w:tcPr>
          <w:p w14:paraId="4F9178B7" w14:textId="77777777" w:rsidR="008474EA" w:rsidRPr="00260939" w:rsidRDefault="008474EA" w:rsidP="002748D4">
            <w:pPr>
              <w:spacing w:after="0" w:line="259" w:lineRule="auto"/>
            </w:pPr>
            <w:r w:rsidRPr="00260939">
              <w:rPr>
                <w:b/>
                <w:bCs/>
              </w:rPr>
              <w:t>Setup Complexity</w:t>
            </w:r>
          </w:p>
        </w:tc>
        <w:tc>
          <w:tcPr>
            <w:tcW w:w="0" w:type="auto"/>
            <w:vAlign w:val="center"/>
            <w:hideMark/>
          </w:tcPr>
          <w:p w14:paraId="1AD0E6DD" w14:textId="77777777" w:rsidR="008474EA" w:rsidRPr="00260939" w:rsidRDefault="008474EA" w:rsidP="002748D4">
            <w:pPr>
              <w:spacing w:after="0" w:line="259" w:lineRule="auto"/>
            </w:pPr>
            <w:r w:rsidRPr="00260939">
              <w:t xml:space="preserve">Developer must manually configure DataSource, JPA, Web MVC, </w:t>
            </w:r>
            <w:r w:rsidRPr="00260939">
              <w:lastRenderedPageBreak/>
              <w:t>Security, etc.</w:t>
            </w:r>
          </w:p>
        </w:tc>
        <w:tc>
          <w:tcPr>
            <w:tcW w:w="0" w:type="auto"/>
            <w:vAlign w:val="center"/>
            <w:hideMark/>
          </w:tcPr>
          <w:p w14:paraId="5B3572B7" w14:textId="77777777" w:rsidR="008474EA" w:rsidRPr="00260939" w:rsidRDefault="008474EA" w:rsidP="002748D4">
            <w:pPr>
              <w:spacing w:after="0" w:line="259" w:lineRule="auto"/>
            </w:pPr>
            <w:r w:rsidRPr="00260939">
              <w:lastRenderedPageBreak/>
              <w:t>Starter dependencies + auto-configuration; works out-of-the-box</w:t>
            </w:r>
          </w:p>
        </w:tc>
      </w:tr>
      <w:tr w:rsidR="008474EA" w:rsidRPr="00260939" w14:paraId="26B2EFDD" w14:textId="77777777" w:rsidTr="002748D4">
        <w:trPr>
          <w:tblCellSpacing w:w="15" w:type="dxa"/>
        </w:trPr>
        <w:tc>
          <w:tcPr>
            <w:tcW w:w="0" w:type="auto"/>
            <w:vAlign w:val="center"/>
            <w:hideMark/>
          </w:tcPr>
          <w:p w14:paraId="17835A52" w14:textId="77777777" w:rsidR="008474EA" w:rsidRPr="00260939" w:rsidRDefault="008474EA" w:rsidP="002748D4">
            <w:pPr>
              <w:spacing w:after="0" w:line="259" w:lineRule="auto"/>
            </w:pPr>
            <w:r w:rsidRPr="00260939">
              <w:rPr>
                <w:b/>
                <w:bCs/>
              </w:rPr>
              <w:t>Dependency Management</w:t>
            </w:r>
          </w:p>
        </w:tc>
        <w:tc>
          <w:tcPr>
            <w:tcW w:w="0" w:type="auto"/>
            <w:vAlign w:val="center"/>
            <w:hideMark/>
          </w:tcPr>
          <w:p w14:paraId="252CB5B6" w14:textId="77777777" w:rsidR="008474EA" w:rsidRPr="00260939" w:rsidRDefault="008474EA" w:rsidP="002748D4">
            <w:pPr>
              <w:spacing w:after="0" w:line="259" w:lineRule="auto"/>
            </w:pPr>
            <w:r w:rsidRPr="00260939">
              <w:t>Must explicitly manage versions of Spring modules and related libraries</w:t>
            </w:r>
          </w:p>
        </w:tc>
        <w:tc>
          <w:tcPr>
            <w:tcW w:w="0" w:type="auto"/>
            <w:vAlign w:val="center"/>
            <w:hideMark/>
          </w:tcPr>
          <w:p w14:paraId="3F43CA41" w14:textId="77777777" w:rsidR="008474EA" w:rsidRPr="00260939" w:rsidRDefault="008474EA" w:rsidP="002748D4">
            <w:pPr>
              <w:spacing w:after="0" w:line="259" w:lineRule="auto"/>
            </w:pPr>
            <w:r w:rsidRPr="00260939">
              <w:t>Starter dependencies manage compatible versions automatically</w:t>
            </w:r>
          </w:p>
        </w:tc>
      </w:tr>
      <w:tr w:rsidR="008474EA" w:rsidRPr="00260939" w14:paraId="32E3F32C" w14:textId="77777777" w:rsidTr="002748D4">
        <w:trPr>
          <w:tblCellSpacing w:w="15" w:type="dxa"/>
        </w:trPr>
        <w:tc>
          <w:tcPr>
            <w:tcW w:w="0" w:type="auto"/>
            <w:vAlign w:val="center"/>
            <w:hideMark/>
          </w:tcPr>
          <w:p w14:paraId="39A8B95E" w14:textId="77777777" w:rsidR="008474EA" w:rsidRPr="00260939" w:rsidRDefault="008474EA" w:rsidP="002748D4">
            <w:pPr>
              <w:spacing w:after="0" w:line="259" w:lineRule="auto"/>
            </w:pPr>
            <w:r w:rsidRPr="00260939">
              <w:rPr>
                <w:b/>
                <w:bCs/>
              </w:rPr>
              <w:t>Embedded Server</w:t>
            </w:r>
          </w:p>
        </w:tc>
        <w:tc>
          <w:tcPr>
            <w:tcW w:w="0" w:type="auto"/>
            <w:vAlign w:val="center"/>
            <w:hideMark/>
          </w:tcPr>
          <w:p w14:paraId="18DC1AF3" w14:textId="77777777" w:rsidR="008474EA" w:rsidRPr="00260939" w:rsidRDefault="008474EA" w:rsidP="002748D4">
            <w:pPr>
              <w:spacing w:after="0" w:line="259" w:lineRule="auto"/>
            </w:pPr>
            <w:r w:rsidRPr="00260939">
              <w:t>No embedded server; requires WAR deployment to external servlet container</w:t>
            </w:r>
          </w:p>
        </w:tc>
        <w:tc>
          <w:tcPr>
            <w:tcW w:w="0" w:type="auto"/>
            <w:vAlign w:val="center"/>
            <w:hideMark/>
          </w:tcPr>
          <w:p w14:paraId="4F02A0E9" w14:textId="77777777" w:rsidR="008474EA" w:rsidRPr="00260939" w:rsidRDefault="008474EA" w:rsidP="002748D4">
            <w:pPr>
              <w:spacing w:after="0" w:line="259" w:lineRule="auto"/>
            </w:pPr>
            <w:r w:rsidRPr="00260939">
              <w:t>Embedded Tomcat/Jetty/Undertow by default; can run standalone JARs</w:t>
            </w:r>
          </w:p>
        </w:tc>
      </w:tr>
      <w:tr w:rsidR="008474EA" w:rsidRPr="00260939" w14:paraId="5DF78020" w14:textId="77777777" w:rsidTr="002748D4">
        <w:trPr>
          <w:tblCellSpacing w:w="15" w:type="dxa"/>
        </w:trPr>
        <w:tc>
          <w:tcPr>
            <w:tcW w:w="0" w:type="auto"/>
            <w:vAlign w:val="center"/>
            <w:hideMark/>
          </w:tcPr>
          <w:p w14:paraId="6DF4A15E" w14:textId="77777777" w:rsidR="008474EA" w:rsidRPr="00260939" w:rsidRDefault="008474EA" w:rsidP="002748D4">
            <w:pPr>
              <w:spacing w:after="0" w:line="259" w:lineRule="auto"/>
            </w:pPr>
            <w:r w:rsidRPr="00260939">
              <w:rPr>
                <w:b/>
                <w:bCs/>
              </w:rPr>
              <w:t>Opinionated Defaults</w:t>
            </w:r>
          </w:p>
        </w:tc>
        <w:tc>
          <w:tcPr>
            <w:tcW w:w="0" w:type="auto"/>
            <w:vAlign w:val="center"/>
            <w:hideMark/>
          </w:tcPr>
          <w:p w14:paraId="5CDF90CD" w14:textId="77777777" w:rsidR="008474EA" w:rsidRPr="00260939" w:rsidRDefault="008474EA" w:rsidP="002748D4">
            <w:pPr>
              <w:spacing w:after="0" w:line="259" w:lineRule="auto"/>
            </w:pPr>
            <w:r w:rsidRPr="00260939">
              <w:t>No opinion; everything is configured manually</w:t>
            </w:r>
          </w:p>
        </w:tc>
        <w:tc>
          <w:tcPr>
            <w:tcW w:w="0" w:type="auto"/>
            <w:vAlign w:val="center"/>
            <w:hideMark/>
          </w:tcPr>
          <w:p w14:paraId="07C2F9D8" w14:textId="77777777" w:rsidR="008474EA" w:rsidRPr="00260939" w:rsidRDefault="008474EA" w:rsidP="002748D4">
            <w:pPr>
              <w:spacing w:after="0" w:line="259" w:lineRule="auto"/>
            </w:pPr>
            <w:r w:rsidRPr="00260939">
              <w:t>Provides conventions (default ports, starters, metrics, logging, actuator endpoints)</w:t>
            </w:r>
          </w:p>
        </w:tc>
      </w:tr>
      <w:tr w:rsidR="008474EA" w:rsidRPr="00260939" w14:paraId="1ACE096F" w14:textId="77777777" w:rsidTr="002748D4">
        <w:trPr>
          <w:tblCellSpacing w:w="15" w:type="dxa"/>
        </w:trPr>
        <w:tc>
          <w:tcPr>
            <w:tcW w:w="0" w:type="auto"/>
            <w:vAlign w:val="center"/>
            <w:hideMark/>
          </w:tcPr>
          <w:p w14:paraId="7AFB2F5A" w14:textId="77777777" w:rsidR="008474EA" w:rsidRPr="00260939" w:rsidRDefault="008474EA" w:rsidP="002748D4">
            <w:pPr>
              <w:spacing w:after="0" w:line="259" w:lineRule="auto"/>
            </w:pPr>
            <w:r w:rsidRPr="00260939">
              <w:rPr>
                <w:b/>
                <w:bCs/>
              </w:rPr>
              <w:t>Production-Ready Features</w:t>
            </w:r>
          </w:p>
        </w:tc>
        <w:tc>
          <w:tcPr>
            <w:tcW w:w="0" w:type="auto"/>
            <w:vAlign w:val="center"/>
            <w:hideMark/>
          </w:tcPr>
          <w:p w14:paraId="115486D6" w14:textId="77777777" w:rsidR="008474EA" w:rsidRPr="00260939" w:rsidRDefault="008474EA" w:rsidP="002748D4">
            <w:pPr>
              <w:spacing w:after="0" w:line="259" w:lineRule="auto"/>
            </w:pPr>
            <w:r w:rsidRPr="00260939">
              <w:t>Not included; developers manually configure logging, metrics, health checks</w:t>
            </w:r>
          </w:p>
        </w:tc>
        <w:tc>
          <w:tcPr>
            <w:tcW w:w="0" w:type="auto"/>
            <w:vAlign w:val="center"/>
            <w:hideMark/>
          </w:tcPr>
          <w:p w14:paraId="72C56C06" w14:textId="77777777" w:rsidR="008474EA" w:rsidRPr="00260939" w:rsidRDefault="008474EA" w:rsidP="002748D4">
            <w:pPr>
              <w:spacing w:after="0" w:line="259" w:lineRule="auto"/>
            </w:pPr>
            <w:r w:rsidRPr="00260939">
              <w:t>Actuator, metrics, health checks, logging, monitoring, externalized config</w:t>
            </w:r>
          </w:p>
        </w:tc>
      </w:tr>
      <w:tr w:rsidR="008474EA" w:rsidRPr="00260939" w14:paraId="071A08FB" w14:textId="77777777" w:rsidTr="002748D4">
        <w:trPr>
          <w:tblCellSpacing w:w="15" w:type="dxa"/>
        </w:trPr>
        <w:tc>
          <w:tcPr>
            <w:tcW w:w="0" w:type="auto"/>
            <w:vAlign w:val="center"/>
            <w:hideMark/>
          </w:tcPr>
          <w:p w14:paraId="6D4CA67D" w14:textId="77777777" w:rsidR="008474EA" w:rsidRPr="00260939" w:rsidRDefault="008474EA" w:rsidP="002748D4">
            <w:pPr>
              <w:spacing w:after="0" w:line="259" w:lineRule="auto"/>
            </w:pPr>
            <w:r w:rsidRPr="00260939">
              <w:rPr>
                <w:b/>
                <w:bCs/>
              </w:rPr>
              <w:t>Learning Curve</w:t>
            </w:r>
          </w:p>
        </w:tc>
        <w:tc>
          <w:tcPr>
            <w:tcW w:w="0" w:type="auto"/>
            <w:vAlign w:val="center"/>
            <w:hideMark/>
          </w:tcPr>
          <w:p w14:paraId="309BE7F9" w14:textId="77777777" w:rsidR="008474EA" w:rsidRPr="00260939" w:rsidRDefault="008474EA" w:rsidP="002748D4">
            <w:pPr>
              <w:spacing w:after="0" w:line="259" w:lineRule="auto"/>
            </w:pPr>
            <w:r w:rsidRPr="00260939">
              <w:t>Steeper; requires understanding of all Spring modules and XML/Java config</w:t>
            </w:r>
          </w:p>
        </w:tc>
        <w:tc>
          <w:tcPr>
            <w:tcW w:w="0" w:type="auto"/>
            <w:vAlign w:val="center"/>
            <w:hideMark/>
          </w:tcPr>
          <w:p w14:paraId="681EF7EC" w14:textId="77777777" w:rsidR="008474EA" w:rsidRPr="00260939" w:rsidRDefault="008474EA" w:rsidP="002748D4">
            <w:pPr>
              <w:spacing w:after="0" w:line="259" w:lineRule="auto"/>
            </w:pPr>
            <w:r w:rsidRPr="00260939">
              <w:t>Lower for common use cases; auto-configured defaults help quick start</w:t>
            </w:r>
          </w:p>
        </w:tc>
      </w:tr>
      <w:tr w:rsidR="008474EA" w:rsidRPr="00260939" w14:paraId="7ED80909" w14:textId="77777777" w:rsidTr="002748D4">
        <w:trPr>
          <w:tblCellSpacing w:w="15" w:type="dxa"/>
        </w:trPr>
        <w:tc>
          <w:tcPr>
            <w:tcW w:w="0" w:type="auto"/>
            <w:vAlign w:val="center"/>
            <w:hideMark/>
          </w:tcPr>
          <w:p w14:paraId="0CD73C69" w14:textId="77777777" w:rsidR="008474EA" w:rsidRPr="00260939" w:rsidRDefault="008474EA" w:rsidP="002748D4">
            <w:pPr>
              <w:spacing w:after="0" w:line="259" w:lineRule="auto"/>
            </w:pPr>
            <w:r w:rsidRPr="00260939">
              <w:rPr>
                <w:b/>
                <w:bCs/>
              </w:rPr>
              <w:t>Microservices Support</w:t>
            </w:r>
          </w:p>
        </w:tc>
        <w:tc>
          <w:tcPr>
            <w:tcW w:w="0" w:type="auto"/>
            <w:vAlign w:val="center"/>
            <w:hideMark/>
          </w:tcPr>
          <w:p w14:paraId="3835369A" w14:textId="77777777" w:rsidR="008474EA" w:rsidRPr="00260939" w:rsidRDefault="008474EA" w:rsidP="002748D4">
            <w:pPr>
              <w:spacing w:after="0" w:line="259" w:lineRule="auto"/>
            </w:pPr>
            <w:r w:rsidRPr="00260939">
              <w:t>Needs manual setup for web apps, REST APIs, metrics, etc.</w:t>
            </w:r>
          </w:p>
        </w:tc>
        <w:tc>
          <w:tcPr>
            <w:tcW w:w="0" w:type="auto"/>
            <w:vAlign w:val="center"/>
            <w:hideMark/>
          </w:tcPr>
          <w:p w14:paraId="6C7C7D19" w14:textId="77777777" w:rsidR="008474EA" w:rsidRPr="00260939" w:rsidRDefault="008474EA" w:rsidP="002748D4">
            <w:pPr>
              <w:spacing w:after="0" w:line="259" w:lineRule="auto"/>
            </w:pPr>
            <w:r w:rsidRPr="00260939">
              <w:t>Designed for microservices; embedded servers, externalized config, and starter dependencies out-of-the-box</w:t>
            </w:r>
          </w:p>
        </w:tc>
      </w:tr>
    </w:tbl>
    <w:p w14:paraId="40DFA045" w14:textId="77777777" w:rsidR="008474EA" w:rsidRPr="00260939" w:rsidRDefault="00000000" w:rsidP="008474EA">
      <w:pPr>
        <w:spacing w:after="0" w:line="259" w:lineRule="auto"/>
      </w:pPr>
      <w:r>
        <w:pict w14:anchorId="65516D81">
          <v:rect id="_x0000_i1616" style="width:0;height:1.5pt" o:hralign="center" o:hrstd="t" o:hr="t" fillcolor="#a0a0a0" stroked="f"/>
        </w:pict>
      </w:r>
    </w:p>
    <w:p w14:paraId="5E145699" w14:textId="77777777" w:rsidR="008474EA" w:rsidRPr="00260939" w:rsidRDefault="008474EA" w:rsidP="008474EA">
      <w:pPr>
        <w:spacing w:after="0" w:line="259" w:lineRule="auto"/>
        <w:rPr>
          <w:b/>
          <w:bCs/>
        </w:rPr>
      </w:pPr>
      <w:r w:rsidRPr="00260939">
        <w:rPr>
          <w:b/>
          <w:bCs/>
        </w:rPr>
        <w:t>Senior-Level Insight</w:t>
      </w:r>
    </w:p>
    <w:p w14:paraId="4D4B1C20" w14:textId="77777777" w:rsidR="008474EA" w:rsidRPr="00260939" w:rsidRDefault="008474EA" w:rsidP="008474EA">
      <w:pPr>
        <w:numPr>
          <w:ilvl w:val="0"/>
          <w:numId w:val="815"/>
        </w:numPr>
        <w:spacing w:after="0" w:line="259" w:lineRule="auto"/>
      </w:pPr>
      <w:r w:rsidRPr="00260939">
        <w:rPr>
          <w:b/>
          <w:bCs/>
        </w:rPr>
        <w:t>Spring Boot is not a replacement for Spring</w:t>
      </w:r>
    </w:p>
    <w:p w14:paraId="5582CAB8" w14:textId="77777777" w:rsidR="008474EA" w:rsidRPr="00260939" w:rsidRDefault="008474EA" w:rsidP="008474EA">
      <w:pPr>
        <w:numPr>
          <w:ilvl w:val="1"/>
          <w:numId w:val="815"/>
        </w:numPr>
        <w:spacing w:after="0" w:line="259" w:lineRule="auto"/>
      </w:pPr>
      <w:r w:rsidRPr="00260939">
        <w:t xml:space="preserve">It </w:t>
      </w:r>
      <w:r w:rsidRPr="00260939">
        <w:rPr>
          <w:b/>
          <w:bCs/>
        </w:rPr>
        <w:t>builds on top of Spring</w:t>
      </w:r>
    </w:p>
    <w:p w14:paraId="15A7DF8B" w14:textId="77777777" w:rsidR="008474EA" w:rsidRPr="00260939" w:rsidRDefault="008474EA" w:rsidP="008474EA">
      <w:pPr>
        <w:numPr>
          <w:ilvl w:val="1"/>
          <w:numId w:val="815"/>
        </w:numPr>
        <w:spacing w:after="0" w:line="259" w:lineRule="auto"/>
      </w:pPr>
      <w:r w:rsidRPr="00260939">
        <w:t>Everything in Boot is still Core Spring under the hood</w:t>
      </w:r>
    </w:p>
    <w:p w14:paraId="6437A425" w14:textId="77777777" w:rsidR="008474EA" w:rsidRPr="00260939" w:rsidRDefault="008474EA" w:rsidP="008474EA">
      <w:pPr>
        <w:numPr>
          <w:ilvl w:val="0"/>
          <w:numId w:val="815"/>
        </w:numPr>
        <w:spacing w:after="0" w:line="259" w:lineRule="auto"/>
      </w:pPr>
      <w:r w:rsidRPr="00260939">
        <w:rPr>
          <w:b/>
          <w:bCs/>
        </w:rPr>
        <w:t>Boot’s value lies in productivity and conventions</w:t>
      </w:r>
    </w:p>
    <w:p w14:paraId="45A118AD" w14:textId="77777777" w:rsidR="008474EA" w:rsidRPr="00260939" w:rsidRDefault="008474EA" w:rsidP="008474EA">
      <w:pPr>
        <w:numPr>
          <w:ilvl w:val="1"/>
          <w:numId w:val="815"/>
        </w:numPr>
        <w:spacing w:after="0" w:line="259" w:lineRule="auto"/>
      </w:pPr>
      <w:r w:rsidRPr="00260939">
        <w:t>Reduces boilerplate</w:t>
      </w:r>
    </w:p>
    <w:p w14:paraId="503C7AA4" w14:textId="77777777" w:rsidR="008474EA" w:rsidRPr="00260939" w:rsidRDefault="008474EA" w:rsidP="008474EA">
      <w:pPr>
        <w:numPr>
          <w:ilvl w:val="1"/>
          <w:numId w:val="815"/>
        </w:numPr>
        <w:spacing w:after="0" w:line="259" w:lineRule="auto"/>
      </w:pPr>
      <w:r w:rsidRPr="00260939">
        <w:t>Simplifies dependency management and configuration</w:t>
      </w:r>
    </w:p>
    <w:p w14:paraId="3B39BE98" w14:textId="77777777" w:rsidR="008474EA" w:rsidRPr="00260939" w:rsidRDefault="008474EA" w:rsidP="008474EA">
      <w:pPr>
        <w:numPr>
          <w:ilvl w:val="0"/>
          <w:numId w:val="815"/>
        </w:numPr>
        <w:spacing w:after="0" w:line="259" w:lineRule="auto"/>
      </w:pPr>
      <w:r w:rsidRPr="00260939">
        <w:rPr>
          <w:b/>
          <w:bCs/>
        </w:rPr>
        <w:t>When to choose Core Spring over Boot</w:t>
      </w:r>
    </w:p>
    <w:p w14:paraId="31519EF7" w14:textId="77777777" w:rsidR="008474EA" w:rsidRPr="00260939" w:rsidRDefault="008474EA" w:rsidP="008474EA">
      <w:pPr>
        <w:numPr>
          <w:ilvl w:val="1"/>
          <w:numId w:val="815"/>
        </w:numPr>
        <w:spacing w:after="0" w:line="259" w:lineRule="auto"/>
      </w:pPr>
      <w:r w:rsidRPr="00260939">
        <w:t>Legacy enterprise applications with complex XML configurations</w:t>
      </w:r>
    </w:p>
    <w:p w14:paraId="234C4A17" w14:textId="77777777" w:rsidR="008474EA" w:rsidRPr="00260939" w:rsidRDefault="008474EA" w:rsidP="008474EA">
      <w:pPr>
        <w:numPr>
          <w:ilvl w:val="1"/>
          <w:numId w:val="815"/>
        </w:numPr>
        <w:spacing w:after="0" w:line="259" w:lineRule="auto"/>
      </w:pPr>
      <w:r w:rsidRPr="00260939">
        <w:t xml:space="preserve">Projects needing </w:t>
      </w:r>
      <w:r w:rsidRPr="00260939">
        <w:rPr>
          <w:b/>
          <w:bCs/>
        </w:rPr>
        <w:t>full manual control</w:t>
      </w:r>
      <w:r w:rsidRPr="00260939">
        <w:t xml:space="preserve"> over all beans, lifecycle, and deployment</w:t>
      </w:r>
    </w:p>
    <w:p w14:paraId="40C31E76" w14:textId="77777777" w:rsidR="008474EA" w:rsidRPr="00260939" w:rsidRDefault="008474EA" w:rsidP="008474EA">
      <w:pPr>
        <w:numPr>
          <w:ilvl w:val="0"/>
          <w:numId w:val="815"/>
        </w:numPr>
        <w:spacing w:after="0" w:line="259" w:lineRule="auto"/>
      </w:pPr>
      <w:r w:rsidRPr="00260939">
        <w:rPr>
          <w:b/>
          <w:bCs/>
        </w:rPr>
        <w:t>When to choose Spring Boot</w:t>
      </w:r>
    </w:p>
    <w:p w14:paraId="187460FF" w14:textId="77777777" w:rsidR="008474EA" w:rsidRPr="00260939" w:rsidRDefault="008474EA" w:rsidP="008474EA">
      <w:pPr>
        <w:numPr>
          <w:ilvl w:val="1"/>
          <w:numId w:val="815"/>
        </w:numPr>
        <w:spacing w:after="0" w:line="259" w:lineRule="auto"/>
      </w:pPr>
      <w:r w:rsidRPr="00260939">
        <w:t>Microservices</w:t>
      </w:r>
    </w:p>
    <w:p w14:paraId="43B9DF18" w14:textId="77777777" w:rsidR="008474EA" w:rsidRPr="00260939" w:rsidRDefault="008474EA" w:rsidP="008474EA">
      <w:pPr>
        <w:numPr>
          <w:ilvl w:val="1"/>
          <w:numId w:val="815"/>
        </w:numPr>
        <w:spacing w:after="0" w:line="259" w:lineRule="auto"/>
      </w:pPr>
      <w:r w:rsidRPr="00260939">
        <w:t>Quick prototypes or greenfield applications</w:t>
      </w:r>
    </w:p>
    <w:p w14:paraId="4CB067FF" w14:textId="77777777" w:rsidR="008474EA" w:rsidRPr="00260939" w:rsidRDefault="008474EA" w:rsidP="008474EA">
      <w:pPr>
        <w:numPr>
          <w:ilvl w:val="1"/>
          <w:numId w:val="815"/>
        </w:numPr>
        <w:spacing w:after="0" w:line="259" w:lineRule="auto"/>
      </w:pPr>
      <w:r w:rsidRPr="00260939">
        <w:t>Standalone JARs with embedded servers</w:t>
      </w:r>
    </w:p>
    <w:p w14:paraId="26927808" w14:textId="77777777" w:rsidR="008474EA" w:rsidRPr="00260939" w:rsidRDefault="00000000" w:rsidP="008474EA">
      <w:pPr>
        <w:spacing w:after="0" w:line="259" w:lineRule="auto"/>
      </w:pPr>
      <w:r>
        <w:pict w14:anchorId="7FE2E239">
          <v:rect id="_x0000_i1617" style="width:0;height:1.5pt" o:hralign="center" o:hrstd="t" o:hr="t" fillcolor="#a0a0a0" stroked="f"/>
        </w:pict>
      </w:r>
    </w:p>
    <w:p w14:paraId="5C138EF1" w14:textId="77777777" w:rsidR="008474EA" w:rsidRPr="00260939" w:rsidRDefault="008474EA" w:rsidP="008474EA">
      <w:pPr>
        <w:spacing w:after="0" w:line="259" w:lineRule="auto"/>
        <w:rPr>
          <w:b/>
          <w:bCs/>
        </w:rPr>
      </w:pPr>
      <w:r w:rsidRPr="00260939">
        <w:rPr>
          <w:b/>
          <w:bCs/>
        </w:rPr>
        <w:t>Real-World Example</w:t>
      </w:r>
    </w:p>
    <w:p w14:paraId="755F8AB1" w14:textId="77777777" w:rsidR="008474EA" w:rsidRPr="00260939" w:rsidRDefault="008474EA" w:rsidP="008474EA">
      <w:pPr>
        <w:numPr>
          <w:ilvl w:val="0"/>
          <w:numId w:val="816"/>
        </w:numPr>
        <w:spacing w:after="0" w:line="259" w:lineRule="auto"/>
      </w:pPr>
      <w:r w:rsidRPr="00260939">
        <w:rPr>
          <w:b/>
          <w:bCs/>
        </w:rPr>
        <w:t>Core Spring</w:t>
      </w:r>
      <w:r w:rsidRPr="00260939">
        <w:t>:</w:t>
      </w:r>
    </w:p>
    <w:p w14:paraId="6D588BA7" w14:textId="77777777" w:rsidR="008474EA" w:rsidRPr="00260939" w:rsidRDefault="008474EA" w:rsidP="008474EA">
      <w:pPr>
        <w:numPr>
          <w:ilvl w:val="1"/>
          <w:numId w:val="816"/>
        </w:numPr>
        <w:spacing w:after="0" w:line="259" w:lineRule="auto"/>
      </w:pPr>
      <w:r w:rsidRPr="00260939">
        <w:t>Developer manually configures DispatcherServlet, ViewResolvers, DataSource, EntityManagerFactory, and logging via XML</w:t>
      </w:r>
    </w:p>
    <w:p w14:paraId="78F28079" w14:textId="77777777" w:rsidR="008474EA" w:rsidRPr="00260939" w:rsidRDefault="008474EA" w:rsidP="008474EA">
      <w:pPr>
        <w:numPr>
          <w:ilvl w:val="0"/>
          <w:numId w:val="816"/>
        </w:numPr>
        <w:spacing w:after="0" w:line="259" w:lineRule="auto"/>
      </w:pPr>
      <w:r w:rsidRPr="00260939">
        <w:rPr>
          <w:b/>
          <w:bCs/>
        </w:rPr>
        <w:t>Spring Boot</w:t>
      </w:r>
      <w:r w:rsidRPr="00260939">
        <w:t>:</w:t>
      </w:r>
    </w:p>
    <w:p w14:paraId="0A379713" w14:textId="77777777" w:rsidR="008474EA" w:rsidRPr="00260939" w:rsidRDefault="008474EA" w:rsidP="008474EA">
      <w:pPr>
        <w:numPr>
          <w:ilvl w:val="1"/>
          <w:numId w:val="816"/>
        </w:numPr>
        <w:spacing w:after="0" w:line="259" w:lineRule="auto"/>
      </w:pPr>
      <w:r w:rsidRPr="00260939">
        <w:t>Add spring-boot-starter-web + spring-boot-starter-data-jpa → auto-configures embedded Tomcat, DispatcherServlet, Jackson, DataSource, Hibernate, and JPA repositories</w:t>
      </w:r>
    </w:p>
    <w:p w14:paraId="11AB63C9" w14:textId="77777777" w:rsidR="008474EA" w:rsidRPr="00260939" w:rsidRDefault="008474EA" w:rsidP="008474EA">
      <w:pPr>
        <w:spacing w:after="0" w:line="259" w:lineRule="auto"/>
      </w:pPr>
      <w:r w:rsidRPr="00260939">
        <w:rPr>
          <w:b/>
          <w:bCs/>
        </w:rPr>
        <w:t>Result:</w:t>
      </w:r>
      <w:r w:rsidRPr="00260939">
        <w:t xml:space="preserve"> Boot app runs immediately, Core Spring app requires significant setup</w:t>
      </w:r>
    </w:p>
    <w:p w14:paraId="771FCC1D" w14:textId="77777777" w:rsidR="008474EA" w:rsidRPr="00260939" w:rsidRDefault="00000000" w:rsidP="008474EA">
      <w:pPr>
        <w:spacing w:after="0" w:line="259" w:lineRule="auto"/>
      </w:pPr>
      <w:r>
        <w:lastRenderedPageBreak/>
        <w:pict w14:anchorId="3E0DA848">
          <v:rect id="_x0000_i1618" style="width:0;height:1.5pt" o:hralign="center" o:hrstd="t" o:hr="t" fillcolor="#a0a0a0" stroked="f"/>
        </w:pict>
      </w:r>
    </w:p>
    <w:p w14:paraId="19E67A49" w14:textId="77777777" w:rsidR="008474EA" w:rsidRPr="00260939" w:rsidRDefault="008474EA" w:rsidP="008474EA">
      <w:pPr>
        <w:spacing w:after="0" w:line="259" w:lineRule="auto"/>
        <w:rPr>
          <w:b/>
          <w:bCs/>
        </w:rPr>
      </w:pPr>
      <w:r w:rsidRPr="00260939">
        <w:rPr>
          <w:b/>
          <w:bCs/>
        </w:rPr>
        <w:t>One-Line “Killer” Interview Answer</w:t>
      </w:r>
    </w:p>
    <w:p w14:paraId="39EDFED6" w14:textId="77777777" w:rsidR="008474EA" w:rsidRPr="00260939" w:rsidRDefault="008474EA" w:rsidP="008474EA">
      <w:pPr>
        <w:spacing w:after="0" w:line="259" w:lineRule="auto"/>
      </w:pPr>
      <w:r w:rsidRPr="00260939">
        <w:rPr>
          <w:b/>
          <w:bCs/>
        </w:rPr>
        <w:t>“Core Spring provides the fundamental framework for dependency injection and modular architecture, requiring explicit configuration and setup, whereas Spring Boot builds on top of it with opinionated defaults, auto-configuration, embedded servers, starter dependencies, and production-ready features to accelerate application development.”</w:t>
      </w:r>
    </w:p>
    <w:p w14:paraId="7A563A0B" w14:textId="77777777" w:rsidR="008474EA" w:rsidRPr="00260939" w:rsidRDefault="008474EA" w:rsidP="008474EA">
      <w:pPr>
        <w:spacing w:after="0"/>
      </w:pPr>
    </w:p>
    <w:p w14:paraId="426DAAE6" w14:textId="77777777" w:rsidR="00C31C3B" w:rsidRDefault="00C31C3B" w:rsidP="00C31C3B">
      <w:pPr>
        <w:rPr>
          <w:b/>
          <w:bCs/>
          <w:color w:val="00B050"/>
          <w:sz w:val="24"/>
          <w:szCs w:val="24"/>
          <w:lang w:val="en-IN"/>
        </w:rPr>
      </w:pPr>
      <w:r w:rsidRPr="00C31C3B">
        <w:rPr>
          <w:b/>
          <w:bCs/>
          <w:color w:val="00B050"/>
          <w:sz w:val="24"/>
          <w:szCs w:val="24"/>
          <w:lang w:val="en-IN"/>
        </w:rPr>
        <w:t>8️</w:t>
      </w:r>
      <w:r w:rsidRPr="00C31C3B">
        <w:rPr>
          <w:rFonts w:ascii="Segoe UI Symbol" w:hAnsi="Segoe UI Symbol" w:cs="Segoe UI Symbol"/>
          <w:b/>
          <w:bCs/>
          <w:color w:val="00B050"/>
          <w:sz w:val="24"/>
          <w:szCs w:val="24"/>
          <w:lang w:val="en-IN"/>
        </w:rPr>
        <w:t>⃣</w:t>
      </w:r>
      <w:r w:rsidRPr="00C31C3B">
        <w:rPr>
          <w:b/>
          <w:bCs/>
          <w:color w:val="00B050"/>
          <w:sz w:val="24"/>
          <w:szCs w:val="24"/>
          <w:lang w:val="en-IN"/>
        </w:rPr>
        <w:t xml:space="preserve"> Spring MVC / Web Internals</w:t>
      </w:r>
    </w:p>
    <w:p w14:paraId="6386E572" w14:textId="77777777" w:rsidR="00C31C3B" w:rsidRPr="00C31C3B" w:rsidRDefault="00C31C3B" w:rsidP="00C31C3B">
      <w:pPr>
        <w:rPr>
          <w:b/>
          <w:bCs/>
          <w:color w:val="EE0000"/>
          <w:sz w:val="24"/>
          <w:szCs w:val="24"/>
          <w:lang w:val="en-IN"/>
        </w:rPr>
      </w:pPr>
      <w:r w:rsidRPr="00C31C3B">
        <w:rPr>
          <w:b/>
          <w:bCs/>
          <w:color w:val="EE0000"/>
          <w:sz w:val="24"/>
          <w:szCs w:val="24"/>
          <w:lang w:val="en-IN"/>
        </w:rPr>
        <w:t>1.  Request flow in Spring MVC.</w:t>
      </w:r>
    </w:p>
    <w:p w14:paraId="7A9E794B" w14:textId="77777777" w:rsidR="00C31C3B" w:rsidRPr="00260939" w:rsidRDefault="00C31C3B" w:rsidP="00C31C3B">
      <w:pPr>
        <w:spacing w:after="0" w:line="259" w:lineRule="auto"/>
        <w:rPr>
          <w:b/>
          <w:bCs/>
        </w:rPr>
      </w:pPr>
      <w:r w:rsidRPr="00260939">
        <w:rPr>
          <w:b/>
          <w:bCs/>
        </w:rPr>
        <w:t>Request Flow in Spring MVC (10+ years SSE answer)</w:t>
      </w:r>
    </w:p>
    <w:p w14:paraId="2CA02F9B" w14:textId="77777777" w:rsidR="00C31C3B" w:rsidRPr="00260939" w:rsidRDefault="00C31C3B" w:rsidP="00C31C3B">
      <w:pPr>
        <w:spacing w:after="0" w:line="259" w:lineRule="auto"/>
      </w:pPr>
      <w:r w:rsidRPr="00260939">
        <w:t xml:space="preserve">Spring MVC uses the </w:t>
      </w:r>
      <w:r w:rsidRPr="00260939">
        <w:rPr>
          <w:b/>
          <w:bCs/>
        </w:rPr>
        <w:t>DispatcherServlet as the front controller</w:t>
      </w:r>
      <w:r w:rsidRPr="00260939">
        <w:t xml:space="preserve">, which orchestrates the request processing through a </w:t>
      </w:r>
      <w:r w:rsidRPr="00260939">
        <w:rPr>
          <w:b/>
          <w:bCs/>
        </w:rPr>
        <w:t>well-defined flow of components</w:t>
      </w:r>
      <w:r w:rsidRPr="00260939">
        <w:t>.</w:t>
      </w:r>
    </w:p>
    <w:p w14:paraId="184F135F" w14:textId="77777777" w:rsidR="00C31C3B" w:rsidRPr="00260939" w:rsidRDefault="00000000" w:rsidP="00C31C3B">
      <w:pPr>
        <w:spacing w:after="0" w:line="259" w:lineRule="auto"/>
      </w:pPr>
      <w:r>
        <w:pict w14:anchorId="3CD97AFD">
          <v:rect id="_x0000_i1619" style="width:0;height:1.5pt" o:hralign="center" o:hrstd="t" o:hr="t" fillcolor="#a0a0a0" stroked="f"/>
        </w:pict>
      </w:r>
    </w:p>
    <w:p w14:paraId="2CA6D09F" w14:textId="77777777" w:rsidR="00C31C3B" w:rsidRPr="00260939" w:rsidRDefault="00C31C3B" w:rsidP="00C31C3B">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High-Level Flow</w:t>
      </w:r>
    </w:p>
    <w:p w14:paraId="169E2494" w14:textId="77777777" w:rsidR="00C31C3B" w:rsidRPr="00260939" w:rsidRDefault="00C31C3B" w:rsidP="00C31C3B">
      <w:pPr>
        <w:spacing w:after="0" w:line="259" w:lineRule="auto"/>
      </w:pPr>
      <w:r w:rsidRPr="00260939">
        <w:t>HTTP Request → Front Controller (DispatcherServlet)</w:t>
      </w:r>
    </w:p>
    <w:p w14:paraId="4BEDF9D0" w14:textId="77777777" w:rsidR="00C31C3B" w:rsidRPr="00260939" w:rsidRDefault="00C31C3B" w:rsidP="00C31C3B">
      <w:pPr>
        <w:spacing w:after="0" w:line="259" w:lineRule="auto"/>
      </w:pPr>
      <w:r w:rsidRPr="00260939">
        <w:t xml:space="preserve">              → Handler Mapping</w:t>
      </w:r>
    </w:p>
    <w:p w14:paraId="0395754F" w14:textId="77777777" w:rsidR="00C31C3B" w:rsidRPr="00260939" w:rsidRDefault="00C31C3B" w:rsidP="00C31C3B">
      <w:pPr>
        <w:spacing w:after="0" w:line="259" w:lineRule="auto"/>
      </w:pPr>
      <w:r w:rsidRPr="00260939">
        <w:t xml:space="preserve">              → Handler Adapter</w:t>
      </w:r>
    </w:p>
    <w:p w14:paraId="17C21BE3" w14:textId="77777777" w:rsidR="00C31C3B" w:rsidRPr="00260939" w:rsidRDefault="00C31C3B" w:rsidP="00C31C3B">
      <w:pPr>
        <w:spacing w:after="0" w:line="259" w:lineRule="auto"/>
      </w:pPr>
      <w:r w:rsidRPr="00260939">
        <w:t xml:space="preserve">              → Controller</w:t>
      </w:r>
    </w:p>
    <w:p w14:paraId="0CB4922F" w14:textId="77777777" w:rsidR="00C31C3B" w:rsidRPr="00260939" w:rsidRDefault="00C31C3B" w:rsidP="00C31C3B">
      <w:pPr>
        <w:spacing w:after="0" w:line="259" w:lineRule="auto"/>
      </w:pPr>
      <w:r w:rsidRPr="00260939">
        <w:t xml:space="preserve">              → ModelAndView</w:t>
      </w:r>
    </w:p>
    <w:p w14:paraId="0658C9D4" w14:textId="77777777" w:rsidR="00C31C3B" w:rsidRPr="00260939" w:rsidRDefault="00C31C3B" w:rsidP="00C31C3B">
      <w:pPr>
        <w:spacing w:after="0" w:line="259" w:lineRule="auto"/>
      </w:pPr>
      <w:r w:rsidRPr="00260939">
        <w:t xml:space="preserve">              → View Resolver</w:t>
      </w:r>
    </w:p>
    <w:p w14:paraId="174378B3" w14:textId="77777777" w:rsidR="00C31C3B" w:rsidRPr="00260939" w:rsidRDefault="00C31C3B" w:rsidP="00C31C3B">
      <w:pPr>
        <w:spacing w:after="0" w:line="259" w:lineRule="auto"/>
      </w:pPr>
      <w:r w:rsidRPr="00260939">
        <w:t xml:space="preserve">              → View Rendering</w:t>
      </w:r>
    </w:p>
    <w:p w14:paraId="127A24BA" w14:textId="77777777" w:rsidR="00C31C3B" w:rsidRPr="00260939" w:rsidRDefault="00C31C3B" w:rsidP="00C31C3B">
      <w:pPr>
        <w:spacing w:after="0" w:line="259" w:lineRule="auto"/>
      </w:pPr>
      <w:r w:rsidRPr="00260939">
        <w:t xml:space="preserve">              → HTTP Response</w:t>
      </w:r>
    </w:p>
    <w:p w14:paraId="72DFA1CC" w14:textId="77777777" w:rsidR="00C31C3B" w:rsidRPr="00260939" w:rsidRDefault="00000000" w:rsidP="00C31C3B">
      <w:pPr>
        <w:spacing w:after="0" w:line="259" w:lineRule="auto"/>
      </w:pPr>
      <w:r>
        <w:pict w14:anchorId="7E50002B">
          <v:rect id="_x0000_i1620" style="width:0;height:1.5pt" o:hralign="center" o:hrstd="t" o:hr="t" fillcolor="#a0a0a0" stroked="f"/>
        </w:pict>
      </w:r>
    </w:p>
    <w:p w14:paraId="084F1216" w14:textId="77777777" w:rsidR="00C31C3B" w:rsidRPr="00260939" w:rsidRDefault="00C31C3B" w:rsidP="00C31C3B">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Detailed Flow</w:t>
      </w:r>
    </w:p>
    <w:p w14:paraId="5C759CF3" w14:textId="77777777" w:rsidR="00C31C3B" w:rsidRPr="00260939" w:rsidRDefault="00C31C3B" w:rsidP="00C31C3B">
      <w:pPr>
        <w:spacing w:after="0" w:line="259" w:lineRule="auto"/>
        <w:rPr>
          <w:b/>
          <w:bCs/>
        </w:rPr>
      </w:pPr>
      <w:r w:rsidRPr="00260939">
        <w:rPr>
          <w:b/>
          <w:bCs/>
        </w:rPr>
        <w:t>Step 1: Client Sends HTTP Request</w:t>
      </w:r>
    </w:p>
    <w:p w14:paraId="2712F0A5" w14:textId="77777777" w:rsidR="00C31C3B" w:rsidRPr="00260939" w:rsidRDefault="00C31C3B" w:rsidP="00C31C3B">
      <w:pPr>
        <w:numPr>
          <w:ilvl w:val="0"/>
          <w:numId w:val="817"/>
        </w:numPr>
        <w:spacing w:after="0" w:line="259" w:lineRule="auto"/>
      </w:pPr>
      <w:r w:rsidRPr="00260939">
        <w:t>Any HTTP client (browser, REST client) sends a request to the server</w:t>
      </w:r>
    </w:p>
    <w:p w14:paraId="1CA69FAB" w14:textId="77777777" w:rsidR="00C31C3B" w:rsidRPr="00260939" w:rsidRDefault="00C31C3B" w:rsidP="00C31C3B">
      <w:pPr>
        <w:numPr>
          <w:ilvl w:val="0"/>
          <w:numId w:val="817"/>
        </w:numPr>
        <w:spacing w:after="0" w:line="259" w:lineRule="auto"/>
      </w:pPr>
      <w:r w:rsidRPr="00260939">
        <w:t>Example: GET /users/123</w:t>
      </w:r>
    </w:p>
    <w:p w14:paraId="3F481FAA" w14:textId="77777777" w:rsidR="00C31C3B" w:rsidRPr="00260939" w:rsidRDefault="00000000" w:rsidP="00C31C3B">
      <w:pPr>
        <w:spacing w:after="0" w:line="259" w:lineRule="auto"/>
      </w:pPr>
      <w:r>
        <w:pict w14:anchorId="5E235DAB">
          <v:rect id="_x0000_i1621" style="width:0;height:1.5pt" o:hralign="center" o:hrstd="t" o:hr="t" fillcolor="#a0a0a0" stroked="f"/>
        </w:pict>
      </w:r>
    </w:p>
    <w:p w14:paraId="4CF38D9B" w14:textId="77777777" w:rsidR="00C31C3B" w:rsidRPr="00260939" w:rsidRDefault="00C31C3B" w:rsidP="00C31C3B">
      <w:pPr>
        <w:spacing w:after="0" w:line="259" w:lineRule="auto"/>
        <w:rPr>
          <w:b/>
          <w:bCs/>
        </w:rPr>
      </w:pPr>
      <w:r w:rsidRPr="00260939">
        <w:rPr>
          <w:b/>
          <w:bCs/>
        </w:rPr>
        <w:t>Step 2: DispatcherServlet Receives Request</w:t>
      </w:r>
    </w:p>
    <w:p w14:paraId="368C4CC6" w14:textId="77777777" w:rsidR="00C31C3B" w:rsidRPr="00260939" w:rsidRDefault="00C31C3B" w:rsidP="00C31C3B">
      <w:pPr>
        <w:numPr>
          <w:ilvl w:val="0"/>
          <w:numId w:val="818"/>
        </w:numPr>
        <w:spacing w:after="0" w:line="259" w:lineRule="auto"/>
      </w:pPr>
      <w:r w:rsidRPr="00260939">
        <w:t>Registered in web.xml or auto-configured in Spring Boot</w:t>
      </w:r>
    </w:p>
    <w:p w14:paraId="3F6A1D20" w14:textId="77777777" w:rsidR="00C31C3B" w:rsidRPr="00260939" w:rsidRDefault="00C31C3B" w:rsidP="00C31C3B">
      <w:pPr>
        <w:numPr>
          <w:ilvl w:val="0"/>
          <w:numId w:val="818"/>
        </w:numPr>
        <w:spacing w:after="0" w:line="259" w:lineRule="auto"/>
      </w:pPr>
      <w:r w:rsidRPr="00260939">
        <w:t xml:space="preserve">Acts as the </w:t>
      </w:r>
      <w:r w:rsidRPr="00260939">
        <w:rPr>
          <w:b/>
          <w:bCs/>
        </w:rPr>
        <w:t>front controller</w:t>
      </w:r>
    </w:p>
    <w:p w14:paraId="64EC1C41" w14:textId="77777777" w:rsidR="00C31C3B" w:rsidRPr="00260939" w:rsidRDefault="00C31C3B" w:rsidP="00C31C3B">
      <w:pPr>
        <w:numPr>
          <w:ilvl w:val="0"/>
          <w:numId w:val="818"/>
        </w:numPr>
        <w:spacing w:after="0" w:line="259" w:lineRule="auto"/>
      </w:pPr>
      <w:r w:rsidRPr="00260939">
        <w:t>Responsibilities:</w:t>
      </w:r>
    </w:p>
    <w:p w14:paraId="5104DC54" w14:textId="77777777" w:rsidR="00C31C3B" w:rsidRPr="00260939" w:rsidRDefault="00C31C3B" w:rsidP="00C31C3B">
      <w:pPr>
        <w:numPr>
          <w:ilvl w:val="1"/>
          <w:numId w:val="818"/>
        </w:numPr>
        <w:spacing w:after="0" w:line="259" w:lineRule="auto"/>
      </w:pPr>
      <w:r w:rsidRPr="00260939">
        <w:t>Intercept all requests</w:t>
      </w:r>
    </w:p>
    <w:p w14:paraId="42855FE0" w14:textId="77777777" w:rsidR="00C31C3B" w:rsidRPr="00260939" w:rsidRDefault="00C31C3B" w:rsidP="00C31C3B">
      <w:pPr>
        <w:numPr>
          <w:ilvl w:val="1"/>
          <w:numId w:val="818"/>
        </w:numPr>
        <w:spacing w:after="0" w:line="259" w:lineRule="auto"/>
      </w:pPr>
      <w:r w:rsidRPr="00260939">
        <w:t>Dispatch requests to appropriate handlers</w:t>
      </w:r>
    </w:p>
    <w:p w14:paraId="11BBFAA8" w14:textId="77777777" w:rsidR="00C31C3B" w:rsidRPr="00260939" w:rsidRDefault="00C31C3B" w:rsidP="00C31C3B">
      <w:pPr>
        <w:numPr>
          <w:ilvl w:val="1"/>
          <w:numId w:val="818"/>
        </w:numPr>
        <w:spacing w:after="0" w:line="259" w:lineRule="auto"/>
      </w:pPr>
      <w:r w:rsidRPr="00260939">
        <w:t>Manage the complete request lifecycle</w:t>
      </w:r>
    </w:p>
    <w:p w14:paraId="738BB02E" w14:textId="77777777" w:rsidR="00C31C3B" w:rsidRPr="00260939" w:rsidRDefault="00000000" w:rsidP="00C31C3B">
      <w:pPr>
        <w:spacing w:after="0" w:line="259" w:lineRule="auto"/>
      </w:pPr>
      <w:r>
        <w:pict w14:anchorId="0DCD4044">
          <v:rect id="_x0000_i1622" style="width:0;height:1.5pt" o:hralign="center" o:hrstd="t" o:hr="t" fillcolor="#a0a0a0" stroked="f"/>
        </w:pict>
      </w:r>
    </w:p>
    <w:p w14:paraId="50F2DAE8" w14:textId="77777777" w:rsidR="00C31C3B" w:rsidRPr="00260939" w:rsidRDefault="00C31C3B" w:rsidP="00C31C3B">
      <w:pPr>
        <w:spacing w:after="0" w:line="259" w:lineRule="auto"/>
        <w:rPr>
          <w:b/>
          <w:bCs/>
        </w:rPr>
      </w:pPr>
      <w:r w:rsidRPr="00260939">
        <w:rPr>
          <w:b/>
          <w:bCs/>
        </w:rPr>
        <w:t>Step 3: Handler Mapping</w:t>
      </w:r>
    </w:p>
    <w:p w14:paraId="0FC4DC69" w14:textId="77777777" w:rsidR="00C31C3B" w:rsidRPr="00260939" w:rsidRDefault="00C31C3B" w:rsidP="00C31C3B">
      <w:pPr>
        <w:numPr>
          <w:ilvl w:val="0"/>
          <w:numId w:val="819"/>
        </w:numPr>
        <w:spacing w:after="0" w:line="259" w:lineRule="auto"/>
      </w:pPr>
      <w:r w:rsidRPr="00260939">
        <w:t>DispatcherServlet uses HandlerMapping implementations to find a suitable controller for the request</w:t>
      </w:r>
    </w:p>
    <w:p w14:paraId="0E4871BA" w14:textId="77777777" w:rsidR="00C31C3B" w:rsidRPr="00260939" w:rsidRDefault="00C31C3B" w:rsidP="00C31C3B">
      <w:pPr>
        <w:numPr>
          <w:ilvl w:val="0"/>
          <w:numId w:val="819"/>
        </w:numPr>
        <w:spacing w:after="0" w:line="259" w:lineRule="auto"/>
      </w:pPr>
      <w:r w:rsidRPr="00260939">
        <w:t>Examples:</w:t>
      </w:r>
    </w:p>
    <w:p w14:paraId="0C3FAE49" w14:textId="77777777" w:rsidR="00C31C3B" w:rsidRPr="00260939" w:rsidRDefault="00C31C3B" w:rsidP="00C31C3B">
      <w:pPr>
        <w:numPr>
          <w:ilvl w:val="1"/>
          <w:numId w:val="819"/>
        </w:numPr>
        <w:spacing w:after="0" w:line="259" w:lineRule="auto"/>
      </w:pPr>
      <w:r w:rsidRPr="00260939">
        <w:t>RequestMappingHandlerMapping → matches @RequestMapping annotations</w:t>
      </w:r>
    </w:p>
    <w:p w14:paraId="020DE577" w14:textId="77777777" w:rsidR="00C31C3B" w:rsidRPr="00260939" w:rsidRDefault="00C31C3B" w:rsidP="00C31C3B">
      <w:pPr>
        <w:numPr>
          <w:ilvl w:val="0"/>
          <w:numId w:val="819"/>
        </w:numPr>
        <w:spacing w:after="0" w:line="259" w:lineRule="auto"/>
      </w:pPr>
      <w:r w:rsidRPr="00260939">
        <w:t>Determines:</w:t>
      </w:r>
    </w:p>
    <w:p w14:paraId="6A28A985" w14:textId="77777777" w:rsidR="00C31C3B" w:rsidRPr="00260939" w:rsidRDefault="00C31C3B" w:rsidP="00C31C3B">
      <w:pPr>
        <w:numPr>
          <w:ilvl w:val="1"/>
          <w:numId w:val="819"/>
        </w:numPr>
        <w:spacing w:after="0" w:line="259" w:lineRule="auto"/>
      </w:pPr>
      <w:r w:rsidRPr="00260939">
        <w:lastRenderedPageBreak/>
        <w:t>Controller class</w:t>
      </w:r>
    </w:p>
    <w:p w14:paraId="34FC425D" w14:textId="77777777" w:rsidR="00C31C3B" w:rsidRPr="00260939" w:rsidRDefault="00C31C3B" w:rsidP="00C31C3B">
      <w:pPr>
        <w:numPr>
          <w:ilvl w:val="1"/>
          <w:numId w:val="819"/>
        </w:numPr>
        <w:spacing w:after="0" w:line="259" w:lineRule="auto"/>
      </w:pPr>
      <w:r w:rsidRPr="00260939">
        <w:t>Method to invoke</w:t>
      </w:r>
    </w:p>
    <w:p w14:paraId="4C8ABB9B" w14:textId="77777777" w:rsidR="00C31C3B" w:rsidRPr="00260939" w:rsidRDefault="00C31C3B" w:rsidP="00C31C3B">
      <w:pPr>
        <w:numPr>
          <w:ilvl w:val="1"/>
          <w:numId w:val="819"/>
        </w:numPr>
        <w:spacing w:after="0" w:line="259" w:lineRule="auto"/>
      </w:pPr>
      <w:r w:rsidRPr="00260939">
        <w:t>Path variables</w:t>
      </w:r>
    </w:p>
    <w:p w14:paraId="014C10A4" w14:textId="77777777" w:rsidR="00C31C3B" w:rsidRPr="00260939" w:rsidRDefault="00000000" w:rsidP="00C31C3B">
      <w:pPr>
        <w:spacing w:after="0" w:line="259" w:lineRule="auto"/>
      </w:pPr>
      <w:r>
        <w:pict w14:anchorId="16272DB3">
          <v:rect id="_x0000_i1623" style="width:0;height:1.5pt" o:hralign="center" o:hrstd="t" o:hr="t" fillcolor="#a0a0a0" stroked="f"/>
        </w:pict>
      </w:r>
    </w:p>
    <w:p w14:paraId="5E270332" w14:textId="77777777" w:rsidR="00C31C3B" w:rsidRPr="00260939" w:rsidRDefault="00C31C3B" w:rsidP="00C31C3B">
      <w:pPr>
        <w:spacing w:after="0" w:line="259" w:lineRule="auto"/>
        <w:rPr>
          <w:b/>
          <w:bCs/>
        </w:rPr>
      </w:pPr>
      <w:r w:rsidRPr="00260939">
        <w:rPr>
          <w:b/>
          <w:bCs/>
        </w:rPr>
        <w:t>Step 4: Handler Adapter</w:t>
      </w:r>
    </w:p>
    <w:p w14:paraId="19B28808" w14:textId="77777777" w:rsidR="00C31C3B" w:rsidRPr="00260939" w:rsidRDefault="00C31C3B" w:rsidP="00C31C3B">
      <w:pPr>
        <w:numPr>
          <w:ilvl w:val="0"/>
          <w:numId w:val="820"/>
        </w:numPr>
        <w:spacing w:after="0" w:line="259" w:lineRule="auto"/>
      </w:pPr>
      <w:r w:rsidRPr="00260939">
        <w:t>Converts the request to a method call</w:t>
      </w:r>
    </w:p>
    <w:p w14:paraId="71196B4D" w14:textId="77777777" w:rsidR="00C31C3B" w:rsidRPr="00260939" w:rsidRDefault="00C31C3B" w:rsidP="00C31C3B">
      <w:pPr>
        <w:numPr>
          <w:ilvl w:val="0"/>
          <w:numId w:val="820"/>
        </w:numPr>
        <w:spacing w:after="0" w:line="259" w:lineRule="auto"/>
      </w:pPr>
      <w:r w:rsidRPr="00260939">
        <w:t>Example: RequestMappingHandlerAdapter</w:t>
      </w:r>
    </w:p>
    <w:p w14:paraId="7736655A" w14:textId="77777777" w:rsidR="00C31C3B" w:rsidRPr="00260939" w:rsidRDefault="00C31C3B" w:rsidP="00C31C3B">
      <w:pPr>
        <w:numPr>
          <w:ilvl w:val="1"/>
          <w:numId w:val="820"/>
        </w:numPr>
        <w:spacing w:after="0" w:line="259" w:lineRule="auto"/>
      </w:pPr>
      <w:r w:rsidRPr="00260939">
        <w:t>Converts HTTP parameters to method arguments (@RequestParam, @PathVariable, @RequestBody)</w:t>
      </w:r>
    </w:p>
    <w:p w14:paraId="7CDB1B9D" w14:textId="77777777" w:rsidR="00C31C3B" w:rsidRPr="00260939" w:rsidRDefault="00C31C3B" w:rsidP="00C31C3B">
      <w:pPr>
        <w:numPr>
          <w:ilvl w:val="1"/>
          <w:numId w:val="820"/>
        </w:numPr>
        <w:spacing w:after="0" w:line="259" w:lineRule="auto"/>
      </w:pPr>
      <w:r w:rsidRPr="00260939">
        <w:t>Supports argument resolvers (HandlerMethodArgumentResolver)</w:t>
      </w:r>
    </w:p>
    <w:p w14:paraId="7CBF41DB" w14:textId="77777777" w:rsidR="00C31C3B" w:rsidRPr="00260939" w:rsidRDefault="00000000" w:rsidP="00C31C3B">
      <w:pPr>
        <w:spacing w:after="0" w:line="259" w:lineRule="auto"/>
      </w:pPr>
      <w:r>
        <w:pict w14:anchorId="7810D9F5">
          <v:rect id="_x0000_i1624" style="width:0;height:1.5pt" o:hralign="center" o:hrstd="t" o:hr="t" fillcolor="#a0a0a0" stroked="f"/>
        </w:pict>
      </w:r>
    </w:p>
    <w:p w14:paraId="504E5715" w14:textId="77777777" w:rsidR="00C31C3B" w:rsidRPr="00260939" w:rsidRDefault="00C31C3B" w:rsidP="00C31C3B">
      <w:pPr>
        <w:spacing w:after="0" w:line="259" w:lineRule="auto"/>
        <w:rPr>
          <w:b/>
          <w:bCs/>
        </w:rPr>
      </w:pPr>
      <w:r w:rsidRPr="00260939">
        <w:rPr>
          <w:b/>
          <w:bCs/>
        </w:rPr>
        <w:t>Step 5: Controller Execution</w:t>
      </w:r>
    </w:p>
    <w:p w14:paraId="686FA974" w14:textId="77777777" w:rsidR="00C31C3B" w:rsidRPr="00260939" w:rsidRDefault="00C31C3B" w:rsidP="00C31C3B">
      <w:pPr>
        <w:numPr>
          <w:ilvl w:val="0"/>
          <w:numId w:val="821"/>
        </w:numPr>
        <w:spacing w:after="0" w:line="259" w:lineRule="auto"/>
      </w:pPr>
      <w:r w:rsidRPr="00260939">
        <w:t>Controller method is invoked</w:t>
      </w:r>
    </w:p>
    <w:p w14:paraId="1EC4A567" w14:textId="77777777" w:rsidR="00C31C3B" w:rsidRPr="00260939" w:rsidRDefault="00C31C3B" w:rsidP="00C31C3B">
      <w:pPr>
        <w:spacing w:after="0" w:line="259" w:lineRule="auto"/>
      </w:pPr>
      <w:r w:rsidRPr="00260939">
        <w:t>@GetMapping("/users/{id}")</w:t>
      </w:r>
    </w:p>
    <w:p w14:paraId="790A2739" w14:textId="77777777" w:rsidR="00C31C3B" w:rsidRPr="00260939" w:rsidRDefault="00C31C3B" w:rsidP="00C31C3B">
      <w:pPr>
        <w:spacing w:after="0" w:line="259" w:lineRule="auto"/>
      </w:pPr>
      <w:r w:rsidRPr="00260939">
        <w:t>public User getUser(@PathVariable Long id) { ... }</w:t>
      </w:r>
    </w:p>
    <w:p w14:paraId="158FA880" w14:textId="77777777" w:rsidR="00C31C3B" w:rsidRPr="00260939" w:rsidRDefault="00C31C3B" w:rsidP="00C31C3B">
      <w:pPr>
        <w:numPr>
          <w:ilvl w:val="0"/>
          <w:numId w:val="822"/>
        </w:numPr>
        <w:spacing w:after="0" w:line="259" w:lineRule="auto"/>
      </w:pPr>
      <w:r w:rsidRPr="00260939">
        <w:t>Returns:</w:t>
      </w:r>
    </w:p>
    <w:p w14:paraId="433FF477" w14:textId="77777777" w:rsidR="00C31C3B" w:rsidRPr="00260939" w:rsidRDefault="00C31C3B" w:rsidP="00C31C3B">
      <w:pPr>
        <w:numPr>
          <w:ilvl w:val="1"/>
          <w:numId w:val="822"/>
        </w:numPr>
        <w:spacing w:after="0" w:line="259" w:lineRule="auto"/>
      </w:pPr>
      <w:r w:rsidRPr="00260939">
        <w:t>ModelAndView (for traditional MVC)</w:t>
      </w:r>
    </w:p>
    <w:p w14:paraId="07925B64" w14:textId="77777777" w:rsidR="00C31C3B" w:rsidRPr="00260939" w:rsidRDefault="00C31C3B" w:rsidP="00C31C3B">
      <w:pPr>
        <w:numPr>
          <w:ilvl w:val="1"/>
          <w:numId w:val="822"/>
        </w:numPr>
        <w:spacing w:after="0" w:line="259" w:lineRule="auto"/>
      </w:pPr>
      <w:r w:rsidRPr="00260939">
        <w:t>Object (for REST → converted by HttpMessageConverter)</w:t>
      </w:r>
    </w:p>
    <w:p w14:paraId="14C8BCDC" w14:textId="77777777" w:rsidR="00C31C3B" w:rsidRPr="00260939" w:rsidRDefault="00000000" w:rsidP="00C31C3B">
      <w:pPr>
        <w:spacing w:after="0" w:line="259" w:lineRule="auto"/>
      </w:pPr>
      <w:r>
        <w:pict w14:anchorId="3986731B">
          <v:rect id="_x0000_i1625" style="width:0;height:1.5pt" o:hralign="center" o:hrstd="t" o:hr="t" fillcolor="#a0a0a0" stroked="f"/>
        </w:pict>
      </w:r>
    </w:p>
    <w:p w14:paraId="7401F9DE" w14:textId="77777777" w:rsidR="00C31C3B" w:rsidRPr="00260939" w:rsidRDefault="00C31C3B" w:rsidP="00C31C3B">
      <w:pPr>
        <w:spacing w:after="0" w:line="259" w:lineRule="auto"/>
        <w:rPr>
          <w:b/>
          <w:bCs/>
        </w:rPr>
      </w:pPr>
      <w:r w:rsidRPr="00260939">
        <w:rPr>
          <w:b/>
          <w:bCs/>
        </w:rPr>
        <w:t>Step 6: Model &amp; View Handling</w:t>
      </w:r>
    </w:p>
    <w:p w14:paraId="0ADBB176" w14:textId="77777777" w:rsidR="00C31C3B" w:rsidRPr="00260939" w:rsidRDefault="00C31C3B" w:rsidP="00C31C3B">
      <w:pPr>
        <w:numPr>
          <w:ilvl w:val="0"/>
          <w:numId w:val="823"/>
        </w:numPr>
        <w:spacing w:after="0" w:line="259" w:lineRule="auto"/>
      </w:pPr>
      <w:r w:rsidRPr="00260939">
        <w:t>For traditional MVC:</w:t>
      </w:r>
    </w:p>
    <w:p w14:paraId="2933C06E" w14:textId="77777777" w:rsidR="00C31C3B" w:rsidRPr="00260939" w:rsidRDefault="00C31C3B" w:rsidP="00C31C3B">
      <w:pPr>
        <w:numPr>
          <w:ilvl w:val="1"/>
          <w:numId w:val="823"/>
        </w:numPr>
        <w:spacing w:after="0" w:line="259" w:lineRule="auto"/>
      </w:pPr>
      <w:r w:rsidRPr="00260939">
        <w:t>Controller returns ModelAndView</w:t>
      </w:r>
    </w:p>
    <w:p w14:paraId="4169F728" w14:textId="77777777" w:rsidR="00C31C3B" w:rsidRPr="00260939" w:rsidRDefault="00C31C3B" w:rsidP="00C31C3B">
      <w:pPr>
        <w:numPr>
          <w:ilvl w:val="1"/>
          <w:numId w:val="823"/>
        </w:numPr>
        <w:spacing w:after="0" w:line="259" w:lineRule="auto"/>
      </w:pPr>
      <w:r w:rsidRPr="00260939">
        <w:t>Model contains data</w:t>
      </w:r>
    </w:p>
    <w:p w14:paraId="193B800B" w14:textId="77777777" w:rsidR="00C31C3B" w:rsidRPr="00260939" w:rsidRDefault="00C31C3B" w:rsidP="00C31C3B">
      <w:pPr>
        <w:numPr>
          <w:ilvl w:val="1"/>
          <w:numId w:val="823"/>
        </w:numPr>
        <w:spacing w:after="0" w:line="259" w:lineRule="auto"/>
      </w:pPr>
      <w:r w:rsidRPr="00260939">
        <w:t>View name used by ViewResolver</w:t>
      </w:r>
    </w:p>
    <w:p w14:paraId="1AABD68D" w14:textId="77777777" w:rsidR="00C31C3B" w:rsidRPr="00260939" w:rsidRDefault="00C31C3B" w:rsidP="00C31C3B">
      <w:pPr>
        <w:numPr>
          <w:ilvl w:val="0"/>
          <w:numId w:val="823"/>
        </w:numPr>
        <w:spacing w:after="0" w:line="259" w:lineRule="auto"/>
      </w:pPr>
      <w:r w:rsidRPr="00260939">
        <w:t>For REST controllers:</w:t>
      </w:r>
    </w:p>
    <w:p w14:paraId="4D52ADAC" w14:textId="77777777" w:rsidR="00C31C3B" w:rsidRPr="00260939" w:rsidRDefault="00C31C3B" w:rsidP="00C31C3B">
      <w:pPr>
        <w:numPr>
          <w:ilvl w:val="1"/>
          <w:numId w:val="823"/>
        </w:numPr>
        <w:spacing w:after="0" w:line="259" w:lineRule="auto"/>
      </w:pPr>
      <w:r w:rsidRPr="00260939">
        <w:t>@RestController → skip view, use HttpMessageConverter to serialize response</w:t>
      </w:r>
    </w:p>
    <w:p w14:paraId="77DD8024" w14:textId="77777777" w:rsidR="00C31C3B" w:rsidRPr="00260939" w:rsidRDefault="00000000" w:rsidP="00C31C3B">
      <w:pPr>
        <w:spacing w:after="0" w:line="259" w:lineRule="auto"/>
      </w:pPr>
      <w:r>
        <w:pict w14:anchorId="75FAAA3F">
          <v:rect id="_x0000_i1626" style="width:0;height:1.5pt" o:hralign="center" o:hrstd="t" o:hr="t" fillcolor="#a0a0a0" stroked="f"/>
        </w:pict>
      </w:r>
    </w:p>
    <w:p w14:paraId="0789CB0F" w14:textId="77777777" w:rsidR="00C31C3B" w:rsidRPr="00260939" w:rsidRDefault="00C31C3B" w:rsidP="00C31C3B">
      <w:pPr>
        <w:spacing w:after="0" w:line="259" w:lineRule="auto"/>
        <w:rPr>
          <w:b/>
          <w:bCs/>
        </w:rPr>
      </w:pPr>
      <w:r w:rsidRPr="00260939">
        <w:rPr>
          <w:b/>
          <w:bCs/>
        </w:rPr>
        <w:t>Step 7: View Resolver</w:t>
      </w:r>
    </w:p>
    <w:p w14:paraId="4C3FBA2B" w14:textId="77777777" w:rsidR="00C31C3B" w:rsidRPr="00260939" w:rsidRDefault="00C31C3B" w:rsidP="00C31C3B">
      <w:pPr>
        <w:numPr>
          <w:ilvl w:val="0"/>
          <w:numId w:val="824"/>
        </w:numPr>
        <w:spacing w:after="0" w:line="259" w:lineRule="auto"/>
      </w:pPr>
      <w:r w:rsidRPr="00260939">
        <w:t>Resolves the logical view name to an actual view</w:t>
      </w:r>
    </w:p>
    <w:p w14:paraId="43D5D48B" w14:textId="77777777" w:rsidR="00C31C3B" w:rsidRPr="00260939" w:rsidRDefault="00C31C3B" w:rsidP="00C31C3B">
      <w:pPr>
        <w:numPr>
          <w:ilvl w:val="1"/>
          <w:numId w:val="824"/>
        </w:numPr>
        <w:spacing w:after="0" w:line="259" w:lineRule="auto"/>
      </w:pPr>
      <w:r w:rsidRPr="00260939">
        <w:t>JSP, Thymeleaf, FreeMarker, etc.</w:t>
      </w:r>
    </w:p>
    <w:p w14:paraId="7D47B8ED" w14:textId="77777777" w:rsidR="00C31C3B" w:rsidRPr="00260939" w:rsidRDefault="00C31C3B" w:rsidP="00C31C3B">
      <w:pPr>
        <w:numPr>
          <w:ilvl w:val="0"/>
          <w:numId w:val="824"/>
        </w:numPr>
        <w:spacing w:after="0" w:line="259" w:lineRule="auto"/>
      </w:pPr>
      <w:r w:rsidRPr="00260939">
        <w:t>Example:</w:t>
      </w:r>
    </w:p>
    <w:p w14:paraId="438E5389" w14:textId="77777777" w:rsidR="00C31C3B" w:rsidRPr="00260939" w:rsidRDefault="00C31C3B" w:rsidP="00C31C3B">
      <w:pPr>
        <w:numPr>
          <w:ilvl w:val="1"/>
          <w:numId w:val="824"/>
        </w:numPr>
        <w:spacing w:after="0" w:line="259" w:lineRule="auto"/>
      </w:pPr>
      <w:r w:rsidRPr="00260939">
        <w:t>Logical name: userDetails → /WEB-INF/views/userDetails.jsp</w:t>
      </w:r>
    </w:p>
    <w:p w14:paraId="462776ED" w14:textId="77777777" w:rsidR="00C31C3B" w:rsidRPr="00260939" w:rsidRDefault="00000000" w:rsidP="00C31C3B">
      <w:pPr>
        <w:spacing w:after="0" w:line="259" w:lineRule="auto"/>
      </w:pPr>
      <w:r>
        <w:pict w14:anchorId="2C62321E">
          <v:rect id="_x0000_i1627" style="width:0;height:1.5pt" o:hralign="center" o:hrstd="t" o:hr="t" fillcolor="#a0a0a0" stroked="f"/>
        </w:pict>
      </w:r>
    </w:p>
    <w:p w14:paraId="730A38DD" w14:textId="77777777" w:rsidR="00C31C3B" w:rsidRPr="00260939" w:rsidRDefault="00C31C3B" w:rsidP="00C31C3B">
      <w:pPr>
        <w:spacing w:after="0" w:line="259" w:lineRule="auto"/>
        <w:rPr>
          <w:b/>
          <w:bCs/>
        </w:rPr>
      </w:pPr>
      <w:r w:rsidRPr="00260939">
        <w:rPr>
          <w:b/>
          <w:bCs/>
        </w:rPr>
        <w:t>Step 8: Rendering the View</w:t>
      </w:r>
    </w:p>
    <w:p w14:paraId="6A345D29" w14:textId="77777777" w:rsidR="00C31C3B" w:rsidRPr="00260939" w:rsidRDefault="00C31C3B" w:rsidP="00C31C3B">
      <w:pPr>
        <w:numPr>
          <w:ilvl w:val="0"/>
          <w:numId w:val="825"/>
        </w:numPr>
        <w:spacing w:after="0" w:line="259" w:lineRule="auto"/>
      </w:pPr>
      <w:r w:rsidRPr="00260939">
        <w:t>View renders model data into HTTP response body</w:t>
      </w:r>
    </w:p>
    <w:p w14:paraId="75E6D6DE" w14:textId="77777777" w:rsidR="00C31C3B" w:rsidRPr="00260939" w:rsidRDefault="00C31C3B" w:rsidP="00C31C3B">
      <w:pPr>
        <w:numPr>
          <w:ilvl w:val="0"/>
          <w:numId w:val="825"/>
        </w:numPr>
        <w:spacing w:after="0" w:line="259" w:lineRule="auto"/>
      </w:pPr>
      <w:r w:rsidRPr="00260939">
        <w:t>DispatcherServlet writes response back to the client</w:t>
      </w:r>
    </w:p>
    <w:p w14:paraId="33CDEED9" w14:textId="77777777" w:rsidR="00C31C3B" w:rsidRPr="00260939" w:rsidRDefault="00000000" w:rsidP="00C31C3B">
      <w:pPr>
        <w:spacing w:after="0" w:line="259" w:lineRule="auto"/>
      </w:pPr>
      <w:r>
        <w:pict w14:anchorId="4E296CDC">
          <v:rect id="_x0000_i1628" style="width:0;height:1.5pt" o:hralign="center" o:hrstd="t" o:hr="t" fillcolor="#a0a0a0" stroked="f"/>
        </w:pict>
      </w:r>
    </w:p>
    <w:p w14:paraId="7E50B965" w14:textId="77777777" w:rsidR="00C31C3B" w:rsidRPr="00260939" w:rsidRDefault="00C31C3B" w:rsidP="00C31C3B">
      <w:pPr>
        <w:spacing w:after="0" w:line="259" w:lineRule="auto"/>
        <w:rPr>
          <w:b/>
          <w:bCs/>
        </w:rPr>
      </w:pPr>
      <w:r w:rsidRPr="00260939">
        <w:rPr>
          <w:b/>
          <w:bCs/>
        </w:rPr>
        <w:t>Step 9: Interceptors (Optional)</w:t>
      </w:r>
    </w:p>
    <w:p w14:paraId="79E54B3A" w14:textId="77777777" w:rsidR="00C31C3B" w:rsidRPr="00260939" w:rsidRDefault="00C31C3B" w:rsidP="00C31C3B">
      <w:pPr>
        <w:numPr>
          <w:ilvl w:val="0"/>
          <w:numId w:val="826"/>
        </w:numPr>
        <w:spacing w:after="0" w:line="259" w:lineRule="auto"/>
      </w:pPr>
      <w:r w:rsidRPr="00260939">
        <w:t>HandlerInterceptor (preHandle, postHandle, afterCompletion)</w:t>
      </w:r>
    </w:p>
    <w:p w14:paraId="6C83F3DE" w14:textId="77777777" w:rsidR="00C31C3B" w:rsidRPr="00260939" w:rsidRDefault="00C31C3B" w:rsidP="00C31C3B">
      <w:pPr>
        <w:numPr>
          <w:ilvl w:val="0"/>
          <w:numId w:val="826"/>
        </w:numPr>
        <w:spacing w:after="0" w:line="259" w:lineRule="auto"/>
      </w:pPr>
      <w:r w:rsidRPr="00260939">
        <w:t xml:space="preserve">Applied </w:t>
      </w:r>
      <w:r w:rsidRPr="00260939">
        <w:rPr>
          <w:b/>
          <w:bCs/>
        </w:rPr>
        <w:t>before and after controller execution</w:t>
      </w:r>
    </w:p>
    <w:p w14:paraId="1D2F78F9" w14:textId="77777777" w:rsidR="00C31C3B" w:rsidRPr="00260939" w:rsidRDefault="00C31C3B" w:rsidP="00C31C3B">
      <w:pPr>
        <w:numPr>
          <w:ilvl w:val="0"/>
          <w:numId w:val="826"/>
        </w:numPr>
        <w:spacing w:after="0" w:line="259" w:lineRule="auto"/>
      </w:pPr>
      <w:r w:rsidRPr="00260939">
        <w:t>Examples:</w:t>
      </w:r>
    </w:p>
    <w:p w14:paraId="41409C88" w14:textId="77777777" w:rsidR="00C31C3B" w:rsidRPr="00260939" w:rsidRDefault="00C31C3B" w:rsidP="00C31C3B">
      <w:pPr>
        <w:numPr>
          <w:ilvl w:val="1"/>
          <w:numId w:val="826"/>
        </w:numPr>
        <w:spacing w:after="0" w:line="259" w:lineRule="auto"/>
      </w:pPr>
      <w:r w:rsidRPr="00260939">
        <w:t>Logging, authentication, metrics, rate limiting</w:t>
      </w:r>
    </w:p>
    <w:p w14:paraId="66C1F076" w14:textId="77777777" w:rsidR="00C31C3B" w:rsidRPr="00260939" w:rsidRDefault="00000000" w:rsidP="00C31C3B">
      <w:pPr>
        <w:spacing w:after="0" w:line="259" w:lineRule="auto"/>
      </w:pPr>
      <w:r>
        <w:pict w14:anchorId="26420419">
          <v:rect id="_x0000_i1629" style="width:0;height:1.5pt" o:hralign="center" o:hrstd="t" o:hr="t" fillcolor="#a0a0a0" stroked="f"/>
        </w:pict>
      </w:r>
    </w:p>
    <w:p w14:paraId="3932BDA7" w14:textId="77777777" w:rsidR="00C31C3B" w:rsidRPr="00260939" w:rsidRDefault="00C31C3B" w:rsidP="00C31C3B">
      <w:pPr>
        <w:spacing w:after="0" w:line="259" w:lineRule="auto"/>
        <w:rPr>
          <w:b/>
          <w:bCs/>
        </w:rPr>
      </w:pPr>
      <w:r w:rsidRPr="00260939">
        <w:rPr>
          <w:b/>
          <w:bCs/>
        </w:rPr>
        <w:t>Step 10: Exception Handling</w:t>
      </w:r>
    </w:p>
    <w:p w14:paraId="6AA280E3" w14:textId="77777777" w:rsidR="00C31C3B" w:rsidRPr="00260939" w:rsidRDefault="00C31C3B" w:rsidP="00C31C3B">
      <w:pPr>
        <w:numPr>
          <w:ilvl w:val="0"/>
          <w:numId w:val="827"/>
        </w:numPr>
        <w:spacing w:after="0" w:line="259" w:lineRule="auto"/>
      </w:pPr>
      <w:r w:rsidRPr="00260939">
        <w:lastRenderedPageBreak/>
        <w:t>Exceptions handled via:</w:t>
      </w:r>
    </w:p>
    <w:p w14:paraId="773780C5" w14:textId="77777777" w:rsidR="00C31C3B" w:rsidRPr="00260939" w:rsidRDefault="00C31C3B" w:rsidP="00C31C3B">
      <w:pPr>
        <w:numPr>
          <w:ilvl w:val="1"/>
          <w:numId w:val="827"/>
        </w:numPr>
        <w:spacing w:after="0" w:line="259" w:lineRule="auto"/>
      </w:pPr>
      <w:r w:rsidRPr="00260939">
        <w:t>@ExceptionHandler in controller</w:t>
      </w:r>
    </w:p>
    <w:p w14:paraId="2753EC85" w14:textId="77777777" w:rsidR="00C31C3B" w:rsidRPr="00260939" w:rsidRDefault="00C31C3B" w:rsidP="00C31C3B">
      <w:pPr>
        <w:numPr>
          <w:ilvl w:val="1"/>
          <w:numId w:val="827"/>
        </w:numPr>
        <w:spacing w:after="0" w:line="259" w:lineRule="auto"/>
      </w:pPr>
      <w:r w:rsidRPr="00260939">
        <w:t>@ControllerAdvice for global exceptions</w:t>
      </w:r>
    </w:p>
    <w:p w14:paraId="59A573F8" w14:textId="77777777" w:rsidR="00C31C3B" w:rsidRPr="00260939" w:rsidRDefault="00C31C3B" w:rsidP="00C31C3B">
      <w:pPr>
        <w:numPr>
          <w:ilvl w:val="1"/>
          <w:numId w:val="827"/>
        </w:numPr>
        <w:spacing w:after="0" w:line="259" w:lineRule="auto"/>
      </w:pPr>
      <w:r w:rsidRPr="00260939">
        <w:t>HandlerExceptionResolver chain</w:t>
      </w:r>
    </w:p>
    <w:p w14:paraId="3B5EE023" w14:textId="77777777" w:rsidR="00C31C3B" w:rsidRPr="00260939" w:rsidRDefault="00000000" w:rsidP="00C31C3B">
      <w:pPr>
        <w:spacing w:after="0" w:line="259" w:lineRule="auto"/>
      </w:pPr>
      <w:r>
        <w:pict w14:anchorId="4DA3F432">
          <v:rect id="_x0000_i1630" style="width:0;height:1.5pt" o:hralign="center" o:hrstd="t" o:hr="t" fillcolor="#a0a0a0" stroked="f"/>
        </w:pict>
      </w:r>
    </w:p>
    <w:p w14:paraId="41C97FE6" w14:textId="77777777" w:rsidR="00C31C3B" w:rsidRPr="00260939" w:rsidRDefault="00C31C3B" w:rsidP="00C31C3B">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Senior-Level Insights</w:t>
      </w:r>
    </w:p>
    <w:p w14:paraId="6A3C6495" w14:textId="77777777" w:rsidR="00C31C3B" w:rsidRPr="00260939" w:rsidRDefault="00C31C3B" w:rsidP="00C31C3B">
      <w:pPr>
        <w:numPr>
          <w:ilvl w:val="0"/>
          <w:numId w:val="828"/>
        </w:numPr>
        <w:spacing w:after="0" w:line="259" w:lineRule="auto"/>
      </w:pPr>
      <w:r w:rsidRPr="00260939">
        <w:t xml:space="preserve">DispatcherServlet orchestrates all MVC components → </w:t>
      </w:r>
      <w:r w:rsidRPr="00260939">
        <w:rPr>
          <w:b/>
          <w:bCs/>
        </w:rPr>
        <w:t>single point of control</w:t>
      </w:r>
    </w:p>
    <w:p w14:paraId="29EB93A7" w14:textId="77777777" w:rsidR="00C31C3B" w:rsidRPr="00260939" w:rsidRDefault="00C31C3B" w:rsidP="00C31C3B">
      <w:pPr>
        <w:numPr>
          <w:ilvl w:val="0"/>
          <w:numId w:val="828"/>
        </w:numPr>
        <w:spacing w:after="0" w:line="259" w:lineRule="auto"/>
      </w:pPr>
      <w:r w:rsidRPr="00260939">
        <w:t xml:space="preserve">HandlerMapping &amp; HandlerAdapter decouples </w:t>
      </w:r>
      <w:r w:rsidRPr="00260939">
        <w:rPr>
          <w:b/>
          <w:bCs/>
        </w:rPr>
        <w:t>request mapping from controller implementation</w:t>
      </w:r>
    </w:p>
    <w:p w14:paraId="4D8C3A3F" w14:textId="77777777" w:rsidR="00C31C3B" w:rsidRPr="00260939" w:rsidRDefault="00C31C3B" w:rsidP="00C31C3B">
      <w:pPr>
        <w:numPr>
          <w:ilvl w:val="0"/>
          <w:numId w:val="828"/>
        </w:numPr>
        <w:spacing w:after="0" w:line="259" w:lineRule="auto"/>
      </w:pPr>
      <w:r w:rsidRPr="00260939">
        <w:t>Interceptors allow cross-cutting concerns without polluting controller code</w:t>
      </w:r>
    </w:p>
    <w:p w14:paraId="17A34ECB" w14:textId="77777777" w:rsidR="00C31C3B" w:rsidRPr="00260939" w:rsidRDefault="00C31C3B" w:rsidP="00C31C3B">
      <w:pPr>
        <w:numPr>
          <w:ilvl w:val="0"/>
          <w:numId w:val="828"/>
        </w:numPr>
        <w:spacing w:after="0" w:line="259" w:lineRule="auto"/>
      </w:pPr>
      <w:r w:rsidRPr="00260939">
        <w:t>ViewResolvers and MessageConverters provide flexibility for REST or traditional views</w:t>
      </w:r>
    </w:p>
    <w:p w14:paraId="6F12754B" w14:textId="77777777" w:rsidR="00C31C3B" w:rsidRPr="00260939" w:rsidRDefault="00C31C3B" w:rsidP="00C31C3B">
      <w:pPr>
        <w:numPr>
          <w:ilvl w:val="0"/>
          <w:numId w:val="828"/>
        </w:numPr>
        <w:spacing w:after="0" w:line="259" w:lineRule="auto"/>
      </w:pPr>
      <w:r w:rsidRPr="00260939">
        <w:t>Supports async processing (DeferredResult, WebAsyncTask)</w:t>
      </w:r>
    </w:p>
    <w:p w14:paraId="322ABD40" w14:textId="77777777" w:rsidR="00C31C3B" w:rsidRPr="00260939" w:rsidRDefault="00000000" w:rsidP="00C31C3B">
      <w:pPr>
        <w:spacing w:after="0" w:line="259" w:lineRule="auto"/>
      </w:pPr>
      <w:r>
        <w:pict w14:anchorId="25DBF616">
          <v:rect id="_x0000_i1631" style="width:0;height:1.5pt" o:hralign="center" o:hrstd="t" o:hr="t" fillcolor="#a0a0a0" stroked="f"/>
        </w:pict>
      </w:r>
    </w:p>
    <w:p w14:paraId="2CAB1598" w14:textId="77777777" w:rsidR="00C31C3B" w:rsidRPr="00260939" w:rsidRDefault="00C31C3B" w:rsidP="00C31C3B">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Spring Boot Notes</w:t>
      </w:r>
    </w:p>
    <w:p w14:paraId="3A683DCA" w14:textId="77777777" w:rsidR="00C31C3B" w:rsidRPr="00260939" w:rsidRDefault="00C31C3B" w:rsidP="00C31C3B">
      <w:pPr>
        <w:numPr>
          <w:ilvl w:val="0"/>
          <w:numId w:val="829"/>
        </w:numPr>
        <w:spacing w:after="0" w:line="259" w:lineRule="auto"/>
      </w:pPr>
      <w:r w:rsidRPr="00260939">
        <w:t>DispatcherServlet auto-configured</w:t>
      </w:r>
    </w:p>
    <w:p w14:paraId="4C17327E" w14:textId="77777777" w:rsidR="00C31C3B" w:rsidRPr="00260939" w:rsidRDefault="00C31C3B" w:rsidP="00C31C3B">
      <w:pPr>
        <w:numPr>
          <w:ilvl w:val="0"/>
          <w:numId w:val="829"/>
        </w:numPr>
        <w:spacing w:after="0" w:line="259" w:lineRule="auto"/>
      </w:pPr>
      <w:r w:rsidRPr="00260939">
        <w:t>RequestMappingHandlerMapping and RequestMappingHandlerAdapter pre-registered</w:t>
      </w:r>
    </w:p>
    <w:p w14:paraId="30F8E9E2" w14:textId="77777777" w:rsidR="00C31C3B" w:rsidRPr="00260939" w:rsidRDefault="00C31C3B" w:rsidP="00C31C3B">
      <w:pPr>
        <w:numPr>
          <w:ilvl w:val="0"/>
          <w:numId w:val="829"/>
        </w:numPr>
        <w:spacing w:after="0" w:line="259" w:lineRule="auto"/>
      </w:pPr>
      <w:r w:rsidRPr="00260939">
        <w:t>@RestController + Jackson auto-configured for JSON responses</w:t>
      </w:r>
    </w:p>
    <w:p w14:paraId="58316256" w14:textId="77777777" w:rsidR="00C31C3B" w:rsidRPr="00260939" w:rsidRDefault="00C31C3B" w:rsidP="00C31C3B">
      <w:pPr>
        <w:numPr>
          <w:ilvl w:val="0"/>
          <w:numId w:val="829"/>
        </w:numPr>
        <w:spacing w:after="0" w:line="259" w:lineRule="auto"/>
      </w:pPr>
      <w:r w:rsidRPr="00260939">
        <w:t>No XML needed</w:t>
      </w:r>
    </w:p>
    <w:p w14:paraId="799651E8" w14:textId="77777777" w:rsidR="00C31C3B" w:rsidRPr="00260939" w:rsidRDefault="00000000" w:rsidP="00C31C3B">
      <w:pPr>
        <w:spacing w:after="0" w:line="259" w:lineRule="auto"/>
      </w:pPr>
      <w:r>
        <w:pict w14:anchorId="027C6E42">
          <v:rect id="_x0000_i1632" style="width:0;height:1.5pt" o:hralign="center" o:hrstd="t" o:hr="t" fillcolor="#a0a0a0" stroked="f"/>
        </w:pict>
      </w:r>
    </w:p>
    <w:p w14:paraId="16D13B3A" w14:textId="77777777" w:rsidR="00C31C3B" w:rsidRPr="00260939" w:rsidRDefault="00C31C3B" w:rsidP="00C31C3B">
      <w:pPr>
        <w:spacing w:after="0" w:line="259" w:lineRule="auto"/>
        <w:rPr>
          <w:b/>
          <w:bCs/>
        </w:rPr>
      </w:pPr>
      <w:r w:rsidRPr="00260939">
        <w:rPr>
          <w:b/>
          <w:bCs/>
        </w:rPr>
        <w:t>One-Line “Killer” Interview Answer</w:t>
      </w:r>
    </w:p>
    <w:p w14:paraId="73D9E2FA" w14:textId="77777777" w:rsidR="00C31C3B" w:rsidRPr="00260939" w:rsidRDefault="00C31C3B" w:rsidP="00C31C3B">
      <w:pPr>
        <w:spacing w:after="0" w:line="259" w:lineRule="auto"/>
      </w:pPr>
      <w:r w:rsidRPr="00260939">
        <w:rPr>
          <w:b/>
          <w:bCs/>
        </w:rPr>
        <w:t>“In Spring MVC, the HTTP request hits DispatcherServlet, which consults HandlerMapping to find the appropriate controller method, invokes it via a HandlerAdapter, processes the returned ModelAndView or response object, resolves the view via ViewResolver (or uses HttpMessageConverter for REST), applies interceptors and exception handlers, and finally renders the response to the client.”</w:t>
      </w:r>
    </w:p>
    <w:p w14:paraId="08E598E5" w14:textId="77777777" w:rsidR="00C31C3B" w:rsidRPr="00260939" w:rsidRDefault="00C31C3B" w:rsidP="00C31C3B">
      <w:pPr>
        <w:spacing w:after="0"/>
      </w:pPr>
    </w:p>
    <w:p w14:paraId="271F9BB3" w14:textId="77777777" w:rsidR="00C31C3B" w:rsidRPr="00C31C3B" w:rsidRDefault="00C31C3B" w:rsidP="00C31C3B">
      <w:pPr>
        <w:rPr>
          <w:b/>
          <w:bCs/>
          <w:color w:val="EE0000"/>
          <w:sz w:val="24"/>
          <w:szCs w:val="24"/>
          <w:lang w:val="en-IN"/>
        </w:rPr>
      </w:pPr>
      <w:r w:rsidRPr="00C31C3B">
        <w:rPr>
          <w:b/>
          <w:bCs/>
          <w:color w:val="EE0000"/>
          <w:sz w:val="24"/>
          <w:szCs w:val="24"/>
          <w:lang w:val="en-IN"/>
        </w:rPr>
        <w:t>2.  Role of DispatcherServlet.</w:t>
      </w:r>
    </w:p>
    <w:p w14:paraId="59EF24D4" w14:textId="77777777" w:rsidR="00C31C3B" w:rsidRPr="00260939" w:rsidRDefault="00C31C3B" w:rsidP="00C31C3B">
      <w:pPr>
        <w:spacing w:after="0" w:line="259" w:lineRule="auto"/>
        <w:rPr>
          <w:b/>
          <w:bCs/>
        </w:rPr>
      </w:pPr>
      <w:r w:rsidRPr="00260939">
        <w:rPr>
          <w:b/>
          <w:bCs/>
        </w:rPr>
        <w:t>Role of DispatcherServlet in Spring MVC (10+ years SSE answer)</w:t>
      </w:r>
    </w:p>
    <w:p w14:paraId="4664CFDA" w14:textId="77777777" w:rsidR="00C31C3B" w:rsidRPr="00260939" w:rsidRDefault="00C31C3B" w:rsidP="00C31C3B">
      <w:pPr>
        <w:spacing w:after="0" w:line="259" w:lineRule="auto"/>
      </w:pPr>
      <w:r w:rsidRPr="00260939">
        <w:t xml:space="preserve">The </w:t>
      </w:r>
      <w:r w:rsidRPr="00260939">
        <w:rPr>
          <w:b/>
          <w:bCs/>
        </w:rPr>
        <w:t>DispatcherServlet</w:t>
      </w:r>
      <w:r w:rsidRPr="00260939">
        <w:t xml:space="preserve"> is the </w:t>
      </w:r>
      <w:r w:rsidRPr="00260939">
        <w:rPr>
          <w:b/>
          <w:bCs/>
        </w:rPr>
        <w:t>central front controller</w:t>
      </w:r>
      <w:r w:rsidRPr="00260939">
        <w:t xml:space="preserve"> in Spring MVC. It orchestrates the </w:t>
      </w:r>
      <w:r w:rsidRPr="00260939">
        <w:rPr>
          <w:b/>
          <w:bCs/>
        </w:rPr>
        <w:t>entire request processing workflow</w:t>
      </w:r>
      <w:r w:rsidRPr="00260939">
        <w:t xml:space="preserve"> and provides </w:t>
      </w:r>
      <w:r w:rsidRPr="00260939">
        <w:rPr>
          <w:b/>
          <w:bCs/>
        </w:rPr>
        <w:t>decoupling between HTTP requests and controllers</w:t>
      </w:r>
      <w:r w:rsidRPr="00260939">
        <w:t>.</w:t>
      </w:r>
    </w:p>
    <w:p w14:paraId="2486BB2F" w14:textId="77777777" w:rsidR="00C31C3B" w:rsidRPr="00260939" w:rsidRDefault="00000000" w:rsidP="00C31C3B">
      <w:pPr>
        <w:spacing w:after="0" w:line="259" w:lineRule="auto"/>
      </w:pPr>
      <w:r>
        <w:pict w14:anchorId="7176DBFA">
          <v:rect id="_x0000_i1633" style="width:0;height:1.5pt" o:hralign="center" o:hrstd="t" o:hr="t" fillcolor="#a0a0a0" stroked="f"/>
        </w:pict>
      </w:r>
    </w:p>
    <w:p w14:paraId="5FC7BD82" w14:textId="77777777" w:rsidR="00C31C3B" w:rsidRPr="00260939" w:rsidRDefault="00C31C3B" w:rsidP="00C31C3B">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Key Responsibilities</w:t>
      </w:r>
    </w:p>
    <w:p w14:paraId="0CBE105A" w14:textId="77777777" w:rsidR="00C31C3B" w:rsidRPr="00260939" w:rsidRDefault="00C31C3B" w:rsidP="00C31C3B">
      <w:pPr>
        <w:numPr>
          <w:ilvl w:val="0"/>
          <w:numId w:val="830"/>
        </w:numPr>
        <w:spacing w:after="0" w:line="259" w:lineRule="auto"/>
      </w:pPr>
      <w:r w:rsidRPr="00260939">
        <w:rPr>
          <w:b/>
          <w:bCs/>
        </w:rPr>
        <w:t>Front Controller</w:t>
      </w:r>
    </w:p>
    <w:p w14:paraId="7286044A" w14:textId="77777777" w:rsidR="00C31C3B" w:rsidRPr="00260939" w:rsidRDefault="00C31C3B" w:rsidP="00C31C3B">
      <w:pPr>
        <w:numPr>
          <w:ilvl w:val="1"/>
          <w:numId w:val="830"/>
        </w:numPr>
        <w:spacing w:after="0" w:line="259" w:lineRule="auto"/>
      </w:pPr>
      <w:r w:rsidRPr="00260939">
        <w:t>Single entry point for all HTTP requests</w:t>
      </w:r>
    </w:p>
    <w:p w14:paraId="1A5F828C" w14:textId="77777777" w:rsidR="00C31C3B" w:rsidRPr="00260939" w:rsidRDefault="00C31C3B" w:rsidP="00C31C3B">
      <w:pPr>
        <w:numPr>
          <w:ilvl w:val="1"/>
          <w:numId w:val="830"/>
        </w:numPr>
        <w:spacing w:after="0" w:line="259" w:lineRule="auto"/>
      </w:pPr>
      <w:r w:rsidRPr="00260939">
        <w:t>Delegates processing to other components</w:t>
      </w:r>
    </w:p>
    <w:p w14:paraId="5D1FEB7B" w14:textId="77777777" w:rsidR="00C31C3B" w:rsidRPr="00260939" w:rsidRDefault="00C31C3B" w:rsidP="00C31C3B">
      <w:pPr>
        <w:numPr>
          <w:ilvl w:val="1"/>
          <w:numId w:val="830"/>
        </w:numPr>
        <w:spacing w:after="0" w:line="259" w:lineRule="auto"/>
      </w:pPr>
      <w:r w:rsidRPr="00260939">
        <w:t>Ensures a consistent request handling flow</w:t>
      </w:r>
    </w:p>
    <w:p w14:paraId="2C99B77C" w14:textId="77777777" w:rsidR="00C31C3B" w:rsidRPr="00260939" w:rsidRDefault="00C31C3B" w:rsidP="00C31C3B">
      <w:pPr>
        <w:numPr>
          <w:ilvl w:val="0"/>
          <w:numId w:val="830"/>
        </w:numPr>
        <w:spacing w:after="0" w:line="259" w:lineRule="auto"/>
      </w:pPr>
      <w:r w:rsidRPr="00260939">
        <w:rPr>
          <w:b/>
          <w:bCs/>
        </w:rPr>
        <w:t>Handler Mapping</w:t>
      </w:r>
    </w:p>
    <w:p w14:paraId="2020D5CF" w14:textId="77777777" w:rsidR="00C31C3B" w:rsidRPr="00260939" w:rsidRDefault="00C31C3B" w:rsidP="00C31C3B">
      <w:pPr>
        <w:numPr>
          <w:ilvl w:val="1"/>
          <w:numId w:val="830"/>
        </w:numPr>
        <w:spacing w:after="0" w:line="259" w:lineRule="auto"/>
      </w:pPr>
      <w:r w:rsidRPr="00260939">
        <w:t>Consults HandlerMapping beans to determine the appropriate controller and method for a request</w:t>
      </w:r>
    </w:p>
    <w:p w14:paraId="26B71DCC" w14:textId="77777777" w:rsidR="00C31C3B" w:rsidRPr="00260939" w:rsidRDefault="00C31C3B" w:rsidP="00C31C3B">
      <w:pPr>
        <w:numPr>
          <w:ilvl w:val="0"/>
          <w:numId w:val="830"/>
        </w:numPr>
        <w:spacing w:after="0" w:line="259" w:lineRule="auto"/>
      </w:pPr>
      <w:r w:rsidRPr="00260939">
        <w:rPr>
          <w:b/>
          <w:bCs/>
        </w:rPr>
        <w:t>Handler Adapter</w:t>
      </w:r>
    </w:p>
    <w:p w14:paraId="59FEEC68" w14:textId="77777777" w:rsidR="00C31C3B" w:rsidRPr="00260939" w:rsidRDefault="00C31C3B" w:rsidP="00C31C3B">
      <w:pPr>
        <w:numPr>
          <w:ilvl w:val="1"/>
          <w:numId w:val="830"/>
        </w:numPr>
        <w:spacing w:after="0" w:line="259" w:lineRule="auto"/>
      </w:pPr>
      <w:r w:rsidRPr="00260939">
        <w:t>Invokes the mapped controller method</w:t>
      </w:r>
    </w:p>
    <w:p w14:paraId="23C02EB2" w14:textId="77777777" w:rsidR="00C31C3B" w:rsidRPr="00260939" w:rsidRDefault="00C31C3B" w:rsidP="00C31C3B">
      <w:pPr>
        <w:numPr>
          <w:ilvl w:val="1"/>
          <w:numId w:val="830"/>
        </w:numPr>
        <w:spacing w:after="0" w:line="259" w:lineRule="auto"/>
      </w:pPr>
      <w:r w:rsidRPr="00260939">
        <w:t>Resolves method arguments (@RequestParam, @PathVariable, @RequestBody, etc.)</w:t>
      </w:r>
    </w:p>
    <w:p w14:paraId="1ECC1F22" w14:textId="77777777" w:rsidR="00C31C3B" w:rsidRPr="00260939" w:rsidRDefault="00C31C3B" w:rsidP="00C31C3B">
      <w:pPr>
        <w:numPr>
          <w:ilvl w:val="0"/>
          <w:numId w:val="830"/>
        </w:numPr>
        <w:spacing w:after="0" w:line="259" w:lineRule="auto"/>
      </w:pPr>
      <w:r w:rsidRPr="00260939">
        <w:rPr>
          <w:b/>
          <w:bCs/>
        </w:rPr>
        <w:t>Model and View Management</w:t>
      </w:r>
    </w:p>
    <w:p w14:paraId="17D3253C" w14:textId="77777777" w:rsidR="00C31C3B" w:rsidRPr="00260939" w:rsidRDefault="00C31C3B" w:rsidP="00C31C3B">
      <w:pPr>
        <w:numPr>
          <w:ilvl w:val="1"/>
          <w:numId w:val="830"/>
        </w:numPr>
        <w:spacing w:after="0" w:line="259" w:lineRule="auto"/>
      </w:pPr>
      <w:r w:rsidRPr="00260939">
        <w:lastRenderedPageBreak/>
        <w:t>Handles ModelAndView returned by controllers</w:t>
      </w:r>
    </w:p>
    <w:p w14:paraId="1A482606" w14:textId="77777777" w:rsidR="00C31C3B" w:rsidRPr="00260939" w:rsidRDefault="00C31C3B" w:rsidP="00C31C3B">
      <w:pPr>
        <w:numPr>
          <w:ilvl w:val="1"/>
          <w:numId w:val="830"/>
        </w:numPr>
        <w:spacing w:after="0" w:line="259" w:lineRule="auto"/>
      </w:pPr>
      <w:r w:rsidRPr="00260939">
        <w:t>Resolves the view via ViewResolver (for traditional MVC)</w:t>
      </w:r>
    </w:p>
    <w:p w14:paraId="5CE762A2" w14:textId="77777777" w:rsidR="00C31C3B" w:rsidRPr="00260939" w:rsidRDefault="00C31C3B" w:rsidP="00C31C3B">
      <w:pPr>
        <w:numPr>
          <w:ilvl w:val="1"/>
          <w:numId w:val="830"/>
        </w:numPr>
        <w:spacing w:after="0" w:line="259" w:lineRule="auto"/>
      </w:pPr>
      <w:r w:rsidRPr="00260939">
        <w:t>For REST controllers, uses HttpMessageConverter to serialize response</w:t>
      </w:r>
    </w:p>
    <w:p w14:paraId="33BFD25E" w14:textId="77777777" w:rsidR="00C31C3B" w:rsidRPr="00260939" w:rsidRDefault="00C31C3B" w:rsidP="00C31C3B">
      <w:pPr>
        <w:numPr>
          <w:ilvl w:val="0"/>
          <w:numId w:val="830"/>
        </w:numPr>
        <w:spacing w:after="0" w:line="259" w:lineRule="auto"/>
      </w:pPr>
      <w:r w:rsidRPr="00260939">
        <w:rPr>
          <w:b/>
          <w:bCs/>
        </w:rPr>
        <w:t>Interceptor Invocation</w:t>
      </w:r>
    </w:p>
    <w:p w14:paraId="60F6411B" w14:textId="77777777" w:rsidR="00C31C3B" w:rsidRPr="00260939" w:rsidRDefault="00C31C3B" w:rsidP="00C31C3B">
      <w:pPr>
        <w:numPr>
          <w:ilvl w:val="1"/>
          <w:numId w:val="830"/>
        </w:numPr>
        <w:spacing w:after="0" w:line="259" w:lineRule="auto"/>
      </w:pPr>
      <w:r w:rsidRPr="00260939">
        <w:t>Executes HandlerInterceptors:</w:t>
      </w:r>
    </w:p>
    <w:p w14:paraId="622C844B" w14:textId="77777777" w:rsidR="00C31C3B" w:rsidRPr="00260939" w:rsidRDefault="00C31C3B" w:rsidP="00C31C3B">
      <w:pPr>
        <w:numPr>
          <w:ilvl w:val="2"/>
          <w:numId w:val="830"/>
        </w:numPr>
        <w:spacing w:after="0" w:line="259" w:lineRule="auto"/>
      </w:pPr>
      <w:r w:rsidRPr="00260939">
        <w:t>preHandle → before controller</w:t>
      </w:r>
    </w:p>
    <w:p w14:paraId="60DC2921" w14:textId="77777777" w:rsidR="00C31C3B" w:rsidRPr="00260939" w:rsidRDefault="00C31C3B" w:rsidP="00C31C3B">
      <w:pPr>
        <w:numPr>
          <w:ilvl w:val="2"/>
          <w:numId w:val="830"/>
        </w:numPr>
        <w:spacing w:after="0" w:line="259" w:lineRule="auto"/>
      </w:pPr>
      <w:r w:rsidRPr="00260939">
        <w:t>postHandle → after controller</w:t>
      </w:r>
    </w:p>
    <w:p w14:paraId="7922C8CD" w14:textId="77777777" w:rsidR="00C31C3B" w:rsidRPr="00260939" w:rsidRDefault="00C31C3B" w:rsidP="00C31C3B">
      <w:pPr>
        <w:numPr>
          <w:ilvl w:val="2"/>
          <w:numId w:val="830"/>
        </w:numPr>
        <w:spacing w:after="0" w:line="259" w:lineRule="auto"/>
      </w:pPr>
      <w:r w:rsidRPr="00260939">
        <w:t>afterCompletion → after view rendering</w:t>
      </w:r>
    </w:p>
    <w:p w14:paraId="467E5D4E" w14:textId="77777777" w:rsidR="00C31C3B" w:rsidRPr="00260939" w:rsidRDefault="00C31C3B" w:rsidP="00C31C3B">
      <w:pPr>
        <w:numPr>
          <w:ilvl w:val="0"/>
          <w:numId w:val="830"/>
        </w:numPr>
        <w:spacing w:after="0" w:line="259" w:lineRule="auto"/>
      </w:pPr>
      <w:r w:rsidRPr="00260939">
        <w:rPr>
          <w:b/>
          <w:bCs/>
        </w:rPr>
        <w:t>Exception Handling</w:t>
      </w:r>
    </w:p>
    <w:p w14:paraId="78CE447C" w14:textId="77777777" w:rsidR="00C31C3B" w:rsidRPr="00260939" w:rsidRDefault="00C31C3B" w:rsidP="00C31C3B">
      <w:pPr>
        <w:numPr>
          <w:ilvl w:val="1"/>
          <w:numId w:val="830"/>
        </w:numPr>
        <w:spacing w:after="0" w:line="259" w:lineRule="auto"/>
      </w:pPr>
      <w:r w:rsidRPr="00260939">
        <w:t>Delegates exceptions to HandlerExceptionResolvers</w:t>
      </w:r>
    </w:p>
    <w:p w14:paraId="1C26505F" w14:textId="77777777" w:rsidR="00C31C3B" w:rsidRPr="00260939" w:rsidRDefault="00C31C3B" w:rsidP="00C31C3B">
      <w:pPr>
        <w:numPr>
          <w:ilvl w:val="1"/>
          <w:numId w:val="830"/>
        </w:numPr>
        <w:spacing w:after="0" w:line="259" w:lineRule="auto"/>
      </w:pPr>
      <w:r w:rsidRPr="00260939">
        <w:t>Supports @ExceptionHandler in controllers and @ControllerAdvice globally</w:t>
      </w:r>
    </w:p>
    <w:p w14:paraId="04E601CA" w14:textId="77777777" w:rsidR="00C31C3B" w:rsidRPr="00260939" w:rsidRDefault="00C31C3B" w:rsidP="00C31C3B">
      <w:pPr>
        <w:numPr>
          <w:ilvl w:val="0"/>
          <w:numId w:val="830"/>
        </w:numPr>
        <w:spacing w:after="0" w:line="259" w:lineRule="auto"/>
      </w:pPr>
      <w:r w:rsidRPr="00260939">
        <w:rPr>
          <w:b/>
          <w:bCs/>
        </w:rPr>
        <w:t>Asynchronous Request Handling</w:t>
      </w:r>
    </w:p>
    <w:p w14:paraId="06DF5B7B" w14:textId="77777777" w:rsidR="00C31C3B" w:rsidRPr="00260939" w:rsidRDefault="00C31C3B" w:rsidP="00C31C3B">
      <w:pPr>
        <w:numPr>
          <w:ilvl w:val="1"/>
          <w:numId w:val="830"/>
        </w:numPr>
        <w:spacing w:after="0" w:line="259" w:lineRule="auto"/>
      </w:pPr>
      <w:r w:rsidRPr="00260939">
        <w:t>Supports async processing (DeferredResult, WebAsyncTask)</w:t>
      </w:r>
    </w:p>
    <w:p w14:paraId="41C540E5" w14:textId="77777777" w:rsidR="00C31C3B" w:rsidRPr="00260939" w:rsidRDefault="00C31C3B" w:rsidP="00C31C3B">
      <w:pPr>
        <w:numPr>
          <w:ilvl w:val="1"/>
          <w:numId w:val="830"/>
        </w:numPr>
        <w:spacing w:after="0" w:line="259" w:lineRule="auto"/>
      </w:pPr>
      <w:r w:rsidRPr="00260939">
        <w:t>Maintains request lifecycle across threads</w:t>
      </w:r>
    </w:p>
    <w:p w14:paraId="47576868" w14:textId="77777777" w:rsidR="00C31C3B" w:rsidRPr="00260939" w:rsidRDefault="00000000" w:rsidP="00C31C3B">
      <w:pPr>
        <w:spacing w:after="0" w:line="259" w:lineRule="auto"/>
      </w:pPr>
      <w:r>
        <w:pict w14:anchorId="77E1EF51">
          <v:rect id="_x0000_i1634" style="width:0;height:1.5pt" o:hralign="center" o:hrstd="t" o:hr="t" fillcolor="#a0a0a0" stroked="f"/>
        </w:pict>
      </w:r>
    </w:p>
    <w:p w14:paraId="7F4D481A" w14:textId="77777777" w:rsidR="00C31C3B" w:rsidRPr="00260939" w:rsidRDefault="00C31C3B" w:rsidP="00C31C3B">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Lifecycle of DispatcherServlet</w:t>
      </w:r>
    </w:p>
    <w:p w14:paraId="52D403FB" w14:textId="77777777" w:rsidR="00C31C3B" w:rsidRPr="00260939" w:rsidRDefault="00C31C3B" w:rsidP="00C31C3B">
      <w:pPr>
        <w:numPr>
          <w:ilvl w:val="0"/>
          <w:numId w:val="831"/>
        </w:numPr>
        <w:spacing w:after="0" w:line="259" w:lineRule="auto"/>
      </w:pPr>
      <w:r w:rsidRPr="00260939">
        <w:t>Receives HTTP request</w:t>
      </w:r>
    </w:p>
    <w:p w14:paraId="2AA99BD0" w14:textId="77777777" w:rsidR="00C31C3B" w:rsidRPr="00260939" w:rsidRDefault="00C31C3B" w:rsidP="00C31C3B">
      <w:pPr>
        <w:numPr>
          <w:ilvl w:val="0"/>
          <w:numId w:val="831"/>
        </w:numPr>
        <w:spacing w:after="0" w:line="259" w:lineRule="auto"/>
      </w:pPr>
      <w:r w:rsidRPr="00260939">
        <w:t>Determines handler using HandlerMapping</w:t>
      </w:r>
    </w:p>
    <w:p w14:paraId="47CB360E" w14:textId="77777777" w:rsidR="00C31C3B" w:rsidRPr="00260939" w:rsidRDefault="00C31C3B" w:rsidP="00C31C3B">
      <w:pPr>
        <w:numPr>
          <w:ilvl w:val="0"/>
          <w:numId w:val="831"/>
        </w:numPr>
        <w:spacing w:after="0" w:line="259" w:lineRule="auto"/>
      </w:pPr>
      <w:r w:rsidRPr="00260939">
        <w:t>Executes HandlerInterceptor.preHandle()</w:t>
      </w:r>
    </w:p>
    <w:p w14:paraId="59E59977" w14:textId="77777777" w:rsidR="00C31C3B" w:rsidRPr="00260939" w:rsidRDefault="00C31C3B" w:rsidP="00C31C3B">
      <w:pPr>
        <w:numPr>
          <w:ilvl w:val="0"/>
          <w:numId w:val="831"/>
        </w:numPr>
        <w:spacing w:after="0" w:line="259" w:lineRule="auto"/>
      </w:pPr>
      <w:r w:rsidRPr="00260939">
        <w:t>Invokes controller method via HandlerAdapter</w:t>
      </w:r>
    </w:p>
    <w:p w14:paraId="583D5706" w14:textId="77777777" w:rsidR="00C31C3B" w:rsidRPr="00260939" w:rsidRDefault="00C31C3B" w:rsidP="00C31C3B">
      <w:pPr>
        <w:numPr>
          <w:ilvl w:val="0"/>
          <w:numId w:val="831"/>
        </w:numPr>
        <w:spacing w:after="0" w:line="259" w:lineRule="auto"/>
      </w:pPr>
      <w:r w:rsidRPr="00260939">
        <w:t>Applies HandlerInterceptor.postHandle()</w:t>
      </w:r>
    </w:p>
    <w:p w14:paraId="4440777E" w14:textId="77777777" w:rsidR="00C31C3B" w:rsidRPr="00260939" w:rsidRDefault="00C31C3B" w:rsidP="00C31C3B">
      <w:pPr>
        <w:numPr>
          <w:ilvl w:val="0"/>
          <w:numId w:val="831"/>
        </w:numPr>
        <w:spacing w:after="0" w:line="259" w:lineRule="auto"/>
      </w:pPr>
      <w:r w:rsidRPr="00260939">
        <w:t>Resolves view / serializes response</w:t>
      </w:r>
    </w:p>
    <w:p w14:paraId="7834EF57" w14:textId="77777777" w:rsidR="00C31C3B" w:rsidRPr="00260939" w:rsidRDefault="00C31C3B" w:rsidP="00C31C3B">
      <w:pPr>
        <w:numPr>
          <w:ilvl w:val="0"/>
          <w:numId w:val="831"/>
        </w:numPr>
        <w:spacing w:after="0" w:line="259" w:lineRule="auto"/>
      </w:pPr>
      <w:r w:rsidRPr="00260939">
        <w:t>Executes HandlerInterceptor.afterCompletion()</w:t>
      </w:r>
    </w:p>
    <w:p w14:paraId="21CEE341" w14:textId="77777777" w:rsidR="00C31C3B" w:rsidRPr="00260939" w:rsidRDefault="00C31C3B" w:rsidP="00C31C3B">
      <w:pPr>
        <w:numPr>
          <w:ilvl w:val="0"/>
          <w:numId w:val="831"/>
        </w:numPr>
        <w:spacing w:after="0" w:line="259" w:lineRule="auto"/>
      </w:pPr>
      <w:r w:rsidRPr="00260939">
        <w:t>Writes HTTP response to client</w:t>
      </w:r>
    </w:p>
    <w:p w14:paraId="18F0F7D4" w14:textId="77777777" w:rsidR="00C31C3B" w:rsidRPr="00260939" w:rsidRDefault="00C31C3B" w:rsidP="00C31C3B">
      <w:pPr>
        <w:spacing w:after="0" w:line="259" w:lineRule="auto"/>
      </w:pPr>
      <w:r w:rsidRPr="00260939">
        <w:t xml:space="preserve">Senior insight: DispatcherServlet </w:t>
      </w:r>
      <w:r w:rsidRPr="00260939">
        <w:rPr>
          <w:b/>
          <w:bCs/>
        </w:rPr>
        <w:t>decouples the HTTP layer from controller logic</w:t>
      </w:r>
      <w:r w:rsidRPr="00260939">
        <w:t>, enabling reusable interceptors, pluggable view resolvers, and flexible exception handling.</w:t>
      </w:r>
    </w:p>
    <w:p w14:paraId="6F6030DE" w14:textId="77777777" w:rsidR="00C31C3B" w:rsidRPr="00260939" w:rsidRDefault="00000000" w:rsidP="00C31C3B">
      <w:pPr>
        <w:spacing w:after="0" w:line="259" w:lineRule="auto"/>
      </w:pPr>
      <w:r>
        <w:pict w14:anchorId="31A6ED0A">
          <v:rect id="_x0000_i1635" style="width:0;height:1.5pt" o:hralign="center" o:hrstd="t" o:hr="t" fillcolor="#a0a0a0" stroked="f"/>
        </w:pict>
      </w:r>
    </w:p>
    <w:p w14:paraId="583F9EF8" w14:textId="77777777" w:rsidR="00C31C3B" w:rsidRPr="00260939" w:rsidRDefault="00C31C3B" w:rsidP="00C31C3B">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Spring Boot Notes</w:t>
      </w:r>
    </w:p>
    <w:p w14:paraId="1BC286B5" w14:textId="77777777" w:rsidR="00C31C3B" w:rsidRPr="00260939" w:rsidRDefault="00C31C3B" w:rsidP="00C31C3B">
      <w:pPr>
        <w:numPr>
          <w:ilvl w:val="0"/>
          <w:numId w:val="832"/>
        </w:numPr>
        <w:spacing w:after="0" w:line="259" w:lineRule="auto"/>
      </w:pPr>
      <w:r w:rsidRPr="00260939">
        <w:t>Auto-configured; no XML required</w:t>
      </w:r>
    </w:p>
    <w:p w14:paraId="10B695D7" w14:textId="77777777" w:rsidR="00C31C3B" w:rsidRPr="00260939" w:rsidRDefault="00C31C3B" w:rsidP="00C31C3B">
      <w:pPr>
        <w:numPr>
          <w:ilvl w:val="0"/>
          <w:numId w:val="832"/>
        </w:numPr>
        <w:spacing w:after="0" w:line="259" w:lineRule="auto"/>
      </w:pPr>
      <w:r w:rsidRPr="00260939">
        <w:t>Registers DispatcherServlet automatically with default URL mapping (/)</w:t>
      </w:r>
    </w:p>
    <w:p w14:paraId="479F028A" w14:textId="77777777" w:rsidR="00C31C3B" w:rsidRPr="00260939" w:rsidRDefault="00C31C3B" w:rsidP="00C31C3B">
      <w:pPr>
        <w:numPr>
          <w:ilvl w:val="0"/>
          <w:numId w:val="832"/>
        </w:numPr>
        <w:spacing w:after="0" w:line="259" w:lineRule="auto"/>
      </w:pPr>
      <w:r w:rsidRPr="00260939">
        <w:t>Registers RequestMappingHandlerMapping and RequestMappingHandlerAdapter by default</w:t>
      </w:r>
    </w:p>
    <w:p w14:paraId="3A315322" w14:textId="77777777" w:rsidR="00C31C3B" w:rsidRPr="00260939" w:rsidRDefault="00C31C3B" w:rsidP="00C31C3B">
      <w:pPr>
        <w:numPr>
          <w:ilvl w:val="0"/>
          <w:numId w:val="832"/>
        </w:numPr>
        <w:spacing w:after="0" w:line="259" w:lineRule="auto"/>
      </w:pPr>
      <w:r w:rsidRPr="00260939">
        <w:t>Supports REST endpoints out-of-the-box via @RestController</w:t>
      </w:r>
    </w:p>
    <w:p w14:paraId="114F0184" w14:textId="77777777" w:rsidR="00C31C3B" w:rsidRPr="00260939" w:rsidRDefault="00000000" w:rsidP="00C31C3B">
      <w:pPr>
        <w:spacing w:after="0" w:line="259" w:lineRule="auto"/>
      </w:pPr>
      <w:r>
        <w:pict w14:anchorId="6BE060C9">
          <v:rect id="_x0000_i1636" style="width:0;height:1.5pt" o:hralign="center" o:hrstd="t" o:hr="t" fillcolor="#a0a0a0" stroked="f"/>
        </w:pict>
      </w:r>
    </w:p>
    <w:p w14:paraId="1EF9E758" w14:textId="77777777" w:rsidR="00C31C3B" w:rsidRPr="00260939" w:rsidRDefault="00C31C3B" w:rsidP="00C31C3B">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Real-World Example</w:t>
      </w:r>
    </w:p>
    <w:p w14:paraId="742CCBE5" w14:textId="77777777" w:rsidR="00C31C3B" w:rsidRPr="00260939" w:rsidRDefault="00C31C3B" w:rsidP="00C31C3B">
      <w:pPr>
        <w:numPr>
          <w:ilvl w:val="0"/>
          <w:numId w:val="833"/>
        </w:numPr>
        <w:spacing w:after="0" w:line="259" w:lineRule="auto"/>
      </w:pPr>
      <w:r w:rsidRPr="00260939">
        <w:t>Request: GET /users/123</w:t>
      </w:r>
    </w:p>
    <w:p w14:paraId="7597017B" w14:textId="77777777" w:rsidR="00C31C3B" w:rsidRPr="00260939" w:rsidRDefault="00C31C3B" w:rsidP="00C31C3B">
      <w:pPr>
        <w:numPr>
          <w:ilvl w:val="0"/>
          <w:numId w:val="833"/>
        </w:numPr>
        <w:spacing w:after="0" w:line="259" w:lineRule="auto"/>
      </w:pPr>
      <w:r w:rsidRPr="00260939">
        <w:t>DispatcherServlet receives request</w:t>
      </w:r>
    </w:p>
    <w:p w14:paraId="3D20BE19" w14:textId="77777777" w:rsidR="00C31C3B" w:rsidRPr="00260939" w:rsidRDefault="00C31C3B" w:rsidP="00C31C3B">
      <w:pPr>
        <w:numPr>
          <w:ilvl w:val="0"/>
          <w:numId w:val="833"/>
        </w:numPr>
        <w:spacing w:after="0" w:line="259" w:lineRule="auto"/>
      </w:pPr>
      <w:r w:rsidRPr="00260939">
        <w:t>Finds controller method getUser(@PathVariable Long id)</w:t>
      </w:r>
    </w:p>
    <w:p w14:paraId="2C29AD02" w14:textId="77777777" w:rsidR="00C31C3B" w:rsidRPr="00260939" w:rsidRDefault="00C31C3B" w:rsidP="00C31C3B">
      <w:pPr>
        <w:numPr>
          <w:ilvl w:val="0"/>
          <w:numId w:val="833"/>
        </w:numPr>
        <w:spacing w:after="0" w:line="259" w:lineRule="auto"/>
      </w:pPr>
      <w:r w:rsidRPr="00260939">
        <w:t>Invokes method, gets User object</w:t>
      </w:r>
    </w:p>
    <w:p w14:paraId="55DEFD18" w14:textId="77777777" w:rsidR="00C31C3B" w:rsidRPr="00260939" w:rsidRDefault="00C31C3B" w:rsidP="00C31C3B">
      <w:pPr>
        <w:numPr>
          <w:ilvl w:val="0"/>
          <w:numId w:val="833"/>
        </w:numPr>
        <w:spacing w:after="0" w:line="259" w:lineRule="auto"/>
      </w:pPr>
      <w:r w:rsidRPr="00260939">
        <w:t>Uses HttpMessageConverter to serialize to JSON</w:t>
      </w:r>
    </w:p>
    <w:p w14:paraId="66A0539D" w14:textId="77777777" w:rsidR="00C31C3B" w:rsidRPr="00260939" w:rsidRDefault="00C31C3B" w:rsidP="00C31C3B">
      <w:pPr>
        <w:numPr>
          <w:ilvl w:val="0"/>
          <w:numId w:val="833"/>
        </w:numPr>
        <w:spacing w:after="0" w:line="259" w:lineRule="auto"/>
      </w:pPr>
      <w:r w:rsidRPr="00260939">
        <w:t>Sends response to client</w:t>
      </w:r>
    </w:p>
    <w:p w14:paraId="2FB49C55" w14:textId="77777777" w:rsidR="00C31C3B" w:rsidRPr="00260939" w:rsidRDefault="00000000" w:rsidP="00C31C3B">
      <w:pPr>
        <w:spacing w:after="0" w:line="259" w:lineRule="auto"/>
      </w:pPr>
      <w:r>
        <w:pict w14:anchorId="19EDFC27">
          <v:rect id="_x0000_i1637" style="width:0;height:1.5pt" o:hralign="center" o:hrstd="t" o:hr="t" fillcolor="#a0a0a0" stroked="f"/>
        </w:pict>
      </w:r>
    </w:p>
    <w:p w14:paraId="3EDE2ABE" w14:textId="77777777" w:rsidR="00C31C3B" w:rsidRPr="00260939" w:rsidRDefault="00C31C3B" w:rsidP="00C31C3B">
      <w:pPr>
        <w:spacing w:after="0" w:line="259" w:lineRule="auto"/>
        <w:rPr>
          <w:b/>
          <w:bCs/>
        </w:rPr>
      </w:pPr>
      <w:r w:rsidRPr="00260939">
        <w:rPr>
          <w:b/>
          <w:bCs/>
        </w:rPr>
        <w:t>One-Line “Killer” Interview Answer</w:t>
      </w:r>
    </w:p>
    <w:p w14:paraId="6C1A87E6" w14:textId="77777777" w:rsidR="00C31C3B" w:rsidRPr="00260939" w:rsidRDefault="00C31C3B" w:rsidP="00C31C3B">
      <w:pPr>
        <w:spacing w:after="0" w:line="259" w:lineRule="auto"/>
      </w:pPr>
      <w:r w:rsidRPr="00260939">
        <w:rPr>
          <w:b/>
          <w:bCs/>
        </w:rPr>
        <w:t xml:space="preserve">“DispatcherServlet is the front controller in Spring MVC that orchestrates request handling by delegating to HandlerMappings, invoking controller methods via HandlerAdapters, applying </w:t>
      </w:r>
      <w:r w:rsidRPr="00260939">
        <w:rPr>
          <w:b/>
          <w:bCs/>
        </w:rPr>
        <w:lastRenderedPageBreak/>
        <w:t>interceptors, resolving views or serializing responses, and handling exceptions, ensuring a consistent and decoupled MVC workflow.”</w:t>
      </w:r>
    </w:p>
    <w:p w14:paraId="50DC6A54" w14:textId="77777777" w:rsidR="00C31C3B" w:rsidRPr="00260939" w:rsidRDefault="00C31C3B" w:rsidP="00C31C3B">
      <w:pPr>
        <w:spacing w:after="0"/>
      </w:pPr>
    </w:p>
    <w:p w14:paraId="4F902418" w14:textId="77777777" w:rsidR="00C31C3B" w:rsidRPr="00C31C3B" w:rsidRDefault="00C31C3B" w:rsidP="00C31C3B">
      <w:pPr>
        <w:rPr>
          <w:b/>
          <w:bCs/>
          <w:color w:val="EE0000"/>
          <w:sz w:val="24"/>
          <w:szCs w:val="24"/>
          <w:lang w:val="en-IN"/>
        </w:rPr>
      </w:pPr>
      <w:r w:rsidRPr="00C31C3B">
        <w:rPr>
          <w:b/>
          <w:bCs/>
          <w:color w:val="EE0000"/>
          <w:sz w:val="24"/>
          <w:szCs w:val="24"/>
          <w:lang w:val="en-IN"/>
        </w:rPr>
        <w:t>3.  HandlerMapping vs HandlerAdapter.</w:t>
      </w:r>
    </w:p>
    <w:p w14:paraId="5E3BAB01" w14:textId="77777777" w:rsidR="00C31C3B" w:rsidRPr="00260939" w:rsidRDefault="00C31C3B" w:rsidP="00C31C3B">
      <w:pPr>
        <w:spacing w:after="0" w:line="259" w:lineRule="auto"/>
        <w:rPr>
          <w:b/>
          <w:bCs/>
        </w:rPr>
      </w:pPr>
      <w:r w:rsidRPr="00260939">
        <w:rPr>
          <w:b/>
          <w:bCs/>
        </w:rPr>
        <w:t>HandlerMapping vs HandlerAdapter in Spring MVC (10+ years SSE answer)</w:t>
      </w:r>
    </w:p>
    <w:p w14:paraId="321C4125" w14:textId="77777777" w:rsidR="00C31C3B" w:rsidRPr="00260939" w:rsidRDefault="00C31C3B" w:rsidP="00C31C3B">
      <w:pPr>
        <w:spacing w:after="0" w:line="259" w:lineRule="auto"/>
      </w:pPr>
      <w:r w:rsidRPr="00260939">
        <w:t xml:space="preserve">Spring MVC uses </w:t>
      </w:r>
      <w:r w:rsidRPr="00260939">
        <w:rPr>
          <w:b/>
          <w:bCs/>
        </w:rPr>
        <w:t>DispatcherServlet</w:t>
      </w:r>
      <w:r w:rsidRPr="00260939">
        <w:t xml:space="preserve"> as the front controller, but it delegates responsibilities to </w:t>
      </w:r>
      <w:r w:rsidRPr="00260939">
        <w:rPr>
          <w:b/>
          <w:bCs/>
        </w:rPr>
        <w:t>HandlerMapping</w:t>
      </w:r>
      <w:r w:rsidRPr="00260939">
        <w:t xml:space="preserve"> and </w:t>
      </w:r>
      <w:r w:rsidRPr="00260939">
        <w:rPr>
          <w:b/>
          <w:bCs/>
        </w:rPr>
        <w:t>HandlerAdapter</w:t>
      </w:r>
      <w:r w:rsidRPr="00260939">
        <w:t xml:space="preserve">, which have </w:t>
      </w:r>
      <w:r w:rsidRPr="00260939">
        <w:rPr>
          <w:b/>
          <w:bCs/>
        </w:rPr>
        <w:t>distinct roles</w:t>
      </w:r>
      <w:r w:rsidRPr="00260939">
        <w:t>.</w:t>
      </w:r>
    </w:p>
    <w:p w14:paraId="00FC04FB" w14:textId="77777777" w:rsidR="00C31C3B" w:rsidRPr="00260939" w:rsidRDefault="00000000" w:rsidP="00C31C3B">
      <w:pPr>
        <w:spacing w:after="0" w:line="259" w:lineRule="auto"/>
      </w:pPr>
      <w:r>
        <w:pict w14:anchorId="71031F94">
          <v:rect id="_x0000_i1638" style="width:0;height:1.5pt" o:hralign="center" o:hrstd="t" o:hr="t" fillcolor="#a0a0a0" stroked="f"/>
        </w:pict>
      </w:r>
    </w:p>
    <w:p w14:paraId="5F57D12C" w14:textId="77777777" w:rsidR="00C31C3B" w:rsidRPr="00260939" w:rsidRDefault="00C31C3B" w:rsidP="00C31C3B">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HandlerMapping</w:t>
      </w:r>
    </w:p>
    <w:p w14:paraId="47006378" w14:textId="77777777" w:rsidR="00C31C3B" w:rsidRPr="00260939" w:rsidRDefault="00C31C3B" w:rsidP="00C31C3B">
      <w:pPr>
        <w:spacing w:after="0" w:line="259" w:lineRule="auto"/>
      </w:pPr>
      <w:r w:rsidRPr="00260939">
        <w:rPr>
          <w:b/>
          <w:bCs/>
        </w:rPr>
        <w:t>Purpose:</w:t>
      </w:r>
      <w:r w:rsidRPr="00260939">
        <w:t xml:space="preserve"> Determines </w:t>
      </w:r>
      <w:r w:rsidRPr="00260939">
        <w:rPr>
          <w:b/>
          <w:bCs/>
        </w:rPr>
        <w:t>which controller and method</w:t>
      </w:r>
      <w:r w:rsidRPr="00260939">
        <w:t xml:space="preserve"> should handle a given request.</w:t>
      </w:r>
    </w:p>
    <w:p w14:paraId="74F4D9C4" w14:textId="77777777" w:rsidR="00C31C3B" w:rsidRPr="00260939" w:rsidRDefault="00C31C3B" w:rsidP="00C31C3B">
      <w:pPr>
        <w:spacing w:after="0" w:line="259" w:lineRule="auto"/>
        <w:rPr>
          <w:b/>
          <w:bCs/>
        </w:rPr>
      </w:pPr>
      <w:r w:rsidRPr="00260939">
        <w:rPr>
          <w:b/>
          <w:bCs/>
        </w:rPr>
        <w:t>Key Points</w:t>
      </w:r>
    </w:p>
    <w:p w14:paraId="705338F9" w14:textId="77777777" w:rsidR="00C31C3B" w:rsidRPr="00260939" w:rsidRDefault="00C31C3B" w:rsidP="00C31C3B">
      <w:pPr>
        <w:numPr>
          <w:ilvl w:val="0"/>
          <w:numId w:val="834"/>
        </w:numPr>
        <w:spacing w:after="0" w:line="259" w:lineRule="auto"/>
      </w:pPr>
      <w:r w:rsidRPr="00260939">
        <w:t>Maps HTTP requests to controllers</w:t>
      </w:r>
    </w:p>
    <w:p w14:paraId="43BDA390" w14:textId="77777777" w:rsidR="00C31C3B" w:rsidRPr="00260939" w:rsidRDefault="00C31C3B" w:rsidP="00C31C3B">
      <w:pPr>
        <w:numPr>
          <w:ilvl w:val="0"/>
          <w:numId w:val="834"/>
        </w:numPr>
        <w:spacing w:after="0" w:line="259" w:lineRule="auto"/>
      </w:pPr>
      <w:r w:rsidRPr="00260939">
        <w:t>Uses request URL, HTTP method, headers, parameters, and other metadata</w:t>
      </w:r>
    </w:p>
    <w:p w14:paraId="5D38B5EF" w14:textId="77777777" w:rsidR="00C31C3B" w:rsidRPr="00260939" w:rsidRDefault="00C31C3B" w:rsidP="00C31C3B">
      <w:pPr>
        <w:numPr>
          <w:ilvl w:val="0"/>
          <w:numId w:val="834"/>
        </w:numPr>
        <w:spacing w:after="0" w:line="259" w:lineRule="auto"/>
      </w:pPr>
      <w:r w:rsidRPr="00260939">
        <w:t>Multiple implementations exist:</w:t>
      </w:r>
    </w:p>
    <w:p w14:paraId="63A87DDE" w14:textId="77777777" w:rsidR="00C31C3B" w:rsidRPr="00260939" w:rsidRDefault="00C31C3B" w:rsidP="00C31C3B">
      <w:pPr>
        <w:numPr>
          <w:ilvl w:val="1"/>
          <w:numId w:val="834"/>
        </w:numPr>
        <w:spacing w:after="0" w:line="259" w:lineRule="auto"/>
      </w:pPr>
      <w:r w:rsidRPr="00260939">
        <w:t>RequestMappingHandlerMapping → for @RequestMapping methods (Spring 3.1+)</w:t>
      </w:r>
    </w:p>
    <w:p w14:paraId="51F1AB01" w14:textId="77777777" w:rsidR="00C31C3B" w:rsidRPr="00260939" w:rsidRDefault="00C31C3B" w:rsidP="00C31C3B">
      <w:pPr>
        <w:numPr>
          <w:ilvl w:val="1"/>
          <w:numId w:val="834"/>
        </w:numPr>
        <w:spacing w:after="0" w:line="259" w:lineRule="auto"/>
      </w:pPr>
      <w:r w:rsidRPr="00260939">
        <w:t>BeanNameUrlHandlerMapping → map by bean name</w:t>
      </w:r>
    </w:p>
    <w:p w14:paraId="3F3A1AC8" w14:textId="77777777" w:rsidR="00C31C3B" w:rsidRPr="00260939" w:rsidRDefault="00C31C3B" w:rsidP="00C31C3B">
      <w:pPr>
        <w:numPr>
          <w:ilvl w:val="1"/>
          <w:numId w:val="834"/>
        </w:numPr>
        <w:spacing w:after="0" w:line="259" w:lineRule="auto"/>
      </w:pPr>
      <w:r w:rsidRPr="00260939">
        <w:t>SimpleUrlHandlerMapping → map via properties</w:t>
      </w:r>
    </w:p>
    <w:p w14:paraId="33224732" w14:textId="77777777" w:rsidR="00C31C3B" w:rsidRPr="00260939" w:rsidRDefault="00C31C3B" w:rsidP="00C31C3B">
      <w:pPr>
        <w:spacing w:after="0" w:line="259" w:lineRule="auto"/>
        <w:rPr>
          <w:b/>
          <w:bCs/>
        </w:rPr>
      </w:pPr>
      <w:r w:rsidRPr="00260939">
        <w:rPr>
          <w:b/>
          <w:bCs/>
        </w:rPr>
        <w:t>Example</w:t>
      </w:r>
    </w:p>
    <w:p w14:paraId="45120927" w14:textId="77777777" w:rsidR="00C31C3B" w:rsidRPr="00260939" w:rsidRDefault="00C31C3B" w:rsidP="00C31C3B">
      <w:pPr>
        <w:spacing w:after="0" w:line="259" w:lineRule="auto"/>
      </w:pPr>
      <w:r w:rsidRPr="00260939">
        <w:t>@GetMapping("/users/{id}")</w:t>
      </w:r>
    </w:p>
    <w:p w14:paraId="5FF5FBA7" w14:textId="77777777" w:rsidR="00C31C3B" w:rsidRPr="00260939" w:rsidRDefault="00C31C3B" w:rsidP="00C31C3B">
      <w:pPr>
        <w:spacing w:after="0" w:line="259" w:lineRule="auto"/>
      </w:pPr>
      <w:r w:rsidRPr="00260939">
        <w:t>public User getUser(@PathVariable Long id) { ... }</w:t>
      </w:r>
    </w:p>
    <w:p w14:paraId="7AC41160" w14:textId="77777777" w:rsidR="00C31C3B" w:rsidRPr="00260939" w:rsidRDefault="00C31C3B" w:rsidP="00C31C3B">
      <w:pPr>
        <w:numPr>
          <w:ilvl w:val="0"/>
          <w:numId w:val="835"/>
        </w:numPr>
        <w:spacing w:after="0" w:line="259" w:lineRule="auto"/>
      </w:pPr>
      <w:r w:rsidRPr="00260939">
        <w:t>HandlerMapping maps /users/123 → getUser(Long id) method in UserController</w:t>
      </w:r>
    </w:p>
    <w:p w14:paraId="4EDB9CAA" w14:textId="77777777" w:rsidR="00C31C3B" w:rsidRPr="00260939" w:rsidRDefault="00C31C3B" w:rsidP="00C31C3B">
      <w:pPr>
        <w:spacing w:after="0" w:line="259" w:lineRule="auto"/>
      </w:pPr>
      <w:r w:rsidRPr="00260939">
        <w:t xml:space="preserve">Senior insight: </w:t>
      </w:r>
      <w:r w:rsidRPr="00260939">
        <w:rPr>
          <w:b/>
          <w:bCs/>
        </w:rPr>
        <w:t>HandlerMapping handles “which”</w:t>
      </w:r>
      <w:r w:rsidRPr="00260939">
        <w:t>, not “how to call it.”</w:t>
      </w:r>
    </w:p>
    <w:p w14:paraId="5A160B49" w14:textId="77777777" w:rsidR="00C31C3B" w:rsidRPr="00260939" w:rsidRDefault="00000000" w:rsidP="00C31C3B">
      <w:pPr>
        <w:spacing w:after="0" w:line="259" w:lineRule="auto"/>
      </w:pPr>
      <w:r>
        <w:pict w14:anchorId="1FDF6821">
          <v:rect id="_x0000_i1639" style="width:0;height:1.5pt" o:hralign="center" o:hrstd="t" o:hr="t" fillcolor="#a0a0a0" stroked="f"/>
        </w:pict>
      </w:r>
    </w:p>
    <w:p w14:paraId="1ABBCE15" w14:textId="77777777" w:rsidR="00C31C3B" w:rsidRPr="00260939" w:rsidRDefault="00C31C3B" w:rsidP="00C31C3B">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HandlerAdapter</w:t>
      </w:r>
    </w:p>
    <w:p w14:paraId="31DDB7F3" w14:textId="77777777" w:rsidR="00C31C3B" w:rsidRPr="00260939" w:rsidRDefault="00C31C3B" w:rsidP="00C31C3B">
      <w:pPr>
        <w:spacing w:after="0" w:line="259" w:lineRule="auto"/>
      </w:pPr>
      <w:r w:rsidRPr="00260939">
        <w:rPr>
          <w:b/>
          <w:bCs/>
        </w:rPr>
        <w:t>Purpose:</w:t>
      </w:r>
      <w:r w:rsidRPr="00260939">
        <w:t xml:space="preserve"> Knows </w:t>
      </w:r>
      <w:r w:rsidRPr="00260939">
        <w:rPr>
          <w:b/>
          <w:bCs/>
        </w:rPr>
        <w:t>how to invoke the handler returned by HandlerMapping</w:t>
      </w:r>
      <w:r w:rsidRPr="00260939">
        <w:t>.</w:t>
      </w:r>
    </w:p>
    <w:p w14:paraId="21E6A139" w14:textId="77777777" w:rsidR="00C31C3B" w:rsidRPr="00260939" w:rsidRDefault="00C31C3B" w:rsidP="00C31C3B">
      <w:pPr>
        <w:spacing w:after="0" w:line="259" w:lineRule="auto"/>
        <w:rPr>
          <w:b/>
          <w:bCs/>
        </w:rPr>
      </w:pPr>
      <w:r w:rsidRPr="00260939">
        <w:rPr>
          <w:b/>
          <w:bCs/>
        </w:rPr>
        <w:t>Key Points</w:t>
      </w:r>
    </w:p>
    <w:p w14:paraId="27C3C72C" w14:textId="77777777" w:rsidR="00C31C3B" w:rsidRPr="00260939" w:rsidRDefault="00C31C3B" w:rsidP="00C31C3B">
      <w:pPr>
        <w:numPr>
          <w:ilvl w:val="0"/>
          <w:numId w:val="836"/>
        </w:numPr>
        <w:spacing w:after="0" w:line="259" w:lineRule="auto"/>
      </w:pPr>
      <w:r w:rsidRPr="00260939">
        <w:t>Encapsulates invocation logic for controllers</w:t>
      </w:r>
    </w:p>
    <w:p w14:paraId="1CBCB70E" w14:textId="77777777" w:rsidR="00C31C3B" w:rsidRPr="00260939" w:rsidRDefault="00C31C3B" w:rsidP="00C31C3B">
      <w:pPr>
        <w:numPr>
          <w:ilvl w:val="0"/>
          <w:numId w:val="836"/>
        </w:numPr>
        <w:spacing w:after="0" w:line="259" w:lineRule="auto"/>
      </w:pPr>
      <w:r w:rsidRPr="00260939">
        <w:t>Supports multiple types of handlers:</w:t>
      </w:r>
    </w:p>
    <w:p w14:paraId="0EC76649" w14:textId="77777777" w:rsidR="00C31C3B" w:rsidRPr="00260939" w:rsidRDefault="00C31C3B" w:rsidP="00C31C3B">
      <w:pPr>
        <w:numPr>
          <w:ilvl w:val="1"/>
          <w:numId w:val="836"/>
        </w:numPr>
        <w:spacing w:after="0" w:line="259" w:lineRule="auto"/>
      </w:pPr>
      <w:r w:rsidRPr="00260939">
        <w:t>RequestMappingHandlerAdapter → annotated controller methods</w:t>
      </w:r>
    </w:p>
    <w:p w14:paraId="12ABBBF7" w14:textId="77777777" w:rsidR="00C31C3B" w:rsidRPr="00260939" w:rsidRDefault="00C31C3B" w:rsidP="00C31C3B">
      <w:pPr>
        <w:numPr>
          <w:ilvl w:val="1"/>
          <w:numId w:val="836"/>
        </w:numPr>
        <w:spacing w:after="0" w:line="259" w:lineRule="auto"/>
      </w:pPr>
      <w:r w:rsidRPr="00260939">
        <w:t>SimpleControllerHandlerAdapter → legacy Controller interface</w:t>
      </w:r>
    </w:p>
    <w:p w14:paraId="6156A41B" w14:textId="77777777" w:rsidR="00C31C3B" w:rsidRPr="00260939" w:rsidRDefault="00C31C3B" w:rsidP="00C31C3B">
      <w:pPr>
        <w:numPr>
          <w:ilvl w:val="0"/>
          <w:numId w:val="836"/>
        </w:numPr>
        <w:spacing w:after="0" w:line="259" w:lineRule="auto"/>
      </w:pPr>
      <w:r w:rsidRPr="00260939">
        <w:t>Performs:</w:t>
      </w:r>
    </w:p>
    <w:p w14:paraId="53E2948C" w14:textId="77777777" w:rsidR="00C31C3B" w:rsidRPr="00260939" w:rsidRDefault="00C31C3B" w:rsidP="00C31C3B">
      <w:pPr>
        <w:numPr>
          <w:ilvl w:val="1"/>
          <w:numId w:val="836"/>
        </w:numPr>
        <w:spacing w:after="0" w:line="259" w:lineRule="auto"/>
      </w:pPr>
      <w:r w:rsidRPr="00260939">
        <w:t>Method argument resolution (@RequestParam, @PathVariable, @RequestBody)</w:t>
      </w:r>
    </w:p>
    <w:p w14:paraId="3669988D" w14:textId="77777777" w:rsidR="00C31C3B" w:rsidRPr="00260939" w:rsidRDefault="00C31C3B" w:rsidP="00C31C3B">
      <w:pPr>
        <w:numPr>
          <w:ilvl w:val="1"/>
          <w:numId w:val="836"/>
        </w:numPr>
        <w:spacing w:after="0" w:line="259" w:lineRule="auto"/>
      </w:pPr>
      <w:r w:rsidRPr="00260939">
        <w:t>Return value processing (ModelAndView or response body)</w:t>
      </w:r>
    </w:p>
    <w:p w14:paraId="0C0E1CF6" w14:textId="77777777" w:rsidR="00C31C3B" w:rsidRPr="00260939" w:rsidRDefault="00C31C3B" w:rsidP="00C31C3B">
      <w:pPr>
        <w:numPr>
          <w:ilvl w:val="1"/>
          <w:numId w:val="836"/>
        </w:numPr>
        <w:spacing w:after="0" w:line="259" w:lineRule="auto"/>
      </w:pPr>
      <w:r w:rsidRPr="00260939">
        <w:t>Calls HandlerInterceptors pre/post methods</w:t>
      </w:r>
    </w:p>
    <w:p w14:paraId="1479C4A3" w14:textId="77777777" w:rsidR="00C31C3B" w:rsidRPr="00260939" w:rsidRDefault="00C31C3B" w:rsidP="00C31C3B">
      <w:pPr>
        <w:spacing w:after="0" w:line="259" w:lineRule="auto"/>
        <w:rPr>
          <w:b/>
          <w:bCs/>
        </w:rPr>
      </w:pPr>
      <w:r w:rsidRPr="00260939">
        <w:rPr>
          <w:b/>
          <w:bCs/>
        </w:rPr>
        <w:t>Example</w:t>
      </w:r>
    </w:p>
    <w:p w14:paraId="1E796EB1" w14:textId="77777777" w:rsidR="00C31C3B" w:rsidRPr="00260939" w:rsidRDefault="00C31C3B" w:rsidP="00C31C3B">
      <w:pPr>
        <w:numPr>
          <w:ilvl w:val="0"/>
          <w:numId w:val="837"/>
        </w:numPr>
        <w:spacing w:after="0" w:line="259" w:lineRule="auto"/>
      </w:pPr>
      <w:r w:rsidRPr="00260939">
        <w:t>Receives Method and controller bean from HandlerMapping</w:t>
      </w:r>
    </w:p>
    <w:p w14:paraId="33984F19" w14:textId="77777777" w:rsidR="00C31C3B" w:rsidRPr="00260939" w:rsidRDefault="00C31C3B" w:rsidP="00C31C3B">
      <w:pPr>
        <w:numPr>
          <w:ilvl w:val="0"/>
          <w:numId w:val="837"/>
        </w:numPr>
        <w:spacing w:after="0" w:line="259" w:lineRule="auto"/>
      </w:pPr>
      <w:r w:rsidRPr="00260939">
        <w:t>Resolves arguments, invokes method, converts return value</w:t>
      </w:r>
    </w:p>
    <w:p w14:paraId="751F40E7" w14:textId="77777777" w:rsidR="00C31C3B" w:rsidRPr="00260939" w:rsidRDefault="00C31C3B" w:rsidP="00C31C3B">
      <w:pPr>
        <w:numPr>
          <w:ilvl w:val="0"/>
          <w:numId w:val="837"/>
        </w:numPr>
        <w:spacing w:after="0" w:line="259" w:lineRule="auto"/>
      </w:pPr>
      <w:r w:rsidRPr="00260939">
        <w:t>Uses HttpMessageConverter if necessary for REST responses</w:t>
      </w:r>
    </w:p>
    <w:p w14:paraId="4B09E16B" w14:textId="77777777" w:rsidR="00C31C3B" w:rsidRPr="00260939" w:rsidRDefault="00C31C3B" w:rsidP="00C31C3B">
      <w:pPr>
        <w:spacing w:after="0" w:line="259" w:lineRule="auto"/>
      </w:pPr>
      <w:r w:rsidRPr="00260939">
        <w:t xml:space="preserve">Senior insight: </w:t>
      </w:r>
      <w:r w:rsidRPr="00260939">
        <w:rPr>
          <w:b/>
          <w:bCs/>
        </w:rPr>
        <w:t>HandlerAdapter handles “how” to execute the handler</w:t>
      </w:r>
      <w:r w:rsidRPr="00260939">
        <w:t>, making MVC extensible for different controller types.</w:t>
      </w:r>
    </w:p>
    <w:p w14:paraId="55199751" w14:textId="77777777" w:rsidR="00C31C3B" w:rsidRPr="00260939" w:rsidRDefault="00000000" w:rsidP="00C31C3B">
      <w:pPr>
        <w:spacing w:after="0" w:line="259" w:lineRule="auto"/>
      </w:pPr>
      <w:r>
        <w:pict w14:anchorId="58AA7B1A">
          <v:rect id="_x0000_i1640" style="width:0;height:1.5pt" o:hralign="center" o:hrstd="t" o:hr="t" fillcolor="#a0a0a0" stroked="f"/>
        </w:pict>
      </w:r>
    </w:p>
    <w:p w14:paraId="51CEE946" w14:textId="77777777" w:rsidR="00C31C3B" w:rsidRPr="00260939" w:rsidRDefault="00C31C3B" w:rsidP="00C31C3B">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Request Flow With Both</w:t>
      </w:r>
    </w:p>
    <w:p w14:paraId="09D7FD06" w14:textId="77777777" w:rsidR="00C31C3B" w:rsidRPr="00260939" w:rsidRDefault="00C31C3B" w:rsidP="00C31C3B">
      <w:pPr>
        <w:spacing w:after="0" w:line="259" w:lineRule="auto"/>
      </w:pPr>
      <w:r w:rsidRPr="00260939">
        <w:t>HTTP Request</w:t>
      </w:r>
    </w:p>
    <w:p w14:paraId="3E127372" w14:textId="77777777" w:rsidR="00C31C3B" w:rsidRPr="00260939" w:rsidRDefault="00C31C3B" w:rsidP="00C31C3B">
      <w:pPr>
        <w:spacing w:after="0" w:line="259" w:lineRule="auto"/>
      </w:pPr>
      <w:r w:rsidRPr="00260939">
        <w:lastRenderedPageBreak/>
        <w:t xml:space="preserve">     |</w:t>
      </w:r>
    </w:p>
    <w:p w14:paraId="64E3B2F4" w14:textId="77777777" w:rsidR="00C31C3B" w:rsidRPr="00260939" w:rsidRDefault="00C31C3B" w:rsidP="00C31C3B">
      <w:pPr>
        <w:spacing w:after="0" w:line="259" w:lineRule="auto"/>
      </w:pPr>
      <w:r w:rsidRPr="00260939">
        <w:t>DispatcherServlet</w:t>
      </w:r>
    </w:p>
    <w:p w14:paraId="0E5532FB" w14:textId="77777777" w:rsidR="00C31C3B" w:rsidRPr="00260939" w:rsidRDefault="00C31C3B" w:rsidP="00C31C3B">
      <w:pPr>
        <w:spacing w:after="0" w:line="259" w:lineRule="auto"/>
      </w:pPr>
      <w:r w:rsidRPr="00260939">
        <w:t xml:space="preserve">     |</w:t>
      </w:r>
    </w:p>
    <w:p w14:paraId="75916FB8" w14:textId="77777777" w:rsidR="00C31C3B" w:rsidRPr="00260939" w:rsidRDefault="00C31C3B" w:rsidP="00C31C3B">
      <w:pPr>
        <w:spacing w:after="0" w:line="259" w:lineRule="auto"/>
      </w:pPr>
      <w:r w:rsidRPr="00260939">
        <w:t>HandlerMapping -&gt; returns handler (controller + method)</w:t>
      </w:r>
    </w:p>
    <w:p w14:paraId="6777C9F2" w14:textId="77777777" w:rsidR="00C31C3B" w:rsidRPr="00260939" w:rsidRDefault="00C31C3B" w:rsidP="00C31C3B">
      <w:pPr>
        <w:spacing w:after="0" w:line="259" w:lineRule="auto"/>
      </w:pPr>
      <w:r w:rsidRPr="00260939">
        <w:t xml:space="preserve">     |</w:t>
      </w:r>
    </w:p>
    <w:p w14:paraId="798B3C86" w14:textId="77777777" w:rsidR="00C31C3B" w:rsidRPr="00260939" w:rsidRDefault="00C31C3B" w:rsidP="00C31C3B">
      <w:pPr>
        <w:spacing w:after="0" w:line="259" w:lineRule="auto"/>
      </w:pPr>
      <w:r w:rsidRPr="00260939">
        <w:t>HandlerAdapter -&gt; invokes handler, returns ModelAndView/response</w:t>
      </w:r>
    </w:p>
    <w:p w14:paraId="6D9DEB4B" w14:textId="77777777" w:rsidR="00C31C3B" w:rsidRPr="00260939" w:rsidRDefault="00C31C3B" w:rsidP="00C31C3B">
      <w:pPr>
        <w:spacing w:after="0" w:line="259" w:lineRule="auto"/>
      </w:pPr>
      <w:r w:rsidRPr="00260939">
        <w:t xml:space="preserve">     |</w:t>
      </w:r>
    </w:p>
    <w:p w14:paraId="5E589DF2" w14:textId="77777777" w:rsidR="00C31C3B" w:rsidRPr="00260939" w:rsidRDefault="00C31C3B" w:rsidP="00C31C3B">
      <w:pPr>
        <w:spacing w:after="0" w:line="259" w:lineRule="auto"/>
      </w:pPr>
      <w:r w:rsidRPr="00260939">
        <w:t>ViewResolver / HttpMessageConverter</w:t>
      </w:r>
    </w:p>
    <w:p w14:paraId="08B036F1" w14:textId="77777777" w:rsidR="00C31C3B" w:rsidRPr="00260939" w:rsidRDefault="00C31C3B" w:rsidP="00C31C3B">
      <w:pPr>
        <w:spacing w:after="0" w:line="259" w:lineRule="auto"/>
      </w:pPr>
      <w:r w:rsidRPr="00260939">
        <w:t xml:space="preserve">     |</w:t>
      </w:r>
    </w:p>
    <w:p w14:paraId="6B386FD9" w14:textId="77777777" w:rsidR="00C31C3B" w:rsidRPr="00260939" w:rsidRDefault="00C31C3B" w:rsidP="00C31C3B">
      <w:pPr>
        <w:spacing w:after="0" w:line="259" w:lineRule="auto"/>
      </w:pPr>
      <w:r w:rsidRPr="00260939">
        <w:t>HTTP Response</w:t>
      </w:r>
    </w:p>
    <w:p w14:paraId="6F27CFCA" w14:textId="77777777" w:rsidR="00C31C3B" w:rsidRPr="00260939" w:rsidRDefault="00C31C3B" w:rsidP="00C31C3B">
      <w:pPr>
        <w:numPr>
          <w:ilvl w:val="0"/>
          <w:numId w:val="838"/>
        </w:numPr>
        <w:spacing w:after="0" w:line="259" w:lineRule="auto"/>
      </w:pPr>
      <w:r w:rsidRPr="00260939">
        <w:t>Separation of concerns:</w:t>
      </w:r>
    </w:p>
    <w:p w14:paraId="655B713D" w14:textId="77777777" w:rsidR="00C31C3B" w:rsidRPr="00260939" w:rsidRDefault="00C31C3B" w:rsidP="00C31C3B">
      <w:pPr>
        <w:numPr>
          <w:ilvl w:val="1"/>
          <w:numId w:val="838"/>
        </w:numPr>
        <w:spacing w:after="0" w:line="259" w:lineRule="auto"/>
      </w:pPr>
      <w:r w:rsidRPr="00260939">
        <w:t xml:space="preserve">HandlerMapping → </w:t>
      </w:r>
      <w:r w:rsidRPr="00260939">
        <w:rPr>
          <w:b/>
          <w:bCs/>
        </w:rPr>
        <w:t>lookup</w:t>
      </w:r>
    </w:p>
    <w:p w14:paraId="001430EB" w14:textId="77777777" w:rsidR="00C31C3B" w:rsidRPr="00260939" w:rsidRDefault="00C31C3B" w:rsidP="00C31C3B">
      <w:pPr>
        <w:numPr>
          <w:ilvl w:val="1"/>
          <w:numId w:val="838"/>
        </w:numPr>
        <w:spacing w:after="0" w:line="259" w:lineRule="auto"/>
      </w:pPr>
      <w:r w:rsidRPr="00260939">
        <w:t xml:space="preserve">HandlerAdapter → </w:t>
      </w:r>
      <w:r w:rsidRPr="00260939">
        <w:rPr>
          <w:b/>
          <w:bCs/>
        </w:rPr>
        <w:t>execution</w:t>
      </w:r>
    </w:p>
    <w:p w14:paraId="21A54F3C" w14:textId="77777777" w:rsidR="00C31C3B" w:rsidRPr="00260939" w:rsidRDefault="00000000" w:rsidP="00C31C3B">
      <w:pPr>
        <w:spacing w:after="0" w:line="259" w:lineRule="auto"/>
      </w:pPr>
      <w:r>
        <w:pict w14:anchorId="1F41685E">
          <v:rect id="_x0000_i1641" style="width:0;height:1.5pt" o:hralign="center" o:hrstd="t" o:hr="t" fillcolor="#a0a0a0" stroked="f"/>
        </w:pict>
      </w:r>
    </w:p>
    <w:p w14:paraId="5DDD7C8D" w14:textId="77777777" w:rsidR="00C31C3B" w:rsidRPr="00260939" w:rsidRDefault="00C31C3B" w:rsidP="00C31C3B">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Spring Boot Notes</w:t>
      </w:r>
    </w:p>
    <w:p w14:paraId="150006D7" w14:textId="77777777" w:rsidR="00C31C3B" w:rsidRPr="00260939" w:rsidRDefault="00C31C3B" w:rsidP="00C31C3B">
      <w:pPr>
        <w:numPr>
          <w:ilvl w:val="0"/>
          <w:numId w:val="839"/>
        </w:numPr>
        <w:spacing w:after="0" w:line="259" w:lineRule="auto"/>
      </w:pPr>
      <w:r w:rsidRPr="00260939">
        <w:t>Auto-configures:</w:t>
      </w:r>
    </w:p>
    <w:p w14:paraId="3D1322DF" w14:textId="77777777" w:rsidR="00C31C3B" w:rsidRPr="00260939" w:rsidRDefault="00C31C3B" w:rsidP="00C31C3B">
      <w:pPr>
        <w:numPr>
          <w:ilvl w:val="1"/>
          <w:numId w:val="839"/>
        </w:numPr>
        <w:spacing w:after="0" w:line="259" w:lineRule="auto"/>
      </w:pPr>
      <w:r w:rsidRPr="00260939">
        <w:t>RequestMappingHandlerMapping</w:t>
      </w:r>
    </w:p>
    <w:p w14:paraId="222DAAC4" w14:textId="77777777" w:rsidR="00C31C3B" w:rsidRPr="00260939" w:rsidRDefault="00C31C3B" w:rsidP="00C31C3B">
      <w:pPr>
        <w:numPr>
          <w:ilvl w:val="1"/>
          <w:numId w:val="839"/>
        </w:numPr>
        <w:spacing w:after="0" w:line="259" w:lineRule="auto"/>
      </w:pPr>
      <w:r w:rsidRPr="00260939">
        <w:t>RequestMappingHandlerAdapter</w:t>
      </w:r>
    </w:p>
    <w:p w14:paraId="4CFCEE4E" w14:textId="77777777" w:rsidR="00C31C3B" w:rsidRPr="00260939" w:rsidRDefault="00C31C3B" w:rsidP="00C31C3B">
      <w:pPr>
        <w:numPr>
          <w:ilvl w:val="1"/>
          <w:numId w:val="839"/>
        </w:numPr>
        <w:spacing w:after="0" w:line="259" w:lineRule="auto"/>
      </w:pPr>
      <w:r w:rsidRPr="00260939">
        <w:t>ExceptionHandlerExceptionResolver</w:t>
      </w:r>
    </w:p>
    <w:p w14:paraId="1E4EFCA8" w14:textId="77777777" w:rsidR="00C31C3B" w:rsidRPr="00260939" w:rsidRDefault="00C31C3B" w:rsidP="00C31C3B">
      <w:pPr>
        <w:numPr>
          <w:ilvl w:val="0"/>
          <w:numId w:val="839"/>
        </w:numPr>
        <w:spacing w:after="0" w:line="259" w:lineRule="auto"/>
      </w:pPr>
      <w:r w:rsidRPr="00260939">
        <w:t>Works out-of-the-box with @RestController and @Controller</w:t>
      </w:r>
    </w:p>
    <w:p w14:paraId="573F7619" w14:textId="77777777" w:rsidR="00C31C3B" w:rsidRPr="00260939" w:rsidRDefault="00000000" w:rsidP="00C31C3B">
      <w:pPr>
        <w:spacing w:after="0" w:line="259" w:lineRule="auto"/>
      </w:pPr>
      <w:r>
        <w:pict w14:anchorId="2B4DA269">
          <v:rect id="_x0000_i1642" style="width:0;height:1.5pt" o:hralign="center" o:hrstd="t" o:hr="t" fillcolor="#a0a0a0" stroked="f"/>
        </w:pict>
      </w:r>
    </w:p>
    <w:p w14:paraId="38A27858" w14:textId="77777777" w:rsidR="00C31C3B" w:rsidRPr="00260939" w:rsidRDefault="00C31C3B" w:rsidP="00C31C3B">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Real-World Example</w:t>
      </w:r>
    </w:p>
    <w:p w14:paraId="4BEFAAF3" w14:textId="77777777" w:rsidR="00C31C3B" w:rsidRPr="00260939" w:rsidRDefault="00C31C3B" w:rsidP="00C31C3B">
      <w:pPr>
        <w:spacing w:after="0" w:line="259" w:lineRule="auto"/>
      </w:pPr>
      <w:r w:rsidRPr="00260939">
        <w:t>Request: GET /products/100</w:t>
      </w:r>
    </w:p>
    <w:p w14:paraId="447E0418" w14:textId="77777777" w:rsidR="00C31C3B" w:rsidRPr="00260939" w:rsidRDefault="00C31C3B" w:rsidP="00C31C3B">
      <w:pPr>
        <w:numPr>
          <w:ilvl w:val="0"/>
          <w:numId w:val="840"/>
        </w:numPr>
        <w:spacing w:after="0" w:line="259" w:lineRule="auto"/>
      </w:pPr>
      <w:r w:rsidRPr="00260939">
        <w:t>DispatcherServlet asks HandlerMapping → finds ProductController.getProduct(Long id)</w:t>
      </w:r>
    </w:p>
    <w:p w14:paraId="316FE210" w14:textId="77777777" w:rsidR="00C31C3B" w:rsidRPr="00260939" w:rsidRDefault="00C31C3B" w:rsidP="00C31C3B">
      <w:pPr>
        <w:numPr>
          <w:ilvl w:val="0"/>
          <w:numId w:val="840"/>
        </w:numPr>
        <w:spacing w:after="0" w:line="259" w:lineRule="auto"/>
      </w:pPr>
      <w:r w:rsidRPr="00260939">
        <w:t>HandlerAdapter resolves @PathVariable, invokes method</w:t>
      </w:r>
    </w:p>
    <w:p w14:paraId="2C405562" w14:textId="77777777" w:rsidR="00C31C3B" w:rsidRPr="00260939" w:rsidRDefault="00C31C3B" w:rsidP="00C31C3B">
      <w:pPr>
        <w:numPr>
          <w:ilvl w:val="0"/>
          <w:numId w:val="840"/>
        </w:numPr>
        <w:spacing w:after="0" w:line="259" w:lineRule="auto"/>
      </w:pPr>
      <w:r w:rsidRPr="00260939">
        <w:t>Returns Product → serialized via HttpMessageConverter</w:t>
      </w:r>
    </w:p>
    <w:p w14:paraId="3B1854B6" w14:textId="77777777" w:rsidR="00C31C3B" w:rsidRPr="00260939" w:rsidRDefault="00C31C3B" w:rsidP="00C31C3B">
      <w:pPr>
        <w:numPr>
          <w:ilvl w:val="0"/>
          <w:numId w:val="840"/>
        </w:numPr>
        <w:spacing w:after="0" w:line="259" w:lineRule="auto"/>
      </w:pPr>
      <w:r w:rsidRPr="00260939">
        <w:t>Response sent to client</w:t>
      </w:r>
    </w:p>
    <w:p w14:paraId="2F76A83A" w14:textId="77777777" w:rsidR="00C31C3B" w:rsidRPr="00260939" w:rsidRDefault="00000000" w:rsidP="00C31C3B">
      <w:pPr>
        <w:spacing w:after="0" w:line="259" w:lineRule="auto"/>
      </w:pPr>
      <w:r>
        <w:pict w14:anchorId="5C5C5BD4">
          <v:rect id="_x0000_i1643" style="width:0;height:1.5pt" o:hralign="center" o:hrstd="t" o:hr="t" fillcolor="#a0a0a0" stroked="f"/>
        </w:pict>
      </w:r>
    </w:p>
    <w:p w14:paraId="7620984D" w14:textId="77777777" w:rsidR="00C31C3B" w:rsidRPr="00260939" w:rsidRDefault="00C31C3B" w:rsidP="00C31C3B">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One-Line “Killer” Interview Answer</w:t>
      </w:r>
    </w:p>
    <w:p w14:paraId="5B7FBD01" w14:textId="77777777" w:rsidR="00C31C3B" w:rsidRPr="00260939" w:rsidRDefault="00C31C3B" w:rsidP="00C31C3B">
      <w:pPr>
        <w:spacing w:after="0" w:line="259" w:lineRule="auto"/>
      </w:pPr>
      <w:r w:rsidRPr="00260939">
        <w:rPr>
          <w:b/>
          <w:bCs/>
        </w:rPr>
        <w:t>“In Spring MVC, HandlerMapping determines which controller method should handle a request, while HandlerAdapter knows how to invoke that method with proper argument resolution and return value handling, enabling DispatcherServlet to decouple request mapping from execution.”</w:t>
      </w:r>
    </w:p>
    <w:p w14:paraId="4E82B318" w14:textId="77777777" w:rsidR="00C31C3B" w:rsidRPr="00260939" w:rsidRDefault="00C31C3B" w:rsidP="00C31C3B">
      <w:pPr>
        <w:spacing w:after="0"/>
      </w:pPr>
    </w:p>
    <w:p w14:paraId="6EFEFEF1" w14:textId="77777777" w:rsidR="00C31C3B" w:rsidRPr="00C31C3B" w:rsidRDefault="00C31C3B" w:rsidP="00C31C3B">
      <w:pPr>
        <w:rPr>
          <w:b/>
          <w:bCs/>
          <w:color w:val="EE0000"/>
          <w:sz w:val="24"/>
          <w:szCs w:val="24"/>
          <w:lang w:val="en-IN"/>
        </w:rPr>
      </w:pPr>
      <w:r w:rsidRPr="00C31C3B">
        <w:rPr>
          <w:b/>
          <w:bCs/>
          <w:color w:val="EE0000"/>
          <w:sz w:val="24"/>
          <w:szCs w:val="24"/>
          <w:lang w:val="en-IN"/>
        </w:rPr>
        <w:t>4.  Filters vs Interceptors vs Controllers.</w:t>
      </w:r>
    </w:p>
    <w:p w14:paraId="0EAAAB24" w14:textId="77777777" w:rsidR="00C31C3B" w:rsidRPr="00260939" w:rsidRDefault="00C31C3B" w:rsidP="00C31C3B">
      <w:pPr>
        <w:spacing w:after="0" w:line="259" w:lineRule="auto"/>
        <w:rPr>
          <w:b/>
          <w:bCs/>
        </w:rPr>
      </w:pPr>
      <w:r w:rsidRPr="00260939">
        <w:rPr>
          <w:b/>
          <w:bCs/>
        </w:rPr>
        <w:t>Filters vs Interceptors vs Controllers (10+ years SSE answer)</w:t>
      </w:r>
    </w:p>
    <w:p w14:paraId="447430E3" w14:textId="77777777" w:rsidR="00C31C3B" w:rsidRPr="00260939" w:rsidRDefault="00C31C3B" w:rsidP="00C31C3B">
      <w:pPr>
        <w:spacing w:after="0" w:line="259" w:lineRule="auto"/>
      </w:pPr>
      <w:r w:rsidRPr="00260939">
        <w:t xml:space="preserve">Spring MVC provides </w:t>
      </w:r>
      <w:r w:rsidRPr="00260939">
        <w:rPr>
          <w:b/>
          <w:bCs/>
        </w:rPr>
        <w:t>three layers of request processing components</w:t>
      </w:r>
      <w:r w:rsidRPr="00260939">
        <w:t>, each with a specific purpose:</w:t>
      </w:r>
    </w:p>
    <w:p w14:paraId="38843FC5" w14:textId="77777777" w:rsidR="00C31C3B" w:rsidRPr="00260939" w:rsidRDefault="00000000" w:rsidP="00C31C3B">
      <w:pPr>
        <w:spacing w:after="0" w:line="259" w:lineRule="auto"/>
      </w:pPr>
      <w:r>
        <w:pict w14:anchorId="5ED41F3A">
          <v:rect id="_x0000_i1644" style="width:0;height:1.5pt" o:hralign="center" o:hrstd="t" o:hr="t" fillcolor="#a0a0a0" stroked="f"/>
        </w:pict>
      </w:r>
    </w:p>
    <w:p w14:paraId="448F3119" w14:textId="77777777" w:rsidR="00C31C3B" w:rsidRPr="00260939" w:rsidRDefault="00C31C3B" w:rsidP="00C31C3B">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Filters</w:t>
      </w:r>
    </w:p>
    <w:p w14:paraId="445B5F54" w14:textId="77777777" w:rsidR="00C31C3B" w:rsidRPr="00260939" w:rsidRDefault="00C31C3B" w:rsidP="00C31C3B">
      <w:pPr>
        <w:spacing w:after="0" w:line="259" w:lineRule="auto"/>
      </w:pPr>
      <w:r w:rsidRPr="00260939">
        <w:rPr>
          <w:b/>
          <w:bCs/>
        </w:rPr>
        <w:t>Purpose:</w:t>
      </w:r>
      <w:r w:rsidRPr="00260939">
        <w:t xml:space="preserve"> Servlet-level </w:t>
      </w:r>
      <w:r w:rsidRPr="00260939">
        <w:rPr>
          <w:b/>
          <w:bCs/>
        </w:rPr>
        <w:t>pre-processing and post-processing</w:t>
      </w:r>
      <w:r w:rsidRPr="00260939">
        <w:t xml:space="preserve"> of requests before they reach Spring MVC.</w:t>
      </w:r>
    </w:p>
    <w:p w14:paraId="0064EBCB" w14:textId="77777777" w:rsidR="00C31C3B" w:rsidRPr="00260939" w:rsidRDefault="00C31C3B" w:rsidP="00C31C3B">
      <w:pPr>
        <w:numPr>
          <w:ilvl w:val="0"/>
          <w:numId w:val="841"/>
        </w:numPr>
        <w:spacing w:after="0" w:line="259" w:lineRule="auto"/>
      </w:pPr>
      <w:r w:rsidRPr="00260939">
        <w:rPr>
          <w:b/>
          <w:bCs/>
        </w:rPr>
        <w:t>Level:</w:t>
      </w:r>
      <w:r w:rsidRPr="00260939">
        <w:t xml:space="preserve"> Servlet container (Tomcat, Jetty)</w:t>
      </w:r>
    </w:p>
    <w:p w14:paraId="3AB668CB" w14:textId="77777777" w:rsidR="00C31C3B" w:rsidRPr="00260939" w:rsidRDefault="00C31C3B" w:rsidP="00C31C3B">
      <w:pPr>
        <w:numPr>
          <w:ilvl w:val="0"/>
          <w:numId w:val="841"/>
        </w:numPr>
        <w:spacing w:after="0" w:line="259" w:lineRule="auto"/>
      </w:pPr>
      <w:r w:rsidRPr="00260939">
        <w:rPr>
          <w:b/>
          <w:bCs/>
        </w:rPr>
        <w:t>Interface:</w:t>
      </w:r>
      <w:r w:rsidRPr="00260939">
        <w:t xml:space="preserve"> javax.servlet.Filter</w:t>
      </w:r>
    </w:p>
    <w:p w14:paraId="02DF075F" w14:textId="77777777" w:rsidR="00C31C3B" w:rsidRPr="00260939" w:rsidRDefault="00C31C3B" w:rsidP="00C31C3B">
      <w:pPr>
        <w:numPr>
          <w:ilvl w:val="0"/>
          <w:numId w:val="841"/>
        </w:numPr>
        <w:spacing w:after="0" w:line="259" w:lineRule="auto"/>
      </w:pPr>
      <w:r w:rsidRPr="00260939">
        <w:rPr>
          <w:b/>
          <w:bCs/>
        </w:rPr>
        <w:t>Scope:</w:t>
      </w:r>
      <w:r w:rsidRPr="00260939">
        <w:t xml:space="preserve"> Global, applied to all requests (configurable via URL pattern)</w:t>
      </w:r>
    </w:p>
    <w:p w14:paraId="412A7E49" w14:textId="77777777" w:rsidR="00C31C3B" w:rsidRPr="00260939" w:rsidRDefault="00C31C3B" w:rsidP="00C31C3B">
      <w:pPr>
        <w:numPr>
          <w:ilvl w:val="0"/>
          <w:numId w:val="841"/>
        </w:numPr>
        <w:spacing w:after="0" w:line="259" w:lineRule="auto"/>
      </w:pPr>
      <w:r w:rsidRPr="00260939">
        <w:rPr>
          <w:b/>
          <w:bCs/>
        </w:rPr>
        <w:t>Order:</w:t>
      </w:r>
      <w:r w:rsidRPr="00260939">
        <w:t xml:space="preserve"> Executed </w:t>
      </w:r>
      <w:r w:rsidRPr="00260939">
        <w:rPr>
          <w:b/>
          <w:bCs/>
        </w:rPr>
        <w:t>before DispatcherServlet</w:t>
      </w:r>
    </w:p>
    <w:p w14:paraId="163B87E6" w14:textId="77777777" w:rsidR="00C31C3B" w:rsidRPr="00260939" w:rsidRDefault="00C31C3B" w:rsidP="00C31C3B">
      <w:pPr>
        <w:numPr>
          <w:ilvl w:val="0"/>
          <w:numId w:val="841"/>
        </w:numPr>
        <w:spacing w:after="0" w:line="259" w:lineRule="auto"/>
      </w:pPr>
      <w:r w:rsidRPr="00260939">
        <w:rPr>
          <w:b/>
          <w:bCs/>
        </w:rPr>
        <w:lastRenderedPageBreak/>
        <w:t>Use Cases:</w:t>
      </w:r>
    </w:p>
    <w:p w14:paraId="04D930B7" w14:textId="77777777" w:rsidR="00C31C3B" w:rsidRPr="00260939" w:rsidRDefault="00C31C3B" w:rsidP="00C31C3B">
      <w:pPr>
        <w:numPr>
          <w:ilvl w:val="1"/>
          <w:numId w:val="841"/>
        </w:numPr>
        <w:spacing w:after="0" w:line="259" w:lineRule="auto"/>
      </w:pPr>
      <w:r w:rsidRPr="00260939">
        <w:t>Logging request/response</w:t>
      </w:r>
    </w:p>
    <w:p w14:paraId="1B2E8BC3" w14:textId="77777777" w:rsidR="00C31C3B" w:rsidRPr="00260939" w:rsidRDefault="00C31C3B" w:rsidP="00C31C3B">
      <w:pPr>
        <w:numPr>
          <w:ilvl w:val="1"/>
          <w:numId w:val="841"/>
        </w:numPr>
        <w:spacing w:after="0" w:line="259" w:lineRule="auto"/>
      </w:pPr>
      <w:r w:rsidRPr="00260939">
        <w:t>Authentication/authorization</w:t>
      </w:r>
    </w:p>
    <w:p w14:paraId="63B482EB" w14:textId="77777777" w:rsidR="00C31C3B" w:rsidRPr="00260939" w:rsidRDefault="00C31C3B" w:rsidP="00C31C3B">
      <w:pPr>
        <w:numPr>
          <w:ilvl w:val="1"/>
          <w:numId w:val="841"/>
        </w:numPr>
        <w:spacing w:after="0" w:line="259" w:lineRule="auto"/>
      </w:pPr>
      <w:r w:rsidRPr="00260939">
        <w:t>Compression, CORS, encoding</w:t>
      </w:r>
    </w:p>
    <w:p w14:paraId="1F0F4B5D" w14:textId="77777777" w:rsidR="00C31C3B" w:rsidRPr="00260939" w:rsidRDefault="00C31C3B" w:rsidP="00C31C3B">
      <w:pPr>
        <w:numPr>
          <w:ilvl w:val="1"/>
          <w:numId w:val="841"/>
        </w:numPr>
        <w:spacing w:after="0" w:line="259" w:lineRule="auto"/>
      </w:pPr>
      <w:r w:rsidRPr="00260939">
        <w:t>Rate limiting</w:t>
      </w:r>
    </w:p>
    <w:p w14:paraId="28CAE808" w14:textId="77777777" w:rsidR="00C31C3B" w:rsidRPr="00260939" w:rsidRDefault="00C31C3B" w:rsidP="00C31C3B">
      <w:pPr>
        <w:spacing w:after="0" w:line="259" w:lineRule="auto"/>
      </w:pPr>
      <w:r w:rsidRPr="00260939">
        <w:rPr>
          <w:b/>
          <w:bCs/>
        </w:rPr>
        <w:t>Example:</w:t>
      </w:r>
    </w:p>
    <w:p w14:paraId="0B344C0F" w14:textId="77777777" w:rsidR="00C31C3B" w:rsidRPr="00260939" w:rsidRDefault="00C31C3B" w:rsidP="00C31C3B">
      <w:pPr>
        <w:spacing w:after="0" w:line="259" w:lineRule="auto"/>
      </w:pPr>
      <w:r w:rsidRPr="00260939">
        <w:t>@Component</w:t>
      </w:r>
    </w:p>
    <w:p w14:paraId="7056840F" w14:textId="77777777" w:rsidR="00C31C3B" w:rsidRPr="00260939" w:rsidRDefault="00C31C3B" w:rsidP="00C31C3B">
      <w:pPr>
        <w:spacing w:after="0" w:line="259" w:lineRule="auto"/>
      </w:pPr>
      <w:r w:rsidRPr="00260939">
        <w:t>public class LoggingFilter implements Filter {</w:t>
      </w:r>
    </w:p>
    <w:p w14:paraId="42151E86" w14:textId="77777777" w:rsidR="00C31C3B" w:rsidRPr="00260939" w:rsidRDefault="00C31C3B" w:rsidP="00C31C3B">
      <w:pPr>
        <w:spacing w:after="0" w:line="259" w:lineRule="auto"/>
      </w:pPr>
      <w:r w:rsidRPr="00260939">
        <w:t xml:space="preserve">    public void doFilter(ServletRequest request, ServletResponse response, FilterChain chain) {</w:t>
      </w:r>
    </w:p>
    <w:p w14:paraId="3F40C3E3" w14:textId="77777777" w:rsidR="00C31C3B" w:rsidRPr="00260939" w:rsidRDefault="00C31C3B" w:rsidP="00C31C3B">
      <w:pPr>
        <w:spacing w:after="0" w:line="259" w:lineRule="auto"/>
      </w:pPr>
      <w:r w:rsidRPr="00260939">
        <w:t xml:space="preserve">        System.out.println("Before request");</w:t>
      </w:r>
    </w:p>
    <w:p w14:paraId="32A7A0B3" w14:textId="77777777" w:rsidR="00C31C3B" w:rsidRPr="00260939" w:rsidRDefault="00C31C3B" w:rsidP="00C31C3B">
      <w:pPr>
        <w:spacing w:after="0" w:line="259" w:lineRule="auto"/>
      </w:pPr>
      <w:r w:rsidRPr="00260939">
        <w:t xml:space="preserve">        chain.doFilter(request, response);</w:t>
      </w:r>
    </w:p>
    <w:p w14:paraId="63CCC692" w14:textId="77777777" w:rsidR="00C31C3B" w:rsidRPr="00260939" w:rsidRDefault="00C31C3B" w:rsidP="00C31C3B">
      <w:pPr>
        <w:spacing w:after="0" w:line="259" w:lineRule="auto"/>
      </w:pPr>
      <w:r w:rsidRPr="00260939">
        <w:t xml:space="preserve">        System.out.println("After response");</w:t>
      </w:r>
    </w:p>
    <w:p w14:paraId="41EABD2F" w14:textId="77777777" w:rsidR="00C31C3B" w:rsidRPr="00260939" w:rsidRDefault="00C31C3B" w:rsidP="00C31C3B">
      <w:pPr>
        <w:spacing w:after="0" w:line="259" w:lineRule="auto"/>
      </w:pPr>
      <w:r w:rsidRPr="00260939">
        <w:t xml:space="preserve">    }</w:t>
      </w:r>
    </w:p>
    <w:p w14:paraId="65688E5C" w14:textId="77777777" w:rsidR="00C31C3B" w:rsidRPr="00260939" w:rsidRDefault="00C31C3B" w:rsidP="00C31C3B">
      <w:pPr>
        <w:spacing w:after="0" w:line="259" w:lineRule="auto"/>
      </w:pPr>
      <w:r w:rsidRPr="00260939">
        <w:t>}</w:t>
      </w:r>
    </w:p>
    <w:p w14:paraId="772A5AE7" w14:textId="77777777" w:rsidR="00C31C3B" w:rsidRPr="00260939" w:rsidRDefault="00C31C3B" w:rsidP="00C31C3B">
      <w:pPr>
        <w:spacing w:after="0" w:line="259" w:lineRule="auto"/>
      </w:pPr>
      <w:r w:rsidRPr="00260939">
        <w:rPr>
          <w:b/>
          <w:bCs/>
        </w:rPr>
        <w:t>Senior Insight:</w:t>
      </w:r>
      <w:r w:rsidRPr="00260939">
        <w:t xml:space="preserve"> Filters </w:t>
      </w:r>
      <w:r w:rsidRPr="00260939">
        <w:rPr>
          <w:b/>
          <w:bCs/>
        </w:rPr>
        <w:t>don’t know about Spring beans by default</w:t>
      </w:r>
      <w:r w:rsidRPr="00260939">
        <w:t xml:space="preserve"> (unless using DelegatingFilterProxy) and operate at the </w:t>
      </w:r>
      <w:r w:rsidRPr="00260939">
        <w:rPr>
          <w:b/>
          <w:bCs/>
        </w:rPr>
        <w:t>servlet level</w:t>
      </w:r>
      <w:r w:rsidRPr="00260939">
        <w:t>, not MVC.</w:t>
      </w:r>
    </w:p>
    <w:p w14:paraId="2EEE36F2" w14:textId="77777777" w:rsidR="00C31C3B" w:rsidRPr="00260939" w:rsidRDefault="00000000" w:rsidP="00C31C3B">
      <w:pPr>
        <w:spacing w:after="0" w:line="259" w:lineRule="auto"/>
      </w:pPr>
      <w:r>
        <w:pict w14:anchorId="0ABEE896">
          <v:rect id="_x0000_i1645" style="width:0;height:1.5pt" o:hralign="center" o:hrstd="t" o:hr="t" fillcolor="#a0a0a0" stroked="f"/>
        </w:pict>
      </w:r>
    </w:p>
    <w:p w14:paraId="03BEB277" w14:textId="77777777" w:rsidR="00C31C3B" w:rsidRPr="00260939" w:rsidRDefault="00C31C3B" w:rsidP="00C31C3B">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Interceptors</w:t>
      </w:r>
    </w:p>
    <w:p w14:paraId="45D13CD2" w14:textId="77777777" w:rsidR="00C31C3B" w:rsidRPr="00260939" w:rsidRDefault="00C31C3B" w:rsidP="00C31C3B">
      <w:pPr>
        <w:spacing w:after="0" w:line="259" w:lineRule="auto"/>
      </w:pPr>
      <w:r w:rsidRPr="00260939">
        <w:rPr>
          <w:b/>
          <w:bCs/>
        </w:rPr>
        <w:t>Purpose:</w:t>
      </w:r>
      <w:r w:rsidRPr="00260939">
        <w:t xml:space="preserve"> Spring MVC-level </w:t>
      </w:r>
      <w:r w:rsidRPr="00260939">
        <w:rPr>
          <w:b/>
          <w:bCs/>
        </w:rPr>
        <w:t>pre- and post-processing</w:t>
      </w:r>
      <w:r w:rsidRPr="00260939">
        <w:t xml:space="preserve"> around controller execution.</w:t>
      </w:r>
    </w:p>
    <w:p w14:paraId="071729F8" w14:textId="77777777" w:rsidR="00C31C3B" w:rsidRPr="00260939" w:rsidRDefault="00C31C3B" w:rsidP="00C31C3B">
      <w:pPr>
        <w:numPr>
          <w:ilvl w:val="0"/>
          <w:numId w:val="842"/>
        </w:numPr>
        <w:spacing w:after="0" w:line="259" w:lineRule="auto"/>
      </w:pPr>
      <w:r w:rsidRPr="00260939">
        <w:rPr>
          <w:b/>
          <w:bCs/>
        </w:rPr>
        <w:t>Level:</w:t>
      </w:r>
      <w:r w:rsidRPr="00260939">
        <w:t xml:space="preserve"> Spring MVC (DispatcherServlet)</w:t>
      </w:r>
    </w:p>
    <w:p w14:paraId="1EB1D53B" w14:textId="77777777" w:rsidR="00C31C3B" w:rsidRPr="00260939" w:rsidRDefault="00C31C3B" w:rsidP="00C31C3B">
      <w:pPr>
        <w:numPr>
          <w:ilvl w:val="0"/>
          <w:numId w:val="842"/>
        </w:numPr>
        <w:spacing w:after="0" w:line="259" w:lineRule="auto"/>
      </w:pPr>
      <w:r w:rsidRPr="00260939">
        <w:rPr>
          <w:b/>
          <w:bCs/>
        </w:rPr>
        <w:t>Interface:</w:t>
      </w:r>
      <w:r w:rsidRPr="00260939">
        <w:t xml:space="preserve"> HandlerInterceptor</w:t>
      </w:r>
    </w:p>
    <w:p w14:paraId="274DEC83" w14:textId="77777777" w:rsidR="00C31C3B" w:rsidRPr="00260939" w:rsidRDefault="00C31C3B" w:rsidP="00C31C3B">
      <w:pPr>
        <w:numPr>
          <w:ilvl w:val="0"/>
          <w:numId w:val="842"/>
        </w:numPr>
        <w:spacing w:after="0" w:line="259" w:lineRule="auto"/>
      </w:pPr>
      <w:r w:rsidRPr="00260939">
        <w:rPr>
          <w:b/>
          <w:bCs/>
        </w:rPr>
        <w:t>Order:</w:t>
      </w:r>
      <w:r w:rsidRPr="00260939">
        <w:t xml:space="preserve"> Executed </w:t>
      </w:r>
      <w:r w:rsidRPr="00260939">
        <w:rPr>
          <w:b/>
          <w:bCs/>
        </w:rPr>
        <w:t>after DispatcherServlet but before controller</w:t>
      </w:r>
    </w:p>
    <w:p w14:paraId="73771A47" w14:textId="77777777" w:rsidR="00C31C3B" w:rsidRPr="00260939" w:rsidRDefault="00C31C3B" w:rsidP="00C31C3B">
      <w:pPr>
        <w:numPr>
          <w:ilvl w:val="0"/>
          <w:numId w:val="842"/>
        </w:numPr>
        <w:spacing w:after="0" w:line="259" w:lineRule="auto"/>
      </w:pPr>
      <w:r w:rsidRPr="00260939">
        <w:rPr>
          <w:b/>
          <w:bCs/>
        </w:rPr>
        <w:t>Methods:</w:t>
      </w:r>
    </w:p>
    <w:p w14:paraId="3B381AF1" w14:textId="77777777" w:rsidR="00C31C3B" w:rsidRPr="00260939" w:rsidRDefault="00C31C3B" w:rsidP="00C31C3B">
      <w:pPr>
        <w:numPr>
          <w:ilvl w:val="1"/>
          <w:numId w:val="842"/>
        </w:numPr>
        <w:spacing w:after="0" w:line="259" w:lineRule="auto"/>
      </w:pPr>
      <w:r w:rsidRPr="00260939">
        <w:t>preHandle → before controller</w:t>
      </w:r>
    </w:p>
    <w:p w14:paraId="726E60D8" w14:textId="77777777" w:rsidR="00C31C3B" w:rsidRPr="00260939" w:rsidRDefault="00C31C3B" w:rsidP="00C31C3B">
      <w:pPr>
        <w:numPr>
          <w:ilvl w:val="1"/>
          <w:numId w:val="842"/>
        </w:numPr>
        <w:spacing w:after="0" w:line="259" w:lineRule="auto"/>
      </w:pPr>
      <w:r w:rsidRPr="00260939">
        <w:t>postHandle → after controller, before view rendering</w:t>
      </w:r>
    </w:p>
    <w:p w14:paraId="0F8641BF" w14:textId="77777777" w:rsidR="00C31C3B" w:rsidRPr="00260939" w:rsidRDefault="00C31C3B" w:rsidP="00C31C3B">
      <w:pPr>
        <w:numPr>
          <w:ilvl w:val="1"/>
          <w:numId w:val="842"/>
        </w:numPr>
        <w:spacing w:after="0" w:line="259" w:lineRule="auto"/>
      </w:pPr>
      <w:r w:rsidRPr="00260939">
        <w:t>afterCompletion → after view rendering</w:t>
      </w:r>
    </w:p>
    <w:p w14:paraId="2C94F8DB" w14:textId="77777777" w:rsidR="00C31C3B" w:rsidRPr="00260939" w:rsidRDefault="00C31C3B" w:rsidP="00C31C3B">
      <w:pPr>
        <w:numPr>
          <w:ilvl w:val="0"/>
          <w:numId w:val="842"/>
        </w:numPr>
        <w:spacing w:after="0" w:line="259" w:lineRule="auto"/>
      </w:pPr>
      <w:r w:rsidRPr="00260939">
        <w:rPr>
          <w:b/>
          <w:bCs/>
        </w:rPr>
        <w:t>Use Cases:</w:t>
      </w:r>
    </w:p>
    <w:p w14:paraId="6A1BB370" w14:textId="77777777" w:rsidR="00C31C3B" w:rsidRPr="00260939" w:rsidRDefault="00C31C3B" w:rsidP="00C31C3B">
      <w:pPr>
        <w:numPr>
          <w:ilvl w:val="1"/>
          <w:numId w:val="842"/>
        </w:numPr>
        <w:spacing w:after="0" w:line="259" w:lineRule="auto"/>
      </w:pPr>
      <w:r w:rsidRPr="00260939">
        <w:t>Logging, auditing</w:t>
      </w:r>
    </w:p>
    <w:p w14:paraId="43BFAD46" w14:textId="77777777" w:rsidR="00C31C3B" w:rsidRPr="00260939" w:rsidRDefault="00C31C3B" w:rsidP="00C31C3B">
      <w:pPr>
        <w:numPr>
          <w:ilvl w:val="1"/>
          <w:numId w:val="842"/>
        </w:numPr>
        <w:spacing w:after="0" w:line="259" w:lineRule="auto"/>
      </w:pPr>
      <w:r w:rsidRPr="00260939">
        <w:t>Authentication/authorization (Spring Security also uses interceptors)</w:t>
      </w:r>
    </w:p>
    <w:p w14:paraId="2B672B40" w14:textId="77777777" w:rsidR="00C31C3B" w:rsidRPr="00260939" w:rsidRDefault="00C31C3B" w:rsidP="00C31C3B">
      <w:pPr>
        <w:numPr>
          <w:ilvl w:val="1"/>
          <w:numId w:val="842"/>
        </w:numPr>
        <w:spacing w:after="0" w:line="259" w:lineRule="auto"/>
      </w:pPr>
      <w:r w:rsidRPr="00260939">
        <w:t>Performance metrics</w:t>
      </w:r>
    </w:p>
    <w:p w14:paraId="2FF30168" w14:textId="77777777" w:rsidR="00C31C3B" w:rsidRPr="00260939" w:rsidRDefault="00C31C3B" w:rsidP="00C31C3B">
      <w:pPr>
        <w:numPr>
          <w:ilvl w:val="1"/>
          <w:numId w:val="842"/>
        </w:numPr>
        <w:spacing w:after="0" w:line="259" w:lineRule="auto"/>
      </w:pPr>
      <w:r w:rsidRPr="00260939">
        <w:t>Modifying ModelAndView</w:t>
      </w:r>
    </w:p>
    <w:p w14:paraId="1889AD61" w14:textId="77777777" w:rsidR="00C31C3B" w:rsidRPr="00260939" w:rsidRDefault="00C31C3B" w:rsidP="00C31C3B">
      <w:pPr>
        <w:spacing w:after="0" w:line="259" w:lineRule="auto"/>
      </w:pPr>
      <w:r w:rsidRPr="00260939">
        <w:rPr>
          <w:b/>
          <w:bCs/>
        </w:rPr>
        <w:t>Example:</w:t>
      </w:r>
    </w:p>
    <w:p w14:paraId="74CD175C" w14:textId="77777777" w:rsidR="00C31C3B" w:rsidRPr="00260939" w:rsidRDefault="00C31C3B" w:rsidP="00C31C3B">
      <w:pPr>
        <w:spacing w:after="0" w:line="259" w:lineRule="auto"/>
      </w:pPr>
      <w:r w:rsidRPr="00260939">
        <w:t>@Component</w:t>
      </w:r>
    </w:p>
    <w:p w14:paraId="7B061C4E" w14:textId="77777777" w:rsidR="00C31C3B" w:rsidRPr="00260939" w:rsidRDefault="00C31C3B" w:rsidP="00C31C3B">
      <w:pPr>
        <w:spacing w:after="0" w:line="259" w:lineRule="auto"/>
      </w:pPr>
      <w:r w:rsidRPr="00260939">
        <w:t>public class LoggingInterceptor implements HandlerInterceptor {</w:t>
      </w:r>
    </w:p>
    <w:p w14:paraId="3478CE27" w14:textId="77777777" w:rsidR="00C31C3B" w:rsidRPr="00260939" w:rsidRDefault="00C31C3B" w:rsidP="00C31C3B">
      <w:pPr>
        <w:spacing w:after="0" w:line="259" w:lineRule="auto"/>
      </w:pPr>
      <w:r w:rsidRPr="00260939">
        <w:t xml:space="preserve">    public boolean preHandle(HttpServletRequest request, HttpServletResponse response, Object handler) {</w:t>
      </w:r>
    </w:p>
    <w:p w14:paraId="198984B6" w14:textId="77777777" w:rsidR="00C31C3B" w:rsidRPr="00260939" w:rsidRDefault="00C31C3B" w:rsidP="00C31C3B">
      <w:pPr>
        <w:spacing w:after="0" w:line="259" w:lineRule="auto"/>
      </w:pPr>
      <w:r w:rsidRPr="00260939">
        <w:t xml:space="preserve">        System.out.println("Before controller");</w:t>
      </w:r>
    </w:p>
    <w:p w14:paraId="4BB50C17" w14:textId="77777777" w:rsidR="00C31C3B" w:rsidRPr="00260939" w:rsidRDefault="00C31C3B" w:rsidP="00C31C3B">
      <w:pPr>
        <w:spacing w:after="0" w:line="259" w:lineRule="auto"/>
      </w:pPr>
      <w:r w:rsidRPr="00260939">
        <w:t xml:space="preserve">        return true; // continue processing</w:t>
      </w:r>
    </w:p>
    <w:p w14:paraId="7B9D9D40" w14:textId="77777777" w:rsidR="00C31C3B" w:rsidRPr="00260939" w:rsidRDefault="00C31C3B" w:rsidP="00C31C3B">
      <w:pPr>
        <w:spacing w:after="0" w:line="259" w:lineRule="auto"/>
      </w:pPr>
      <w:r w:rsidRPr="00260939">
        <w:t xml:space="preserve">    }</w:t>
      </w:r>
    </w:p>
    <w:p w14:paraId="68A6AAB7" w14:textId="77777777" w:rsidR="00C31C3B" w:rsidRPr="00260939" w:rsidRDefault="00C31C3B" w:rsidP="00C31C3B">
      <w:pPr>
        <w:spacing w:after="0" w:line="259" w:lineRule="auto"/>
      </w:pPr>
      <w:r w:rsidRPr="00260939">
        <w:t>}</w:t>
      </w:r>
    </w:p>
    <w:p w14:paraId="5CF02218" w14:textId="77777777" w:rsidR="00C31C3B" w:rsidRPr="00260939" w:rsidRDefault="00C31C3B" w:rsidP="00C31C3B">
      <w:pPr>
        <w:spacing w:after="0" w:line="259" w:lineRule="auto"/>
      </w:pPr>
      <w:r w:rsidRPr="00260939">
        <w:rPr>
          <w:b/>
          <w:bCs/>
        </w:rPr>
        <w:t>Senior Insight:</w:t>
      </w:r>
      <w:r w:rsidRPr="00260939">
        <w:t xml:space="preserve"> Interceptors </w:t>
      </w:r>
      <w:r w:rsidRPr="00260939">
        <w:rPr>
          <w:b/>
          <w:bCs/>
        </w:rPr>
        <w:t>can access Spring beans</w:t>
      </w:r>
      <w:r w:rsidRPr="00260939">
        <w:t>, controller method info, and ModelAndView, unlike filters.</w:t>
      </w:r>
    </w:p>
    <w:p w14:paraId="0358D6FA" w14:textId="77777777" w:rsidR="00C31C3B" w:rsidRPr="00260939" w:rsidRDefault="00000000" w:rsidP="00C31C3B">
      <w:pPr>
        <w:spacing w:after="0" w:line="259" w:lineRule="auto"/>
      </w:pPr>
      <w:r>
        <w:pict w14:anchorId="58ED8746">
          <v:rect id="_x0000_i1646" style="width:0;height:1.5pt" o:hralign="center" o:hrstd="t" o:hr="t" fillcolor="#a0a0a0" stroked="f"/>
        </w:pict>
      </w:r>
    </w:p>
    <w:p w14:paraId="023BE9A6" w14:textId="77777777" w:rsidR="00C31C3B" w:rsidRPr="00260939" w:rsidRDefault="00C31C3B" w:rsidP="00C31C3B">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Controllers</w:t>
      </w:r>
    </w:p>
    <w:p w14:paraId="4F7F3AF4" w14:textId="77777777" w:rsidR="00C31C3B" w:rsidRPr="00260939" w:rsidRDefault="00C31C3B" w:rsidP="00C31C3B">
      <w:pPr>
        <w:spacing w:after="0" w:line="259" w:lineRule="auto"/>
      </w:pPr>
      <w:r w:rsidRPr="00260939">
        <w:rPr>
          <w:b/>
          <w:bCs/>
        </w:rPr>
        <w:lastRenderedPageBreak/>
        <w:t>Purpose:</w:t>
      </w:r>
      <w:r w:rsidRPr="00260939">
        <w:t xml:space="preserve"> Business logic processing, handle requests, and generate responses.</w:t>
      </w:r>
    </w:p>
    <w:p w14:paraId="5F057E94" w14:textId="77777777" w:rsidR="00C31C3B" w:rsidRPr="00260939" w:rsidRDefault="00C31C3B" w:rsidP="00C31C3B">
      <w:pPr>
        <w:numPr>
          <w:ilvl w:val="0"/>
          <w:numId w:val="843"/>
        </w:numPr>
        <w:spacing w:after="0" w:line="259" w:lineRule="auto"/>
      </w:pPr>
      <w:r w:rsidRPr="00260939">
        <w:rPr>
          <w:b/>
          <w:bCs/>
        </w:rPr>
        <w:t>Level:</w:t>
      </w:r>
      <w:r w:rsidRPr="00260939">
        <w:t xml:space="preserve"> Application / MVC</w:t>
      </w:r>
    </w:p>
    <w:p w14:paraId="70D5DFBC" w14:textId="77777777" w:rsidR="00C31C3B" w:rsidRPr="00260939" w:rsidRDefault="00C31C3B" w:rsidP="00C31C3B">
      <w:pPr>
        <w:numPr>
          <w:ilvl w:val="0"/>
          <w:numId w:val="843"/>
        </w:numPr>
        <w:spacing w:after="0" w:line="259" w:lineRule="auto"/>
      </w:pPr>
      <w:r w:rsidRPr="00260939">
        <w:rPr>
          <w:b/>
          <w:bCs/>
        </w:rPr>
        <w:t>Annotations:</w:t>
      </w:r>
      <w:r w:rsidRPr="00260939">
        <w:t xml:space="preserve"> @Controller, @RestController</w:t>
      </w:r>
    </w:p>
    <w:p w14:paraId="57F525AF" w14:textId="77777777" w:rsidR="00C31C3B" w:rsidRPr="00260939" w:rsidRDefault="00C31C3B" w:rsidP="00C31C3B">
      <w:pPr>
        <w:numPr>
          <w:ilvl w:val="0"/>
          <w:numId w:val="843"/>
        </w:numPr>
        <w:spacing w:after="0" w:line="259" w:lineRule="auto"/>
      </w:pPr>
      <w:r w:rsidRPr="00260939">
        <w:rPr>
          <w:b/>
          <w:bCs/>
        </w:rPr>
        <w:t>Responsibilities:</w:t>
      </w:r>
    </w:p>
    <w:p w14:paraId="72B3841C" w14:textId="77777777" w:rsidR="00C31C3B" w:rsidRPr="00260939" w:rsidRDefault="00C31C3B" w:rsidP="00C31C3B">
      <w:pPr>
        <w:numPr>
          <w:ilvl w:val="1"/>
          <w:numId w:val="843"/>
        </w:numPr>
        <w:spacing w:after="0" w:line="259" w:lineRule="auto"/>
      </w:pPr>
      <w:r w:rsidRPr="00260939">
        <w:t>Receive mapped requests via @RequestMapping, @GetMapping, etc.</w:t>
      </w:r>
    </w:p>
    <w:p w14:paraId="6BE028B2" w14:textId="77777777" w:rsidR="00C31C3B" w:rsidRPr="00260939" w:rsidRDefault="00C31C3B" w:rsidP="00C31C3B">
      <w:pPr>
        <w:numPr>
          <w:ilvl w:val="1"/>
          <w:numId w:val="843"/>
        </w:numPr>
        <w:spacing w:after="0" w:line="259" w:lineRule="auto"/>
      </w:pPr>
      <w:r w:rsidRPr="00260939">
        <w:t>Process input (@RequestParam, @PathVariable, @RequestBody)</w:t>
      </w:r>
    </w:p>
    <w:p w14:paraId="11861EB1" w14:textId="77777777" w:rsidR="00C31C3B" w:rsidRPr="00260939" w:rsidRDefault="00C31C3B" w:rsidP="00C31C3B">
      <w:pPr>
        <w:numPr>
          <w:ilvl w:val="1"/>
          <w:numId w:val="843"/>
        </w:numPr>
        <w:spacing w:after="0" w:line="259" w:lineRule="auto"/>
      </w:pPr>
      <w:r w:rsidRPr="00260939">
        <w:t>Return response (JSON, view, etc.)</w:t>
      </w:r>
    </w:p>
    <w:p w14:paraId="615420AD" w14:textId="77777777" w:rsidR="00C31C3B" w:rsidRPr="00260939" w:rsidRDefault="00C31C3B" w:rsidP="00C31C3B">
      <w:pPr>
        <w:spacing w:after="0" w:line="259" w:lineRule="auto"/>
      </w:pPr>
      <w:r w:rsidRPr="00260939">
        <w:rPr>
          <w:b/>
          <w:bCs/>
        </w:rPr>
        <w:t>Example:</w:t>
      </w:r>
    </w:p>
    <w:p w14:paraId="73766569" w14:textId="77777777" w:rsidR="00C31C3B" w:rsidRPr="00260939" w:rsidRDefault="00C31C3B" w:rsidP="00C31C3B">
      <w:pPr>
        <w:spacing w:after="0" w:line="259" w:lineRule="auto"/>
      </w:pPr>
      <w:r w:rsidRPr="00260939">
        <w:t>@RestController</w:t>
      </w:r>
    </w:p>
    <w:p w14:paraId="201D61CF" w14:textId="77777777" w:rsidR="00C31C3B" w:rsidRPr="00260939" w:rsidRDefault="00C31C3B" w:rsidP="00C31C3B">
      <w:pPr>
        <w:spacing w:after="0" w:line="259" w:lineRule="auto"/>
      </w:pPr>
      <w:r w:rsidRPr="00260939">
        <w:t>public class UserController {</w:t>
      </w:r>
    </w:p>
    <w:p w14:paraId="223E14FF" w14:textId="77777777" w:rsidR="00C31C3B" w:rsidRPr="00260939" w:rsidRDefault="00C31C3B" w:rsidP="00C31C3B">
      <w:pPr>
        <w:spacing w:after="0" w:line="259" w:lineRule="auto"/>
      </w:pPr>
      <w:r w:rsidRPr="00260939">
        <w:t xml:space="preserve">    @GetMapping("/users/{id}")</w:t>
      </w:r>
    </w:p>
    <w:p w14:paraId="42B84976" w14:textId="77777777" w:rsidR="00C31C3B" w:rsidRPr="00260939" w:rsidRDefault="00C31C3B" w:rsidP="00C31C3B">
      <w:pPr>
        <w:spacing w:after="0" w:line="259" w:lineRule="auto"/>
      </w:pPr>
      <w:r w:rsidRPr="00260939">
        <w:t xml:space="preserve">    public User getUser(@PathVariable Long id) {</w:t>
      </w:r>
    </w:p>
    <w:p w14:paraId="32E71101" w14:textId="77777777" w:rsidR="00C31C3B" w:rsidRPr="00260939" w:rsidRDefault="00C31C3B" w:rsidP="00C31C3B">
      <w:pPr>
        <w:spacing w:after="0" w:line="259" w:lineRule="auto"/>
      </w:pPr>
      <w:r w:rsidRPr="00260939">
        <w:t xml:space="preserve">        return userService.getUserById(id);</w:t>
      </w:r>
    </w:p>
    <w:p w14:paraId="658424BC" w14:textId="77777777" w:rsidR="00C31C3B" w:rsidRPr="00260939" w:rsidRDefault="00C31C3B" w:rsidP="00C31C3B">
      <w:pPr>
        <w:spacing w:after="0" w:line="259" w:lineRule="auto"/>
      </w:pPr>
      <w:r w:rsidRPr="00260939">
        <w:t xml:space="preserve">    }</w:t>
      </w:r>
    </w:p>
    <w:p w14:paraId="1982242E" w14:textId="77777777" w:rsidR="00C31C3B" w:rsidRPr="00260939" w:rsidRDefault="00C31C3B" w:rsidP="00C31C3B">
      <w:pPr>
        <w:spacing w:after="0" w:line="259" w:lineRule="auto"/>
      </w:pPr>
      <w:r w:rsidRPr="00260939">
        <w:t>}</w:t>
      </w:r>
    </w:p>
    <w:p w14:paraId="30B2B10F" w14:textId="77777777" w:rsidR="00C31C3B" w:rsidRPr="00260939" w:rsidRDefault="00C31C3B" w:rsidP="00C31C3B">
      <w:pPr>
        <w:spacing w:after="0" w:line="259" w:lineRule="auto"/>
      </w:pPr>
      <w:r w:rsidRPr="00260939">
        <w:rPr>
          <w:b/>
          <w:bCs/>
        </w:rPr>
        <w:t>Senior Insight:</w:t>
      </w:r>
      <w:r w:rsidRPr="00260939">
        <w:t xml:space="preserve"> Controllers </w:t>
      </w:r>
      <w:r w:rsidRPr="00260939">
        <w:rPr>
          <w:b/>
          <w:bCs/>
        </w:rPr>
        <w:t>only handle business logic</w:t>
      </w:r>
      <w:r w:rsidRPr="00260939">
        <w:t>. They are unaware of filters or interceptors; the framework manages the flow.</w:t>
      </w:r>
    </w:p>
    <w:p w14:paraId="523F56B4" w14:textId="77777777" w:rsidR="00C31C3B" w:rsidRPr="00260939" w:rsidRDefault="00000000" w:rsidP="00C31C3B">
      <w:pPr>
        <w:spacing w:after="0" w:line="259" w:lineRule="auto"/>
      </w:pPr>
      <w:r>
        <w:pict w14:anchorId="2B6B7EE5">
          <v:rect id="_x0000_i1647" style="width:0;height:1.5pt" o:hralign="center" o:hrstd="t" o:hr="t" fillcolor="#a0a0a0" stroked="f"/>
        </w:pict>
      </w:r>
    </w:p>
    <w:p w14:paraId="62EE1174" w14:textId="77777777" w:rsidR="00C31C3B" w:rsidRPr="00260939" w:rsidRDefault="00C31C3B" w:rsidP="00C31C3B">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Execution Order</w:t>
      </w:r>
    </w:p>
    <w:p w14:paraId="622075B7" w14:textId="77777777" w:rsidR="00C31C3B" w:rsidRPr="00260939" w:rsidRDefault="00C31C3B" w:rsidP="00C31C3B">
      <w:pPr>
        <w:spacing w:after="0" w:line="259" w:lineRule="auto"/>
      </w:pPr>
      <w:r w:rsidRPr="00260939">
        <w:t>HTTP Request</w:t>
      </w:r>
    </w:p>
    <w:p w14:paraId="1250E0E0" w14:textId="77777777" w:rsidR="00C31C3B" w:rsidRPr="00260939" w:rsidRDefault="00C31C3B" w:rsidP="00C31C3B">
      <w:pPr>
        <w:spacing w:after="0" w:line="259" w:lineRule="auto"/>
      </w:pPr>
      <w:r w:rsidRPr="00260939">
        <w:t xml:space="preserve">     |</w:t>
      </w:r>
    </w:p>
    <w:p w14:paraId="43CF9A5C" w14:textId="77777777" w:rsidR="00C31C3B" w:rsidRPr="00260939" w:rsidRDefault="00C31C3B" w:rsidP="00C31C3B">
      <w:pPr>
        <w:spacing w:after="0" w:line="259" w:lineRule="auto"/>
      </w:pPr>
      <w:r w:rsidRPr="00260939">
        <w:t xml:space="preserve">   Filter (Servlet container)</w:t>
      </w:r>
    </w:p>
    <w:p w14:paraId="0E61A2FA" w14:textId="77777777" w:rsidR="00C31C3B" w:rsidRPr="00260939" w:rsidRDefault="00C31C3B" w:rsidP="00C31C3B">
      <w:pPr>
        <w:spacing w:after="0" w:line="259" w:lineRule="auto"/>
      </w:pPr>
      <w:r w:rsidRPr="00260939">
        <w:t xml:space="preserve">     |</w:t>
      </w:r>
    </w:p>
    <w:p w14:paraId="52B60558" w14:textId="77777777" w:rsidR="00C31C3B" w:rsidRPr="00260939" w:rsidRDefault="00C31C3B" w:rsidP="00C31C3B">
      <w:pPr>
        <w:spacing w:after="0" w:line="259" w:lineRule="auto"/>
      </w:pPr>
      <w:r w:rsidRPr="00260939">
        <w:t>DispatcherServlet</w:t>
      </w:r>
    </w:p>
    <w:p w14:paraId="2BF7E779" w14:textId="77777777" w:rsidR="00C31C3B" w:rsidRPr="00260939" w:rsidRDefault="00C31C3B" w:rsidP="00C31C3B">
      <w:pPr>
        <w:spacing w:after="0" w:line="259" w:lineRule="auto"/>
      </w:pPr>
      <w:r w:rsidRPr="00260939">
        <w:t xml:space="preserve">     |</w:t>
      </w:r>
    </w:p>
    <w:p w14:paraId="6077D303" w14:textId="77777777" w:rsidR="00C31C3B" w:rsidRPr="00260939" w:rsidRDefault="00C31C3B" w:rsidP="00C31C3B">
      <w:pPr>
        <w:spacing w:after="0" w:line="259" w:lineRule="auto"/>
      </w:pPr>
      <w:r w:rsidRPr="00260939">
        <w:t>Interceptor.preHandle</w:t>
      </w:r>
    </w:p>
    <w:p w14:paraId="6FE713EC" w14:textId="77777777" w:rsidR="00C31C3B" w:rsidRPr="00260939" w:rsidRDefault="00C31C3B" w:rsidP="00C31C3B">
      <w:pPr>
        <w:spacing w:after="0" w:line="259" w:lineRule="auto"/>
      </w:pPr>
      <w:r w:rsidRPr="00260939">
        <w:t xml:space="preserve">     |</w:t>
      </w:r>
    </w:p>
    <w:p w14:paraId="0EF42BEA" w14:textId="77777777" w:rsidR="00C31C3B" w:rsidRPr="00260939" w:rsidRDefault="00C31C3B" w:rsidP="00C31C3B">
      <w:pPr>
        <w:spacing w:after="0" w:line="259" w:lineRule="auto"/>
      </w:pPr>
      <w:r w:rsidRPr="00260939">
        <w:t>Controller</w:t>
      </w:r>
    </w:p>
    <w:p w14:paraId="48456821" w14:textId="77777777" w:rsidR="00C31C3B" w:rsidRPr="00260939" w:rsidRDefault="00C31C3B" w:rsidP="00C31C3B">
      <w:pPr>
        <w:spacing w:after="0" w:line="259" w:lineRule="auto"/>
      </w:pPr>
      <w:r w:rsidRPr="00260939">
        <w:t xml:space="preserve">     |</w:t>
      </w:r>
    </w:p>
    <w:p w14:paraId="29B895B4" w14:textId="77777777" w:rsidR="00C31C3B" w:rsidRPr="00260939" w:rsidRDefault="00C31C3B" w:rsidP="00C31C3B">
      <w:pPr>
        <w:spacing w:after="0" w:line="259" w:lineRule="auto"/>
      </w:pPr>
      <w:r w:rsidRPr="00260939">
        <w:t>Interceptor.postHandle</w:t>
      </w:r>
    </w:p>
    <w:p w14:paraId="2953DA75" w14:textId="77777777" w:rsidR="00C31C3B" w:rsidRPr="00260939" w:rsidRDefault="00C31C3B" w:rsidP="00C31C3B">
      <w:pPr>
        <w:spacing w:after="0" w:line="259" w:lineRule="auto"/>
      </w:pPr>
      <w:r w:rsidRPr="00260939">
        <w:t xml:space="preserve">     |</w:t>
      </w:r>
    </w:p>
    <w:p w14:paraId="10F07999" w14:textId="77777777" w:rsidR="00C31C3B" w:rsidRPr="00260939" w:rsidRDefault="00C31C3B" w:rsidP="00C31C3B">
      <w:pPr>
        <w:spacing w:after="0" w:line="259" w:lineRule="auto"/>
      </w:pPr>
      <w:r w:rsidRPr="00260939">
        <w:t>View rendering</w:t>
      </w:r>
    </w:p>
    <w:p w14:paraId="747593CF" w14:textId="77777777" w:rsidR="00C31C3B" w:rsidRPr="00260939" w:rsidRDefault="00C31C3B" w:rsidP="00C31C3B">
      <w:pPr>
        <w:spacing w:after="0" w:line="259" w:lineRule="auto"/>
      </w:pPr>
      <w:r w:rsidRPr="00260939">
        <w:t xml:space="preserve">     |</w:t>
      </w:r>
    </w:p>
    <w:p w14:paraId="5DB45300" w14:textId="77777777" w:rsidR="00C31C3B" w:rsidRPr="00260939" w:rsidRDefault="00C31C3B" w:rsidP="00C31C3B">
      <w:pPr>
        <w:spacing w:after="0" w:line="259" w:lineRule="auto"/>
      </w:pPr>
      <w:r w:rsidRPr="00260939">
        <w:t>Interceptor.afterCompletion</w:t>
      </w:r>
    </w:p>
    <w:p w14:paraId="69E108EE" w14:textId="77777777" w:rsidR="00C31C3B" w:rsidRPr="00260939" w:rsidRDefault="00C31C3B" w:rsidP="00C31C3B">
      <w:pPr>
        <w:spacing w:after="0" w:line="259" w:lineRule="auto"/>
      </w:pPr>
      <w:r w:rsidRPr="00260939">
        <w:t xml:space="preserve">     |</w:t>
      </w:r>
    </w:p>
    <w:p w14:paraId="79207BCF" w14:textId="77777777" w:rsidR="00C31C3B" w:rsidRPr="00260939" w:rsidRDefault="00C31C3B" w:rsidP="00C31C3B">
      <w:pPr>
        <w:spacing w:after="0" w:line="259" w:lineRule="auto"/>
      </w:pPr>
      <w:r w:rsidRPr="00260939">
        <w:t xml:space="preserve">   Filter (post-processing)</w:t>
      </w:r>
    </w:p>
    <w:p w14:paraId="6E3A9CDF" w14:textId="77777777" w:rsidR="00C31C3B" w:rsidRPr="00260939" w:rsidRDefault="00C31C3B" w:rsidP="00C31C3B">
      <w:pPr>
        <w:spacing w:after="0" w:line="259" w:lineRule="auto"/>
      </w:pPr>
      <w:r w:rsidRPr="00260939">
        <w:t xml:space="preserve">     |</w:t>
      </w:r>
    </w:p>
    <w:p w14:paraId="59A10DC6" w14:textId="77777777" w:rsidR="00C31C3B" w:rsidRPr="00260939" w:rsidRDefault="00C31C3B" w:rsidP="00C31C3B">
      <w:pPr>
        <w:spacing w:after="0" w:line="259" w:lineRule="auto"/>
      </w:pPr>
      <w:r w:rsidRPr="00260939">
        <w:t>HTTP Response</w:t>
      </w:r>
    </w:p>
    <w:p w14:paraId="129A3B07" w14:textId="77777777" w:rsidR="00C31C3B" w:rsidRPr="00260939" w:rsidRDefault="00C31C3B" w:rsidP="00C31C3B">
      <w:pPr>
        <w:spacing w:after="0" w:line="259" w:lineRule="auto"/>
      </w:pPr>
      <w:r w:rsidRPr="00260939">
        <w:t xml:space="preserve">Filters wrap </w:t>
      </w:r>
      <w:r w:rsidRPr="00260939">
        <w:rPr>
          <w:b/>
          <w:bCs/>
        </w:rPr>
        <w:t>entire request lifecycle</w:t>
      </w:r>
      <w:r w:rsidRPr="00260939">
        <w:t xml:space="preserve">, interceptors wrap </w:t>
      </w:r>
      <w:r w:rsidRPr="00260939">
        <w:rPr>
          <w:b/>
          <w:bCs/>
        </w:rPr>
        <w:t>controller execution</w:t>
      </w:r>
      <w:r w:rsidRPr="00260939">
        <w:t xml:space="preserve">, controllers handle </w:t>
      </w:r>
      <w:r w:rsidRPr="00260939">
        <w:rPr>
          <w:b/>
          <w:bCs/>
        </w:rPr>
        <w:t>business logic</w:t>
      </w:r>
      <w:r w:rsidRPr="00260939">
        <w:t xml:space="preserve"> only.</w:t>
      </w:r>
    </w:p>
    <w:p w14:paraId="41D723B4" w14:textId="77777777" w:rsidR="00C31C3B" w:rsidRPr="00260939" w:rsidRDefault="00000000" w:rsidP="00C31C3B">
      <w:pPr>
        <w:spacing w:after="0" w:line="259" w:lineRule="auto"/>
      </w:pPr>
      <w:r>
        <w:pict w14:anchorId="55EFD156">
          <v:rect id="_x0000_i1648" style="width:0;height:1.5pt" o:hralign="center" o:hrstd="t" o:hr="t" fillcolor="#a0a0a0" stroked="f"/>
        </w:pict>
      </w:r>
    </w:p>
    <w:p w14:paraId="75819803" w14:textId="77777777" w:rsidR="00C31C3B" w:rsidRPr="00260939" w:rsidRDefault="00C31C3B" w:rsidP="00C31C3B">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460"/>
        <w:gridCol w:w="3029"/>
        <w:gridCol w:w="2462"/>
      </w:tblGrid>
      <w:tr w:rsidR="00C31C3B" w:rsidRPr="00260939" w14:paraId="46FEF8D1" w14:textId="77777777" w:rsidTr="002748D4">
        <w:trPr>
          <w:tblHeader/>
          <w:tblCellSpacing w:w="15" w:type="dxa"/>
        </w:trPr>
        <w:tc>
          <w:tcPr>
            <w:tcW w:w="0" w:type="auto"/>
            <w:vAlign w:val="center"/>
            <w:hideMark/>
          </w:tcPr>
          <w:p w14:paraId="07B1B350" w14:textId="77777777" w:rsidR="00C31C3B" w:rsidRPr="00260939" w:rsidRDefault="00C31C3B" w:rsidP="002748D4">
            <w:pPr>
              <w:spacing w:after="0" w:line="259" w:lineRule="auto"/>
              <w:rPr>
                <w:b/>
                <w:bCs/>
              </w:rPr>
            </w:pPr>
            <w:r w:rsidRPr="00260939">
              <w:rPr>
                <w:b/>
                <w:bCs/>
              </w:rPr>
              <w:t>Feature</w:t>
            </w:r>
          </w:p>
        </w:tc>
        <w:tc>
          <w:tcPr>
            <w:tcW w:w="0" w:type="auto"/>
            <w:vAlign w:val="center"/>
            <w:hideMark/>
          </w:tcPr>
          <w:p w14:paraId="4738C03B" w14:textId="77777777" w:rsidR="00C31C3B" w:rsidRPr="00260939" w:rsidRDefault="00C31C3B" w:rsidP="002748D4">
            <w:pPr>
              <w:spacing w:after="0" w:line="259" w:lineRule="auto"/>
              <w:rPr>
                <w:b/>
                <w:bCs/>
              </w:rPr>
            </w:pPr>
            <w:r w:rsidRPr="00260939">
              <w:rPr>
                <w:b/>
                <w:bCs/>
              </w:rPr>
              <w:t>Filter</w:t>
            </w:r>
          </w:p>
        </w:tc>
        <w:tc>
          <w:tcPr>
            <w:tcW w:w="0" w:type="auto"/>
            <w:vAlign w:val="center"/>
            <w:hideMark/>
          </w:tcPr>
          <w:p w14:paraId="67336BCD" w14:textId="77777777" w:rsidR="00C31C3B" w:rsidRPr="00260939" w:rsidRDefault="00C31C3B" w:rsidP="002748D4">
            <w:pPr>
              <w:spacing w:after="0" w:line="259" w:lineRule="auto"/>
              <w:rPr>
                <w:b/>
                <w:bCs/>
              </w:rPr>
            </w:pPr>
            <w:r w:rsidRPr="00260939">
              <w:rPr>
                <w:b/>
                <w:bCs/>
              </w:rPr>
              <w:t>Interceptor</w:t>
            </w:r>
          </w:p>
        </w:tc>
        <w:tc>
          <w:tcPr>
            <w:tcW w:w="0" w:type="auto"/>
            <w:vAlign w:val="center"/>
            <w:hideMark/>
          </w:tcPr>
          <w:p w14:paraId="3ABB858B" w14:textId="77777777" w:rsidR="00C31C3B" w:rsidRPr="00260939" w:rsidRDefault="00C31C3B" w:rsidP="002748D4">
            <w:pPr>
              <w:spacing w:after="0" w:line="259" w:lineRule="auto"/>
              <w:rPr>
                <w:b/>
                <w:bCs/>
              </w:rPr>
            </w:pPr>
            <w:r w:rsidRPr="00260939">
              <w:rPr>
                <w:b/>
                <w:bCs/>
              </w:rPr>
              <w:t>Controller</w:t>
            </w:r>
          </w:p>
        </w:tc>
      </w:tr>
      <w:tr w:rsidR="00C31C3B" w:rsidRPr="00260939" w14:paraId="22A4C2C3" w14:textId="77777777" w:rsidTr="002748D4">
        <w:trPr>
          <w:tblCellSpacing w:w="15" w:type="dxa"/>
        </w:trPr>
        <w:tc>
          <w:tcPr>
            <w:tcW w:w="0" w:type="auto"/>
            <w:vAlign w:val="center"/>
            <w:hideMark/>
          </w:tcPr>
          <w:p w14:paraId="3E9C432A" w14:textId="77777777" w:rsidR="00C31C3B" w:rsidRPr="00260939" w:rsidRDefault="00C31C3B" w:rsidP="002748D4">
            <w:pPr>
              <w:spacing w:after="0" w:line="259" w:lineRule="auto"/>
            </w:pPr>
            <w:r w:rsidRPr="00260939">
              <w:t>Layer</w:t>
            </w:r>
          </w:p>
        </w:tc>
        <w:tc>
          <w:tcPr>
            <w:tcW w:w="0" w:type="auto"/>
            <w:vAlign w:val="center"/>
            <w:hideMark/>
          </w:tcPr>
          <w:p w14:paraId="0BC988EA" w14:textId="77777777" w:rsidR="00C31C3B" w:rsidRPr="00260939" w:rsidRDefault="00C31C3B" w:rsidP="002748D4">
            <w:pPr>
              <w:spacing w:after="0" w:line="259" w:lineRule="auto"/>
            </w:pPr>
            <w:r w:rsidRPr="00260939">
              <w:t>Servlet container</w:t>
            </w:r>
          </w:p>
        </w:tc>
        <w:tc>
          <w:tcPr>
            <w:tcW w:w="0" w:type="auto"/>
            <w:vAlign w:val="center"/>
            <w:hideMark/>
          </w:tcPr>
          <w:p w14:paraId="4D9626A3" w14:textId="77777777" w:rsidR="00C31C3B" w:rsidRPr="00260939" w:rsidRDefault="00C31C3B" w:rsidP="002748D4">
            <w:pPr>
              <w:spacing w:after="0" w:line="259" w:lineRule="auto"/>
            </w:pPr>
            <w:r w:rsidRPr="00260939">
              <w:t>Spring MVC</w:t>
            </w:r>
          </w:p>
        </w:tc>
        <w:tc>
          <w:tcPr>
            <w:tcW w:w="0" w:type="auto"/>
            <w:vAlign w:val="center"/>
            <w:hideMark/>
          </w:tcPr>
          <w:p w14:paraId="14552CCF" w14:textId="77777777" w:rsidR="00C31C3B" w:rsidRPr="00260939" w:rsidRDefault="00C31C3B" w:rsidP="002748D4">
            <w:pPr>
              <w:spacing w:after="0" w:line="259" w:lineRule="auto"/>
            </w:pPr>
            <w:r w:rsidRPr="00260939">
              <w:t>Application / MVC</w:t>
            </w:r>
          </w:p>
        </w:tc>
      </w:tr>
      <w:tr w:rsidR="00C31C3B" w:rsidRPr="00260939" w14:paraId="4A356793" w14:textId="77777777" w:rsidTr="002748D4">
        <w:trPr>
          <w:tblCellSpacing w:w="15" w:type="dxa"/>
        </w:trPr>
        <w:tc>
          <w:tcPr>
            <w:tcW w:w="0" w:type="auto"/>
            <w:vAlign w:val="center"/>
            <w:hideMark/>
          </w:tcPr>
          <w:p w14:paraId="25D08A35" w14:textId="77777777" w:rsidR="00C31C3B" w:rsidRPr="00260939" w:rsidRDefault="00C31C3B" w:rsidP="002748D4">
            <w:pPr>
              <w:spacing w:after="0" w:line="259" w:lineRule="auto"/>
            </w:pPr>
            <w:r w:rsidRPr="00260939">
              <w:lastRenderedPageBreak/>
              <w:t>Interface</w:t>
            </w:r>
          </w:p>
        </w:tc>
        <w:tc>
          <w:tcPr>
            <w:tcW w:w="0" w:type="auto"/>
            <w:vAlign w:val="center"/>
            <w:hideMark/>
          </w:tcPr>
          <w:p w14:paraId="4C52E526" w14:textId="77777777" w:rsidR="00C31C3B" w:rsidRPr="00260939" w:rsidRDefault="00C31C3B" w:rsidP="002748D4">
            <w:pPr>
              <w:spacing w:after="0" w:line="259" w:lineRule="auto"/>
            </w:pPr>
            <w:r w:rsidRPr="00260939">
              <w:t>javax.servlet.Filter</w:t>
            </w:r>
          </w:p>
        </w:tc>
        <w:tc>
          <w:tcPr>
            <w:tcW w:w="0" w:type="auto"/>
            <w:vAlign w:val="center"/>
            <w:hideMark/>
          </w:tcPr>
          <w:p w14:paraId="232DD11A" w14:textId="77777777" w:rsidR="00C31C3B" w:rsidRPr="00260939" w:rsidRDefault="00C31C3B" w:rsidP="002748D4">
            <w:pPr>
              <w:spacing w:after="0" w:line="259" w:lineRule="auto"/>
            </w:pPr>
            <w:r w:rsidRPr="00260939">
              <w:t>HandlerInterceptor</w:t>
            </w:r>
          </w:p>
        </w:tc>
        <w:tc>
          <w:tcPr>
            <w:tcW w:w="0" w:type="auto"/>
            <w:vAlign w:val="center"/>
            <w:hideMark/>
          </w:tcPr>
          <w:p w14:paraId="2FBB944F" w14:textId="77777777" w:rsidR="00C31C3B" w:rsidRPr="00260939" w:rsidRDefault="00C31C3B" w:rsidP="002748D4">
            <w:pPr>
              <w:spacing w:after="0" w:line="259" w:lineRule="auto"/>
            </w:pPr>
            <w:r w:rsidRPr="00260939">
              <w:t>@Controller / @RestController</w:t>
            </w:r>
          </w:p>
        </w:tc>
      </w:tr>
      <w:tr w:rsidR="00C31C3B" w:rsidRPr="00260939" w14:paraId="251EF9F3" w14:textId="77777777" w:rsidTr="002748D4">
        <w:trPr>
          <w:tblCellSpacing w:w="15" w:type="dxa"/>
        </w:trPr>
        <w:tc>
          <w:tcPr>
            <w:tcW w:w="0" w:type="auto"/>
            <w:vAlign w:val="center"/>
            <w:hideMark/>
          </w:tcPr>
          <w:p w14:paraId="7DD35A2D" w14:textId="77777777" w:rsidR="00C31C3B" w:rsidRPr="00260939" w:rsidRDefault="00C31C3B" w:rsidP="002748D4">
            <w:pPr>
              <w:spacing w:after="0" w:line="259" w:lineRule="auto"/>
            </w:pPr>
            <w:r w:rsidRPr="00260939">
              <w:t>Access Spring Beans</w:t>
            </w:r>
          </w:p>
        </w:tc>
        <w:tc>
          <w:tcPr>
            <w:tcW w:w="0" w:type="auto"/>
            <w:vAlign w:val="center"/>
            <w:hideMark/>
          </w:tcPr>
          <w:p w14:paraId="30376024" w14:textId="77777777" w:rsidR="00C31C3B" w:rsidRPr="00260939" w:rsidRDefault="00C31C3B" w:rsidP="002748D4">
            <w:pPr>
              <w:spacing w:after="0" w:line="259" w:lineRule="auto"/>
            </w:pPr>
            <w:r w:rsidRPr="00260939">
              <w:t>Only via DelegatingFilterProxy</w:t>
            </w:r>
          </w:p>
        </w:tc>
        <w:tc>
          <w:tcPr>
            <w:tcW w:w="0" w:type="auto"/>
            <w:vAlign w:val="center"/>
            <w:hideMark/>
          </w:tcPr>
          <w:p w14:paraId="57701F37" w14:textId="77777777" w:rsidR="00C31C3B" w:rsidRPr="00260939" w:rsidRDefault="00C31C3B" w:rsidP="002748D4">
            <w:pPr>
              <w:spacing w:after="0" w:line="259" w:lineRule="auto"/>
            </w:pPr>
            <w:r w:rsidRPr="00260939">
              <w:t>Yes</w:t>
            </w:r>
          </w:p>
        </w:tc>
        <w:tc>
          <w:tcPr>
            <w:tcW w:w="0" w:type="auto"/>
            <w:vAlign w:val="center"/>
            <w:hideMark/>
          </w:tcPr>
          <w:p w14:paraId="036A6E88" w14:textId="77777777" w:rsidR="00C31C3B" w:rsidRPr="00260939" w:rsidRDefault="00C31C3B" w:rsidP="002748D4">
            <w:pPr>
              <w:spacing w:after="0" w:line="259" w:lineRule="auto"/>
            </w:pPr>
            <w:r w:rsidRPr="00260939">
              <w:t>Yes</w:t>
            </w:r>
          </w:p>
        </w:tc>
      </w:tr>
      <w:tr w:rsidR="00C31C3B" w:rsidRPr="00260939" w14:paraId="646BEF73" w14:textId="77777777" w:rsidTr="002748D4">
        <w:trPr>
          <w:tblCellSpacing w:w="15" w:type="dxa"/>
        </w:trPr>
        <w:tc>
          <w:tcPr>
            <w:tcW w:w="0" w:type="auto"/>
            <w:vAlign w:val="center"/>
            <w:hideMark/>
          </w:tcPr>
          <w:p w14:paraId="3067AF01" w14:textId="77777777" w:rsidR="00C31C3B" w:rsidRPr="00260939" w:rsidRDefault="00C31C3B" w:rsidP="002748D4">
            <w:pPr>
              <w:spacing w:after="0" w:line="259" w:lineRule="auto"/>
            </w:pPr>
            <w:r w:rsidRPr="00260939">
              <w:t>Order</w:t>
            </w:r>
          </w:p>
        </w:tc>
        <w:tc>
          <w:tcPr>
            <w:tcW w:w="0" w:type="auto"/>
            <w:vAlign w:val="center"/>
            <w:hideMark/>
          </w:tcPr>
          <w:p w14:paraId="14B17708" w14:textId="77777777" w:rsidR="00C31C3B" w:rsidRPr="00260939" w:rsidRDefault="00C31C3B" w:rsidP="002748D4">
            <w:pPr>
              <w:spacing w:after="0" w:line="259" w:lineRule="auto"/>
            </w:pPr>
            <w:r w:rsidRPr="00260939">
              <w:t>Before DispatcherServlet</w:t>
            </w:r>
          </w:p>
        </w:tc>
        <w:tc>
          <w:tcPr>
            <w:tcW w:w="0" w:type="auto"/>
            <w:vAlign w:val="center"/>
            <w:hideMark/>
          </w:tcPr>
          <w:p w14:paraId="77303430" w14:textId="77777777" w:rsidR="00C31C3B" w:rsidRPr="00260939" w:rsidRDefault="00C31C3B" w:rsidP="002748D4">
            <w:pPr>
              <w:spacing w:after="0" w:line="259" w:lineRule="auto"/>
            </w:pPr>
            <w:r w:rsidRPr="00260939">
              <w:t>After DispatcherServlet, before controller</w:t>
            </w:r>
          </w:p>
        </w:tc>
        <w:tc>
          <w:tcPr>
            <w:tcW w:w="0" w:type="auto"/>
            <w:vAlign w:val="center"/>
            <w:hideMark/>
          </w:tcPr>
          <w:p w14:paraId="0F4EFDD1" w14:textId="77777777" w:rsidR="00C31C3B" w:rsidRPr="00260939" w:rsidRDefault="00C31C3B" w:rsidP="002748D4">
            <w:pPr>
              <w:spacing w:after="0" w:line="259" w:lineRule="auto"/>
            </w:pPr>
            <w:r w:rsidRPr="00260939">
              <w:t>After interceptors</w:t>
            </w:r>
          </w:p>
        </w:tc>
      </w:tr>
      <w:tr w:rsidR="00C31C3B" w:rsidRPr="00260939" w14:paraId="3EF4F70D" w14:textId="77777777" w:rsidTr="002748D4">
        <w:trPr>
          <w:tblCellSpacing w:w="15" w:type="dxa"/>
        </w:trPr>
        <w:tc>
          <w:tcPr>
            <w:tcW w:w="0" w:type="auto"/>
            <w:vAlign w:val="center"/>
            <w:hideMark/>
          </w:tcPr>
          <w:p w14:paraId="1BCDF548" w14:textId="77777777" w:rsidR="00C31C3B" w:rsidRPr="00260939" w:rsidRDefault="00C31C3B" w:rsidP="002748D4">
            <w:pPr>
              <w:spacing w:after="0" w:line="259" w:lineRule="auto"/>
            </w:pPr>
            <w:r w:rsidRPr="00260939">
              <w:t>Use Case</w:t>
            </w:r>
          </w:p>
        </w:tc>
        <w:tc>
          <w:tcPr>
            <w:tcW w:w="0" w:type="auto"/>
            <w:vAlign w:val="center"/>
            <w:hideMark/>
          </w:tcPr>
          <w:p w14:paraId="47479137" w14:textId="77777777" w:rsidR="00C31C3B" w:rsidRPr="00260939" w:rsidRDefault="00C31C3B" w:rsidP="002748D4">
            <w:pPr>
              <w:spacing w:after="0" w:line="259" w:lineRule="auto"/>
            </w:pPr>
            <w:r w:rsidRPr="00260939">
              <w:t>Logging, CORS, compression</w:t>
            </w:r>
          </w:p>
        </w:tc>
        <w:tc>
          <w:tcPr>
            <w:tcW w:w="0" w:type="auto"/>
            <w:vAlign w:val="center"/>
            <w:hideMark/>
          </w:tcPr>
          <w:p w14:paraId="1F9ABE74" w14:textId="77777777" w:rsidR="00C31C3B" w:rsidRPr="00260939" w:rsidRDefault="00C31C3B" w:rsidP="002748D4">
            <w:pPr>
              <w:spacing w:after="0" w:line="259" w:lineRule="auto"/>
            </w:pPr>
            <w:r w:rsidRPr="00260939">
              <w:t>Auth, metrics, pre/post processing</w:t>
            </w:r>
          </w:p>
        </w:tc>
        <w:tc>
          <w:tcPr>
            <w:tcW w:w="0" w:type="auto"/>
            <w:vAlign w:val="center"/>
            <w:hideMark/>
          </w:tcPr>
          <w:p w14:paraId="0E8928F5" w14:textId="77777777" w:rsidR="00C31C3B" w:rsidRPr="00260939" w:rsidRDefault="00C31C3B" w:rsidP="002748D4">
            <w:pPr>
              <w:spacing w:after="0" w:line="259" w:lineRule="auto"/>
            </w:pPr>
            <w:r w:rsidRPr="00260939">
              <w:t>Business logic / request handling</w:t>
            </w:r>
          </w:p>
        </w:tc>
      </w:tr>
    </w:tbl>
    <w:p w14:paraId="56B68277" w14:textId="77777777" w:rsidR="00C31C3B" w:rsidRPr="00260939" w:rsidRDefault="00000000" w:rsidP="00C31C3B">
      <w:pPr>
        <w:spacing w:after="0" w:line="259" w:lineRule="auto"/>
      </w:pPr>
      <w:r>
        <w:pict w14:anchorId="6C3EA848">
          <v:rect id="_x0000_i1649" style="width:0;height:1.5pt" o:hralign="center" o:hrstd="t" o:hr="t" fillcolor="#a0a0a0" stroked="f"/>
        </w:pict>
      </w:r>
    </w:p>
    <w:p w14:paraId="32B7F9C8" w14:textId="77777777" w:rsidR="00C31C3B" w:rsidRPr="00260939" w:rsidRDefault="00C31C3B" w:rsidP="00C31C3B">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Senior-Level Tips</w:t>
      </w:r>
    </w:p>
    <w:p w14:paraId="56F62C5F" w14:textId="77777777" w:rsidR="00C31C3B" w:rsidRPr="00260939" w:rsidRDefault="00C31C3B" w:rsidP="00C31C3B">
      <w:pPr>
        <w:numPr>
          <w:ilvl w:val="0"/>
          <w:numId w:val="844"/>
        </w:numPr>
        <w:spacing w:after="0" w:line="259" w:lineRule="auto"/>
      </w:pPr>
      <w:r w:rsidRPr="00260939">
        <w:t>Avoid heavy business logic in filters → keeps filters reusable</w:t>
      </w:r>
    </w:p>
    <w:p w14:paraId="3D1113A0" w14:textId="77777777" w:rsidR="00C31C3B" w:rsidRPr="00260939" w:rsidRDefault="00C31C3B" w:rsidP="00C31C3B">
      <w:pPr>
        <w:numPr>
          <w:ilvl w:val="0"/>
          <w:numId w:val="844"/>
        </w:numPr>
        <w:spacing w:after="0" w:line="259" w:lineRule="auto"/>
      </w:pPr>
      <w:r w:rsidRPr="00260939">
        <w:t>Interceptors are ideal for cross-cutting concerns needing Spring context</w:t>
      </w:r>
    </w:p>
    <w:p w14:paraId="532AB62B" w14:textId="77777777" w:rsidR="00C31C3B" w:rsidRPr="00260939" w:rsidRDefault="00C31C3B" w:rsidP="00C31C3B">
      <w:pPr>
        <w:numPr>
          <w:ilvl w:val="0"/>
          <w:numId w:val="844"/>
        </w:numPr>
        <w:spacing w:after="0" w:line="259" w:lineRule="auto"/>
      </w:pPr>
      <w:r w:rsidRPr="00260939">
        <w:t xml:space="preserve">Filters execute </w:t>
      </w:r>
      <w:r w:rsidRPr="00260939">
        <w:rPr>
          <w:b/>
          <w:bCs/>
        </w:rPr>
        <w:t>once per servlet container</w:t>
      </w:r>
      <w:r w:rsidRPr="00260939">
        <w:t xml:space="preserve">; interceptors execute </w:t>
      </w:r>
      <w:r w:rsidRPr="00260939">
        <w:rPr>
          <w:b/>
          <w:bCs/>
        </w:rPr>
        <w:t>per request mapping</w:t>
      </w:r>
    </w:p>
    <w:p w14:paraId="289B6FAE" w14:textId="77777777" w:rsidR="00C31C3B" w:rsidRPr="00260939" w:rsidRDefault="00C31C3B" w:rsidP="00C31C3B">
      <w:pPr>
        <w:numPr>
          <w:ilvl w:val="0"/>
          <w:numId w:val="844"/>
        </w:numPr>
        <w:spacing w:after="0" w:line="259" w:lineRule="auto"/>
      </w:pPr>
      <w:r w:rsidRPr="00260939">
        <w:t>Can chain multiple filters and interceptors; order matters</w:t>
      </w:r>
    </w:p>
    <w:p w14:paraId="6E183ACD" w14:textId="77777777" w:rsidR="00C31C3B" w:rsidRPr="00260939" w:rsidRDefault="00000000" w:rsidP="00C31C3B">
      <w:pPr>
        <w:spacing w:after="0" w:line="259" w:lineRule="auto"/>
      </w:pPr>
      <w:r>
        <w:pict w14:anchorId="3ACABC68">
          <v:rect id="_x0000_i1650" style="width:0;height:1.5pt" o:hralign="center" o:hrstd="t" o:hr="t" fillcolor="#a0a0a0" stroked="f"/>
        </w:pict>
      </w:r>
    </w:p>
    <w:p w14:paraId="3294CD73" w14:textId="77777777" w:rsidR="00C31C3B" w:rsidRPr="00260939" w:rsidRDefault="00C31C3B" w:rsidP="00C31C3B">
      <w:pPr>
        <w:spacing w:after="0" w:line="259" w:lineRule="auto"/>
        <w:rPr>
          <w:b/>
          <w:bCs/>
        </w:rPr>
      </w:pPr>
      <w:r w:rsidRPr="00260939">
        <w:rPr>
          <w:b/>
          <w:bCs/>
        </w:rPr>
        <w:t>One-Line “Killer” Interview Answer</w:t>
      </w:r>
    </w:p>
    <w:p w14:paraId="119A7BBD" w14:textId="77777777" w:rsidR="00C31C3B" w:rsidRPr="00260939" w:rsidRDefault="00C31C3B" w:rsidP="00C31C3B">
      <w:pPr>
        <w:spacing w:after="0" w:line="259" w:lineRule="auto"/>
      </w:pPr>
      <w:r w:rsidRPr="00260939">
        <w:rPr>
          <w:b/>
          <w:bCs/>
        </w:rPr>
        <w:t>“Filters operate at the servlet container level before DispatcherServlet for generic request pre/post-processing, Interceptors operate at Spring MVC level wrapping controller execution for cross-cutting concerns, and Controllers handle the actual business logic mapped to HTTP requests.”</w:t>
      </w:r>
    </w:p>
    <w:p w14:paraId="6E89B5A8" w14:textId="77777777" w:rsidR="00C31C3B" w:rsidRPr="00260939" w:rsidRDefault="00C31C3B" w:rsidP="00C31C3B">
      <w:pPr>
        <w:spacing w:after="0"/>
      </w:pPr>
    </w:p>
    <w:p w14:paraId="1F7A1AFE" w14:textId="77777777" w:rsidR="00C31C3B" w:rsidRPr="00C31C3B" w:rsidRDefault="00C31C3B" w:rsidP="00C31C3B">
      <w:pPr>
        <w:rPr>
          <w:b/>
          <w:bCs/>
          <w:color w:val="EE0000"/>
          <w:sz w:val="24"/>
          <w:szCs w:val="24"/>
          <w:lang w:val="en-IN"/>
        </w:rPr>
      </w:pPr>
      <w:r w:rsidRPr="00C31C3B">
        <w:rPr>
          <w:b/>
          <w:bCs/>
          <w:color w:val="EE0000"/>
          <w:sz w:val="24"/>
          <w:szCs w:val="24"/>
          <w:lang w:val="en-IN"/>
        </w:rPr>
        <w:t>5.  How @RequestBody works internally?</w:t>
      </w:r>
    </w:p>
    <w:p w14:paraId="38E9CB73" w14:textId="77777777" w:rsidR="00C31C3B" w:rsidRPr="00260939" w:rsidRDefault="00C31C3B" w:rsidP="00C31C3B">
      <w:pPr>
        <w:spacing w:after="0" w:line="259" w:lineRule="auto"/>
        <w:rPr>
          <w:b/>
          <w:bCs/>
        </w:rPr>
      </w:pPr>
      <w:r w:rsidRPr="00260939">
        <w:rPr>
          <w:b/>
          <w:bCs/>
        </w:rPr>
        <w:t>How @RequestBody Works Internally (10+ years SSE answer)</w:t>
      </w:r>
    </w:p>
    <w:p w14:paraId="7C2EC2DB" w14:textId="77777777" w:rsidR="00C31C3B" w:rsidRPr="00260939" w:rsidRDefault="00C31C3B" w:rsidP="00C31C3B">
      <w:pPr>
        <w:spacing w:after="0" w:line="259" w:lineRule="auto"/>
      </w:pPr>
      <w:r w:rsidRPr="00260939">
        <w:t xml:space="preserve">@RequestBody tells Spring MVC to </w:t>
      </w:r>
      <w:r w:rsidRPr="00260939">
        <w:rPr>
          <w:b/>
          <w:bCs/>
        </w:rPr>
        <w:t>bind the HTTP request body to a Java object</w:t>
      </w:r>
      <w:r w:rsidRPr="00260939">
        <w:t xml:space="preserve"> using </w:t>
      </w:r>
      <w:r w:rsidRPr="00260939">
        <w:rPr>
          <w:b/>
          <w:bCs/>
        </w:rPr>
        <w:t>message converters</w:t>
      </w:r>
      <w:r w:rsidRPr="00260939">
        <w:t xml:space="preserve"> (HttpMessageConverter). It’s part of the </w:t>
      </w:r>
      <w:r w:rsidRPr="00260939">
        <w:rPr>
          <w:b/>
          <w:bCs/>
        </w:rPr>
        <w:t>HandlerMethodArgumentResolver</w:t>
      </w:r>
      <w:r w:rsidRPr="00260939">
        <w:t xml:space="preserve"> mechanism in Spring MVC.</w:t>
      </w:r>
    </w:p>
    <w:p w14:paraId="28F641B9" w14:textId="77777777" w:rsidR="00C31C3B" w:rsidRPr="00260939" w:rsidRDefault="00000000" w:rsidP="00C31C3B">
      <w:pPr>
        <w:spacing w:after="0" w:line="259" w:lineRule="auto"/>
      </w:pPr>
      <w:r>
        <w:pict w14:anchorId="0D171399">
          <v:rect id="_x0000_i1651" style="width:0;height:1.5pt" o:hralign="center" o:hrstd="t" o:hr="t" fillcolor="#a0a0a0" stroked="f"/>
        </w:pict>
      </w:r>
    </w:p>
    <w:p w14:paraId="0A441AEB" w14:textId="77777777" w:rsidR="00C31C3B" w:rsidRPr="00260939" w:rsidRDefault="00C31C3B" w:rsidP="00C31C3B">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High-Level Flow</w:t>
      </w:r>
    </w:p>
    <w:p w14:paraId="71C97280" w14:textId="77777777" w:rsidR="00C31C3B" w:rsidRPr="00260939" w:rsidRDefault="00C31C3B" w:rsidP="00C31C3B">
      <w:pPr>
        <w:spacing w:after="0" w:line="259" w:lineRule="auto"/>
      </w:pPr>
      <w:r w:rsidRPr="00260939">
        <w:t>HTTP Request → DispatcherServlet</w:t>
      </w:r>
    </w:p>
    <w:p w14:paraId="583A7D21" w14:textId="77777777" w:rsidR="00C31C3B" w:rsidRPr="00260939" w:rsidRDefault="00C31C3B" w:rsidP="00C31C3B">
      <w:pPr>
        <w:spacing w:after="0" w:line="259" w:lineRule="auto"/>
      </w:pPr>
      <w:r w:rsidRPr="00260939">
        <w:t xml:space="preserve">     → HandlerMapping → finds controller method</w:t>
      </w:r>
    </w:p>
    <w:p w14:paraId="56DF32BA" w14:textId="77777777" w:rsidR="00C31C3B" w:rsidRPr="00260939" w:rsidRDefault="00C31C3B" w:rsidP="00C31C3B">
      <w:pPr>
        <w:spacing w:after="0" w:line="259" w:lineRule="auto"/>
      </w:pPr>
      <w:r w:rsidRPr="00260939">
        <w:t xml:space="preserve">     → HandlerAdapter → resolves method arguments</w:t>
      </w:r>
    </w:p>
    <w:p w14:paraId="4BA9FE4F" w14:textId="77777777" w:rsidR="00C31C3B" w:rsidRPr="00260939" w:rsidRDefault="00C31C3B" w:rsidP="00C31C3B">
      <w:pPr>
        <w:spacing w:after="0" w:line="259" w:lineRule="auto"/>
      </w:pPr>
      <w:r w:rsidRPr="00260939">
        <w:t xml:space="preserve">          → RequestResponseBodyMethodProcessor (@RequestBody)</w:t>
      </w:r>
    </w:p>
    <w:p w14:paraId="538DF663" w14:textId="77777777" w:rsidR="00C31C3B" w:rsidRPr="00260939" w:rsidRDefault="00C31C3B" w:rsidP="00C31C3B">
      <w:pPr>
        <w:spacing w:after="0" w:line="259" w:lineRule="auto"/>
      </w:pPr>
      <w:r w:rsidRPr="00260939">
        <w:t xml:space="preserve">               → HttpMessageConverter</w:t>
      </w:r>
    </w:p>
    <w:p w14:paraId="08321E11" w14:textId="77777777" w:rsidR="00C31C3B" w:rsidRPr="00260939" w:rsidRDefault="00C31C3B" w:rsidP="00C31C3B">
      <w:pPr>
        <w:spacing w:after="0" w:line="259" w:lineRule="auto"/>
      </w:pPr>
      <w:r w:rsidRPr="00260939">
        <w:t xml:space="preserve">                    → Deserialize request body → Java object</w:t>
      </w:r>
    </w:p>
    <w:p w14:paraId="05B82D73" w14:textId="77777777" w:rsidR="00C31C3B" w:rsidRPr="00260939" w:rsidRDefault="00C31C3B" w:rsidP="00C31C3B">
      <w:pPr>
        <w:spacing w:after="0" w:line="259" w:lineRule="auto"/>
      </w:pPr>
      <w:r w:rsidRPr="00260939">
        <w:t xml:space="preserve">     → Controller method invoked</w:t>
      </w:r>
    </w:p>
    <w:p w14:paraId="05B43BE5" w14:textId="77777777" w:rsidR="00C31C3B" w:rsidRPr="00260939" w:rsidRDefault="00000000" w:rsidP="00C31C3B">
      <w:pPr>
        <w:spacing w:after="0" w:line="259" w:lineRule="auto"/>
      </w:pPr>
      <w:r>
        <w:pict w14:anchorId="4957831D">
          <v:rect id="_x0000_i1652" style="width:0;height:1.5pt" o:hralign="center" o:hrstd="t" o:hr="t" fillcolor="#a0a0a0" stroked="f"/>
        </w:pict>
      </w:r>
    </w:p>
    <w:p w14:paraId="6E6A6C9F" w14:textId="77777777" w:rsidR="00C31C3B" w:rsidRPr="00260939" w:rsidRDefault="00C31C3B" w:rsidP="00C31C3B">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Step-by-Step Internals</w:t>
      </w:r>
    </w:p>
    <w:p w14:paraId="03D604F4" w14:textId="77777777" w:rsidR="00C31C3B" w:rsidRPr="00260939" w:rsidRDefault="00C31C3B" w:rsidP="00C31C3B">
      <w:pPr>
        <w:spacing w:after="0" w:line="259" w:lineRule="auto"/>
        <w:rPr>
          <w:b/>
          <w:bCs/>
        </w:rPr>
      </w:pPr>
      <w:r w:rsidRPr="00260939">
        <w:rPr>
          <w:b/>
          <w:bCs/>
        </w:rPr>
        <w:t>Step 1: DispatcherServlet Receives Request</w:t>
      </w:r>
    </w:p>
    <w:p w14:paraId="4488BB6A" w14:textId="77777777" w:rsidR="00C31C3B" w:rsidRPr="00260939" w:rsidRDefault="00C31C3B" w:rsidP="00C31C3B">
      <w:pPr>
        <w:numPr>
          <w:ilvl w:val="0"/>
          <w:numId w:val="845"/>
        </w:numPr>
        <w:spacing w:after="0" w:line="259" w:lineRule="auto"/>
      </w:pPr>
      <w:r w:rsidRPr="00260939">
        <w:t>Intercepts HTTP request and delegates to HandlerMapping to find controller method</w:t>
      </w:r>
    </w:p>
    <w:p w14:paraId="4C8AA2E1" w14:textId="77777777" w:rsidR="00C31C3B" w:rsidRPr="00260939" w:rsidRDefault="00C31C3B" w:rsidP="00C31C3B">
      <w:pPr>
        <w:spacing w:after="0" w:line="259" w:lineRule="auto"/>
        <w:rPr>
          <w:b/>
          <w:bCs/>
        </w:rPr>
      </w:pPr>
      <w:r w:rsidRPr="00260939">
        <w:rPr>
          <w:b/>
          <w:bCs/>
        </w:rPr>
        <w:t>Step 2: HandlerAdapter Invokes Argument Resolvers</w:t>
      </w:r>
    </w:p>
    <w:p w14:paraId="7D97759D" w14:textId="77777777" w:rsidR="00C31C3B" w:rsidRPr="00260939" w:rsidRDefault="00C31C3B" w:rsidP="00C31C3B">
      <w:pPr>
        <w:numPr>
          <w:ilvl w:val="0"/>
          <w:numId w:val="846"/>
        </w:numPr>
        <w:spacing w:after="0" w:line="259" w:lineRule="auto"/>
      </w:pPr>
      <w:r w:rsidRPr="00260939">
        <w:t>RequestMappingHandlerAdapter uses HandlerMethodArgumentResolvers</w:t>
      </w:r>
    </w:p>
    <w:p w14:paraId="36880D1C" w14:textId="77777777" w:rsidR="00C31C3B" w:rsidRPr="00260939" w:rsidRDefault="00C31C3B" w:rsidP="00C31C3B">
      <w:pPr>
        <w:numPr>
          <w:ilvl w:val="0"/>
          <w:numId w:val="846"/>
        </w:numPr>
        <w:spacing w:after="0" w:line="259" w:lineRule="auto"/>
      </w:pPr>
      <w:r w:rsidRPr="00260939">
        <w:t>Detects @RequestBody annotation on a method parameter</w:t>
      </w:r>
    </w:p>
    <w:p w14:paraId="1C6BB56E" w14:textId="77777777" w:rsidR="00C31C3B" w:rsidRPr="00260939" w:rsidRDefault="00C31C3B" w:rsidP="00C31C3B">
      <w:pPr>
        <w:numPr>
          <w:ilvl w:val="0"/>
          <w:numId w:val="846"/>
        </w:numPr>
        <w:spacing w:after="0" w:line="259" w:lineRule="auto"/>
      </w:pPr>
      <w:r w:rsidRPr="00260939">
        <w:lastRenderedPageBreak/>
        <w:t>Uses RequestResponseBodyMethodProcessor to handle it</w:t>
      </w:r>
    </w:p>
    <w:p w14:paraId="6B1BF0A9" w14:textId="77777777" w:rsidR="00C31C3B" w:rsidRPr="00260939" w:rsidRDefault="00C31C3B" w:rsidP="00C31C3B">
      <w:pPr>
        <w:spacing w:after="0" w:line="259" w:lineRule="auto"/>
        <w:rPr>
          <w:b/>
          <w:bCs/>
        </w:rPr>
      </w:pPr>
      <w:r w:rsidRPr="00260939">
        <w:rPr>
          <w:b/>
          <w:bCs/>
        </w:rPr>
        <w:t>Step 3: RequestResponseBodyMethodProcessor</w:t>
      </w:r>
    </w:p>
    <w:p w14:paraId="29EC69F9" w14:textId="77777777" w:rsidR="00C31C3B" w:rsidRPr="00260939" w:rsidRDefault="00C31C3B" w:rsidP="00C31C3B">
      <w:pPr>
        <w:numPr>
          <w:ilvl w:val="0"/>
          <w:numId w:val="847"/>
        </w:numPr>
        <w:spacing w:after="0" w:line="259" w:lineRule="auto"/>
      </w:pPr>
      <w:r w:rsidRPr="00260939">
        <w:t>Responsible for @RequestBody and @ResponseBody processing</w:t>
      </w:r>
    </w:p>
    <w:p w14:paraId="6DAA428E" w14:textId="77777777" w:rsidR="00C31C3B" w:rsidRPr="00260939" w:rsidRDefault="00C31C3B" w:rsidP="00C31C3B">
      <w:pPr>
        <w:numPr>
          <w:ilvl w:val="0"/>
          <w:numId w:val="847"/>
        </w:numPr>
        <w:spacing w:after="0" w:line="259" w:lineRule="auto"/>
      </w:pPr>
      <w:r w:rsidRPr="00260939">
        <w:t>Checks Content-Type header of the request</w:t>
      </w:r>
    </w:p>
    <w:p w14:paraId="37C83E44" w14:textId="77777777" w:rsidR="00C31C3B" w:rsidRPr="00260939" w:rsidRDefault="00C31C3B" w:rsidP="00C31C3B">
      <w:pPr>
        <w:numPr>
          <w:ilvl w:val="0"/>
          <w:numId w:val="847"/>
        </w:numPr>
        <w:spacing w:after="0" w:line="259" w:lineRule="auto"/>
      </w:pPr>
      <w:r w:rsidRPr="00260939">
        <w:t>Selects a suitable HttpMessageConverter from Spring’s list</w:t>
      </w:r>
    </w:p>
    <w:p w14:paraId="18099A23" w14:textId="77777777" w:rsidR="00C31C3B" w:rsidRPr="00260939" w:rsidRDefault="00C31C3B" w:rsidP="00C31C3B">
      <w:pPr>
        <w:spacing w:after="0" w:line="259" w:lineRule="auto"/>
        <w:rPr>
          <w:b/>
          <w:bCs/>
        </w:rPr>
      </w:pPr>
      <w:r w:rsidRPr="00260939">
        <w:rPr>
          <w:b/>
          <w:bCs/>
        </w:rPr>
        <w:t>Step 4: HttpMessageConverter</w:t>
      </w:r>
    </w:p>
    <w:p w14:paraId="436AE59D" w14:textId="77777777" w:rsidR="00C31C3B" w:rsidRPr="00260939" w:rsidRDefault="00C31C3B" w:rsidP="00C31C3B">
      <w:pPr>
        <w:numPr>
          <w:ilvl w:val="0"/>
          <w:numId w:val="848"/>
        </w:numPr>
        <w:spacing w:after="0" w:line="259" w:lineRule="auto"/>
      </w:pPr>
      <w:r w:rsidRPr="00260939">
        <w:t>Converts HTTP body → Java object</w:t>
      </w:r>
    </w:p>
    <w:p w14:paraId="76F79B03" w14:textId="77777777" w:rsidR="00C31C3B" w:rsidRPr="00260939" w:rsidRDefault="00C31C3B" w:rsidP="00C31C3B">
      <w:pPr>
        <w:numPr>
          <w:ilvl w:val="0"/>
          <w:numId w:val="848"/>
        </w:numPr>
        <w:spacing w:after="0" w:line="259" w:lineRule="auto"/>
      </w:pPr>
      <w:r w:rsidRPr="00260939">
        <w:t>Common implementations:</w:t>
      </w:r>
    </w:p>
    <w:p w14:paraId="1402C046" w14:textId="77777777" w:rsidR="00C31C3B" w:rsidRPr="00260939" w:rsidRDefault="00C31C3B" w:rsidP="00C31C3B">
      <w:pPr>
        <w:numPr>
          <w:ilvl w:val="1"/>
          <w:numId w:val="848"/>
        </w:numPr>
        <w:spacing w:after="0" w:line="259" w:lineRule="auto"/>
      </w:pPr>
      <w:r w:rsidRPr="00260939">
        <w:t>MappingJackson2HttpMessageConverter → JSON (default in Spring Boot)</w:t>
      </w:r>
    </w:p>
    <w:p w14:paraId="4896EC69" w14:textId="77777777" w:rsidR="00C31C3B" w:rsidRPr="00260939" w:rsidRDefault="00C31C3B" w:rsidP="00C31C3B">
      <w:pPr>
        <w:numPr>
          <w:ilvl w:val="1"/>
          <w:numId w:val="848"/>
        </w:numPr>
        <w:spacing w:after="0" w:line="259" w:lineRule="auto"/>
      </w:pPr>
      <w:r w:rsidRPr="00260939">
        <w:t>Jaxb2RootElementHttpMessageConverter → XML</w:t>
      </w:r>
    </w:p>
    <w:p w14:paraId="60F84DB6" w14:textId="77777777" w:rsidR="00C31C3B" w:rsidRPr="00260939" w:rsidRDefault="00C31C3B" w:rsidP="00C31C3B">
      <w:pPr>
        <w:numPr>
          <w:ilvl w:val="1"/>
          <w:numId w:val="848"/>
        </w:numPr>
        <w:spacing w:after="0" w:line="259" w:lineRule="auto"/>
      </w:pPr>
      <w:r w:rsidRPr="00260939">
        <w:t>ByteArrayHttpMessageConverter → byte[]</w:t>
      </w:r>
    </w:p>
    <w:p w14:paraId="30CA2997" w14:textId="77777777" w:rsidR="00C31C3B" w:rsidRPr="00260939" w:rsidRDefault="00C31C3B" w:rsidP="00C31C3B">
      <w:pPr>
        <w:numPr>
          <w:ilvl w:val="0"/>
          <w:numId w:val="848"/>
        </w:numPr>
        <w:spacing w:after="0" w:line="259" w:lineRule="auto"/>
      </w:pPr>
      <w:r w:rsidRPr="00260939">
        <w:t>Deserializes body using Jackson, Gson, or other registered converters</w:t>
      </w:r>
    </w:p>
    <w:p w14:paraId="56AA63F7" w14:textId="77777777" w:rsidR="00C31C3B" w:rsidRPr="00260939" w:rsidRDefault="00C31C3B" w:rsidP="00C31C3B">
      <w:pPr>
        <w:spacing w:after="0" w:line="259" w:lineRule="auto"/>
        <w:rPr>
          <w:b/>
          <w:bCs/>
        </w:rPr>
      </w:pPr>
      <w:r w:rsidRPr="00260939">
        <w:rPr>
          <w:b/>
          <w:bCs/>
        </w:rPr>
        <w:t>Step 5: Argument Resolution</w:t>
      </w:r>
    </w:p>
    <w:p w14:paraId="61C9D9F6" w14:textId="77777777" w:rsidR="00C31C3B" w:rsidRPr="00260939" w:rsidRDefault="00C31C3B" w:rsidP="00C31C3B">
      <w:pPr>
        <w:numPr>
          <w:ilvl w:val="0"/>
          <w:numId w:val="849"/>
        </w:numPr>
        <w:spacing w:after="0" w:line="259" w:lineRule="auto"/>
      </w:pPr>
      <w:r w:rsidRPr="00260939">
        <w:t>Deserialized Java object returned to RequestResponseBodyMethodProcessor</w:t>
      </w:r>
    </w:p>
    <w:p w14:paraId="17BBAD67" w14:textId="77777777" w:rsidR="00C31C3B" w:rsidRPr="00260939" w:rsidRDefault="00C31C3B" w:rsidP="00C31C3B">
      <w:pPr>
        <w:numPr>
          <w:ilvl w:val="0"/>
          <w:numId w:val="849"/>
        </w:numPr>
        <w:spacing w:after="0" w:line="259" w:lineRule="auto"/>
      </w:pPr>
      <w:r w:rsidRPr="00260939">
        <w:t>Injected into controller method parameter</w:t>
      </w:r>
    </w:p>
    <w:p w14:paraId="15F805A3" w14:textId="77777777" w:rsidR="00C31C3B" w:rsidRPr="00260939" w:rsidRDefault="00C31C3B" w:rsidP="00C31C3B">
      <w:pPr>
        <w:spacing w:after="0" w:line="259" w:lineRule="auto"/>
        <w:rPr>
          <w:b/>
          <w:bCs/>
        </w:rPr>
      </w:pPr>
      <w:r w:rsidRPr="00260939">
        <w:rPr>
          <w:b/>
          <w:bCs/>
        </w:rPr>
        <w:t>Step 6: Controller Method Execution</w:t>
      </w:r>
    </w:p>
    <w:p w14:paraId="66FD010D" w14:textId="77777777" w:rsidR="00C31C3B" w:rsidRPr="00260939" w:rsidRDefault="00C31C3B" w:rsidP="00C31C3B">
      <w:pPr>
        <w:spacing w:after="0" w:line="259" w:lineRule="auto"/>
      </w:pPr>
      <w:r w:rsidRPr="00260939">
        <w:t>@PostMapping("/users")</w:t>
      </w:r>
    </w:p>
    <w:p w14:paraId="131E2A77" w14:textId="77777777" w:rsidR="00C31C3B" w:rsidRPr="00260939" w:rsidRDefault="00C31C3B" w:rsidP="00C31C3B">
      <w:pPr>
        <w:spacing w:after="0" w:line="259" w:lineRule="auto"/>
      </w:pPr>
      <w:r w:rsidRPr="00260939">
        <w:t>public ResponseEntity&lt;User&gt; createUser(@RequestBody User user) {</w:t>
      </w:r>
    </w:p>
    <w:p w14:paraId="074FC970" w14:textId="77777777" w:rsidR="00C31C3B" w:rsidRPr="00260939" w:rsidRDefault="00C31C3B" w:rsidP="00C31C3B">
      <w:pPr>
        <w:spacing w:after="0" w:line="259" w:lineRule="auto"/>
      </w:pPr>
      <w:r w:rsidRPr="00260939">
        <w:t xml:space="preserve">    return ResponseEntity.ok(userService.save(user));</w:t>
      </w:r>
    </w:p>
    <w:p w14:paraId="1AEF75A0" w14:textId="77777777" w:rsidR="00C31C3B" w:rsidRPr="00260939" w:rsidRDefault="00C31C3B" w:rsidP="00C31C3B">
      <w:pPr>
        <w:spacing w:after="0" w:line="259" w:lineRule="auto"/>
      </w:pPr>
      <w:r w:rsidRPr="00260939">
        <w:t>}</w:t>
      </w:r>
    </w:p>
    <w:p w14:paraId="6F804DD8" w14:textId="77777777" w:rsidR="00C31C3B" w:rsidRPr="00260939" w:rsidRDefault="00C31C3B" w:rsidP="00C31C3B">
      <w:pPr>
        <w:numPr>
          <w:ilvl w:val="0"/>
          <w:numId w:val="850"/>
        </w:numPr>
        <w:spacing w:after="0" w:line="259" w:lineRule="auto"/>
      </w:pPr>
      <w:r w:rsidRPr="00260939">
        <w:t>user parameter is fully populated from HTTP request body</w:t>
      </w:r>
    </w:p>
    <w:p w14:paraId="283745B1" w14:textId="77777777" w:rsidR="00C31C3B" w:rsidRPr="00260939" w:rsidRDefault="00000000" w:rsidP="00C31C3B">
      <w:pPr>
        <w:spacing w:after="0" w:line="259" w:lineRule="auto"/>
      </w:pPr>
      <w:r>
        <w:pict w14:anchorId="3D4DC1A8">
          <v:rect id="_x0000_i1653" style="width:0;height:1.5pt" o:hralign="center" o:hrstd="t" o:hr="t" fillcolor="#a0a0a0" stroked="f"/>
        </w:pict>
      </w:r>
    </w:p>
    <w:p w14:paraId="6B795244" w14:textId="77777777" w:rsidR="00C31C3B" w:rsidRPr="00260939" w:rsidRDefault="00C31C3B" w:rsidP="00C31C3B">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Validation Support</w:t>
      </w:r>
    </w:p>
    <w:p w14:paraId="2855F909" w14:textId="77777777" w:rsidR="00C31C3B" w:rsidRPr="00260939" w:rsidRDefault="00C31C3B" w:rsidP="00C31C3B">
      <w:pPr>
        <w:numPr>
          <w:ilvl w:val="0"/>
          <w:numId w:val="851"/>
        </w:numPr>
        <w:spacing w:after="0" w:line="259" w:lineRule="auto"/>
      </w:pPr>
      <w:r w:rsidRPr="00260939">
        <w:t>If @Valid or @Validated is present:</w:t>
      </w:r>
    </w:p>
    <w:p w14:paraId="053F8B57" w14:textId="77777777" w:rsidR="00C31C3B" w:rsidRPr="00260939" w:rsidRDefault="00C31C3B" w:rsidP="00C31C3B">
      <w:pPr>
        <w:numPr>
          <w:ilvl w:val="1"/>
          <w:numId w:val="851"/>
        </w:numPr>
        <w:spacing w:after="0" w:line="259" w:lineRule="auto"/>
      </w:pPr>
      <w:r w:rsidRPr="00260939">
        <w:t xml:space="preserve">Spring triggers </w:t>
      </w:r>
      <w:r w:rsidRPr="00260939">
        <w:rPr>
          <w:b/>
          <w:bCs/>
        </w:rPr>
        <w:t>JSR-303/JSR-380 validation</w:t>
      </w:r>
    </w:p>
    <w:p w14:paraId="71D13D81" w14:textId="77777777" w:rsidR="00C31C3B" w:rsidRPr="00260939" w:rsidRDefault="00C31C3B" w:rsidP="00C31C3B">
      <w:pPr>
        <w:numPr>
          <w:ilvl w:val="1"/>
          <w:numId w:val="851"/>
        </w:numPr>
        <w:spacing w:after="0" w:line="259" w:lineRule="auto"/>
      </w:pPr>
      <w:r w:rsidRPr="00260939">
        <w:t>Errors stored in BindingResult or thrown as MethodArgumentNotValidException</w:t>
      </w:r>
    </w:p>
    <w:p w14:paraId="033160D9" w14:textId="77777777" w:rsidR="00C31C3B" w:rsidRPr="00260939" w:rsidRDefault="00C31C3B" w:rsidP="00C31C3B">
      <w:pPr>
        <w:numPr>
          <w:ilvl w:val="1"/>
          <w:numId w:val="851"/>
        </w:numPr>
        <w:spacing w:after="0" w:line="259" w:lineRule="auto"/>
      </w:pPr>
      <w:r w:rsidRPr="00260939">
        <w:t>Exception handled via @ControllerAdvice / ResponseEntityExceptionHandler</w:t>
      </w:r>
    </w:p>
    <w:p w14:paraId="185D165D" w14:textId="77777777" w:rsidR="00C31C3B" w:rsidRPr="00260939" w:rsidRDefault="00000000" w:rsidP="00C31C3B">
      <w:pPr>
        <w:spacing w:after="0" w:line="259" w:lineRule="auto"/>
      </w:pPr>
      <w:r>
        <w:pict w14:anchorId="6B0B26DD">
          <v:rect id="_x0000_i1654" style="width:0;height:1.5pt" o:hralign="center" o:hrstd="t" o:hr="t" fillcolor="#a0a0a0" stroked="f"/>
        </w:pict>
      </w:r>
    </w:p>
    <w:p w14:paraId="462FA3BC" w14:textId="77777777" w:rsidR="00C31C3B" w:rsidRPr="00260939" w:rsidRDefault="00C31C3B" w:rsidP="00C31C3B">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Senior-Level Insights</w:t>
      </w:r>
    </w:p>
    <w:p w14:paraId="2CA94BC0" w14:textId="77777777" w:rsidR="00C31C3B" w:rsidRPr="00260939" w:rsidRDefault="00C31C3B" w:rsidP="00C31C3B">
      <w:pPr>
        <w:numPr>
          <w:ilvl w:val="0"/>
          <w:numId w:val="852"/>
        </w:numPr>
        <w:spacing w:after="0" w:line="259" w:lineRule="auto"/>
      </w:pPr>
      <w:r w:rsidRPr="00260939">
        <w:rPr>
          <w:b/>
          <w:bCs/>
        </w:rPr>
        <w:t>Content negotiation</w:t>
      </w:r>
      <w:r w:rsidRPr="00260939">
        <w:t>: Accept and Content-Type headers determine which HttpMessageConverter is used</w:t>
      </w:r>
    </w:p>
    <w:p w14:paraId="75CBC02A" w14:textId="77777777" w:rsidR="00C31C3B" w:rsidRPr="00260939" w:rsidRDefault="00C31C3B" w:rsidP="00C31C3B">
      <w:pPr>
        <w:numPr>
          <w:ilvl w:val="0"/>
          <w:numId w:val="852"/>
        </w:numPr>
        <w:spacing w:after="0" w:line="259" w:lineRule="auto"/>
      </w:pPr>
      <w:r w:rsidRPr="00260939">
        <w:rPr>
          <w:b/>
          <w:bCs/>
        </w:rPr>
        <w:t>Streaming</w:t>
      </w:r>
      <w:r w:rsidRPr="00260939">
        <w:t>: For large requests, converters can read input streams efficiently</w:t>
      </w:r>
    </w:p>
    <w:p w14:paraId="24980D09" w14:textId="77777777" w:rsidR="00C31C3B" w:rsidRPr="00260939" w:rsidRDefault="00C31C3B" w:rsidP="00C31C3B">
      <w:pPr>
        <w:numPr>
          <w:ilvl w:val="0"/>
          <w:numId w:val="852"/>
        </w:numPr>
        <w:spacing w:after="0" w:line="259" w:lineRule="auto"/>
      </w:pPr>
      <w:r w:rsidRPr="00260939">
        <w:rPr>
          <w:b/>
          <w:bCs/>
        </w:rPr>
        <w:t>Error handling</w:t>
      </w:r>
      <w:r w:rsidRPr="00260939">
        <w:t>: Malformed JSON → HttpMessageNotReadableException</w:t>
      </w:r>
    </w:p>
    <w:p w14:paraId="7838DCD2" w14:textId="77777777" w:rsidR="00C31C3B" w:rsidRPr="00260939" w:rsidRDefault="00C31C3B" w:rsidP="00C31C3B">
      <w:pPr>
        <w:numPr>
          <w:ilvl w:val="0"/>
          <w:numId w:val="852"/>
        </w:numPr>
        <w:spacing w:after="0" w:line="259" w:lineRule="auto"/>
      </w:pPr>
      <w:r w:rsidRPr="00260939">
        <w:rPr>
          <w:b/>
          <w:bCs/>
        </w:rPr>
        <w:t>Custom converters</w:t>
      </w:r>
      <w:r w:rsidRPr="00260939">
        <w:t>: You can register your own HttpMessageConverter if needed</w:t>
      </w:r>
    </w:p>
    <w:p w14:paraId="387C5A3A" w14:textId="77777777" w:rsidR="00C31C3B" w:rsidRPr="00260939" w:rsidRDefault="00000000" w:rsidP="00C31C3B">
      <w:pPr>
        <w:spacing w:after="0" w:line="259" w:lineRule="auto"/>
      </w:pPr>
      <w:r>
        <w:pict w14:anchorId="25DEEE83">
          <v:rect id="_x0000_i1655" style="width:0;height:1.5pt" o:hralign="center" o:hrstd="t" o:hr="t" fillcolor="#a0a0a0" stroked="f"/>
        </w:pict>
      </w:r>
    </w:p>
    <w:p w14:paraId="159E3951" w14:textId="77777777" w:rsidR="00C31C3B" w:rsidRPr="00260939" w:rsidRDefault="00C31C3B" w:rsidP="00C31C3B">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Spring Boot Notes</w:t>
      </w:r>
    </w:p>
    <w:p w14:paraId="72098E85" w14:textId="77777777" w:rsidR="00C31C3B" w:rsidRPr="00260939" w:rsidRDefault="00C31C3B" w:rsidP="00C31C3B">
      <w:pPr>
        <w:numPr>
          <w:ilvl w:val="0"/>
          <w:numId w:val="853"/>
        </w:numPr>
        <w:spacing w:after="0" w:line="259" w:lineRule="auto"/>
      </w:pPr>
      <w:r w:rsidRPr="00260939">
        <w:t>Auto-registers default converters:</w:t>
      </w:r>
    </w:p>
    <w:p w14:paraId="73AD8A10" w14:textId="77777777" w:rsidR="00C31C3B" w:rsidRPr="00260939" w:rsidRDefault="00C31C3B" w:rsidP="00C31C3B">
      <w:pPr>
        <w:numPr>
          <w:ilvl w:val="1"/>
          <w:numId w:val="853"/>
        </w:numPr>
        <w:spacing w:after="0" w:line="259" w:lineRule="auto"/>
      </w:pPr>
      <w:r w:rsidRPr="00260939">
        <w:t>JSON → Jackson</w:t>
      </w:r>
    </w:p>
    <w:p w14:paraId="63966A7E" w14:textId="77777777" w:rsidR="00C31C3B" w:rsidRPr="00260939" w:rsidRDefault="00C31C3B" w:rsidP="00C31C3B">
      <w:pPr>
        <w:numPr>
          <w:ilvl w:val="1"/>
          <w:numId w:val="853"/>
        </w:numPr>
        <w:spacing w:after="0" w:line="259" w:lineRule="auto"/>
      </w:pPr>
      <w:r w:rsidRPr="00260939">
        <w:t>XML → JAXB (if dependency exists)</w:t>
      </w:r>
    </w:p>
    <w:p w14:paraId="1C804628" w14:textId="77777777" w:rsidR="00C31C3B" w:rsidRPr="00260939" w:rsidRDefault="00C31C3B" w:rsidP="00C31C3B">
      <w:pPr>
        <w:numPr>
          <w:ilvl w:val="0"/>
          <w:numId w:val="853"/>
        </w:numPr>
        <w:spacing w:after="0" w:line="259" w:lineRule="auto"/>
      </w:pPr>
      <w:r w:rsidRPr="00260939">
        <w:t>Developers can override converters via WebMvcConfigurer.configureMessageConverters</w:t>
      </w:r>
    </w:p>
    <w:p w14:paraId="001032F8" w14:textId="77777777" w:rsidR="00C31C3B" w:rsidRPr="00260939" w:rsidRDefault="00000000" w:rsidP="00C31C3B">
      <w:pPr>
        <w:spacing w:after="0" w:line="259" w:lineRule="auto"/>
      </w:pPr>
      <w:r>
        <w:pict w14:anchorId="7470E5BD">
          <v:rect id="_x0000_i1656" style="width:0;height:1.5pt" o:hralign="center" o:hrstd="t" o:hr="t" fillcolor="#a0a0a0" stroked="f"/>
        </w:pict>
      </w:r>
    </w:p>
    <w:p w14:paraId="087FFDAF" w14:textId="77777777" w:rsidR="00C31C3B" w:rsidRPr="00260939" w:rsidRDefault="00C31C3B" w:rsidP="00C31C3B">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Real-World Example</w:t>
      </w:r>
    </w:p>
    <w:p w14:paraId="3133CEC9" w14:textId="77777777" w:rsidR="00C31C3B" w:rsidRPr="00260939" w:rsidRDefault="00C31C3B" w:rsidP="00C31C3B">
      <w:pPr>
        <w:spacing w:after="0" w:line="259" w:lineRule="auto"/>
      </w:pPr>
      <w:r w:rsidRPr="00260939">
        <w:rPr>
          <w:b/>
          <w:bCs/>
        </w:rPr>
        <w:t>Request:</w:t>
      </w:r>
    </w:p>
    <w:p w14:paraId="2B90BC99" w14:textId="77777777" w:rsidR="00C31C3B" w:rsidRPr="00260939" w:rsidRDefault="00C31C3B" w:rsidP="00C31C3B">
      <w:pPr>
        <w:spacing w:after="0" w:line="259" w:lineRule="auto"/>
      </w:pPr>
      <w:r w:rsidRPr="00260939">
        <w:t>POST /users</w:t>
      </w:r>
    </w:p>
    <w:p w14:paraId="6A9FF719" w14:textId="77777777" w:rsidR="00C31C3B" w:rsidRPr="00260939" w:rsidRDefault="00C31C3B" w:rsidP="00C31C3B">
      <w:pPr>
        <w:spacing w:after="0" w:line="259" w:lineRule="auto"/>
      </w:pPr>
      <w:r w:rsidRPr="00260939">
        <w:lastRenderedPageBreak/>
        <w:t>Content-Type: application/json</w:t>
      </w:r>
    </w:p>
    <w:p w14:paraId="15D758CB" w14:textId="77777777" w:rsidR="00C31C3B" w:rsidRPr="00260939" w:rsidRDefault="00C31C3B" w:rsidP="00C31C3B">
      <w:pPr>
        <w:spacing w:after="0" w:line="259" w:lineRule="auto"/>
      </w:pPr>
    </w:p>
    <w:p w14:paraId="01762E01" w14:textId="77777777" w:rsidR="00C31C3B" w:rsidRPr="00260939" w:rsidRDefault="00C31C3B" w:rsidP="00C31C3B">
      <w:pPr>
        <w:spacing w:after="0" w:line="259" w:lineRule="auto"/>
      </w:pPr>
      <w:r w:rsidRPr="00260939">
        <w:t>{</w:t>
      </w:r>
    </w:p>
    <w:p w14:paraId="2DCF9011" w14:textId="77777777" w:rsidR="00C31C3B" w:rsidRPr="00260939" w:rsidRDefault="00C31C3B" w:rsidP="00C31C3B">
      <w:pPr>
        <w:spacing w:after="0" w:line="259" w:lineRule="auto"/>
      </w:pPr>
      <w:r w:rsidRPr="00260939">
        <w:t xml:space="preserve">  "id": 1,</w:t>
      </w:r>
    </w:p>
    <w:p w14:paraId="0ED69C65" w14:textId="77777777" w:rsidR="00C31C3B" w:rsidRPr="00260939" w:rsidRDefault="00C31C3B" w:rsidP="00C31C3B">
      <w:pPr>
        <w:spacing w:after="0" w:line="259" w:lineRule="auto"/>
      </w:pPr>
      <w:r w:rsidRPr="00260939">
        <w:t xml:space="preserve">  "name": "John"</w:t>
      </w:r>
    </w:p>
    <w:p w14:paraId="5A3A80DB" w14:textId="77777777" w:rsidR="00C31C3B" w:rsidRPr="00260939" w:rsidRDefault="00C31C3B" w:rsidP="00C31C3B">
      <w:pPr>
        <w:spacing w:after="0" w:line="259" w:lineRule="auto"/>
      </w:pPr>
      <w:r w:rsidRPr="00260939">
        <w:t>}</w:t>
      </w:r>
    </w:p>
    <w:p w14:paraId="116E2F8F" w14:textId="77777777" w:rsidR="00C31C3B" w:rsidRPr="00260939" w:rsidRDefault="00C31C3B" w:rsidP="00C31C3B">
      <w:pPr>
        <w:spacing w:after="0" w:line="259" w:lineRule="auto"/>
      </w:pPr>
      <w:r w:rsidRPr="00260939">
        <w:rPr>
          <w:b/>
          <w:bCs/>
        </w:rPr>
        <w:t>Controller:</w:t>
      </w:r>
    </w:p>
    <w:p w14:paraId="4B234296" w14:textId="77777777" w:rsidR="00C31C3B" w:rsidRPr="00260939" w:rsidRDefault="00C31C3B" w:rsidP="00C31C3B">
      <w:pPr>
        <w:spacing w:after="0" w:line="259" w:lineRule="auto"/>
      </w:pPr>
      <w:r w:rsidRPr="00260939">
        <w:t>@PostMapping("/users")</w:t>
      </w:r>
    </w:p>
    <w:p w14:paraId="22BE52D4" w14:textId="77777777" w:rsidR="00C31C3B" w:rsidRPr="00260939" w:rsidRDefault="00C31C3B" w:rsidP="00C31C3B">
      <w:pPr>
        <w:spacing w:after="0" w:line="259" w:lineRule="auto"/>
      </w:pPr>
      <w:r w:rsidRPr="00260939">
        <w:t>public User createUser(@RequestBody User user) { ... }</w:t>
      </w:r>
    </w:p>
    <w:p w14:paraId="7A7C5CCA" w14:textId="77777777" w:rsidR="00C31C3B" w:rsidRPr="00260939" w:rsidRDefault="00C31C3B" w:rsidP="00C31C3B">
      <w:pPr>
        <w:spacing w:after="0" w:line="259" w:lineRule="auto"/>
      </w:pPr>
      <w:r w:rsidRPr="00260939">
        <w:rPr>
          <w:b/>
          <w:bCs/>
        </w:rPr>
        <w:t>Flow:</w:t>
      </w:r>
    </w:p>
    <w:p w14:paraId="1000A00E" w14:textId="77777777" w:rsidR="00C31C3B" w:rsidRPr="00260939" w:rsidRDefault="00C31C3B" w:rsidP="00C31C3B">
      <w:pPr>
        <w:numPr>
          <w:ilvl w:val="0"/>
          <w:numId w:val="854"/>
        </w:numPr>
        <w:spacing w:after="0" w:line="259" w:lineRule="auto"/>
      </w:pPr>
      <w:r w:rsidRPr="00260939">
        <w:t>DispatcherServlet → HandlerMapping → UserController#createUser</w:t>
      </w:r>
    </w:p>
    <w:p w14:paraId="0308F781" w14:textId="77777777" w:rsidR="00C31C3B" w:rsidRPr="00260939" w:rsidRDefault="00C31C3B" w:rsidP="00C31C3B">
      <w:pPr>
        <w:numPr>
          <w:ilvl w:val="0"/>
          <w:numId w:val="854"/>
        </w:numPr>
        <w:spacing w:after="0" w:line="259" w:lineRule="auto"/>
      </w:pPr>
      <w:r w:rsidRPr="00260939">
        <w:t>HandlerAdapter → RequestResponseBodyMethodProcessor</w:t>
      </w:r>
    </w:p>
    <w:p w14:paraId="0A0BCF1B" w14:textId="77777777" w:rsidR="00C31C3B" w:rsidRPr="00260939" w:rsidRDefault="00C31C3B" w:rsidP="00C31C3B">
      <w:pPr>
        <w:numPr>
          <w:ilvl w:val="0"/>
          <w:numId w:val="854"/>
        </w:numPr>
        <w:spacing w:after="0" w:line="259" w:lineRule="auto"/>
      </w:pPr>
      <w:r w:rsidRPr="00260939">
        <w:t>MappingJackson2HttpMessageConverter converts JSON → User object</w:t>
      </w:r>
    </w:p>
    <w:p w14:paraId="0214FDFB" w14:textId="77777777" w:rsidR="00C31C3B" w:rsidRPr="00260939" w:rsidRDefault="00C31C3B" w:rsidP="00C31C3B">
      <w:pPr>
        <w:numPr>
          <w:ilvl w:val="0"/>
          <w:numId w:val="854"/>
        </w:numPr>
        <w:spacing w:after="0" w:line="259" w:lineRule="auto"/>
      </w:pPr>
      <w:r w:rsidRPr="00260939">
        <w:t>Controller method invoked with populated user object</w:t>
      </w:r>
    </w:p>
    <w:p w14:paraId="7A602F02" w14:textId="77777777" w:rsidR="00C31C3B" w:rsidRPr="00260939" w:rsidRDefault="00000000" w:rsidP="00C31C3B">
      <w:pPr>
        <w:spacing w:after="0" w:line="259" w:lineRule="auto"/>
      </w:pPr>
      <w:r>
        <w:pict w14:anchorId="2A2A6ECF">
          <v:rect id="_x0000_i1657" style="width:0;height:1.5pt" o:hralign="center" o:hrstd="t" o:hr="t" fillcolor="#a0a0a0" stroked="f"/>
        </w:pict>
      </w:r>
    </w:p>
    <w:p w14:paraId="56F85073" w14:textId="77777777" w:rsidR="00C31C3B" w:rsidRPr="00260939" w:rsidRDefault="00C31C3B" w:rsidP="00C31C3B">
      <w:pPr>
        <w:spacing w:after="0" w:line="259" w:lineRule="auto"/>
        <w:rPr>
          <w:b/>
          <w:bCs/>
        </w:rPr>
      </w:pPr>
      <w:r w:rsidRPr="00260939">
        <w:rPr>
          <w:b/>
          <w:bCs/>
        </w:rPr>
        <w:t>7️</w:t>
      </w:r>
      <w:r w:rsidRPr="00260939">
        <w:rPr>
          <w:rFonts w:ascii="Segoe UI Symbol" w:hAnsi="Segoe UI Symbol" w:cs="Segoe UI Symbol"/>
          <w:b/>
          <w:bCs/>
        </w:rPr>
        <w:t>⃣</w:t>
      </w:r>
      <w:r w:rsidRPr="00260939">
        <w:rPr>
          <w:b/>
          <w:bCs/>
        </w:rPr>
        <w:t xml:space="preserve"> One-Line “Killer” Interview Answer</w:t>
      </w:r>
    </w:p>
    <w:p w14:paraId="0F3324DF" w14:textId="77777777" w:rsidR="00C31C3B" w:rsidRPr="00260939" w:rsidRDefault="00C31C3B" w:rsidP="00C31C3B">
      <w:pPr>
        <w:spacing w:after="0" w:line="259" w:lineRule="auto"/>
      </w:pPr>
      <w:r w:rsidRPr="00260939">
        <w:rPr>
          <w:b/>
          <w:bCs/>
        </w:rPr>
        <w:t>“@RequestBody works by letting Spring’s HandlerMethodArgumentResolver (RequestResponseBodyMethodProcessor) read the HTTP request body, select an appropriate HttpMessageConverter based on content type, deserialize the body into a Java object, and inject it into the controller method parameter.”</w:t>
      </w:r>
    </w:p>
    <w:p w14:paraId="381A315D" w14:textId="77777777" w:rsidR="00C31C3B" w:rsidRPr="00260939" w:rsidRDefault="00C31C3B" w:rsidP="00C31C3B">
      <w:pPr>
        <w:spacing w:after="0"/>
      </w:pPr>
    </w:p>
    <w:p w14:paraId="2BF21AF8" w14:textId="77777777" w:rsidR="00C31C3B" w:rsidRPr="00C31C3B" w:rsidRDefault="00C31C3B" w:rsidP="00C31C3B">
      <w:pPr>
        <w:rPr>
          <w:b/>
          <w:bCs/>
          <w:color w:val="EE0000"/>
          <w:sz w:val="24"/>
          <w:szCs w:val="24"/>
          <w:lang w:val="en-IN"/>
        </w:rPr>
      </w:pPr>
      <w:r w:rsidRPr="00C31C3B">
        <w:rPr>
          <w:b/>
          <w:bCs/>
          <w:color w:val="EE0000"/>
          <w:sz w:val="24"/>
          <w:szCs w:val="24"/>
          <w:lang w:val="en-IN"/>
        </w:rPr>
        <w:t>6.  Difference between @Controller and @RestController.</w:t>
      </w:r>
    </w:p>
    <w:p w14:paraId="3D99F931" w14:textId="77777777" w:rsidR="00C31C3B" w:rsidRPr="00260939" w:rsidRDefault="00C31C3B" w:rsidP="00C31C3B">
      <w:pPr>
        <w:spacing w:after="0" w:line="259" w:lineRule="auto"/>
        <w:rPr>
          <w:b/>
          <w:bCs/>
        </w:rPr>
      </w:pPr>
      <w:r w:rsidRPr="00260939">
        <w:rPr>
          <w:b/>
          <w:bCs/>
        </w:rPr>
        <w:t>Difference Between @Controller and @RestController (10+ years SSE answer)</w:t>
      </w:r>
    </w:p>
    <w:p w14:paraId="56F9A6DD" w14:textId="77777777" w:rsidR="00C31C3B" w:rsidRPr="00260939" w:rsidRDefault="00000000" w:rsidP="00C31C3B">
      <w:pPr>
        <w:spacing w:after="0" w:line="259" w:lineRule="auto"/>
      </w:pPr>
      <w:r>
        <w:pict w14:anchorId="27E84C84">
          <v:rect id="_x0000_i1658" style="width:0;height:1.5pt" o:hralign="center" o:hrstd="t" o:hr="t" fillcolor="#a0a0a0" stroked="f"/>
        </w:pict>
      </w:r>
    </w:p>
    <w:p w14:paraId="428352DD" w14:textId="77777777" w:rsidR="00C31C3B" w:rsidRPr="00260939" w:rsidRDefault="00C31C3B" w:rsidP="00C31C3B">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@Controller</w:t>
      </w:r>
    </w:p>
    <w:p w14:paraId="430EB550" w14:textId="77777777" w:rsidR="00C31C3B" w:rsidRPr="00260939" w:rsidRDefault="00C31C3B" w:rsidP="00C31C3B">
      <w:pPr>
        <w:numPr>
          <w:ilvl w:val="0"/>
          <w:numId w:val="855"/>
        </w:numPr>
        <w:spacing w:after="0" w:line="259" w:lineRule="auto"/>
      </w:pPr>
      <w:r w:rsidRPr="00260939">
        <w:rPr>
          <w:b/>
          <w:bCs/>
        </w:rPr>
        <w:t>Purpose:</w:t>
      </w:r>
      <w:r w:rsidRPr="00260939">
        <w:t xml:space="preserve"> Marks a class as a </w:t>
      </w:r>
      <w:r w:rsidRPr="00260939">
        <w:rPr>
          <w:b/>
          <w:bCs/>
        </w:rPr>
        <w:t>Spring MVC controller</w:t>
      </w:r>
      <w:r w:rsidRPr="00260939">
        <w:t xml:space="preserve"> that handles HTTP requests and returns </w:t>
      </w:r>
      <w:r w:rsidRPr="00260939">
        <w:rPr>
          <w:b/>
          <w:bCs/>
        </w:rPr>
        <w:t>views</w:t>
      </w:r>
      <w:r w:rsidRPr="00260939">
        <w:t xml:space="preserve"> (like JSP, Thymeleaf).</w:t>
      </w:r>
    </w:p>
    <w:p w14:paraId="264E8D6A" w14:textId="77777777" w:rsidR="00C31C3B" w:rsidRPr="00260939" w:rsidRDefault="00C31C3B" w:rsidP="00C31C3B">
      <w:pPr>
        <w:numPr>
          <w:ilvl w:val="0"/>
          <w:numId w:val="855"/>
        </w:numPr>
        <w:spacing w:after="0" w:line="259" w:lineRule="auto"/>
      </w:pPr>
      <w:r w:rsidRPr="00260939">
        <w:rPr>
          <w:b/>
          <w:bCs/>
        </w:rPr>
        <w:t>Default Behavior:</w:t>
      </w:r>
      <w:r w:rsidRPr="00260939">
        <w:t xml:space="preserve"> Returns a </w:t>
      </w:r>
      <w:r w:rsidRPr="00260939">
        <w:rPr>
          <w:b/>
          <w:bCs/>
        </w:rPr>
        <w:t>logical view name</w:t>
      </w:r>
      <w:r w:rsidRPr="00260939">
        <w:t>. Spring uses ViewResolver to render the response.</w:t>
      </w:r>
    </w:p>
    <w:p w14:paraId="2E93DCB2" w14:textId="77777777" w:rsidR="00C31C3B" w:rsidRPr="00260939" w:rsidRDefault="00C31C3B" w:rsidP="00C31C3B">
      <w:pPr>
        <w:numPr>
          <w:ilvl w:val="0"/>
          <w:numId w:val="855"/>
        </w:numPr>
        <w:spacing w:after="0" w:line="259" w:lineRule="auto"/>
      </w:pPr>
      <w:r w:rsidRPr="00260939">
        <w:rPr>
          <w:b/>
          <w:bCs/>
        </w:rPr>
        <w:t>Annotation:</w:t>
      </w:r>
      <w:r w:rsidRPr="00260939">
        <w:t xml:space="preserve"> @Controller (from org.springframework.stereotype.Controller)</w:t>
      </w:r>
    </w:p>
    <w:p w14:paraId="7986738D" w14:textId="77777777" w:rsidR="00C31C3B" w:rsidRPr="00260939" w:rsidRDefault="00C31C3B" w:rsidP="00C31C3B">
      <w:pPr>
        <w:numPr>
          <w:ilvl w:val="0"/>
          <w:numId w:val="855"/>
        </w:numPr>
        <w:spacing w:after="0" w:line="259" w:lineRule="auto"/>
      </w:pPr>
      <w:r w:rsidRPr="00260939">
        <w:rPr>
          <w:b/>
          <w:bCs/>
        </w:rPr>
        <w:t>Use Case:</w:t>
      </w:r>
      <w:r w:rsidRPr="00260939">
        <w:t xml:space="preserve"> Traditional MVC applications that render HTML pages.</w:t>
      </w:r>
    </w:p>
    <w:p w14:paraId="360BCEBA" w14:textId="77777777" w:rsidR="00C31C3B" w:rsidRPr="00260939" w:rsidRDefault="00C31C3B" w:rsidP="00C31C3B">
      <w:pPr>
        <w:spacing w:after="0" w:line="259" w:lineRule="auto"/>
      </w:pPr>
      <w:r w:rsidRPr="00260939">
        <w:rPr>
          <w:b/>
          <w:bCs/>
        </w:rPr>
        <w:t>Example:</w:t>
      </w:r>
    </w:p>
    <w:p w14:paraId="7E067BA0" w14:textId="77777777" w:rsidR="00C31C3B" w:rsidRPr="00260939" w:rsidRDefault="00C31C3B" w:rsidP="00C31C3B">
      <w:pPr>
        <w:spacing w:after="0" w:line="259" w:lineRule="auto"/>
      </w:pPr>
      <w:r w:rsidRPr="00260939">
        <w:t>@Controller</w:t>
      </w:r>
    </w:p>
    <w:p w14:paraId="59C1A2F5" w14:textId="77777777" w:rsidR="00C31C3B" w:rsidRPr="00260939" w:rsidRDefault="00C31C3B" w:rsidP="00C31C3B">
      <w:pPr>
        <w:spacing w:after="0" w:line="259" w:lineRule="auto"/>
      </w:pPr>
      <w:r w:rsidRPr="00260939">
        <w:t>public class UserController {</w:t>
      </w:r>
    </w:p>
    <w:p w14:paraId="74957854" w14:textId="77777777" w:rsidR="00C31C3B" w:rsidRPr="00260939" w:rsidRDefault="00C31C3B" w:rsidP="00C31C3B">
      <w:pPr>
        <w:spacing w:after="0" w:line="259" w:lineRule="auto"/>
      </w:pPr>
      <w:r w:rsidRPr="00260939">
        <w:t xml:space="preserve">    @GetMapping("/home")</w:t>
      </w:r>
    </w:p>
    <w:p w14:paraId="25361ADD" w14:textId="77777777" w:rsidR="00C31C3B" w:rsidRPr="00260939" w:rsidRDefault="00C31C3B" w:rsidP="00C31C3B">
      <w:pPr>
        <w:spacing w:after="0" w:line="259" w:lineRule="auto"/>
      </w:pPr>
      <w:r w:rsidRPr="00260939">
        <w:t xml:space="preserve">    public String home(Model model) {</w:t>
      </w:r>
    </w:p>
    <w:p w14:paraId="27B15CF0" w14:textId="77777777" w:rsidR="00C31C3B" w:rsidRPr="00260939" w:rsidRDefault="00C31C3B" w:rsidP="00C31C3B">
      <w:pPr>
        <w:spacing w:after="0" w:line="259" w:lineRule="auto"/>
      </w:pPr>
      <w:r w:rsidRPr="00260939">
        <w:t xml:space="preserve">        model.addAttribute("name", "John");</w:t>
      </w:r>
    </w:p>
    <w:p w14:paraId="5A47360F" w14:textId="77777777" w:rsidR="00C31C3B" w:rsidRPr="00260939" w:rsidRDefault="00C31C3B" w:rsidP="00C31C3B">
      <w:pPr>
        <w:spacing w:after="0" w:line="259" w:lineRule="auto"/>
      </w:pPr>
      <w:r w:rsidRPr="00260939">
        <w:t xml:space="preserve">        return "home"; // resolved by ViewResolver to home.html or home.jsp</w:t>
      </w:r>
    </w:p>
    <w:p w14:paraId="78F1B33D" w14:textId="77777777" w:rsidR="00C31C3B" w:rsidRPr="00260939" w:rsidRDefault="00C31C3B" w:rsidP="00C31C3B">
      <w:pPr>
        <w:spacing w:after="0" w:line="259" w:lineRule="auto"/>
      </w:pPr>
      <w:r w:rsidRPr="00260939">
        <w:t xml:space="preserve">    }</w:t>
      </w:r>
    </w:p>
    <w:p w14:paraId="6B762A89" w14:textId="77777777" w:rsidR="00C31C3B" w:rsidRPr="00260939" w:rsidRDefault="00C31C3B" w:rsidP="00C31C3B">
      <w:pPr>
        <w:spacing w:after="0" w:line="259" w:lineRule="auto"/>
      </w:pPr>
      <w:r w:rsidRPr="00260939">
        <w:t>}</w:t>
      </w:r>
    </w:p>
    <w:p w14:paraId="2F4AC1E2" w14:textId="77777777" w:rsidR="00C31C3B" w:rsidRPr="00260939" w:rsidRDefault="00000000" w:rsidP="00C31C3B">
      <w:pPr>
        <w:spacing w:after="0" w:line="259" w:lineRule="auto"/>
      </w:pPr>
      <w:r>
        <w:pict w14:anchorId="15CC219F">
          <v:rect id="_x0000_i1659" style="width:0;height:1.5pt" o:hralign="center" o:hrstd="t" o:hr="t" fillcolor="#a0a0a0" stroked="f"/>
        </w:pict>
      </w:r>
    </w:p>
    <w:p w14:paraId="61FCB52B" w14:textId="77777777" w:rsidR="00C31C3B" w:rsidRPr="00260939" w:rsidRDefault="00C31C3B" w:rsidP="00C31C3B">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@RestController</w:t>
      </w:r>
    </w:p>
    <w:p w14:paraId="36BF2A0F" w14:textId="77777777" w:rsidR="00C31C3B" w:rsidRPr="00260939" w:rsidRDefault="00C31C3B" w:rsidP="00C31C3B">
      <w:pPr>
        <w:numPr>
          <w:ilvl w:val="0"/>
          <w:numId w:val="856"/>
        </w:numPr>
        <w:spacing w:after="0" w:line="259" w:lineRule="auto"/>
      </w:pPr>
      <w:r w:rsidRPr="00260939">
        <w:rPr>
          <w:b/>
          <w:bCs/>
        </w:rPr>
        <w:lastRenderedPageBreak/>
        <w:t>Purpose:</w:t>
      </w:r>
      <w:r w:rsidRPr="00260939">
        <w:t xml:space="preserve"> Marks a class as a </w:t>
      </w:r>
      <w:r w:rsidRPr="00260939">
        <w:rPr>
          <w:b/>
          <w:bCs/>
        </w:rPr>
        <w:t>RESTful controller</w:t>
      </w:r>
      <w:r w:rsidRPr="00260939">
        <w:t xml:space="preserve"> that handles HTTP requests and returns </w:t>
      </w:r>
      <w:r w:rsidRPr="00260939">
        <w:rPr>
          <w:b/>
          <w:bCs/>
        </w:rPr>
        <w:t>response bodies</w:t>
      </w:r>
      <w:r w:rsidRPr="00260939">
        <w:t xml:space="preserve"> (JSON, XML, etc.) directly.</w:t>
      </w:r>
    </w:p>
    <w:p w14:paraId="5EBD4974" w14:textId="77777777" w:rsidR="00C31C3B" w:rsidRPr="00260939" w:rsidRDefault="00C31C3B" w:rsidP="00C31C3B">
      <w:pPr>
        <w:numPr>
          <w:ilvl w:val="0"/>
          <w:numId w:val="856"/>
        </w:numPr>
        <w:spacing w:after="0" w:line="259" w:lineRule="auto"/>
      </w:pPr>
      <w:r w:rsidRPr="00260939">
        <w:rPr>
          <w:b/>
          <w:bCs/>
        </w:rPr>
        <w:t>Composition:</w:t>
      </w:r>
    </w:p>
    <w:p w14:paraId="1EB7D656" w14:textId="77777777" w:rsidR="00C31C3B" w:rsidRPr="00260939" w:rsidRDefault="00C31C3B" w:rsidP="00C31C3B">
      <w:pPr>
        <w:numPr>
          <w:ilvl w:val="0"/>
          <w:numId w:val="856"/>
        </w:numPr>
        <w:tabs>
          <w:tab w:val="clear" w:pos="720"/>
        </w:tabs>
        <w:spacing w:after="0" w:line="259" w:lineRule="auto"/>
      </w:pPr>
      <w:r w:rsidRPr="00260939">
        <w:t>@RestController = @Controller + @ResponseBody</w:t>
      </w:r>
    </w:p>
    <w:p w14:paraId="0DA66A00" w14:textId="77777777" w:rsidR="00C31C3B" w:rsidRPr="00260939" w:rsidRDefault="00C31C3B" w:rsidP="00C31C3B">
      <w:pPr>
        <w:numPr>
          <w:ilvl w:val="1"/>
          <w:numId w:val="856"/>
        </w:numPr>
        <w:spacing w:after="0" w:line="259" w:lineRule="auto"/>
      </w:pPr>
      <w:r w:rsidRPr="00260939">
        <w:t>@ResponseBody applied to all methods automatically</w:t>
      </w:r>
    </w:p>
    <w:p w14:paraId="443D43CA" w14:textId="77777777" w:rsidR="00C31C3B" w:rsidRPr="00260939" w:rsidRDefault="00C31C3B" w:rsidP="00C31C3B">
      <w:pPr>
        <w:numPr>
          <w:ilvl w:val="1"/>
          <w:numId w:val="856"/>
        </w:numPr>
        <w:spacing w:after="0" w:line="259" w:lineRule="auto"/>
      </w:pPr>
      <w:r w:rsidRPr="00260939">
        <w:t>Bypasses ViewResolver</w:t>
      </w:r>
    </w:p>
    <w:p w14:paraId="7D5E624A" w14:textId="77777777" w:rsidR="00C31C3B" w:rsidRPr="00260939" w:rsidRDefault="00C31C3B" w:rsidP="00C31C3B">
      <w:pPr>
        <w:numPr>
          <w:ilvl w:val="1"/>
          <w:numId w:val="856"/>
        </w:numPr>
        <w:spacing w:after="0" w:line="259" w:lineRule="auto"/>
      </w:pPr>
      <w:r w:rsidRPr="00260939">
        <w:t>Uses HttpMessageConverter to serialize objects into response (JSON by default in Spring Boot)</w:t>
      </w:r>
    </w:p>
    <w:p w14:paraId="28ED9CC8" w14:textId="77777777" w:rsidR="00C31C3B" w:rsidRPr="00260939" w:rsidRDefault="00C31C3B" w:rsidP="00C31C3B">
      <w:pPr>
        <w:numPr>
          <w:ilvl w:val="0"/>
          <w:numId w:val="856"/>
        </w:numPr>
        <w:spacing w:after="0" w:line="259" w:lineRule="auto"/>
      </w:pPr>
      <w:r w:rsidRPr="00260939">
        <w:rPr>
          <w:b/>
          <w:bCs/>
        </w:rPr>
        <w:t>Use Case:</w:t>
      </w:r>
      <w:r w:rsidRPr="00260939">
        <w:t xml:space="preserve"> REST APIs returning JSON/XML.</w:t>
      </w:r>
    </w:p>
    <w:p w14:paraId="3EA46DB6" w14:textId="77777777" w:rsidR="00C31C3B" w:rsidRPr="00260939" w:rsidRDefault="00C31C3B" w:rsidP="00C31C3B">
      <w:pPr>
        <w:spacing w:after="0" w:line="259" w:lineRule="auto"/>
      </w:pPr>
      <w:r w:rsidRPr="00260939">
        <w:rPr>
          <w:b/>
          <w:bCs/>
        </w:rPr>
        <w:t>Example:</w:t>
      </w:r>
    </w:p>
    <w:p w14:paraId="4511BCC7" w14:textId="77777777" w:rsidR="00C31C3B" w:rsidRPr="00260939" w:rsidRDefault="00C31C3B" w:rsidP="00C31C3B">
      <w:pPr>
        <w:spacing w:after="0" w:line="259" w:lineRule="auto"/>
      </w:pPr>
      <w:r w:rsidRPr="00260939">
        <w:t>@RestController</w:t>
      </w:r>
    </w:p>
    <w:p w14:paraId="5483FA14" w14:textId="77777777" w:rsidR="00C31C3B" w:rsidRPr="00260939" w:rsidRDefault="00C31C3B" w:rsidP="00C31C3B">
      <w:pPr>
        <w:spacing w:after="0" w:line="259" w:lineRule="auto"/>
      </w:pPr>
      <w:r w:rsidRPr="00260939">
        <w:t>public class UserRestController {</w:t>
      </w:r>
    </w:p>
    <w:p w14:paraId="661DBEA9" w14:textId="77777777" w:rsidR="00C31C3B" w:rsidRPr="00260939" w:rsidRDefault="00C31C3B" w:rsidP="00C31C3B">
      <w:pPr>
        <w:spacing w:after="0" w:line="259" w:lineRule="auto"/>
      </w:pPr>
      <w:r w:rsidRPr="00260939">
        <w:t xml:space="preserve">    @GetMapping("/users/{id}")</w:t>
      </w:r>
    </w:p>
    <w:p w14:paraId="1E283ABB" w14:textId="77777777" w:rsidR="00C31C3B" w:rsidRPr="00260939" w:rsidRDefault="00C31C3B" w:rsidP="00C31C3B">
      <w:pPr>
        <w:spacing w:after="0" w:line="259" w:lineRule="auto"/>
      </w:pPr>
      <w:r w:rsidRPr="00260939">
        <w:t xml:space="preserve">    public User getUser(@PathVariable Long id) {</w:t>
      </w:r>
    </w:p>
    <w:p w14:paraId="0861C98A" w14:textId="77777777" w:rsidR="00C31C3B" w:rsidRPr="00260939" w:rsidRDefault="00C31C3B" w:rsidP="00C31C3B">
      <w:pPr>
        <w:spacing w:after="0" w:line="259" w:lineRule="auto"/>
      </w:pPr>
      <w:r w:rsidRPr="00260939">
        <w:t xml:space="preserve">        return userService.getUserById(id); // serialized to JSON automatically</w:t>
      </w:r>
    </w:p>
    <w:p w14:paraId="2A7D700D" w14:textId="77777777" w:rsidR="00C31C3B" w:rsidRPr="00260939" w:rsidRDefault="00C31C3B" w:rsidP="00C31C3B">
      <w:pPr>
        <w:spacing w:after="0" w:line="259" w:lineRule="auto"/>
      </w:pPr>
      <w:r w:rsidRPr="00260939">
        <w:t xml:space="preserve">    }</w:t>
      </w:r>
    </w:p>
    <w:p w14:paraId="2940700D" w14:textId="77777777" w:rsidR="00C31C3B" w:rsidRPr="00260939" w:rsidRDefault="00C31C3B" w:rsidP="00C31C3B">
      <w:pPr>
        <w:spacing w:after="0" w:line="259" w:lineRule="auto"/>
      </w:pPr>
      <w:r w:rsidRPr="00260939">
        <w:t>}</w:t>
      </w:r>
    </w:p>
    <w:p w14:paraId="28176795" w14:textId="77777777" w:rsidR="00C31C3B" w:rsidRPr="00260939" w:rsidRDefault="00000000" w:rsidP="00C31C3B">
      <w:pPr>
        <w:spacing w:after="0" w:line="259" w:lineRule="auto"/>
      </w:pPr>
      <w:r>
        <w:pict w14:anchorId="5332970B">
          <v:rect id="_x0000_i1660" style="width:0;height:1.5pt" o:hralign="center" o:hrstd="t" o:hr="t" fillcolor="#a0a0a0" stroked="f"/>
        </w:pict>
      </w:r>
    </w:p>
    <w:p w14:paraId="24ED9633" w14:textId="77777777" w:rsidR="00C31C3B" w:rsidRPr="00260939" w:rsidRDefault="00C31C3B" w:rsidP="00C31C3B">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Key Differences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3934"/>
        <w:gridCol w:w="3672"/>
      </w:tblGrid>
      <w:tr w:rsidR="00C31C3B" w:rsidRPr="00260939" w14:paraId="449AD884" w14:textId="77777777" w:rsidTr="002748D4">
        <w:trPr>
          <w:tblHeader/>
          <w:tblCellSpacing w:w="15" w:type="dxa"/>
        </w:trPr>
        <w:tc>
          <w:tcPr>
            <w:tcW w:w="0" w:type="auto"/>
            <w:vAlign w:val="center"/>
            <w:hideMark/>
          </w:tcPr>
          <w:p w14:paraId="49A7D88D" w14:textId="77777777" w:rsidR="00C31C3B" w:rsidRPr="00260939" w:rsidRDefault="00C31C3B" w:rsidP="002748D4">
            <w:pPr>
              <w:spacing w:after="0" w:line="259" w:lineRule="auto"/>
              <w:rPr>
                <w:b/>
                <w:bCs/>
              </w:rPr>
            </w:pPr>
            <w:r w:rsidRPr="00260939">
              <w:rPr>
                <w:b/>
                <w:bCs/>
              </w:rPr>
              <w:t>Feature</w:t>
            </w:r>
          </w:p>
        </w:tc>
        <w:tc>
          <w:tcPr>
            <w:tcW w:w="0" w:type="auto"/>
            <w:vAlign w:val="center"/>
            <w:hideMark/>
          </w:tcPr>
          <w:p w14:paraId="472B71A3" w14:textId="77777777" w:rsidR="00C31C3B" w:rsidRPr="00260939" w:rsidRDefault="00C31C3B" w:rsidP="002748D4">
            <w:pPr>
              <w:spacing w:after="0" w:line="259" w:lineRule="auto"/>
              <w:rPr>
                <w:b/>
                <w:bCs/>
              </w:rPr>
            </w:pPr>
            <w:r w:rsidRPr="00260939">
              <w:rPr>
                <w:b/>
                <w:bCs/>
              </w:rPr>
              <w:t>@Controller</w:t>
            </w:r>
          </w:p>
        </w:tc>
        <w:tc>
          <w:tcPr>
            <w:tcW w:w="0" w:type="auto"/>
            <w:vAlign w:val="center"/>
            <w:hideMark/>
          </w:tcPr>
          <w:p w14:paraId="68B360F0" w14:textId="77777777" w:rsidR="00C31C3B" w:rsidRPr="00260939" w:rsidRDefault="00C31C3B" w:rsidP="002748D4">
            <w:pPr>
              <w:spacing w:after="0" w:line="259" w:lineRule="auto"/>
              <w:rPr>
                <w:b/>
                <w:bCs/>
              </w:rPr>
            </w:pPr>
            <w:r w:rsidRPr="00260939">
              <w:rPr>
                <w:b/>
                <w:bCs/>
              </w:rPr>
              <w:t>@RestController</w:t>
            </w:r>
          </w:p>
        </w:tc>
      </w:tr>
      <w:tr w:rsidR="00C31C3B" w:rsidRPr="00260939" w14:paraId="515401DF" w14:textId="77777777" w:rsidTr="002748D4">
        <w:trPr>
          <w:tblCellSpacing w:w="15" w:type="dxa"/>
        </w:trPr>
        <w:tc>
          <w:tcPr>
            <w:tcW w:w="0" w:type="auto"/>
            <w:vAlign w:val="center"/>
            <w:hideMark/>
          </w:tcPr>
          <w:p w14:paraId="03710710" w14:textId="77777777" w:rsidR="00C31C3B" w:rsidRPr="00260939" w:rsidRDefault="00C31C3B" w:rsidP="002748D4">
            <w:pPr>
              <w:spacing w:after="0" w:line="259" w:lineRule="auto"/>
            </w:pPr>
            <w:r w:rsidRPr="00260939">
              <w:t>Response</w:t>
            </w:r>
          </w:p>
        </w:tc>
        <w:tc>
          <w:tcPr>
            <w:tcW w:w="0" w:type="auto"/>
            <w:vAlign w:val="center"/>
            <w:hideMark/>
          </w:tcPr>
          <w:p w14:paraId="2228B2C0" w14:textId="77777777" w:rsidR="00C31C3B" w:rsidRPr="00260939" w:rsidRDefault="00C31C3B" w:rsidP="002748D4">
            <w:pPr>
              <w:spacing w:after="0" w:line="259" w:lineRule="auto"/>
            </w:pPr>
            <w:r w:rsidRPr="00260939">
              <w:t>Returns logical view name (HTML)</w:t>
            </w:r>
          </w:p>
        </w:tc>
        <w:tc>
          <w:tcPr>
            <w:tcW w:w="0" w:type="auto"/>
            <w:vAlign w:val="center"/>
            <w:hideMark/>
          </w:tcPr>
          <w:p w14:paraId="0E5E4399" w14:textId="77777777" w:rsidR="00C31C3B" w:rsidRPr="00260939" w:rsidRDefault="00C31C3B" w:rsidP="002748D4">
            <w:pPr>
              <w:spacing w:after="0" w:line="259" w:lineRule="auto"/>
            </w:pPr>
            <w:r w:rsidRPr="00260939">
              <w:t>Returns response body (JSON/XML/etc.)</w:t>
            </w:r>
          </w:p>
        </w:tc>
      </w:tr>
      <w:tr w:rsidR="00C31C3B" w:rsidRPr="00260939" w14:paraId="245E115C" w14:textId="77777777" w:rsidTr="002748D4">
        <w:trPr>
          <w:tblCellSpacing w:w="15" w:type="dxa"/>
        </w:trPr>
        <w:tc>
          <w:tcPr>
            <w:tcW w:w="0" w:type="auto"/>
            <w:vAlign w:val="center"/>
            <w:hideMark/>
          </w:tcPr>
          <w:p w14:paraId="1ED8B82F" w14:textId="77777777" w:rsidR="00C31C3B" w:rsidRPr="00260939" w:rsidRDefault="00C31C3B" w:rsidP="002748D4">
            <w:pPr>
              <w:spacing w:after="0" w:line="259" w:lineRule="auto"/>
            </w:pPr>
            <w:r w:rsidRPr="00260939">
              <w:t>@ResponseBody</w:t>
            </w:r>
          </w:p>
        </w:tc>
        <w:tc>
          <w:tcPr>
            <w:tcW w:w="0" w:type="auto"/>
            <w:vAlign w:val="center"/>
            <w:hideMark/>
          </w:tcPr>
          <w:p w14:paraId="7B1E9353" w14:textId="77777777" w:rsidR="00C31C3B" w:rsidRPr="00260939" w:rsidRDefault="00C31C3B" w:rsidP="002748D4">
            <w:pPr>
              <w:spacing w:after="0" w:line="259" w:lineRule="auto"/>
            </w:pPr>
            <w:r w:rsidRPr="00260939">
              <w:t>Must be added on each method</w:t>
            </w:r>
          </w:p>
        </w:tc>
        <w:tc>
          <w:tcPr>
            <w:tcW w:w="0" w:type="auto"/>
            <w:vAlign w:val="center"/>
            <w:hideMark/>
          </w:tcPr>
          <w:p w14:paraId="5F06D674" w14:textId="77777777" w:rsidR="00C31C3B" w:rsidRPr="00260939" w:rsidRDefault="00C31C3B" w:rsidP="002748D4">
            <w:pPr>
              <w:spacing w:after="0" w:line="259" w:lineRule="auto"/>
            </w:pPr>
            <w:r w:rsidRPr="00260939">
              <w:t>Implicitly added to all methods</w:t>
            </w:r>
          </w:p>
        </w:tc>
      </w:tr>
      <w:tr w:rsidR="00C31C3B" w:rsidRPr="00260939" w14:paraId="7987DCBD" w14:textId="77777777" w:rsidTr="002748D4">
        <w:trPr>
          <w:tblCellSpacing w:w="15" w:type="dxa"/>
        </w:trPr>
        <w:tc>
          <w:tcPr>
            <w:tcW w:w="0" w:type="auto"/>
            <w:vAlign w:val="center"/>
            <w:hideMark/>
          </w:tcPr>
          <w:p w14:paraId="47CCBB81" w14:textId="77777777" w:rsidR="00C31C3B" w:rsidRPr="00260939" w:rsidRDefault="00C31C3B" w:rsidP="002748D4">
            <w:pPr>
              <w:spacing w:after="0" w:line="259" w:lineRule="auto"/>
            </w:pPr>
            <w:r w:rsidRPr="00260939">
              <w:t>Serialization</w:t>
            </w:r>
          </w:p>
        </w:tc>
        <w:tc>
          <w:tcPr>
            <w:tcW w:w="0" w:type="auto"/>
            <w:vAlign w:val="center"/>
            <w:hideMark/>
          </w:tcPr>
          <w:p w14:paraId="14422FD7" w14:textId="77777777" w:rsidR="00C31C3B" w:rsidRPr="00260939" w:rsidRDefault="00C31C3B" w:rsidP="002748D4">
            <w:pPr>
              <w:spacing w:after="0" w:line="259" w:lineRule="auto"/>
            </w:pPr>
            <w:r w:rsidRPr="00260939">
              <w:t>Requires manual @ResponseBody for JSON</w:t>
            </w:r>
          </w:p>
        </w:tc>
        <w:tc>
          <w:tcPr>
            <w:tcW w:w="0" w:type="auto"/>
            <w:vAlign w:val="center"/>
            <w:hideMark/>
          </w:tcPr>
          <w:p w14:paraId="4A31F4C4" w14:textId="77777777" w:rsidR="00C31C3B" w:rsidRPr="00260939" w:rsidRDefault="00C31C3B" w:rsidP="002748D4">
            <w:pPr>
              <w:spacing w:after="0" w:line="259" w:lineRule="auto"/>
            </w:pPr>
            <w:r w:rsidRPr="00260939">
              <w:t>Automatic via HttpMessageConverter</w:t>
            </w:r>
          </w:p>
        </w:tc>
      </w:tr>
      <w:tr w:rsidR="00C31C3B" w:rsidRPr="00260939" w14:paraId="731B87ED" w14:textId="77777777" w:rsidTr="002748D4">
        <w:trPr>
          <w:tblCellSpacing w:w="15" w:type="dxa"/>
        </w:trPr>
        <w:tc>
          <w:tcPr>
            <w:tcW w:w="0" w:type="auto"/>
            <w:vAlign w:val="center"/>
            <w:hideMark/>
          </w:tcPr>
          <w:p w14:paraId="6C2C412F" w14:textId="77777777" w:rsidR="00C31C3B" w:rsidRPr="00260939" w:rsidRDefault="00C31C3B" w:rsidP="002748D4">
            <w:pPr>
              <w:spacing w:after="0" w:line="259" w:lineRule="auto"/>
            </w:pPr>
            <w:r w:rsidRPr="00260939">
              <w:t>Use Case</w:t>
            </w:r>
          </w:p>
        </w:tc>
        <w:tc>
          <w:tcPr>
            <w:tcW w:w="0" w:type="auto"/>
            <w:vAlign w:val="center"/>
            <w:hideMark/>
          </w:tcPr>
          <w:p w14:paraId="78CD9218" w14:textId="77777777" w:rsidR="00C31C3B" w:rsidRPr="00260939" w:rsidRDefault="00C31C3B" w:rsidP="002748D4">
            <w:pPr>
              <w:spacing w:after="0" w:line="259" w:lineRule="auto"/>
            </w:pPr>
            <w:r w:rsidRPr="00260939">
              <w:t>Traditional MVC apps with UI</w:t>
            </w:r>
          </w:p>
        </w:tc>
        <w:tc>
          <w:tcPr>
            <w:tcW w:w="0" w:type="auto"/>
            <w:vAlign w:val="center"/>
            <w:hideMark/>
          </w:tcPr>
          <w:p w14:paraId="016AA3D3" w14:textId="77777777" w:rsidR="00C31C3B" w:rsidRPr="00260939" w:rsidRDefault="00C31C3B" w:rsidP="002748D4">
            <w:pPr>
              <w:spacing w:after="0" w:line="259" w:lineRule="auto"/>
            </w:pPr>
            <w:r w:rsidRPr="00260939">
              <w:t>REST APIs / microservices</w:t>
            </w:r>
          </w:p>
        </w:tc>
      </w:tr>
      <w:tr w:rsidR="00C31C3B" w:rsidRPr="00260939" w14:paraId="66E9DDE6" w14:textId="77777777" w:rsidTr="002748D4">
        <w:trPr>
          <w:tblCellSpacing w:w="15" w:type="dxa"/>
        </w:trPr>
        <w:tc>
          <w:tcPr>
            <w:tcW w:w="0" w:type="auto"/>
            <w:vAlign w:val="center"/>
            <w:hideMark/>
          </w:tcPr>
          <w:p w14:paraId="023A8ABC" w14:textId="77777777" w:rsidR="00C31C3B" w:rsidRPr="00260939" w:rsidRDefault="00C31C3B" w:rsidP="002748D4">
            <w:pPr>
              <w:spacing w:after="0" w:line="259" w:lineRule="auto"/>
            </w:pPr>
            <w:r w:rsidRPr="00260939">
              <w:t>ViewResolver</w:t>
            </w:r>
          </w:p>
        </w:tc>
        <w:tc>
          <w:tcPr>
            <w:tcW w:w="0" w:type="auto"/>
            <w:vAlign w:val="center"/>
            <w:hideMark/>
          </w:tcPr>
          <w:p w14:paraId="1AE90213" w14:textId="77777777" w:rsidR="00C31C3B" w:rsidRPr="00260939" w:rsidRDefault="00C31C3B" w:rsidP="002748D4">
            <w:pPr>
              <w:spacing w:after="0" w:line="259" w:lineRule="auto"/>
            </w:pPr>
            <w:r w:rsidRPr="00260939">
              <w:t>Used to resolve views</w:t>
            </w:r>
          </w:p>
        </w:tc>
        <w:tc>
          <w:tcPr>
            <w:tcW w:w="0" w:type="auto"/>
            <w:vAlign w:val="center"/>
            <w:hideMark/>
          </w:tcPr>
          <w:p w14:paraId="78015A15" w14:textId="77777777" w:rsidR="00C31C3B" w:rsidRPr="00260939" w:rsidRDefault="00C31C3B" w:rsidP="002748D4">
            <w:pPr>
              <w:spacing w:after="0" w:line="259" w:lineRule="auto"/>
            </w:pPr>
            <w:r w:rsidRPr="00260939">
              <w:t>Not used</w:t>
            </w:r>
          </w:p>
        </w:tc>
      </w:tr>
    </w:tbl>
    <w:p w14:paraId="34F2AD94" w14:textId="77777777" w:rsidR="00C31C3B" w:rsidRPr="00260939" w:rsidRDefault="00000000" w:rsidP="00C31C3B">
      <w:pPr>
        <w:spacing w:after="0" w:line="259" w:lineRule="auto"/>
      </w:pPr>
      <w:r>
        <w:pict w14:anchorId="56D9695F">
          <v:rect id="_x0000_i1661" style="width:0;height:1.5pt" o:hralign="center" o:hrstd="t" o:hr="t" fillcolor="#a0a0a0" stroked="f"/>
        </w:pict>
      </w:r>
    </w:p>
    <w:p w14:paraId="5CF9C541" w14:textId="77777777" w:rsidR="00C31C3B" w:rsidRPr="00260939" w:rsidRDefault="00C31C3B" w:rsidP="00C31C3B">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Internal Working</w:t>
      </w:r>
    </w:p>
    <w:p w14:paraId="75113B2E" w14:textId="77777777" w:rsidR="00C31C3B" w:rsidRPr="00260939" w:rsidRDefault="00C31C3B" w:rsidP="00C31C3B">
      <w:pPr>
        <w:numPr>
          <w:ilvl w:val="0"/>
          <w:numId w:val="857"/>
        </w:numPr>
        <w:spacing w:after="0" w:line="259" w:lineRule="auto"/>
      </w:pPr>
      <w:r w:rsidRPr="00260939">
        <w:rPr>
          <w:b/>
          <w:bCs/>
        </w:rPr>
        <w:t>@Controller</w:t>
      </w:r>
    </w:p>
    <w:p w14:paraId="31185B7B" w14:textId="77777777" w:rsidR="00C31C3B" w:rsidRPr="00260939" w:rsidRDefault="00C31C3B" w:rsidP="00C31C3B">
      <w:pPr>
        <w:numPr>
          <w:ilvl w:val="1"/>
          <w:numId w:val="857"/>
        </w:numPr>
        <w:spacing w:after="0" w:line="259" w:lineRule="auto"/>
      </w:pPr>
      <w:r w:rsidRPr="00260939">
        <w:t>Method returns String → DispatcherServlet forwards to ViewResolver</w:t>
      </w:r>
    </w:p>
    <w:p w14:paraId="0E7A5C9F" w14:textId="77777777" w:rsidR="00C31C3B" w:rsidRPr="00260939" w:rsidRDefault="00C31C3B" w:rsidP="00C31C3B">
      <w:pPr>
        <w:numPr>
          <w:ilvl w:val="1"/>
          <w:numId w:val="857"/>
        </w:numPr>
        <w:spacing w:after="0" w:line="259" w:lineRule="auto"/>
      </w:pPr>
      <w:r w:rsidRPr="00260939">
        <w:t>Method returns ModelAndView → used to render view with model</w:t>
      </w:r>
    </w:p>
    <w:p w14:paraId="073FF890" w14:textId="77777777" w:rsidR="00C31C3B" w:rsidRPr="00260939" w:rsidRDefault="00C31C3B" w:rsidP="00C31C3B">
      <w:pPr>
        <w:numPr>
          <w:ilvl w:val="0"/>
          <w:numId w:val="857"/>
        </w:numPr>
        <w:spacing w:after="0" w:line="259" w:lineRule="auto"/>
      </w:pPr>
      <w:r w:rsidRPr="00260939">
        <w:rPr>
          <w:b/>
          <w:bCs/>
        </w:rPr>
        <w:t>@RestController</w:t>
      </w:r>
    </w:p>
    <w:p w14:paraId="3C2F53A7" w14:textId="77777777" w:rsidR="00C31C3B" w:rsidRPr="00260939" w:rsidRDefault="00C31C3B" w:rsidP="00C31C3B">
      <w:pPr>
        <w:numPr>
          <w:ilvl w:val="1"/>
          <w:numId w:val="857"/>
        </w:numPr>
        <w:spacing w:after="0" w:line="259" w:lineRule="auto"/>
      </w:pPr>
      <w:r w:rsidRPr="00260939">
        <w:t>Spring treats all return values as @ResponseBody</w:t>
      </w:r>
    </w:p>
    <w:p w14:paraId="7EA8EF00" w14:textId="77777777" w:rsidR="00C31C3B" w:rsidRPr="00260939" w:rsidRDefault="00C31C3B" w:rsidP="00C31C3B">
      <w:pPr>
        <w:numPr>
          <w:ilvl w:val="1"/>
          <w:numId w:val="857"/>
        </w:numPr>
        <w:spacing w:after="0" w:line="259" w:lineRule="auto"/>
      </w:pPr>
      <w:r w:rsidRPr="00260939">
        <w:t>DispatcherServlet calls RequestResponseBodyMethodProcessor</w:t>
      </w:r>
    </w:p>
    <w:p w14:paraId="31E5E230" w14:textId="77777777" w:rsidR="00C31C3B" w:rsidRPr="00260939" w:rsidRDefault="00C31C3B" w:rsidP="00C31C3B">
      <w:pPr>
        <w:numPr>
          <w:ilvl w:val="1"/>
          <w:numId w:val="857"/>
        </w:numPr>
        <w:spacing w:after="0" w:line="259" w:lineRule="auto"/>
      </w:pPr>
      <w:r w:rsidRPr="00260939">
        <w:t>Uses HttpMessageConverter (Jackson, Gson, etc.) to serialize the return object to JSON/XML</w:t>
      </w:r>
    </w:p>
    <w:p w14:paraId="5B2329C5" w14:textId="77777777" w:rsidR="00C31C3B" w:rsidRPr="00260939" w:rsidRDefault="00000000" w:rsidP="00C31C3B">
      <w:pPr>
        <w:spacing w:after="0" w:line="259" w:lineRule="auto"/>
      </w:pPr>
      <w:r>
        <w:pict w14:anchorId="6DAC3C53">
          <v:rect id="_x0000_i1662" style="width:0;height:1.5pt" o:hralign="center" o:hrstd="t" o:hr="t" fillcolor="#a0a0a0" stroked="f"/>
        </w:pict>
      </w:r>
    </w:p>
    <w:p w14:paraId="6F065EB4" w14:textId="77777777" w:rsidR="00C31C3B" w:rsidRPr="00260939" w:rsidRDefault="00C31C3B" w:rsidP="00C31C3B">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Senior-Level Insights</w:t>
      </w:r>
    </w:p>
    <w:p w14:paraId="626C0E0F" w14:textId="77777777" w:rsidR="00C31C3B" w:rsidRPr="00260939" w:rsidRDefault="00C31C3B" w:rsidP="00C31C3B">
      <w:pPr>
        <w:numPr>
          <w:ilvl w:val="0"/>
          <w:numId w:val="858"/>
        </w:numPr>
        <w:spacing w:after="0" w:line="259" w:lineRule="auto"/>
      </w:pPr>
      <w:r w:rsidRPr="00260939">
        <w:t xml:space="preserve">@RestController is optimized for </w:t>
      </w:r>
      <w:r w:rsidRPr="00260939">
        <w:rPr>
          <w:b/>
          <w:bCs/>
        </w:rPr>
        <w:t>microservices and API-first design</w:t>
      </w:r>
    </w:p>
    <w:p w14:paraId="66643A3A" w14:textId="77777777" w:rsidR="00C31C3B" w:rsidRPr="00260939" w:rsidRDefault="00C31C3B" w:rsidP="00C31C3B">
      <w:pPr>
        <w:numPr>
          <w:ilvl w:val="0"/>
          <w:numId w:val="858"/>
        </w:numPr>
        <w:spacing w:after="0" w:line="259" w:lineRule="auto"/>
      </w:pPr>
      <w:r w:rsidRPr="00260939">
        <w:t xml:space="preserve">@Controller still relevant for </w:t>
      </w:r>
      <w:r w:rsidRPr="00260939">
        <w:rPr>
          <w:b/>
          <w:bCs/>
        </w:rPr>
        <w:t>server-side rendering apps</w:t>
      </w:r>
    </w:p>
    <w:p w14:paraId="2E1AA8AD" w14:textId="77777777" w:rsidR="00C31C3B" w:rsidRPr="00260939" w:rsidRDefault="00C31C3B" w:rsidP="00C31C3B">
      <w:pPr>
        <w:numPr>
          <w:ilvl w:val="0"/>
          <w:numId w:val="858"/>
        </w:numPr>
        <w:spacing w:after="0" w:line="259" w:lineRule="auto"/>
      </w:pPr>
      <w:r w:rsidRPr="00260939">
        <w:t>Can mix both in one application if needed (e.g., @Controller for UI, @RestController for APIs)</w:t>
      </w:r>
    </w:p>
    <w:p w14:paraId="4FC5B403" w14:textId="77777777" w:rsidR="00C31C3B" w:rsidRPr="00260939" w:rsidRDefault="00C31C3B" w:rsidP="00C31C3B">
      <w:pPr>
        <w:numPr>
          <w:ilvl w:val="0"/>
          <w:numId w:val="858"/>
        </w:numPr>
        <w:spacing w:after="0" w:line="259" w:lineRule="auto"/>
      </w:pPr>
      <w:r w:rsidRPr="00260939">
        <w:t>Avoid combining @ResponseBody with @Controller unnecessarily — @RestController is cleaner</w:t>
      </w:r>
    </w:p>
    <w:p w14:paraId="6E97B5A6" w14:textId="77777777" w:rsidR="00C31C3B" w:rsidRPr="00260939" w:rsidRDefault="00000000" w:rsidP="00C31C3B">
      <w:pPr>
        <w:spacing w:after="0" w:line="259" w:lineRule="auto"/>
      </w:pPr>
      <w:r>
        <w:pict w14:anchorId="03931BB1">
          <v:rect id="_x0000_i1663" style="width:0;height:1.5pt" o:hralign="center" o:hrstd="t" o:hr="t" fillcolor="#a0a0a0" stroked="f"/>
        </w:pict>
      </w:r>
    </w:p>
    <w:p w14:paraId="4D2083FC" w14:textId="77777777" w:rsidR="00C31C3B" w:rsidRPr="00260939" w:rsidRDefault="00C31C3B" w:rsidP="00C31C3B">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One-Line “Killer” Interview Answer</w:t>
      </w:r>
    </w:p>
    <w:p w14:paraId="73743CED" w14:textId="77777777" w:rsidR="00C31C3B" w:rsidRPr="00260939" w:rsidRDefault="00C31C3B" w:rsidP="00C31C3B">
      <w:pPr>
        <w:spacing w:after="0" w:line="259" w:lineRule="auto"/>
      </w:pPr>
      <w:r w:rsidRPr="00260939">
        <w:rPr>
          <w:b/>
          <w:bCs/>
        </w:rPr>
        <w:lastRenderedPageBreak/>
        <w:t>“@RestController is a specialized @Controller that implicitly applies @ResponseBody to all methods, so return values are serialized directly as HTTP response bodies, whereas @Controller is used for traditional MVC where return values are resolved as view names and rendered via a ViewResolver.”</w:t>
      </w:r>
    </w:p>
    <w:p w14:paraId="4D523CE5" w14:textId="77777777" w:rsidR="00C31C3B" w:rsidRPr="00260939" w:rsidRDefault="00C31C3B" w:rsidP="00C31C3B">
      <w:pPr>
        <w:spacing w:after="0"/>
      </w:pPr>
    </w:p>
    <w:p w14:paraId="4FB3BF7B" w14:textId="77777777" w:rsidR="00C31C3B" w:rsidRPr="00C31C3B" w:rsidRDefault="00C31C3B" w:rsidP="00C31C3B">
      <w:pPr>
        <w:rPr>
          <w:b/>
          <w:bCs/>
          <w:color w:val="EE0000"/>
          <w:sz w:val="24"/>
          <w:szCs w:val="24"/>
          <w:lang w:val="en-IN"/>
        </w:rPr>
      </w:pPr>
      <w:r w:rsidRPr="00C31C3B">
        <w:rPr>
          <w:b/>
          <w:bCs/>
          <w:color w:val="EE0000"/>
          <w:sz w:val="24"/>
          <w:szCs w:val="24"/>
          <w:lang w:val="en-IN"/>
        </w:rPr>
        <w:t>7.  Exception handling flow (@ControllerAdvice).</w:t>
      </w:r>
    </w:p>
    <w:p w14:paraId="1E83431A" w14:textId="77777777" w:rsidR="00C31C3B" w:rsidRPr="00260939" w:rsidRDefault="00C31C3B" w:rsidP="00C31C3B">
      <w:pPr>
        <w:spacing w:after="0" w:line="259" w:lineRule="auto"/>
        <w:rPr>
          <w:b/>
          <w:bCs/>
        </w:rPr>
      </w:pPr>
      <w:r w:rsidRPr="00260939">
        <w:rPr>
          <w:b/>
          <w:bCs/>
        </w:rPr>
        <w:t>Exception Handling Flow in Spring MVC (@ControllerAdvice) (10+ years SSE answer)</w:t>
      </w:r>
    </w:p>
    <w:p w14:paraId="2CB21191" w14:textId="77777777" w:rsidR="00C31C3B" w:rsidRPr="00260939" w:rsidRDefault="00C31C3B" w:rsidP="00C31C3B">
      <w:pPr>
        <w:spacing w:after="0" w:line="259" w:lineRule="auto"/>
      </w:pPr>
      <w:r w:rsidRPr="00260939">
        <w:t xml:space="preserve">Spring MVC provides </w:t>
      </w:r>
      <w:r w:rsidRPr="00260939">
        <w:rPr>
          <w:b/>
          <w:bCs/>
        </w:rPr>
        <w:t>centralized exception handling</w:t>
      </w:r>
      <w:r w:rsidRPr="00260939">
        <w:t xml:space="preserve"> using:</w:t>
      </w:r>
    </w:p>
    <w:p w14:paraId="4658A857" w14:textId="77777777" w:rsidR="00C31C3B" w:rsidRPr="00260939" w:rsidRDefault="00C31C3B" w:rsidP="00C31C3B">
      <w:pPr>
        <w:numPr>
          <w:ilvl w:val="0"/>
          <w:numId w:val="859"/>
        </w:numPr>
        <w:spacing w:after="0" w:line="259" w:lineRule="auto"/>
      </w:pPr>
      <w:r w:rsidRPr="00260939">
        <w:t>@ExceptionHandler (per-controller)</w:t>
      </w:r>
    </w:p>
    <w:p w14:paraId="523EE214" w14:textId="77777777" w:rsidR="00C31C3B" w:rsidRPr="00260939" w:rsidRDefault="00C31C3B" w:rsidP="00C31C3B">
      <w:pPr>
        <w:numPr>
          <w:ilvl w:val="0"/>
          <w:numId w:val="859"/>
        </w:numPr>
        <w:spacing w:after="0" w:line="259" w:lineRule="auto"/>
      </w:pPr>
      <w:r w:rsidRPr="00260939">
        <w:t>@ControllerAdvice (global for multiple controllers)</w:t>
      </w:r>
    </w:p>
    <w:p w14:paraId="5173F640" w14:textId="77777777" w:rsidR="00C31C3B" w:rsidRPr="00260939" w:rsidRDefault="00C31C3B" w:rsidP="00C31C3B">
      <w:pPr>
        <w:numPr>
          <w:ilvl w:val="0"/>
          <w:numId w:val="859"/>
        </w:numPr>
        <w:spacing w:after="0" w:line="259" w:lineRule="auto"/>
      </w:pPr>
      <w:r w:rsidRPr="00260939">
        <w:t>ResponseEntityExceptionHandler (built-in base class)</w:t>
      </w:r>
    </w:p>
    <w:p w14:paraId="68BADF0C" w14:textId="77777777" w:rsidR="00C31C3B" w:rsidRPr="00260939" w:rsidRDefault="00000000" w:rsidP="00C31C3B">
      <w:pPr>
        <w:spacing w:after="0" w:line="259" w:lineRule="auto"/>
      </w:pPr>
      <w:r>
        <w:pict w14:anchorId="1072C344">
          <v:rect id="_x0000_i1664" style="width:0;height:1.5pt" o:hralign="center" o:hrstd="t" o:hr="t" fillcolor="#a0a0a0" stroked="f"/>
        </w:pict>
      </w:r>
    </w:p>
    <w:p w14:paraId="640BBB7B" w14:textId="77777777" w:rsidR="00C31C3B" w:rsidRPr="00260939" w:rsidRDefault="00C31C3B" w:rsidP="00C31C3B">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High-Level Flow</w:t>
      </w:r>
    </w:p>
    <w:p w14:paraId="31243BA5" w14:textId="77777777" w:rsidR="00C31C3B" w:rsidRPr="00260939" w:rsidRDefault="00C31C3B" w:rsidP="00C31C3B">
      <w:pPr>
        <w:spacing w:after="0" w:line="259" w:lineRule="auto"/>
      </w:pPr>
      <w:r w:rsidRPr="00260939">
        <w:t>HTTP Request</w:t>
      </w:r>
    </w:p>
    <w:p w14:paraId="5610FA3D" w14:textId="77777777" w:rsidR="00C31C3B" w:rsidRPr="00260939" w:rsidRDefault="00C31C3B" w:rsidP="00C31C3B">
      <w:pPr>
        <w:spacing w:after="0" w:line="259" w:lineRule="auto"/>
      </w:pPr>
      <w:r w:rsidRPr="00260939">
        <w:t xml:space="preserve">     |</w:t>
      </w:r>
    </w:p>
    <w:p w14:paraId="645CD312" w14:textId="77777777" w:rsidR="00C31C3B" w:rsidRPr="00260939" w:rsidRDefault="00C31C3B" w:rsidP="00C31C3B">
      <w:pPr>
        <w:spacing w:after="0" w:line="259" w:lineRule="auto"/>
      </w:pPr>
      <w:r w:rsidRPr="00260939">
        <w:t>DispatcherServlet</w:t>
      </w:r>
    </w:p>
    <w:p w14:paraId="581A3C5E" w14:textId="77777777" w:rsidR="00C31C3B" w:rsidRPr="00260939" w:rsidRDefault="00C31C3B" w:rsidP="00C31C3B">
      <w:pPr>
        <w:spacing w:after="0" w:line="259" w:lineRule="auto"/>
      </w:pPr>
      <w:r w:rsidRPr="00260939">
        <w:t xml:space="preserve">     |</w:t>
      </w:r>
    </w:p>
    <w:p w14:paraId="018AD265" w14:textId="77777777" w:rsidR="00C31C3B" w:rsidRPr="00260939" w:rsidRDefault="00C31C3B" w:rsidP="00C31C3B">
      <w:pPr>
        <w:spacing w:after="0" w:line="259" w:lineRule="auto"/>
      </w:pPr>
      <w:r w:rsidRPr="00260939">
        <w:t>HandlerMapping -&gt; finds controller</w:t>
      </w:r>
    </w:p>
    <w:p w14:paraId="45B623EA" w14:textId="77777777" w:rsidR="00C31C3B" w:rsidRPr="00260939" w:rsidRDefault="00C31C3B" w:rsidP="00C31C3B">
      <w:pPr>
        <w:spacing w:after="0" w:line="259" w:lineRule="auto"/>
      </w:pPr>
      <w:r w:rsidRPr="00260939">
        <w:t xml:space="preserve">     |</w:t>
      </w:r>
    </w:p>
    <w:p w14:paraId="778C9CD3" w14:textId="77777777" w:rsidR="00C31C3B" w:rsidRPr="00260939" w:rsidRDefault="00C31C3B" w:rsidP="00C31C3B">
      <w:pPr>
        <w:spacing w:after="0" w:line="259" w:lineRule="auto"/>
      </w:pPr>
      <w:r w:rsidRPr="00260939">
        <w:t>HandlerAdapter -&gt; invokes controller</w:t>
      </w:r>
    </w:p>
    <w:p w14:paraId="686947A1" w14:textId="77777777" w:rsidR="00C31C3B" w:rsidRPr="00260939" w:rsidRDefault="00C31C3B" w:rsidP="00C31C3B">
      <w:pPr>
        <w:spacing w:after="0" w:line="259" w:lineRule="auto"/>
      </w:pPr>
      <w:r w:rsidRPr="00260939">
        <w:t xml:space="preserve">     |</w:t>
      </w:r>
    </w:p>
    <w:p w14:paraId="29EDEACB" w14:textId="77777777" w:rsidR="00C31C3B" w:rsidRPr="00260939" w:rsidRDefault="00C31C3B" w:rsidP="00C31C3B">
      <w:pPr>
        <w:spacing w:after="0" w:line="259" w:lineRule="auto"/>
      </w:pPr>
      <w:r w:rsidRPr="00260939">
        <w:t>Exception thrown? ----&gt; yes</w:t>
      </w:r>
    </w:p>
    <w:p w14:paraId="27553887" w14:textId="77777777" w:rsidR="00C31C3B" w:rsidRPr="00260939" w:rsidRDefault="00C31C3B" w:rsidP="00C31C3B">
      <w:pPr>
        <w:spacing w:after="0" w:line="259" w:lineRule="auto"/>
      </w:pPr>
      <w:r w:rsidRPr="00260939">
        <w:t xml:space="preserve">     |</w:t>
      </w:r>
    </w:p>
    <w:p w14:paraId="0B665129" w14:textId="77777777" w:rsidR="00C31C3B" w:rsidRPr="00260939" w:rsidRDefault="00C31C3B" w:rsidP="00C31C3B">
      <w:pPr>
        <w:spacing w:after="0" w:line="259" w:lineRule="auto"/>
      </w:pPr>
      <w:r w:rsidRPr="00260939">
        <w:t>HandlerExceptionResolver chain</w:t>
      </w:r>
    </w:p>
    <w:p w14:paraId="6F445B9F" w14:textId="77777777" w:rsidR="00C31C3B" w:rsidRPr="00260939" w:rsidRDefault="00C31C3B" w:rsidP="00C31C3B">
      <w:pPr>
        <w:spacing w:after="0" w:line="259" w:lineRule="auto"/>
      </w:pPr>
      <w:r w:rsidRPr="00260939">
        <w:t xml:space="preserve">     |</w:t>
      </w:r>
    </w:p>
    <w:p w14:paraId="2C7BD8C6" w14:textId="77777777" w:rsidR="00C31C3B" w:rsidRPr="00260939" w:rsidRDefault="00C31C3B" w:rsidP="00C31C3B">
      <w:pPr>
        <w:spacing w:after="0" w:line="259" w:lineRule="auto"/>
      </w:pPr>
      <w:r w:rsidRPr="00260939">
        <w:t>@ControllerAdvice / @ExceptionHandler methods</w:t>
      </w:r>
    </w:p>
    <w:p w14:paraId="26380111" w14:textId="77777777" w:rsidR="00C31C3B" w:rsidRPr="00260939" w:rsidRDefault="00C31C3B" w:rsidP="00C31C3B">
      <w:pPr>
        <w:spacing w:after="0" w:line="259" w:lineRule="auto"/>
      </w:pPr>
      <w:r w:rsidRPr="00260939">
        <w:t xml:space="preserve">     |</w:t>
      </w:r>
    </w:p>
    <w:p w14:paraId="4D8DBA8C" w14:textId="77777777" w:rsidR="00C31C3B" w:rsidRPr="00260939" w:rsidRDefault="00C31C3B" w:rsidP="00C31C3B">
      <w:pPr>
        <w:spacing w:after="0" w:line="259" w:lineRule="auto"/>
      </w:pPr>
      <w:r w:rsidRPr="00260939">
        <w:t>HttpMessageConverter (if @ResponseBody) or ViewResolver</w:t>
      </w:r>
    </w:p>
    <w:p w14:paraId="513A70BD" w14:textId="77777777" w:rsidR="00C31C3B" w:rsidRPr="00260939" w:rsidRDefault="00C31C3B" w:rsidP="00C31C3B">
      <w:pPr>
        <w:spacing w:after="0" w:line="259" w:lineRule="auto"/>
      </w:pPr>
      <w:r w:rsidRPr="00260939">
        <w:t xml:space="preserve">     |</w:t>
      </w:r>
    </w:p>
    <w:p w14:paraId="4A03E15F" w14:textId="77777777" w:rsidR="00C31C3B" w:rsidRPr="00260939" w:rsidRDefault="00C31C3B" w:rsidP="00C31C3B">
      <w:pPr>
        <w:spacing w:after="0" w:line="259" w:lineRule="auto"/>
      </w:pPr>
      <w:r w:rsidRPr="00260939">
        <w:t>HTTP Response</w:t>
      </w:r>
    </w:p>
    <w:p w14:paraId="11E9C3C5" w14:textId="77777777" w:rsidR="00C31C3B" w:rsidRPr="00260939" w:rsidRDefault="00000000" w:rsidP="00C31C3B">
      <w:pPr>
        <w:spacing w:after="0" w:line="259" w:lineRule="auto"/>
      </w:pPr>
      <w:r>
        <w:pict w14:anchorId="1DB9CB97">
          <v:rect id="_x0000_i1665" style="width:0;height:1.5pt" o:hralign="center" o:hrstd="t" o:hr="t" fillcolor="#a0a0a0" stroked="f"/>
        </w:pict>
      </w:r>
    </w:p>
    <w:p w14:paraId="50081044" w14:textId="77777777" w:rsidR="00C31C3B" w:rsidRPr="00260939" w:rsidRDefault="00C31C3B" w:rsidP="00C31C3B">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Step-by-Step Internals</w:t>
      </w:r>
    </w:p>
    <w:p w14:paraId="6064E747" w14:textId="77777777" w:rsidR="00C31C3B" w:rsidRPr="00260939" w:rsidRDefault="00C31C3B" w:rsidP="00C31C3B">
      <w:pPr>
        <w:spacing w:after="0" w:line="259" w:lineRule="auto"/>
        <w:rPr>
          <w:b/>
          <w:bCs/>
        </w:rPr>
      </w:pPr>
      <w:r w:rsidRPr="00260939">
        <w:rPr>
          <w:b/>
          <w:bCs/>
        </w:rPr>
        <w:t>Step 1: Controller Execution</w:t>
      </w:r>
    </w:p>
    <w:p w14:paraId="1A09822F" w14:textId="77777777" w:rsidR="00C31C3B" w:rsidRPr="00260939" w:rsidRDefault="00C31C3B" w:rsidP="00C31C3B">
      <w:pPr>
        <w:numPr>
          <w:ilvl w:val="0"/>
          <w:numId w:val="860"/>
        </w:numPr>
        <w:spacing w:after="0" w:line="259" w:lineRule="auto"/>
      </w:pPr>
      <w:r w:rsidRPr="00260939">
        <w:t>Controller method executes</w:t>
      </w:r>
    </w:p>
    <w:p w14:paraId="79D4146C" w14:textId="77777777" w:rsidR="00C31C3B" w:rsidRPr="00260939" w:rsidRDefault="00C31C3B" w:rsidP="00C31C3B">
      <w:pPr>
        <w:numPr>
          <w:ilvl w:val="0"/>
          <w:numId w:val="860"/>
        </w:numPr>
        <w:spacing w:after="0" w:line="259" w:lineRule="auto"/>
      </w:pPr>
      <w:r w:rsidRPr="00260939">
        <w:t>Exception thrown during:</w:t>
      </w:r>
    </w:p>
    <w:p w14:paraId="58205AC9" w14:textId="77777777" w:rsidR="00C31C3B" w:rsidRPr="00260939" w:rsidRDefault="00C31C3B" w:rsidP="00C31C3B">
      <w:pPr>
        <w:numPr>
          <w:ilvl w:val="1"/>
          <w:numId w:val="860"/>
        </w:numPr>
        <w:spacing w:after="0" w:line="259" w:lineRule="auto"/>
      </w:pPr>
      <w:r w:rsidRPr="00260939">
        <w:t>Business logic</w:t>
      </w:r>
    </w:p>
    <w:p w14:paraId="6C47AC0E" w14:textId="77777777" w:rsidR="00C31C3B" w:rsidRPr="00260939" w:rsidRDefault="00C31C3B" w:rsidP="00C31C3B">
      <w:pPr>
        <w:numPr>
          <w:ilvl w:val="1"/>
          <w:numId w:val="860"/>
        </w:numPr>
        <w:spacing w:after="0" w:line="259" w:lineRule="auto"/>
      </w:pPr>
      <w:r w:rsidRPr="00260939">
        <w:t>Data binding / validation</w:t>
      </w:r>
    </w:p>
    <w:p w14:paraId="14A08987" w14:textId="77777777" w:rsidR="00C31C3B" w:rsidRPr="00260939" w:rsidRDefault="00C31C3B" w:rsidP="00C31C3B">
      <w:pPr>
        <w:numPr>
          <w:ilvl w:val="1"/>
          <w:numId w:val="860"/>
        </w:numPr>
        <w:spacing w:after="0" w:line="259" w:lineRule="auto"/>
      </w:pPr>
      <w:r w:rsidRPr="00260939">
        <w:t>Interceptor pre/post handling</w:t>
      </w:r>
    </w:p>
    <w:p w14:paraId="6DC8BE02" w14:textId="77777777" w:rsidR="00C31C3B" w:rsidRPr="00260939" w:rsidRDefault="00C31C3B" w:rsidP="00C31C3B">
      <w:pPr>
        <w:spacing w:after="0" w:line="259" w:lineRule="auto"/>
        <w:rPr>
          <w:b/>
          <w:bCs/>
        </w:rPr>
      </w:pPr>
      <w:r w:rsidRPr="00260939">
        <w:rPr>
          <w:b/>
          <w:bCs/>
        </w:rPr>
        <w:t>Step 2: DispatcherServlet Catches Exception</w:t>
      </w:r>
    </w:p>
    <w:p w14:paraId="492E34E2" w14:textId="77777777" w:rsidR="00C31C3B" w:rsidRPr="00260939" w:rsidRDefault="00C31C3B" w:rsidP="00C31C3B">
      <w:pPr>
        <w:numPr>
          <w:ilvl w:val="0"/>
          <w:numId w:val="861"/>
        </w:numPr>
        <w:spacing w:after="0" w:line="259" w:lineRule="auto"/>
      </w:pPr>
      <w:r w:rsidRPr="00260939">
        <w:t>All exceptions propagate back to DispatcherServlet</w:t>
      </w:r>
    </w:p>
    <w:p w14:paraId="0CAF9A25" w14:textId="77777777" w:rsidR="00C31C3B" w:rsidRPr="00260939" w:rsidRDefault="00C31C3B" w:rsidP="00C31C3B">
      <w:pPr>
        <w:numPr>
          <w:ilvl w:val="0"/>
          <w:numId w:val="861"/>
        </w:numPr>
        <w:spacing w:after="0" w:line="259" w:lineRule="auto"/>
      </w:pPr>
      <w:r w:rsidRPr="00260939">
        <w:t xml:space="preserve">DispatcherServlet delegates to </w:t>
      </w:r>
      <w:r w:rsidRPr="00260939">
        <w:rPr>
          <w:b/>
          <w:bCs/>
        </w:rPr>
        <w:t>HandlerExceptionResolver</w:t>
      </w:r>
      <w:r w:rsidRPr="00260939">
        <w:t xml:space="preserve"> chain</w:t>
      </w:r>
    </w:p>
    <w:p w14:paraId="47B94154" w14:textId="77777777" w:rsidR="00C31C3B" w:rsidRPr="00260939" w:rsidRDefault="00C31C3B" w:rsidP="00C31C3B">
      <w:pPr>
        <w:spacing w:after="0" w:line="259" w:lineRule="auto"/>
        <w:rPr>
          <w:b/>
          <w:bCs/>
        </w:rPr>
      </w:pPr>
      <w:r w:rsidRPr="00260939">
        <w:rPr>
          <w:b/>
          <w:bCs/>
        </w:rPr>
        <w:t>Step 3: HandlerExceptionResolver Chain</w:t>
      </w:r>
    </w:p>
    <w:p w14:paraId="290BFCB9" w14:textId="77777777" w:rsidR="00C31C3B" w:rsidRPr="00260939" w:rsidRDefault="00C31C3B" w:rsidP="00C31C3B">
      <w:pPr>
        <w:numPr>
          <w:ilvl w:val="0"/>
          <w:numId w:val="862"/>
        </w:numPr>
        <w:spacing w:after="0" w:line="259" w:lineRule="auto"/>
      </w:pPr>
      <w:r w:rsidRPr="00260939">
        <w:t>Default resolvers:</w:t>
      </w:r>
    </w:p>
    <w:p w14:paraId="4BEB0A71" w14:textId="77777777" w:rsidR="00C31C3B" w:rsidRPr="00260939" w:rsidRDefault="00C31C3B" w:rsidP="00C31C3B">
      <w:pPr>
        <w:numPr>
          <w:ilvl w:val="1"/>
          <w:numId w:val="862"/>
        </w:numPr>
        <w:spacing w:after="0" w:line="259" w:lineRule="auto"/>
      </w:pPr>
      <w:r w:rsidRPr="00260939">
        <w:lastRenderedPageBreak/>
        <w:t>ExceptionHandlerExceptionResolver → looks for @ExceptionHandler in controller or @ControllerAdvice</w:t>
      </w:r>
    </w:p>
    <w:p w14:paraId="12FC6499" w14:textId="77777777" w:rsidR="00C31C3B" w:rsidRPr="00260939" w:rsidRDefault="00C31C3B" w:rsidP="00C31C3B">
      <w:pPr>
        <w:numPr>
          <w:ilvl w:val="1"/>
          <w:numId w:val="862"/>
        </w:numPr>
        <w:spacing w:after="0" w:line="259" w:lineRule="auto"/>
      </w:pPr>
      <w:r w:rsidRPr="00260939">
        <w:t>ResponseStatusExceptionResolver → handles @ResponseStatus</w:t>
      </w:r>
    </w:p>
    <w:p w14:paraId="77AC095C" w14:textId="77777777" w:rsidR="00C31C3B" w:rsidRPr="00260939" w:rsidRDefault="00C31C3B" w:rsidP="00C31C3B">
      <w:pPr>
        <w:numPr>
          <w:ilvl w:val="1"/>
          <w:numId w:val="862"/>
        </w:numPr>
        <w:spacing w:after="0" w:line="259" w:lineRule="auto"/>
      </w:pPr>
      <w:r w:rsidRPr="00260939">
        <w:t>DefaultHandlerExceptionResolver → handles Spring MVC standard exceptions</w:t>
      </w:r>
    </w:p>
    <w:p w14:paraId="1DF00F13" w14:textId="77777777" w:rsidR="00C31C3B" w:rsidRPr="00260939" w:rsidRDefault="00C31C3B" w:rsidP="00C31C3B">
      <w:pPr>
        <w:spacing w:after="0" w:line="259" w:lineRule="auto"/>
        <w:rPr>
          <w:b/>
          <w:bCs/>
        </w:rPr>
      </w:pPr>
      <w:r w:rsidRPr="00260939">
        <w:rPr>
          <w:b/>
          <w:bCs/>
        </w:rPr>
        <w:t>Step 4: @ControllerAdvice</w:t>
      </w:r>
    </w:p>
    <w:p w14:paraId="1D7F2119" w14:textId="77777777" w:rsidR="00C31C3B" w:rsidRPr="00260939" w:rsidRDefault="00C31C3B" w:rsidP="00C31C3B">
      <w:pPr>
        <w:numPr>
          <w:ilvl w:val="0"/>
          <w:numId w:val="863"/>
        </w:numPr>
        <w:spacing w:after="0" w:line="259" w:lineRule="auto"/>
      </w:pPr>
      <w:r w:rsidRPr="00260939">
        <w:t>Annotated class scanned at startup</w:t>
      </w:r>
    </w:p>
    <w:p w14:paraId="312583B7" w14:textId="77777777" w:rsidR="00C31C3B" w:rsidRPr="00260939" w:rsidRDefault="00C31C3B" w:rsidP="00C31C3B">
      <w:pPr>
        <w:numPr>
          <w:ilvl w:val="0"/>
          <w:numId w:val="863"/>
        </w:numPr>
        <w:spacing w:after="0" w:line="259" w:lineRule="auto"/>
      </w:pPr>
      <w:r w:rsidRPr="00260939">
        <w:t>Can specify:</w:t>
      </w:r>
    </w:p>
    <w:p w14:paraId="073ACFD6" w14:textId="77777777" w:rsidR="00C31C3B" w:rsidRPr="00260939" w:rsidRDefault="00C31C3B" w:rsidP="00C31C3B">
      <w:pPr>
        <w:numPr>
          <w:ilvl w:val="1"/>
          <w:numId w:val="863"/>
        </w:numPr>
        <w:spacing w:after="0" w:line="259" w:lineRule="auto"/>
      </w:pPr>
      <w:r w:rsidRPr="00260939">
        <w:t>@ControllerAdvice(basePackages=…) → limit scope</w:t>
      </w:r>
    </w:p>
    <w:p w14:paraId="7643FBBD" w14:textId="77777777" w:rsidR="00C31C3B" w:rsidRPr="00260939" w:rsidRDefault="00C31C3B" w:rsidP="00C31C3B">
      <w:pPr>
        <w:numPr>
          <w:ilvl w:val="1"/>
          <w:numId w:val="863"/>
        </w:numPr>
        <w:spacing w:after="0" w:line="259" w:lineRule="auto"/>
      </w:pPr>
      <w:r w:rsidRPr="00260939">
        <w:t>@ControllerAdvice(assignableTypes=…) → specific controller classes</w:t>
      </w:r>
    </w:p>
    <w:p w14:paraId="291D67F0" w14:textId="77777777" w:rsidR="00C31C3B" w:rsidRPr="00260939" w:rsidRDefault="00C31C3B" w:rsidP="00C31C3B">
      <w:pPr>
        <w:numPr>
          <w:ilvl w:val="0"/>
          <w:numId w:val="863"/>
        </w:numPr>
        <w:spacing w:after="0" w:line="259" w:lineRule="auto"/>
      </w:pPr>
      <w:r w:rsidRPr="00260939">
        <w:t>Methods annotated with @ExceptionHandler handle exceptions globally</w:t>
      </w:r>
    </w:p>
    <w:p w14:paraId="682939C7" w14:textId="77777777" w:rsidR="00C31C3B" w:rsidRPr="00260939" w:rsidRDefault="00C31C3B" w:rsidP="00C31C3B">
      <w:pPr>
        <w:spacing w:after="0" w:line="259" w:lineRule="auto"/>
      </w:pPr>
      <w:r w:rsidRPr="00260939">
        <w:rPr>
          <w:b/>
          <w:bCs/>
        </w:rPr>
        <w:t>Example:</w:t>
      </w:r>
    </w:p>
    <w:p w14:paraId="109A6E19" w14:textId="77777777" w:rsidR="00C31C3B" w:rsidRPr="00260939" w:rsidRDefault="00C31C3B" w:rsidP="00C31C3B">
      <w:pPr>
        <w:spacing w:after="0" w:line="259" w:lineRule="auto"/>
      </w:pPr>
      <w:r w:rsidRPr="00260939">
        <w:t>@ControllerAdvice</w:t>
      </w:r>
    </w:p>
    <w:p w14:paraId="0F7E70A7" w14:textId="77777777" w:rsidR="00C31C3B" w:rsidRPr="00260939" w:rsidRDefault="00C31C3B" w:rsidP="00C31C3B">
      <w:pPr>
        <w:spacing w:after="0" w:line="259" w:lineRule="auto"/>
      </w:pPr>
      <w:r w:rsidRPr="00260939">
        <w:t>public class GlobalExceptionHandler {</w:t>
      </w:r>
    </w:p>
    <w:p w14:paraId="00B479A8" w14:textId="77777777" w:rsidR="00C31C3B" w:rsidRPr="00260939" w:rsidRDefault="00C31C3B" w:rsidP="00C31C3B">
      <w:pPr>
        <w:spacing w:after="0" w:line="259" w:lineRule="auto"/>
      </w:pPr>
    </w:p>
    <w:p w14:paraId="26ABE458" w14:textId="77777777" w:rsidR="00C31C3B" w:rsidRPr="00260939" w:rsidRDefault="00C31C3B" w:rsidP="00C31C3B">
      <w:pPr>
        <w:spacing w:after="0" w:line="259" w:lineRule="auto"/>
      </w:pPr>
      <w:r w:rsidRPr="00260939">
        <w:t xml:space="preserve">    @ExceptionHandler(ResourceNotFoundException.class)</w:t>
      </w:r>
    </w:p>
    <w:p w14:paraId="2B63D44B" w14:textId="77777777" w:rsidR="00C31C3B" w:rsidRPr="00260939" w:rsidRDefault="00C31C3B" w:rsidP="00C31C3B">
      <w:pPr>
        <w:spacing w:after="0" w:line="259" w:lineRule="auto"/>
      </w:pPr>
      <w:r w:rsidRPr="00260939">
        <w:t xml:space="preserve">    public ResponseEntity&lt;String&gt; handleNotFound(ResourceNotFoundException ex) {</w:t>
      </w:r>
    </w:p>
    <w:p w14:paraId="2FD41BCC" w14:textId="77777777" w:rsidR="00C31C3B" w:rsidRPr="00260939" w:rsidRDefault="00C31C3B" w:rsidP="00C31C3B">
      <w:pPr>
        <w:spacing w:after="0" w:line="259" w:lineRule="auto"/>
      </w:pPr>
      <w:r w:rsidRPr="00260939">
        <w:t xml:space="preserve">        return ResponseEntity.status(HttpStatus.NOT_FOUND).body(ex.getMessage());</w:t>
      </w:r>
    </w:p>
    <w:p w14:paraId="773B3B6F" w14:textId="77777777" w:rsidR="00C31C3B" w:rsidRPr="00260939" w:rsidRDefault="00C31C3B" w:rsidP="00C31C3B">
      <w:pPr>
        <w:spacing w:after="0" w:line="259" w:lineRule="auto"/>
      </w:pPr>
      <w:r w:rsidRPr="00260939">
        <w:t xml:space="preserve">    }</w:t>
      </w:r>
    </w:p>
    <w:p w14:paraId="3663FD1C" w14:textId="77777777" w:rsidR="00C31C3B" w:rsidRPr="00260939" w:rsidRDefault="00C31C3B" w:rsidP="00C31C3B">
      <w:pPr>
        <w:spacing w:after="0" w:line="259" w:lineRule="auto"/>
      </w:pPr>
    </w:p>
    <w:p w14:paraId="34F1ED12" w14:textId="77777777" w:rsidR="00C31C3B" w:rsidRPr="00260939" w:rsidRDefault="00C31C3B" w:rsidP="00C31C3B">
      <w:pPr>
        <w:spacing w:after="0" w:line="259" w:lineRule="auto"/>
      </w:pPr>
      <w:r w:rsidRPr="00260939">
        <w:t xml:space="preserve">    @ExceptionHandler(Exception.class)</w:t>
      </w:r>
    </w:p>
    <w:p w14:paraId="40209378" w14:textId="77777777" w:rsidR="00C31C3B" w:rsidRPr="00260939" w:rsidRDefault="00C31C3B" w:rsidP="00C31C3B">
      <w:pPr>
        <w:spacing w:after="0" w:line="259" w:lineRule="auto"/>
      </w:pPr>
      <w:r w:rsidRPr="00260939">
        <w:t xml:space="preserve">    public ResponseEntity&lt;String&gt; handleGeneric(Exception ex) {</w:t>
      </w:r>
    </w:p>
    <w:p w14:paraId="3CC64AD2" w14:textId="77777777" w:rsidR="00C31C3B" w:rsidRPr="00260939" w:rsidRDefault="00C31C3B" w:rsidP="00C31C3B">
      <w:pPr>
        <w:spacing w:after="0" w:line="259" w:lineRule="auto"/>
      </w:pPr>
      <w:r w:rsidRPr="00260939">
        <w:t xml:space="preserve">        return ResponseEntity.status(HttpStatus.INTERNAL_SERVER_ERROR).body("Internal error");</w:t>
      </w:r>
    </w:p>
    <w:p w14:paraId="1E31272B" w14:textId="77777777" w:rsidR="00C31C3B" w:rsidRPr="00260939" w:rsidRDefault="00C31C3B" w:rsidP="00C31C3B">
      <w:pPr>
        <w:spacing w:after="0" w:line="259" w:lineRule="auto"/>
      </w:pPr>
      <w:r w:rsidRPr="00260939">
        <w:t xml:space="preserve">    }</w:t>
      </w:r>
    </w:p>
    <w:p w14:paraId="5EB85E08" w14:textId="77777777" w:rsidR="00C31C3B" w:rsidRPr="00260939" w:rsidRDefault="00C31C3B" w:rsidP="00C31C3B">
      <w:pPr>
        <w:spacing w:after="0" w:line="259" w:lineRule="auto"/>
      </w:pPr>
      <w:r w:rsidRPr="00260939">
        <w:t>}</w:t>
      </w:r>
    </w:p>
    <w:p w14:paraId="61FC48B3" w14:textId="77777777" w:rsidR="00C31C3B" w:rsidRPr="00260939" w:rsidRDefault="00C31C3B" w:rsidP="00C31C3B">
      <w:pPr>
        <w:spacing w:after="0" w:line="259" w:lineRule="auto"/>
        <w:rPr>
          <w:b/>
          <w:bCs/>
        </w:rPr>
      </w:pPr>
      <w:r w:rsidRPr="00260939">
        <w:rPr>
          <w:b/>
          <w:bCs/>
        </w:rPr>
        <w:t>Step 5: Return Response</w:t>
      </w:r>
    </w:p>
    <w:p w14:paraId="267DD52B" w14:textId="77777777" w:rsidR="00C31C3B" w:rsidRPr="00260939" w:rsidRDefault="00C31C3B" w:rsidP="00C31C3B">
      <w:pPr>
        <w:numPr>
          <w:ilvl w:val="0"/>
          <w:numId w:val="864"/>
        </w:numPr>
        <w:spacing w:after="0" w:line="259" w:lineRule="auto"/>
      </w:pPr>
      <w:r w:rsidRPr="00260939">
        <w:t>For REST controllers (@RestController / @ResponseBody):</w:t>
      </w:r>
    </w:p>
    <w:p w14:paraId="446799CE" w14:textId="77777777" w:rsidR="00C31C3B" w:rsidRPr="00260939" w:rsidRDefault="00C31C3B" w:rsidP="00C31C3B">
      <w:pPr>
        <w:numPr>
          <w:ilvl w:val="1"/>
          <w:numId w:val="864"/>
        </w:numPr>
        <w:spacing w:after="0" w:line="259" w:lineRule="auto"/>
      </w:pPr>
      <w:r w:rsidRPr="00260939">
        <w:t>HttpMessageConverter serializes return object (JSON/XML)</w:t>
      </w:r>
    </w:p>
    <w:p w14:paraId="55843CBD" w14:textId="77777777" w:rsidR="00C31C3B" w:rsidRPr="00260939" w:rsidRDefault="00C31C3B" w:rsidP="00C31C3B">
      <w:pPr>
        <w:numPr>
          <w:ilvl w:val="0"/>
          <w:numId w:val="864"/>
        </w:numPr>
        <w:spacing w:after="0" w:line="259" w:lineRule="auto"/>
      </w:pPr>
      <w:r w:rsidRPr="00260939">
        <w:t>For traditional MVC (@Controller):</w:t>
      </w:r>
    </w:p>
    <w:p w14:paraId="4D1B14BF" w14:textId="77777777" w:rsidR="00C31C3B" w:rsidRPr="00260939" w:rsidRDefault="00C31C3B" w:rsidP="00C31C3B">
      <w:pPr>
        <w:numPr>
          <w:ilvl w:val="1"/>
          <w:numId w:val="864"/>
        </w:numPr>
        <w:spacing w:after="0" w:line="259" w:lineRule="auto"/>
      </w:pPr>
      <w:r w:rsidRPr="00260939">
        <w:t>ModelAndView returned → resolved by ViewResolver</w:t>
      </w:r>
    </w:p>
    <w:p w14:paraId="22F7C76B" w14:textId="77777777" w:rsidR="00C31C3B" w:rsidRPr="00260939" w:rsidRDefault="00000000" w:rsidP="00C31C3B">
      <w:pPr>
        <w:spacing w:after="0" w:line="259" w:lineRule="auto"/>
      </w:pPr>
      <w:r>
        <w:pict w14:anchorId="7BC4290F">
          <v:rect id="_x0000_i1666" style="width:0;height:1.5pt" o:hralign="center" o:hrstd="t" o:hr="t" fillcolor="#a0a0a0" stroked="f"/>
        </w:pict>
      </w:r>
    </w:p>
    <w:p w14:paraId="16AA1A28" w14:textId="77777777" w:rsidR="00C31C3B" w:rsidRPr="00260939" w:rsidRDefault="00C31C3B" w:rsidP="00C31C3B">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Validation Exceptions Handling</w:t>
      </w:r>
    </w:p>
    <w:p w14:paraId="16BA328C" w14:textId="77777777" w:rsidR="00C31C3B" w:rsidRPr="00260939" w:rsidRDefault="00C31C3B" w:rsidP="00C31C3B">
      <w:pPr>
        <w:numPr>
          <w:ilvl w:val="0"/>
          <w:numId w:val="865"/>
        </w:numPr>
        <w:spacing w:after="0" w:line="259" w:lineRule="auto"/>
      </w:pPr>
      <w:r w:rsidRPr="00260939">
        <w:t>If @Valid fails:</w:t>
      </w:r>
    </w:p>
    <w:p w14:paraId="0031D950" w14:textId="77777777" w:rsidR="00C31C3B" w:rsidRPr="00260939" w:rsidRDefault="00C31C3B" w:rsidP="00C31C3B">
      <w:pPr>
        <w:numPr>
          <w:ilvl w:val="1"/>
          <w:numId w:val="865"/>
        </w:numPr>
        <w:spacing w:after="0" w:line="259" w:lineRule="auto"/>
      </w:pPr>
      <w:r w:rsidRPr="00260939">
        <w:t>MethodArgumentNotValidException thrown</w:t>
      </w:r>
    </w:p>
    <w:p w14:paraId="136A8B3C" w14:textId="77777777" w:rsidR="00C31C3B" w:rsidRPr="00260939" w:rsidRDefault="00C31C3B" w:rsidP="00C31C3B">
      <w:pPr>
        <w:numPr>
          <w:ilvl w:val="1"/>
          <w:numId w:val="865"/>
        </w:numPr>
        <w:spacing w:after="0" w:line="259" w:lineRule="auto"/>
      </w:pPr>
      <w:r w:rsidRPr="00260939">
        <w:t>Handled by @ExceptionHandler or ResponseEntityExceptionHandler</w:t>
      </w:r>
    </w:p>
    <w:p w14:paraId="796C46F9" w14:textId="77777777" w:rsidR="00C31C3B" w:rsidRPr="00260939" w:rsidRDefault="00000000" w:rsidP="00C31C3B">
      <w:pPr>
        <w:spacing w:after="0" w:line="259" w:lineRule="auto"/>
      </w:pPr>
      <w:r>
        <w:pict w14:anchorId="2F68100C">
          <v:rect id="_x0000_i1667" style="width:0;height:1.5pt" o:hralign="center" o:hrstd="t" o:hr="t" fillcolor="#a0a0a0" stroked="f"/>
        </w:pict>
      </w:r>
    </w:p>
    <w:p w14:paraId="49EBC648" w14:textId="77777777" w:rsidR="00C31C3B" w:rsidRPr="00260939" w:rsidRDefault="00C31C3B" w:rsidP="00C31C3B">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Senior-Level Insights</w:t>
      </w:r>
    </w:p>
    <w:p w14:paraId="7522A5EC" w14:textId="77777777" w:rsidR="00C31C3B" w:rsidRPr="00260939" w:rsidRDefault="00C31C3B" w:rsidP="00C31C3B">
      <w:pPr>
        <w:numPr>
          <w:ilvl w:val="0"/>
          <w:numId w:val="866"/>
        </w:numPr>
        <w:spacing w:after="0" w:line="259" w:lineRule="auto"/>
      </w:pPr>
      <w:r w:rsidRPr="00260939">
        <w:t xml:space="preserve">@ControllerAdvice </w:t>
      </w:r>
      <w:r w:rsidRPr="00260939">
        <w:rPr>
          <w:b/>
          <w:bCs/>
        </w:rPr>
        <w:t>centralizes error handling</w:t>
      </w:r>
      <w:r w:rsidRPr="00260939">
        <w:t>, reducing repetitive code</w:t>
      </w:r>
    </w:p>
    <w:p w14:paraId="4D4452E8" w14:textId="77777777" w:rsidR="00C31C3B" w:rsidRPr="00260939" w:rsidRDefault="00C31C3B" w:rsidP="00C31C3B">
      <w:pPr>
        <w:numPr>
          <w:ilvl w:val="0"/>
          <w:numId w:val="866"/>
        </w:numPr>
        <w:spacing w:after="0" w:line="259" w:lineRule="auto"/>
      </w:pPr>
      <w:r w:rsidRPr="00260939">
        <w:t>You can define multiple @ControllerAdvice classes and prioritize them with @Order</w:t>
      </w:r>
    </w:p>
    <w:p w14:paraId="512D7801" w14:textId="77777777" w:rsidR="00C31C3B" w:rsidRPr="00260939" w:rsidRDefault="00C31C3B" w:rsidP="00C31C3B">
      <w:pPr>
        <w:numPr>
          <w:ilvl w:val="0"/>
          <w:numId w:val="866"/>
        </w:numPr>
        <w:spacing w:after="0" w:line="259" w:lineRule="auto"/>
      </w:pPr>
      <w:r w:rsidRPr="00260939">
        <w:t>Works seamlessly with @RestController + @ResponseBody</w:t>
      </w:r>
    </w:p>
    <w:p w14:paraId="5861A384" w14:textId="77777777" w:rsidR="00C31C3B" w:rsidRPr="00260939" w:rsidRDefault="00C31C3B" w:rsidP="00C31C3B">
      <w:pPr>
        <w:numPr>
          <w:ilvl w:val="0"/>
          <w:numId w:val="866"/>
        </w:numPr>
        <w:spacing w:after="0" w:line="259" w:lineRule="auto"/>
      </w:pPr>
      <w:r w:rsidRPr="00260939">
        <w:t xml:space="preserve">Supports cross-cutting exception handling for </w:t>
      </w:r>
      <w:r w:rsidRPr="00260939">
        <w:rPr>
          <w:b/>
          <w:bCs/>
        </w:rPr>
        <w:t>microservices and APIs</w:t>
      </w:r>
    </w:p>
    <w:p w14:paraId="34CAE109" w14:textId="77777777" w:rsidR="00C31C3B" w:rsidRPr="00260939" w:rsidRDefault="00C31C3B" w:rsidP="00C31C3B">
      <w:pPr>
        <w:numPr>
          <w:ilvl w:val="0"/>
          <w:numId w:val="866"/>
        </w:numPr>
        <w:spacing w:after="0" w:line="259" w:lineRule="auto"/>
      </w:pPr>
      <w:r w:rsidRPr="00260939">
        <w:t>Avoid catching exceptions globally that should propagate to client with proper status codes</w:t>
      </w:r>
    </w:p>
    <w:p w14:paraId="6627E731" w14:textId="77777777" w:rsidR="00C31C3B" w:rsidRPr="00260939" w:rsidRDefault="00000000" w:rsidP="00C31C3B">
      <w:pPr>
        <w:spacing w:after="0" w:line="259" w:lineRule="auto"/>
      </w:pPr>
      <w:r>
        <w:pict w14:anchorId="463C6FE8">
          <v:rect id="_x0000_i1668" style="width:0;height:1.5pt" o:hralign="center" o:hrstd="t" o:hr="t" fillcolor="#a0a0a0" stroked="f"/>
        </w:pict>
      </w:r>
    </w:p>
    <w:p w14:paraId="23DD233C" w14:textId="77777777" w:rsidR="00C31C3B" w:rsidRPr="00260939" w:rsidRDefault="00C31C3B" w:rsidP="00C31C3B">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Real-World Flow Example</w:t>
      </w:r>
    </w:p>
    <w:p w14:paraId="759D85DE" w14:textId="77777777" w:rsidR="00C31C3B" w:rsidRPr="00260939" w:rsidRDefault="00C31C3B" w:rsidP="00C31C3B">
      <w:pPr>
        <w:numPr>
          <w:ilvl w:val="0"/>
          <w:numId w:val="867"/>
        </w:numPr>
        <w:spacing w:after="0" w:line="259" w:lineRule="auto"/>
      </w:pPr>
      <w:r w:rsidRPr="00260939">
        <w:t>Request: GET /users/999</w:t>
      </w:r>
    </w:p>
    <w:p w14:paraId="37258405" w14:textId="77777777" w:rsidR="00C31C3B" w:rsidRPr="00260939" w:rsidRDefault="00C31C3B" w:rsidP="00C31C3B">
      <w:pPr>
        <w:numPr>
          <w:ilvl w:val="0"/>
          <w:numId w:val="867"/>
        </w:numPr>
        <w:spacing w:after="0" w:line="259" w:lineRule="auto"/>
      </w:pPr>
      <w:r w:rsidRPr="00260939">
        <w:lastRenderedPageBreak/>
        <w:t>Controller throws ResourceNotFoundException</w:t>
      </w:r>
    </w:p>
    <w:p w14:paraId="35467CB9" w14:textId="77777777" w:rsidR="00C31C3B" w:rsidRPr="00260939" w:rsidRDefault="00C31C3B" w:rsidP="00C31C3B">
      <w:pPr>
        <w:numPr>
          <w:ilvl w:val="0"/>
          <w:numId w:val="867"/>
        </w:numPr>
        <w:spacing w:after="0" w:line="259" w:lineRule="auto"/>
      </w:pPr>
      <w:r w:rsidRPr="00260939">
        <w:t>DispatcherServlet catches exception → delegates to ExceptionHandlerExceptionResolver</w:t>
      </w:r>
    </w:p>
    <w:p w14:paraId="6C2B94EE" w14:textId="77777777" w:rsidR="00C31C3B" w:rsidRPr="00260939" w:rsidRDefault="00C31C3B" w:rsidP="00C31C3B">
      <w:pPr>
        <w:numPr>
          <w:ilvl w:val="0"/>
          <w:numId w:val="867"/>
        </w:numPr>
        <w:spacing w:after="0" w:line="259" w:lineRule="auto"/>
      </w:pPr>
      <w:r w:rsidRPr="00260939">
        <w:t>Finds matching method in @ControllerAdvice</w:t>
      </w:r>
    </w:p>
    <w:p w14:paraId="5EFD527D" w14:textId="77777777" w:rsidR="00C31C3B" w:rsidRPr="00260939" w:rsidRDefault="00C31C3B" w:rsidP="00C31C3B">
      <w:pPr>
        <w:numPr>
          <w:ilvl w:val="0"/>
          <w:numId w:val="867"/>
        </w:numPr>
        <w:spacing w:after="0" w:line="259" w:lineRule="auto"/>
      </w:pPr>
      <w:r w:rsidRPr="00260939">
        <w:t>Method returns ResponseEntity&lt;String&gt; → serialized via HttpMessageConverter</w:t>
      </w:r>
    </w:p>
    <w:p w14:paraId="37527222" w14:textId="77777777" w:rsidR="00C31C3B" w:rsidRPr="00260939" w:rsidRDefault="00C31C3B" w:rsidP="00C31C3B">
      <w:pPr>
        <w:numPr>
          <w:ilvl w:val="0"/>
          <w:numId w:val="867"/>
        </w:numPr>
        <w:spacing w:after="0" w:line="259" w:lineRule="auto"/>
      </w:pPr>
      <w:r w:rsidRPr="00260939">
        <w:t>Client receives HTTP 404 with message "User not found"</w:t>
      </w:r>
    </w:p>
    <w:p w14:paraId="70F14B54" w14:textId="77777777" w:rsidR="00C31C3B" w:rsidRPr="00260939" w:rsidRDefault="00000000" w:rsidP="00C31C3B">
      <w:pPr>
        <w:spacing w:after="0" w:line="259" w:lineRule="auto"/>
      </w:pPr>
      <w:r>
        <w:pict w14:anchorId="179DDF11">
          <v:rect id="_x0000_i1669" style="width:0;height:1.5pt" o:hralign="center" o:hrstd="t" o:hr="t" fillcolor="#a0a0a0" stroked="f"/>
        </w:pict>
      </w:r>
    </w:p>
    <w:p w14:paraId="73E3D291" w14:textId="77777777" w:rsidR="00C31C3B" w:rsidRPr="00260939" w:rsidRDefault="00C31C3B" w:rsidP="00C31C3B">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One-Line “Killer” Interview Answer</w:t>
      </w:r>
    </w:p>
    <w:p w14:paraId="06120B07" w14:textId="77777777" w:rsidR="00C31C3B" w:rsidRPr="00260939" w:rsidRDefault="00C31C3B" w:rsidP="00C31C3B">
      <w:pPr>
        <w:spacing w:after="0" w:line="259" w:lineRule="auto"/>
      </w:pPr>
      <w:r w:rsidRPr="00260939">
        <w:rPr>
          <w:b/>
          <w:bCs/>
        </w:rPr>
        <w:t>“In Spring MVC, when a controller throws an exception, DispatcherServlet delegates it to the HandlerExceptionResolver chain, which invokes @ExceptionHandler methods in the controller or global @ControllerAdvice classes to handle the exception and generate an appropriate HTTP response via HttpMessageConverter or ViewResolver.”</w:t>
      </w:r>
    </w:p>
    <w:p w14:paraId="7D3DB2E0" w14:textId="77777777" w:rsidR="00C31C3B" w:rsidRPr="00260939" w:rsidRDefault="00C31C3B" w:rsidP="00C31C3B">
      <w:pPr>
        <w:spacing w:after="0"/>
      </w:pPr>
    </w:p>
    <w:p w14:paraId="378C632F" w14:textId="77777777" w:rsidR="00C31C3B" w:rsidRPr="00C31C3B" w:rsidRDefault="00C31C3B" w:rsidP="00C31C3B">
      <w:pPr>
        <w:rPr>
          <w:b/>
          <w:bCs/>
          <w:color w:val="EE0000"/>
          <w:sz w:val="24"/>
          <w:szCs w:val="24"/>
          <w:lang w:val="en-IN"/>
        </w:rPr>
      </w:pPr>
      <w:r w:rsidRPr="00C31C3B">
        <w:rPr>
          <w:b/>
          <w:bCs/>
          <w:color w:val="EE0000"/>
          <w:sz w:val="24"/>
          <w:szCs w:val="24"/>
          <w:lang w:val="en-IN"/>
        </w:rPr>
        <w:t>8.  Async request processing in Spring MVC.</w:t>
      </w:r>
    </w:p>
    <w:p w14:paraId="2F3860C6" w14:textId="77777777" w:rsidR="00C31C3B" w:rsidRPr="00260939" w:rsidRDefault="00C31C3B" w:rsidP="00C31C3B">
      <w:pPr>
        <w:spacing w:after="0" w:line="259" w:lineRule="auto"/>
        <w:rPr>
          <w:b/>
          <w:bCs/>
        </w:rPr>
      </w:pPr>
      <w:r w:rsidRPr="00260939">
        <w:rPr>
          <w:b/>
          <w:bCs/>
        </w:rPr>
        <w:t>Async Request Processing in Spring MVC (10+ years SSE answer)</w:t>
      </w:r>
    </w:p>
    <w:p w14:paraId="20E56A1E" w14:textId="77777777" w:rsidR="00C31C3B" w:rsidRPr="00260939" w:rsidRDefault="00C31C3B" w:rsidP="00C31C3B">
      <w:pPr>
        <w:spacing w:after="0" w:line="259" w:lineRule="auto"/>
      </w:pPr>
      <w:r w:rsidRPr="00260939">
        <w:t xml:space="preserve">Spring MVC traditionally handles requests </w:t>
      </w:r>
      <w:r w:rsidRPr="00260939">
        <w:rPr>
          <w:b/>
          <w:bCs/>
        </w:rPr>
        <w:t>synchronously</w:t>
      </w:r>
      <w:r w:rsidRPr="00260939">
        <w:t xml:space="preserve">, meaning the servlet container thread is blocked until the controller returns. </w:t>
      </w:r>
      <w:r w:rsidRPr="00260939">
        <w:rPr>
          <w:b/>
          <w:bCs/>
        </w:rPr>
        <w:t>Async request processing</w:t>
      </w:r>
      <w:r w:rsidRPr="00260939">
        <w:t xml:space="preserve"> allows freeing the servlet container thread while processing continues in another thread.</w:t>
      </w:r>
    </w:p>
    <w:p w14:paraId="1C24C0BD" w14:textId="77777777" w:rsidR="00C31C3B" w:rsidRPr="00260939" w:rsidRDefault="00000000" w:rsidP="00C31C3B">
      <w:pPr>
        <w:spacing w:after="0" w:line="259" w:lineRule="auto"/>
      </w:pPr>
      <w:r>
        <w:pict w14:anchorId="40B39C1D">
          <v:rect id="_x0000_i1670" style="width:0;height:1.5pt" o:hralign="center" o:hrstd="t" o:hr="t" fillcolor="#a0a0a0" stroked="f"/>
        </w:pict>
      </w:r>
    </w:p>
    <w:p w14:paraId="4902E335" w14:textId="77777777" w:rsidR="00C31C3B" w:rsidRPr="00260939" w:rsidRDefault="00C31C3B" w:rsidP="00C31C3B">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Key Concepts</w:t>
      </w:r>
    </w:p>
    <w:p w14:paraId="0ED34C36" w14:textId="77777777" w:rsidR="00C31C3B" w:rsidRPr="00260939" w:rsidRDefault="00C31C3B" w:rsidP="00C31C3B">
      <w:pPr>
        <w:numPr>
          <w:ilvl w:val="0"/>
          <w:numId w:val="868"/>
        </w:numPr>
        <w:spacing w:after="0" w:line="259" w:lineRule="auto"/>
      </w:pPr>
      <w:r w:rsidRPr="00260939">
        <w:rPr>
          <w:b/>
          <w:bCs/>
        </w:rPr>
        <w:t>Servlet 3.0+ Async support</w:t>
      </w:r>
      <w:r w:rsidRPr="00260939">
        <w:t>: Allows non-blocking request processing.</w:t>
      </w:r>
    </w:p>
    <w:p w14:paraId="5B1F72EE" w14:textId="77777777" w:rsidR="00C31C3B" w:rsidRPr="00260939" w:rsidRDefault="00C31C3B" w:rsidP="00C31C3B">
      <w:pPr>
        <w:numPr>
          <w:ilvl w:val="0"/>
          <w:numId w:val="868"/>
        </w:numPr>
        <w:spacing w:after="0" w:line="259" w:lineRule="auto"/>
      </w:pPr>
      <w:r w:rsidRPr="00260939">
        <w:rPr>
          <w:b/>
          <w:bCs/>
        </w:rPr>
        <w:t>DispatcherServlet triggers async mode</w:t>
      </w:r>
      <w:r w:rsidRPr="00260939">
        <w:t xml:space="preserve"> when a controller returns an async type.</w:t>
      </w:r>
    </w:p>
    <w:p w14:paraId="608900F5" w14:textId="77777777" w:rsidR="00C31C3B" w:rsidRPr="00260939" w:rsidRDefault="00C31C3B" w:rsidP="00C31C3B">
      <w:pPr>
        <w:numPr>
          <w:ilvl w:val="0"/>
          <w:numId w:val="868"/>
        </w:numPr>
        <w:spacing w:after="0" w:line="259" w:lineRule="auto"/>
      </w:pPr>
      <w:r w:rsidRPr="00260939">
        <w:rPr>
          <w:b/>
          <w:bCs/>
        </w:rPr>
        <w:t>Goal:</w:t>
      </w:r>
      <w:r w:rsidRPr="00260939">
        <w:t xml:space="preserve"> Improve scalability under high-latency operations (DB, remote API calls).</w:t>
      </w:r>
    </w:p>
    <w:p w14:paraId="02F69172" w14:textId="77777777" w:rsidR="00C31C3B" w:rsidRPr="00260939" w:rsidRDefault="00000000" w:rsidP="00C31C3B">
      <w:pPr>
        <w:spacing w:after="0" w:line="259" w:lineRule="auto"/>
      </w:pPr>
      <w:r>
        <w:pict w14:anchorId="4578CFEA">
          <v:rect id="_x0000_i1671" style="width:0;height:1.5pt" o:hralign="center" o:hrstd="t" o:hr="t" fillcolor="#a0a0a0" stroked="f"/>
        </w:pict>
      </w:r>
    </w:p>
    <w:p w14:paraId="48367F1B" w14:textId="77777777" w:rsidR="00C31C3B" w:rsidRPr="00260939" w:rsidRDefault="00C31C3B" w:rsidP="00C31C3B">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Supported Async Return Types</w:t>
      </w:r>
    </w:p>
    <w:p w14:paraId="6DB70D98" w14:textId="77777777" w:rsidR="00C31C3B" w:rsidRPr="00260939" w:rsidRDefault="00C31C3B" w:rsidP="00C31C3B">
      <w:pPr>
        <w:numPr>
          <w:ilvl w:val="0"/>
          <w:numId w:val="869"/>
        </w:numPr>
        <w:spacing w:after="0" w:line="259" w:lineRule="auto"/>
      </w:pPr>
      <w:r w:rsidRPr="00260939">
        <w:t>Callable&lt;V&gt; → Executes in a separate thread</w:t>
      </w:r>
    </w:p>
    <w:p w14:paraId="22916872" w14:textId="77777777" w:rsidR="00C31C3B" w:rsidRPr="00260939" w:rsidRDefault="00C31C3B" w:rsidP="00C31C3B">
      <w:pPr>
        <w:numPr>
          <w:ilvl w:val="0"/>
          <w:numId w:val="869"/>
        </w:numPr>
        <w:spacing w:after="0" w:line="259" w:lineRule="auto"/>
      </w:pPr>
      <w:r w:rsidRPr="00260939">
        <w:t>DeferredResult&lt;V&gt; → Holds a future result, can be completed later</w:t>
      </w:r>
    </w:p>
    <w:p w14:paraId="3F60AA5E" w14:textId="77777777" w:rsidR="00C31C3B" w:rsidRPr="00260939" w:rsidRDefault="00C31C3B" w:rsidP="00C31C3B">
      <w:pPr>
        <w:numPr>
          <w:ilvl w:val="0"/>
          <w:numId w:val="869"/>
        </w:numPr>
        <w:spacing w:after="0" w:line="259" w:lineRule="auto"/>
      </w:pPr>
      <w:r w:rsidRPr="00260939">
        <w:t>WebAsyncTask&lt;V&gt; → Callable with timeout &amp; custom executor</w:t>
      </w:r>
    </w:p>
    <w:p w14:paraId="7A74A087" w14:textId="77777777" w:rsidR="00C31C3B" w:rsidRPr="00260939" w:rsidRDefault="00C31C3B" w:rsidP="00C31C3B">
      <w:pPr>
        <w:numPr>
          <w:ilvl w:val="0"/>
          <w:numId w:val="869"/>
        </w:numPr>
        <w:spacing w:after="0" w:line="259" w:lineRule="auto"/>
      </w:pPr>
      <w:r w:rsidRPr="00260939">
        <w:t>CompletableFuture&lt;V&gt; → Integrates Java 8+ async futures</w:t>
      </w:r>
    </w:p>
    <w:p w14:paraId="673F46B6" w14:textId="77777777" w:rsidR="00C31C3B" w:rsidRPr="00260939" w:rsidRDefault="00C31C3B" w:rsidP="00C31C3B">
      <w:pPr>
        <w:spacing w:after="0" w:line="259" w:lineRule="auto"/>
      </w:pPr>
      <w:r w:rsidRPr="00260939">
        <w:rPr>
          <w:b/>
          <w:bCs/>
        </w:rPr>
        <w:t>Example:</w:t>
      </w:r>
    </w:p>
    <w:p w14:paraId="0188B513" w14:textId="77777777" w:rsidR="00C31C3B" w:rsidRPr="00260939" w:rsidRDefault="00C31C3B" w:rsidP="00C31C3B">
      <w:pPr>
        <w:spacing w:after="0" w:line="259" w:lineRule="auto"/>
      </w:pPr>
      <w:r w:rsidRPr="00260939">
        <w:t>@GetMapping("/users/{id}")</w:t>
      </w:r>
    </w:p>
    <w:p w14:paraId="74973E2A" w14:textId="77777777" w:rsidR="00C31C3B" w:rsidRPr="00260939" w:rsidRDefault="00C31C3B" w:rsidP="00C31C3B">
      <w:pPr>
        <w:spacing w:after="0" w:line="259" w:lineRule="auto"/>
      </w:pPr>
      <w:r w:rsidRPr="00260939">
        <w:t>public Callable&lt;User&gt; getUser(@PathVariable Long id) {</w:t>
      </w:r>
    </w:p>
    <w:p w14:paraId="6938CE2A" w14:textId="77777777" w:rsidR="00C31C3B" w:rsidRPr="00260939" w:rsidRDefault="00C31C3B" w:rsidP="00C31C3B">
      <w:pPr>
        <w:spacing w:after="0" w:line="259" w:lineRule="auto"/>
      </w:pPr>
      <w:r w:rsidRPr="00260939">
        <w:t xml:space="preserve">    return () -&gt; userService.findById(id); // executed asynchronously</w:t>
      </w:r>
    </w:p>
    <w:p w14:paraId="4349FED8" w14:textId="77777777" w:rsidR="00C31C3B" w:rsidRPr="00260939" w:rsidRDefault="00C31C3B" w:rsidP="00C31C3B">
      <w:pPr>
        <w:spacing w:after="0" w:line="259" w:lineRule="auto"/>
      </w:pPr>
      <w:r w:rsidRPr="00260939">
        <w:t>}</w:t>
      </w:r>
    </w:p>
    <w:p w14:paraId="08C2794B" w14:textId="77777777" w:rsidR="00C31C3B" w:rsidRPr="00260939" w:rsidRDefault="00000000" w:rsidP="00C31C3B">
      <w:pPr>
        <w:spacing w:after="0" w:line="259" w:lineRule="auto"/>
      </w:pPr>
      <w:r>
        <w:pict w14:anchorId="46CD1382">
          <v:rect id="_x0000_i1672" style="width:0;height:1.5pt" o:hralign="center" o:hrstd="t" o:hr="t" fillcolor="#a0a0a0" stroked="f"/>
        </w:pict>
      </w:r>
    </w:p>
    <w:p w14:paraId="27B3D70A" w14:textId="77777777" w:rsidR="00C31C3B" w:rsidRPr="00260939" w:rsidRDefault="00C31C3B" w:rsidP="00C31C3B">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Step-by-Step Flow</w:t>
      </w:r>
    </w:p>
    <w:p w14:paraId="394D553A" w14:textId="77777777" w:rsidR="00C31C3B" w:rsidRPr="00260939" w:rsidRDefault="00C31C3B" w:rsidP="00C31C3B">
      <w:pPr>
        <w:spacing w:after="0" w:line="259" w:lineRule="auto"/>
      </w:pPr>
      <w:r w:rsidRPr="00260939">
        <w:t>HTTP Request</w:t>
      </w:r>
    </w:p>
    <w:p w14:paraId="66CB6D8E" w14:textId="77777777" w:rsidR="00C31C3B" w:rsidRPr="00260939" w:rsidRDefault="00C31C3B" w:rsidP="00C31C3B">
      <w:pPr>
        <w:spacing w:after="0" w:line="259" w:lineRule="auto"/>
      </w:pPr>
      <w:r w:rsidRPr="00260939">
        <w:t xml:space="preserve">     |</w:t>
      </w:r>
    </w:p>
    <w:p w14:paraId="2536D879" w14:textId="77777777" w:rsidR="00C31C3B" w:rsidRPr="00260939" w:rsidRDefault="00C31C3B" w:rsidP="00C31C3B">
      <w:pPr>
        <w:spacing w:after="0" w:line="259" w:lineRule="auto"/>
      </w:pPr>
      <w:r w:rsidRPr="00260939">
        <w:t>DispatcherServlet (request thread)</w:t>
      </w:r>
    </w:p>
    <w:p w14:paraId="441B6569" w14:textId="77777777" w:rsidR="00C31C3B" w:rsidRPr="00260939" w:rsidRDefault="00C31C3B" w:rsidP="00C31C3B">
      <w:pPr>
        <w:spacing w:after="0" w:line="259" w:lineRule="auto"/>
      </w:pPr>
      <w:r w:rsidRPr="00260939">
        <w:t xml:space="preserve">     | -- detects async return type</w:t>
      </w:r>
    </w:p>
    <w:p w14:paraId="6A0E439C" w14:textId="77777777" w:rsidR="00C31C3B" w:rsidRPr="00260939" w:rsidRDefault="00C31C3B" w:rsidP="00C31C3B">
      <w:pPr>
        <w:spacing w:after="0" w:line="259" w:lineRule="auto"/>
      </w:pPr>
      <w:r w:rsidRPr="00260939">
        <w:t xml:space="preserve">     v</w:t>
      </w:r>
    </w:p>
    <w:p w14:paraId="4044A90A" w14:textId="77777777" w:rsidR="00C31C3B" w:rsidRPr="00260939" w:rsidRDefault="00C31C3B" w:rsidP="00C31C3B">
      <w:pPr>
        <w:spacing w:after="0" w:line="259" w:lineRule="auto"/>
      </w:pPr>
      <w:r w:rsidRPr="00260939">
        <w:t>Starts AsyncContext (Servlet 3.0)</w:t>
      </w:r>
    </w:p>
    <w:p w14:paraId="2515B7A8" w14:textId="77777777" w:rsidR="00C31C3B" w:rsidRPr="00260939" w:rsidRDefault="00C31C3B" w:rsidP="00C31C3B">
      <w:pPr>
        <w:spacing w:after="0" w:line="259" w:lineRule="auto"/>
      </w:pPr>
      <w:r w:rsidRPr="00260939">
        <w:t xml:space="preserve">     | -- frees request thread</w:t>
      </w:r>
    </w:p>
    <w:p w14:paraId="4D336566" w14:textId="77777777" w:rsidR="00C31C3B" w:rsidRPr="00260939" w:rsidRDefault="00C31C3B" w:rsidP="00C31C3B">
      <w:pPr>
        <w:spacing w:after="0" w:line="259" w:lineRule="auto"/>
      </w:pPr>
      <w:r w:rsidRPr="00260939">
        <w:t xml:space="preserve">     v</w:t>
      </w:r>
    </w:p>
    <w:p w14:paraId="47C5CAD4" w14:textId="77777777" w:rsidR="00C31C3B" w:rsidRPr="00260939" w:rsidRDefault="00C31C3B" w:rsidP="00C31C3B">
      <w:pPr>
        <w:spacing w:after="0" w:line="259" w:lineRule="auto"/>
      </w:pPr>
      <w:r w:rsidRPr="00260939">
        <w:lastRenderedPageBreak/>
        <w:t>Async Task Executor -&gt; executes controller logic</w:t>
      </w:r>
    </w:p>
    <w:p w14:paraId="0A02F984" w14:textId="77777777" w:rsidR="00C31C3B" w:rsidRPr="00260939" w:rsidRDefault="00C31C3B" w:rsidP="00C31C3B">
      <w:pPr>
        <w:spacing w:after="0" w:line="259" w:lineRule="auto"/>
      </w:pPr>
      <w:r w:rsidRPr="00260939">
        <w:t xml:space="preserve">     |</w:t>
      </w:r>
    </w:p>
    <w:p w14:paraId="2F2AEFE8" w14:textId="77777777" w:rsidR="00C31C3B" w:rsidRPr="00260939" w:rsidRDefault="00C31C3B" w:rsidP="00C31C3B">
      <w:pPr>
        <w:spacing w:after="0" w:line="259" w:lineRule="auto"/>
      </w:pPr>
      <w:r w:rsidRPr="00260939">
        <w:t>Completes DeferredResult / Callable</w:t>
      </w:r>
    </w:p>
    <w:p w14:paraId="1D425E8A" w14:textId="77777777" w:rsidR="00C31C3B" w:rsidRPr="00260939" w:rsidRDefault="00C31C3B" w:rsidP="00C31C3B">
      <w:pPr>
        <w:spacing w:after="0" w:line="259" w:lineRule="auto"/>
      </w:pPr>
      <w:r w:rsidRPr="00260939">
        <w:t xml:space="preserve">     |</w:t>
      </w:r>
    </w:p>
    <w:p w14:paraId="1631A402" w14:textId="77777777" w:rsidR="00C31C3B" w:rsidRPr="00260939" w:rsidRDefault="00C31C3B" w:rsidP="00C31C3B">
      <w:pPr>
        <w:spacing w:after="0" w:line="259" w:lineRule="auto"/>
      </w:pPr>
      <w:r w:rsidRPr="00260939">
        <w:t>DispatcherServlet resumes request</w:t>
      </w:r>
    </w:p>
    <w:p w14:paraId="096DAC55" w14:textId="77777777" w:rsidR="00C31C3B" w:rsidRPr="00260939" w:rsidRDefault="00C31C3B" w:rsidP="00C31C3B">
      <w:pPr>
        <w:spacing w:after="0" w:line="259" w:lineRule="auto"/>
      </w:pPr>
      <w:r w:rsidRPr="00260939">
        <w:t xml:space="preserve">     |</w:t>
      </w:r>
    </w:p>
    <w:p w14:paraId="4F78F6EB" w14:textId="77777777" w:rsidR="00C31C3B" w:rsidRPr="00260939" w:rsidRDefault="00C31C3B" w:rsidP="00C31C3B">
      <w:pPr>
        <w:spacing w:after="0" w:line="259" w:lineRule="auto"/>
      </w:pPr>
      <w:r w:rsidRPr="00260939">
        <w:t>HandlerAdapter -&gt; applies return value</w:t>
      </w:r>
    </w:p>
    <w:p w14:paraId="6EA57E7E" w14:textId="77777777" w:rsidR="00C31C3B" w:rsidRPr="00260939" w:rsidRDefault="00C31C3B" w:rsidP="00C31C3B">
      <w:pPr>
        <w:spacing w:after="0" w:line="259" w:lineRule="auto"/>
      </w:pPr>
      <w:r w:rsidRPr="00260939">
        <w:t xml:space="preserve">     |</w:t>
      </w:r>
    </w:p>
    <w:p w14:paraId="5DF2A1E8" w14:textId="77777777" w:rsidR="00C31C3B" w:rsidRPr="00260939" w:rsidRDefault="00C31C3B" w:rsidP="00C31C3B">
      <w:pPr>
        <w:spacing w:after="0" w:line="259" w:lineRule="auto"/>
      </w:pPr>
      <w:r w:rsidRPr="00260939">
        <w:t>ViewResolver / HttpMessageConverter</w:t>
      </w:r>
    </w:p>
    <w:p w14:paraId="403A1E1E" w14:textId="77777777" w:rsidR="00C31C3B" w:rsidRPr="00260939" w:rsidRDefault="00C31C3B" w:rsidP="00C31C3B">
      <w:pPr>
        <w:spacing w:after="0" w:line="259" w:lineRule="auto"/>
      </w:pPr>
      <w:r w:rsidRPr="00260939">
        <w:t xml:space="preserve">     |</w:t>
      </w:r>
    </w:p>
    <w:p w14:paraId="10A240C4" w14:textId="77777777" w:rsidR="00C31C3B" w:rsidRPr="00260939" w:rsidRDefault="00C31C3B" w:rsidP="00C31C3B">
      <w:pPr>
        <w:spacing w:after="0" w:line="259" w:lineRule="auto"/>
      </w:pPr>
      <w:r w:rsidRPr="00260939">
        <w:t>HTTP Response</w:t>
      </w:r>
    </w:p>
    <w:p w14:paraId="3B9B46D7" w14:textId="77777777" w:rsidR="00C31C3B" w:rsidRPr="00260939" w:rsidRDefault="00000000" w:rsidP="00C31C3B">
      <w:pPr>
        <w:spacing w:after="0" w:line="259" w:lineRule="auto"/>
      </w:pPr>
      <w:r>
        <w:pict w14:anchorId="4472315A">
          <v:rect id="_x0000_i1673" style="width:0;height:1.5pt" o:hralign="center" o:hrstd="t" o:hr="t" fillcolor="#a0a0a0" stroked="f"/>
        </w:pict>
      </w:r>
    </w:p>
    <w:p w14:paraId="4EF98351" w14:textId="77777777" w:rsidR="00C31C3B" w:rsidRPr="00260939" w:rsidRDefault="00C31C3B" w:rsidP="00C31C3B">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Internals</w:t>
      </w:r>
    </w:p>
    <w:p w14:paraId="552F92C4" w14:textId="77777777" w:rsidR="00C31C3B" w:rsidRPr="00260939" w:rsidRDefault="00C31C3B" w:rsidP="00C31C3B">
      <w:pPr>
        <w:numPr>
          <w:ilvl w:val="0"/>
          <w:numId w:val="870"/>
        </w:numPr>
        <w:spacing w:after="0" w:line="259" w:lineRule="auto"/>
      </w:pPr>
      <w:r w:rsidRPr="00260939">
        <w:rPr>
          <w:b/>
          <w:bCs/>
        </w:rPr>
        <w:t>DispatcherServlet detects async return type</w:t>
      </w:r>
    </w:p>
    <w:p w14:paraId="1D1E48F7" w14:textId="77777777" w:rsidR="00C31C3B" w:rsidRPr="00260939" w:rsidRDefault="00C31C3B" w:rsidP="00C31C3B">
      <w:pPr>
        <w:numPr>
          <w:ilvl w:val="1"/>
          <w:numId w:val="870"/>
        </w:numPr>
        <w:spacing w:after="0" w:line="259" w:lineRule="auto"/>
      </w:pPr>
      <w:r w:rsidRPr="00260939">
        <w:t>Callable, DeferredResult, WebAsyncTask</w:t>
      </w:r>
    </w:p>
    <w:p w14:paraId="2DE1E474" w14:textId="77777777" w:rsidR="00C31C3B" w:rsidRPr="00260939" w:rsidRDefault="00C31C3B" w:rsidP="00C31C3B">
      <w:pPr>
        <w:numPr>
          <w:ilvl w:val="0"/>
          <w:numId w:val="870"/>
        </w:numPr>
        <w:spacing w:after="0" w:line="259" w:lineRule="auto"/>
      </w:pPr>
      <w:r w:rsidRPr="00260939">
        <w:rPr>
          <w:b/>
          <w:bCs/>
        </w:rPr>
        <w:t>Request put into AsyncContext</w:t>
      </w:r>
    </w:p>
    <w:p w14:paraId="4E05FCDF" w14:textId="77777777" w:rsidR="00C31C3B" w:rsidRPr="00260939" w:rsidRDefault="00C31C3B" w:rsidP="00C31C3B">
      <w:pPr>
        <w:numPr>
          <w:ilvl w:val="1"/>
          <w:numId w:val="870"/>
        </w:numPr>
        <w:spacing w:after="0" w:line="259" w:lineRule="auto"/>
      </w:pPr>
      <w:r w:rsidRPr="00260939">
        <w:t>Servlet container thread freed</w:t>
      </w:r>
    </w:p>
    <w:p w14:paraId="56C2E2D5" w14:textId="77777777" w:rsidR="00C31C3B" w:rsidRPr="00260939" w:rsidRDefault="00C31C3B" w:rsidP="00C31C3B">
      <w:pPr>
        <w:numPr>
          <w:ilvl w:val="0"/>
          <w:numId w:val="870"/>
        </w:numPr>
        <w:spacing w:after="0" w:line="259" w:lineRule="auto"/>
      </w:pPr>
      <w:r w:rsidRPr="00260939">
        <w:rPr>
          <w:b/>
          <w:bCs/>
        </w:rPr>
        <w:t>Async Task Executor invoked</w:t>
      </w:r>
    </w:p>
    <w:p w14:paraId="0D84EDD5" w14:textId="77777777" w:rsidR="00C31C3B" w:rsidRPr="00260939" w:rsidRDefault="00C31C3B" w:rsidP="00C31C3B">
      <w:pPr>
        <w:numPr>
          <w:ilvl w:val="1"/>
          <w:numId w:val="870"/>
        </w:numPr>
        <w:spacing w:after="0" w:line="259" w:lineRule="auto"/>
      </w:pPr>
      <w:r w:rsidRPr="00260939">
        <w:t>Default: Spring Boot SimpleAsyncTaskExecutor</w:t>
      </w:r>
    </w:p>
    <w:p w14:paraId="3FA4BFCC" w14:textId="77777777" w:rsidR="00C31C3B" w:rsidRPr="00260939" w:rsidRDefault="00C31C3B" w:rsidP="00C31C3B">
      <w:pPr>
        <w:numPr>
          <w:ilvl w:val="1"/>
          <w:numId w:val="870"/>
        </w:numPr>
        <w:spacing w:after="0" w:line="259" w:lineRule="auto"/>
      </w:pPr>
      <w:r w:rsidRPr="00260939">
        <w:t>Custom executors can be configured (@EnableAsync)</w:t>
      </w:r>
    </w:p>
    <w:p w14:paraId="2E5ED086" w14:textId="77777777" w:rsidR="00C31C3B" w:rsidRPr="00260939" w:rsidRDefault="00C31C3B" w:rsidP="00C31C3B">
      <w:pPr>
        <w:numPr>
          <w:ilvl w:val="0"/>
          <w:numId w:val="870"/>
        </w:numPr>
        <w:spacing w:after="0" w:line="259" w:lineRule="auto"/>
      </w:pPr>
      <w:r w:rsidRPr="00260939">
        <w:rPr>
          <w:b/>
          <w:bCs/>
        </w:rPr>
        <w:t>Result completion</w:t>
      </w:r>
    </w:p>
    <w:p w14:paraId="06726F3D" w14:textId="77777777" w:rsidR="00C31C3B" w:rsidRPr="00260939" w:rsidRDefault="00C31C3B" w:rsidP="00C31C3B">
      <w:pPr>
        <w:numPr>
          <w:ilvl w:val="1"/>
          <w:numId w:val="870"/>
        </w:numPr>
        <w:spacing w:after="0" w:line="259" w:lineRule="auto"/>
      </w:pPr>
      <w:r w:rsidRPr="00260939">
        <w:t>Once async task completes, DispatcherServlet resumes processing</w:t>
      </w:r>
    </w:p>
    <w:p w14:paraId="6F22205E" w14:textId="77777777" w:rsidR="00C31C3B" w:rsidRPr="00260939" w:rsidRDefault="00C31C3B" w:rsidP="00C31C3B">
      <w:pPr>
        <w:numPr>
          <w:ilvl w:val="1"/>
          <w:numId w:val="870"/>
        </w:numPr>
        <w:spacing w:after="0" w:line="259" w:lineRule="auto"/>
      </w:pPr>
      <w:r w:rsidRPr="00260939">
        <w:t>Calls HandlerAdapter to convert return value to response</w:t>
      </w:r>
    </w:p>
    <w:p w14:paraId="0B40B29C" w14:textId="77777777" w:rsidR="00C31C3B" w:rsidRPr="00260939" w:rsidRDefault="00C31C3B" w:rsidP="00C31C3B">
      <w:pPr>
        <w:numPr>
          <w:ilvl w:val="0"/>
          <w:numId w:val="870"/>
        </w:numPr>
        <w:spacing w:after="0" w:line="259" w:lineRule="auto"/>
      </w:pPr>
      <w:r w:rsidRPr="00260939">
        <w:rPr>
          <w:b/>
          <w:bCs/>
        </w:rPr>
        <w:t>Timeout handling</w:t>
      </w:r>
    </w:p>
    <w:p w14:paraId="4C10B2E8" w14:textId="77777777" w:rsidR="00C31C3B" w:rsidRPr="00260939" w:rsidRDefault="00C31C3B" w:rsidP="00C31C3B">
      <w:pPr>
        <w:numPr>
          <w:ilvl w:val="1"/>
          <w:numId w:val="870"/>
        </w:numPr>
        <w:spacing w:after="0" w:line="259" w:lineRule="auto"/>
      </w:pPr>
      <w:r w:rsidRPr="00260939">
        <w:t>WebAsyncTask or DeferredResult can set timeouts</w:t>
      </w:r>
    </w:p>
    <w:p w14:paraId="37AC5CE0" w14:textId="77777777" w:rsidR="00C31C3B" w:rsidRPr="00260939" w:rsidRDefault="00C31C3B" w:rsidP="00C31C3B">
      <w:pPr>
        <w:numPr>
          <w:ilvl w:val="1"/>
          <w:numId w:val="870"/>
        </w:numPr>
        <w:spacing w:after="0" w:line="259" w:lineRule="auto"/>
      </w:pPr>
      <w:r w:rsidRPr="00260939">
        <w:t>Timeout triggers onTimeout callback or exception</w:t>
      </w:r>
    </w:p>
    <w:p w14:paraId="6A73DB1C" w14:textId="77777777" w:rsidR="00C31C3B" w:rsidRPr="00260939" w:rsidRDefault="00000000" w:rsidP="00C31C3B">
      <w:pPr>
        <w:spacing w:after="0" w:line="259" w:lineRule="auto"/>
      </w:pPr>
      <w:r>
        <w:pict w14:anchorId="6BDC1C57">
          <v:rect id="_x0000_i1674" style="width:0;height:1.5pt" o:hralign="center" o:hrstd="t" o:hr="t" fillcolor="#a0a0a0" stroked="f"/>
        </w:pict>
      </w:r>
    </w:p>
    <w:p w14:paraId="79A9A3ED" w14:textId="77777777" w:rsidR="00C31C3B" w:rsidRPr="00260939" w:rsidRDefault="00C31C3B" w:rsidP="00C31C3B">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Advantages</w:t>
      </w:r>
    </w:p>
    <w:p w14:paraId="7C02A45E" w14:textId="77777777" w:rsidR="00C31C3B" w:rsidRPr="00260939" w:rsidRDefault="00C31C3B" w:rsidP="00C31C3B">
      <w:pPr>
        <w:numPr>
          <w:ilvl w:val="0"/>
          <w:numId w:val="871"/>
        </w:numPr>
        <w:spacing w:after="0" w:line="259" w:lineRule="auto"/>
      </w:pPr>
      <w:r w:rsidRPr="00260939">
        <w:t>Frees servlet threads → higher throughput</w:t>
      </w:r>
    </w:p>
    <w:p w14:paraId="0C68B24C" w14:textId="77777777" w:rsidR="00C31C3B" w:rsidRPr="00260939" w:rsidRDefault="00C31C3B" w:rsidP="00C31C3B">
      <w:pPr>
        <w:numPr>
          <w:ilvl w:val="0"/>
          <w:numId w:val="871"/>
        </w:numPr>
        <w:spacing w:after="0" w:line="259" w:lineRule="auto"/>
      </w:pPr>
      <w:r w:rsidRPr="00260939">
        <w:t>Avoids blocking on slow I/O calls</w:t>
      </w:r>
    </w:p>
    <w:p w14:paraId="278CC2BC" w14:textId="77777777" w:rsidR="00C31C3B" w:rsidRPr="00260939" w:rsidRDefault="00C31C3B" w:rsidP="00C31C3B">
      <w:pPr>
        <w:numPr>
          <w:ilvl w:val="0"/>
          <w:numId w:val="871"/>
        </w:numPr>
        <w:spacing w:after="0" w:line="259" w:lineRule="auto"/>
      </w:pPr>
      <w:r w:rsidRPr="00260939">
        <w:t>Works seamlessly with Spring MVC interceptors and exception handling</w:t>
      </w:r>
    </w:p>
    <w:p w14:paraId="5E1777D1" w14:textId="77777777" w:rsidR="00C31C3B" w:rsidRPr="00260939" w:rsidRDefault="00000000" w:rsidP="00C31C3B">
      <w:pPr>
        <w:spacing w:after="0" w:line="259" w:lineRule="auto"/>
      </w:pPr>
      <w:r>
        <w:pict w14:anchorId="76381CDB">
          <v:rect id="_x0000_i1675" style="width:0;height:1.5pt" o:hralign="center" o:hrstd="t" o:hr="t" fillcolor="#a0a0a0" stroked="f"/>
        </w:pict>
      </w:r>
    </w:p>
    <w:p w14:paraId="455C7EBE" w14:textId="77777777" w:rsidR="00C31C3B" w:rsidRPr="00260939" w:rsidRDefault="00C31C3B" w:rsidP="00C31C3B">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Senior-Level Insights</w:t>
      </w:r>
    </w:p>
    <w:p w14:paraId="0877157F" w14:textId="77777777" w:rsidR="00C31C3B" w:rsidRPr="00260939" w:rsidRDefault="00C31C3B" w:rsidP="00C31C3B">
      <w:pPr>
        <w:numPr>
          <w:ilvl w:val="0"/>
          <w:numId w:val="872"/>
        </w:numPr>
        <w:spacing w:after="0" w:line="259" w:lineRule="auto"/>
      </w:pPr>
      <w:r w:rsidRPr="00260939">
        <w:rPr>
          <w:b/>
          <w:bCs/>
        </w:rPr>
        <w:t>Threading Model</w:t>
      </w:r>
    </w:p>
    <w:p w14:paraId="5B804DC6" w14:textId="77777777" w:rsidR="00C31C3B" w:rsidRPr="00260939" w:rsidRDefault="00C31C3B" w:rsidP="00C31C3B">
      <w:pPr>
        <w:numPr>
          <w:ilvl w:val="1"/>
          <w:numId w:val="872"/>
        </w:numPr>
        <w:spacing w:after="0" w:line="259" w:lineRule="auto"/>
      </w:pPr>
      <w:r w:rsidRPr="00260939">
        <w:t>Request thread freed → async thread executes business logic</w:t>
      </w:r>
    </w:p>
    <w:p w14:paraId="64349E50" w14:textId="77777777" w:rsidR="00C31C3B" w:rsidRPr="00260939" w:rsidRDefault="00C31C3B" w:rsidP="00C31C3B">
      <w:pPr>
        <w:numPr>
          <w:ilvl w:val="1"/>
          <w:numId w:val="872"/>
        </w:numPr>
        <w:spacing w:after="0" w:line="259" w:lineRule="auto"/>
      </w:pPr>
      <w:r w:rsidRPr="00260939">
        <w:t xml:space="preserve">Allows handling </w:t>
      </w:r>
      <w:r w:rsidRPr="00260939">
        <w:rPr>
          <w:b/>
          <w:bCs/>
        </w:rPr>
        <w:t>thousands of concurrent requests</w:t>
      </w:r>
    </w:p>
    <w:p w14:paraId="51AA46CB" w14:textId="77777777" w:rsidR="00C31C3B" w:rsidRPr="00260939" w:rsidRDefault="00C31C3B" w:rsidP="00C31C3B">
      <w:pPr>
        <w:numPr>
          <w:ilvl w:val="0"/>
          <w:numId w:val="872"/>
        </w:numPr>
        <w:spacing w:after="0" w:line="259" w:lineRule="auto"/>
      </w:pPr>
      <w:r w:rsidRPr="00260939">
        <w:rPr>
          <w:b/>
          <w:bCs/>
        </w:rPr>
        <w:t>Interceptors</w:t>
      </w:r>
    </w:p>
    <w:p w14:paraId="0C6AAA86" w14:textId="77777777" w:rsidR="00C31C3B" w:rsidRPr="00260939" w:rsidRDefault="00C31C3B" w:rsidP="00C31C3B">
      <w:pPr>
        <w:numPr>
          <w:ilvl w:val="1"/>
          <w:numId w:val="872"/>
        </w:numPr>
        <w:spacing w:after="0" w:line="259" w:lineRule="auto"/>
      </w:pPr>
      <w:r w:rsidRPr="00260939">
        <w:t>preHandle called in request thread</w:t>
      </w:r>
    </w:p>
    <w:p w14:paraId="731C82CF" w14:textId="77777777" w:rsidR="00C31C3B" w:rsidRPr="00260939" w:rsidRDefault="00C31C3B" w:rsidP="00C31C3B">
      <w:pPr>
        <w:numPr>
          <w:ilvl w:val="1"/>
          <w:numId w:val="872"/>
        </w:numPr>
        <w:spacing w:after="0" w:line="259" w:lineRule="auto"/>
      </w:pPr>
      <w:r w:rsidRPr="00260939">
        <w:t xml:space="preserve">postHandle </w:t>
      </w:r>
      <w:r w:rsidRPr="00260939">
        <w:rPr>
          <w:b/>
          <w:bCs/>
        </w:rPr>
        <w:t>not called</w:t>
      </w:r>
      <w:r w:rsidRPr="00260939">
        <w:t xml:space="preserve"> until async completes</w:t>
      </w:r>
    </w:p>
    <w:p w14:paraId="27D33EE1" w14:textId="77777777" w:rsidR="00C31C3B" w:rsidRPr="00260939" w:rsidRDefault="00C31C3B" w:rsidP="00C31C3B">
      <w:pPr>
        <w:numPr>
          <w:ilvl w:val="1"/>
          <w:numId w:val="872"/>
        </w:numPr>
        <w:spacing w:after="0" w:line="259" w:lineRule="auto"/>
      </w:pPr>
      <w:r w:rsidRPr="00260939">
        <w:t>afterCompletion called after async processing</w:t>
      </w:r>
    </w:p>
    <w:p w14:paraId="6E2004FE" w14:textId="77777777" w:rsidR="00C31C3B" w:rsidRPr="00260939" w:rsidRDefault="00C31C3B" w:rsidP="00C31C3B">
      <w:pPr>
        <w:numPr>
          <w:ilvl w:val="0"/>
          <w:numId w:val="872"/>
        </w:numPr>
        <w:spacing w:after="0" w:line="259" w:lineRule="auto"/>
      </w:pPr>
      <w:r w:rsidRPr="00260939">
        <w:rPr>
          <w:b/>
          <w:bCs/>
        </w:rPr>
        <w:t>Exceptions</w:t>
      </w:r>
    </w:p>
    <w:p w14:paraId="5D6C7A82" w14:textId="77777777" w:rsidR="00C31C3B" w:rsidRPr="00260939" w:rsidRDefault="00C31C3B" w:rsidP="00C31C3B">
      <w:pPr>
        <w:numPr>
          <w:ilvl w:val="1"/>
          <w:numId w:val="872"/>
        </w:numPr>
        <w:spacing w:after="0" w:line="259" w:lineRule="auto"/>
      </w:pPr>
      <w:r w:rsidRPr="00260939">
        <w:t>Exceptions in async task are propagated to @ExceptionHandler / @ControllerAdvice</w:t>
      </w:r>
    </w:p>
    <w:p w14:paraId="25A4BF58" w14:textId="77777777" w:rsidR="00C31C3B" w:rsidRPr="00260939" w:rsidRDefault="00C31C3B" w:rsidP="00C31C3B">
      <w:pPr>
        <w:numPr>
          <w:ilvl w:val="0"/>
          <w:numId w:val="872"/>
        </w:numPr>
        <w:spacing w:after="0" w:line="259" w:lineRule="auto"/>
      </w:pPr>
      <w:r w:rsidRPr="00260939">
        <w:rPr>
          <w:b/>
          <w:bCs/>
        </w:rPr>
        <w:t>Integration with WebFlux</w:t>
      </w:r>
    </w:p>
    <w:p w14:paraId="3C4D5EF2" w14:textId="77777777" w:rsidR="00C31C3B" w:rsidRPr="00260939" w:rsidRDefault="00C31C3B" w:rsidP="00C31C3B">
      <w:pPr>
        <w:numPr>
          <w:ilvl w:val="1"/>
          <w:numId w:val="872"/>
        </w:numPr>
        <w:spacing w:after="0" w:line="259" w:lineRule="auto"/>
      </w:pPr>
      <w:r w:rsidRPr="00260939">
        <w:t>CompletableFuture / Mono / Flux can be returned</w:t>
      </w:r>
    </w:p>
    <w:p w14:paraId="7F404ACB" w14:textId="77777777" w:rsidR="00C31C3B" w:rsidRPr="00260939" w:rsidRDefault="00C31C3B" w:rsidP="00C31C3B">
      <w:pPr>
        <w:numPr>
          <w:ilvl w:val="1"/>
          <w:numId w:val="872"/>
        </w:numPr>
        <w:spacing w:after="0" w:line="259" w:lineRule="auto"/>
      </w:pPr>
      <w:r w:rsidRPr="00260939">
        <w:lastRenderedPageBreak/>
        <w:t>Enables hybrid sync/async controllers</w:t>
      </w:r>
    </w:p>
    <w:p w14:paraId="608248A0" w14:textId="77777777" w:rsidR="00C31C3B" w:rsidRPr="00260939" w:rsidRDefault="00000000" w:rsidP="00C31C3B">
      <w:pPr>
        <w:spacing w:after="0" w:line="259" w:lineRule="auto"/>
      </w:pPr>
      <w:r>
        <w:pict w14:anchorId="61B7E316">
          <v:rect id="_x0000_i1676" style="width:0;height:1.5pt" o:hralign="center" o:hrstd="t" o:hr="t" fillcolor="#a0a0a0" stroked="f"/>
        </w:pict>
      </w:r>
    </w:p>
    <w:p w14:paraId="01291E23" w14:textId="77777777" w:rsidR="00C31C3B" w:rsidRPr="00260939" w:rsidRDefault="00C31C3B" w:rsidP="00C31C3B">
      <w:pPr>
        <w:spacing w:after="0" w:line="259" w:lineRule="auto"/>
        <w:rPr>
          <w:b/>
          <w:bCs/>
        </w:rPr>
      </w:pPr>
      <w:r w:rsidRPr="00260939">
        <w:rPr>
          <w:b/>
          <w:bCs/>
        </w:rPr>
        <w:t>7️</w:t>
      </w:r>
      <w:r w:rsidRPr="00260939">
        <w:rPr>
          <w:rFonts w:ascii="Segoe UI Symbol" w:hAnsi="Segoe UI Symbol" w:cs="Segoe UI Symbol"/>
          <w:b/>
          <w:bCs/>
        </w:rPr>
        <w:t>⃣</w:t>
      </w:r>
      <w:r w:rsidRPr="00260939">
        <w:rPr>
          <w:b/>
          <w:bCs/>
        </w:rPr>
        <w:t xml:space="preserve"> Real-World Example</w:t>
      </w:r>
    </w:p>
    <w:p w14:paraId="2175C96F" w14:textId="77777777" w:rsidR="00C31C3B" w:rsidRPr="00260939" w:rsidRDefault="00C31C3B" w:rsidP="00C31C3B">
      <w:pPr>
        <w:numPr>
          <w:ilvl w:val="0"/>
          <w:numId w:val="873"/>
        </w:numPr>
        <w:spacing w:after="0" w:line="259" w:lineRule="auto"/>
      </w:pPr>
      <w:r w:rsidRPr="00260939">
        <w:t>Service calls remote API /payment that takes 5 seconds</w:t>
      </w:r>
    </w:p>
    <w:p w14:paraId="3EBD5AF4" w14:textId="77777777" w:rsidR="00C31C3B" w:rsidRPr="00260939" w:rsidRDefault="00C31C3B" w:rsidP="00C31C3B">
      <w:pPr>
        <w:numPr>
          <w:ilvl w:val="0"/>
          <w:numId w:val="873"/>
        </w:numPr>
        <w:spacing w:after="0" w:line="259" w:lineRule="auto"/>
      </w:pPr>
      <w:r w:rsidRPr="00260939">
        <w:t>Using Callable:</w:t>
      </w:r>
    </w:p>
    <w:p w14:paraId="01570764" w14:textId="77777777" w:rsidR="00C31C3B" w:rsidRPr="00260939" w:rsidRDefault="00C31C3B" w:rsidP="00C31C3B">
      <w:pPr>
        <w:spacing w:after="0" w:line="259" w:lineRule="auto"/>
      </w:pPr>
      <w:r w:rsidRPr="00260939">
        <w:t>@GetMapping("/payments/{id}")</w:t>
      </w:r>
    </w:p>
    <w:p w14:paraId="02C340BA" w14:textId="77777777" w:rsidR="00C31C3B" w:rsidRPr="00260939" w:rsidRDefault="00C31C3B" w:rsidP="00C31C3B">
      <w:pPr>
        <w:spacing w:after="0" w:line="259" w:lineRule="auto"/>
      </w:pPr>
      <w:r w:rsidRPr="00260939">
        <w:t>public Callable&lt;Payment&gt; getPayment(@PathVariable Long id) {</w:t>
      </w:r>
    </w:p>
    <w:p w14:paraId="1796D84C" w14:textId="77777777" w:rsidR="00C31C3B" w:rsidRPr="00260939" w:rsidRDefault="00C31C3B" w:rsidP="00C31C3B">
      <w:pPr>
        <w:spacing w:after="0" w:line="259" w:lineRule="auto"/>
      </w:pPr>
      <w:r w:rsidRPr="00260939">
        <w:t xml:space="preserve">    return () -&gt; paymentService.fetchPayment(id);</w:t>
      </w:r>
    </w:p>
    <w:p w14:paraId="10F4877B" w14:textId="77777777" w:rsidR="00C31C3B" w:rsidRPr="00260939" w:rsidRDefault="00C31C3B" w:rsidP="00C31C3B">
      <w:pPr>
        <w:spacing w:after="0" w:line="259" w:lineRule="auto"/>
      </w:pPr>
      <w:r w:rsidRPr="00260939">
        <w:t>}</w:t>
      </w:r>
    </w:p>
    <w:p w14:paraId="0FFE36CA" w14:textId="77777777" w:rsidR="00C31C3B" w:rsidRPr="00260939" w:rsidRDefault="00C31C3B" w:rsidP="00C31C3B">
      <w:pPr>
        <w:numPr>
          <w:ilvl w:val="0"/>
          <w:numId w:val="874"/>
        </w:numPr>
        <w:spacing w:after="0" w:line="259" w:lineRule="auto"/>
      </w:pPr>
      <w:r w:rsidRPr="00260939">
        <w:t>Servlet thread released immediately</w:t>
      </w:r>
    </w:p>
    <w:p w14:paraId="2688AEF3" w14:textId="77777777" w:rsidR="00C31C3B" w:rsidRPr="00260939" w:rsidRDefault="00C31C3B" w:rsidP="00C31C3B">
      <w:pPr>
        <w:numPr>
          <w:ilvl w:val="0"/>
          <w:numId w:val="874"/>
        </w:numPr>
        <w:spacing w:after="0" w:line="259" w:lineRule="auto"/>
      </w:pPr>
      <w:r w:rsidRPr="00260939">
        <w:t>Callable executed in async thread pool</w:t>
      </w:r>
    </w:p>
    <w:p w14:paraId="64AC6E03" w14:textId="77777777" w:rsidR="00C31C3B" w:rsidRPr="00260939" w:rsidRDefault="00C31C3B" w:rsidP="00C31C3B">
      <w:pPr>
        <w:numPr>
          <w:ilvl w:val="0"/>
          <w:numId w:val="874"/>
        </w:numPr>
        <w:spacing w:after="0" w:line="259" w:lineRule="auto"/>
      </w:pPr>
      <w:r w:rsidRPr="00260939">
        <w:t>Response sent when task completes</w:t>
      </w:r>
    </w:p>
    <w:p w14:paraId="46056775" w14:textId="77777777" w:rsidR="00C31C3B" w:rsidRPr="00260939" w:rsidRDefault="00C31C3B" w:rsidP="00C31C3B">
      <w:pPr>
        <w:numPr>
          <w:ilvl w:val="0"/>
          <w:numId w:val="874"/>
        </w:numPr>
        <w:spacing w:after="0" w:line="259" w:lineRule="auto"/>
      </w:pPr>
      <w:r w:rsidRPr="00260939">
        <w:t>Can also handle timeout:</w:t>
      </w:r>
    </w:p>
    <w:p w14:paraId="585EC71F" w14:textId="77777777" w:rsidR="00C31C3B" w:rsidRPr="00260939" w:rsidRDefault="00C31C3B" w:rsidP="00C31C3B">
      <w:pPr>
        <w:spacing w:after="0" w:line="259" w:lineRule="auto"/>
      </w:pPr>
      <w:r w:rsidRPr="00260939">
        <w:t>WebAsyncTask&lt;Payment&gt; task = new WebAsyncTask&lt;&gt;(3000, () -&gt; paymentService.fetchPayment(id));</w:t>
      </w:r>
    </w:p>
    <w:p w14:paraId="4709E560" w14:textId="77777777" w:rsidR="00C31C3B" w:rsidRPr="00260939" w:rsidRDefault="00C31C3B" w:rsidP="00C31C3B">
      <w:pPr>
        <w:spacing w:after="0" w:line="259" w:lineRule="auto"/>
      </w:pPr>
      <w:r w:rsidRPr="00260939">
        <w:t>task.onTimeout(() -&gt; new Payment("timeout"));</w:t>
      </w:r>
    </w:p>
    <w:p w14:paraId="61B16A0A" w14:textId="77777777" w:rsidR="00C31C3B" w:rsidRPr="00260939" w:rsidRDefault="00000000" w:rsidP="00C31C3B">
      <w:pPr>
        <w:spacing w:after="0" w:line="259" w:lineRule="auto"/>
      </w:pPr>
      <w:r>
        <w:pict w14:anchorId="668FA1A0">
          <v:rect id="_x0000_i1677" style="width:0;height:1.5pt" o:hralign="center" o:hrstd="t" o:hr="t" fillcolor="#a0a0a0" stroked="f"/>
        </w:pict>
      </w:r>
    </w:p>
    <w:p w14:paraId="6E3DFD7D" w14:textId="77777777" w:rsidR="00C31C3B" w:rsidRPr="00260939" w:rsidRDefault="00C31C3B" w:rsidP="00C31C3B">
      <w:pPr>
        <w:spacing w:after="0" w:line="259" w:lineRule="auto"/>
        <w:rPr>
          <w:b/>
          <w:bCs/>
        </w:rPr>
      </w:pPr>
      <w:r w:rsidRPr="00260939">
        <w:rPr>
          <w:b/>
          <w:bCs/>
        </w:rPr>
        <w:t>8️</w:t>
      </w:r>
      <w:r w:rsidRPr="00260939">
        <w:rPr>
          <w:rFonts w:ascii="Segoe UI Symbol" w:hAnsi="Segoe UI Symbol" w:cs="Segoe UI Symbol"/>
          <w:b/>
          <w:bCs/>
        </w:rPr>
        <w:t>⃣</w:t>
      </w:r>
      <w:r w:rsidRPr="00260939">
        <w:rPr>
          <w:b/>
          <w:bCs/>
        </w:rPr>
        <w:t xml:space="preserve"> One-Line “Killer” Interview Answer</w:t>
      </w:r>
    </w:p>
    <w:p w14:paraId="5B3287EA" w14:textId="77777777" w:rsidR="00C31C3B" w:rsidRPr="00260939" w:rsidRDefault="00C31C3B" w:rsidP="00C31C3B">
      <w:pPr>
        <w:spacing w:after="0" w:line="259" w:lineRule="auto"/>
      </w:pPr>
      <w:r w:rsidRPr="00260939">
        <w:rPr>
          <w:b/>
          <w:bCs/>
        </w:rPr>
        <w:t>“In Spring MVC, async request processing frees the servlet container thread by putting the request into AsyncContext, executes controller logic in a separate thread via Callable, DeferredResult, or WebAsyncTask, and resumes DispatcherServlet to handle the response once the async result is ready, enabling scalable non-blocking request handling.”</w:t>
      </w:r>
    </w:p>
    <w:p w14:paraId="3C94FE3D" w14:textId="77777777" w:rsidR="00C31C3B" w:rsidRPr="00260939" w:rsidRDefault="00C31C3B" w:rsidP="00C31C3B">
      <w:pPr>
        <w:spacing w:after="0"/>
      </w:pPr>
    </w:p>
    <w:p w14:paraId="27511B5D" w14:textId="77777777" w:rsidR="00C31C3B" w:rsidRPr="00C31C3B" w:rsidRDefault="00C31C3B" w:rsidP="00C31C3B">
      <w:pPr>
        <w:rPr>
          <w:b/>
          <w:bCs/>
          <w:color w:val="EE0000"/>
          <w:sz w:val="24"/>
          <w:szCs w:val="24"/>
          <w:lang w:val="en-IN"/>
        </w:rPr>
      </w:pPr>
      <w:r w:rsidRPr="00C31C3B">
        <w:rPr>
          <w:b/>
          <w:bCs/>
          <w:color w:val="EE0000"/>
          <w:sz w:val="24"/>
          <w:szCs w:val="24"/>
          <w:lang w:val="en-IN"/>
        </w:rPr>
        <w:t>9.  WebClient vs RestTemplate.</w:t>
      </w:r>
    </w:p>
    <w:p w14:paraId="661508E6" w14:textId="77777777" w:rsidR="00C31C3B" w:rsidRPr="00260939" w:rsidRDefault="00C31C3B" w:rsidP="00C31C3B">
      <w:pPr>
        <w:spacing w:after="0" w:line="259" w:lineRule="auto"/>
        <w:rPr>
          <w:b/>
          <w:bCs/>
        </w:rPr>
      </w:pPr>
      <w:r w:rsidRPr="00260939">
        <w:rPr>
          <w:b/>
          <w:bCs/>
        </w:rPr>
        <w:t>WebClient vs RestTemplate (10+ years SSE answer)</w:t>
      </w:r>
    </w:p>
    <w:p w14:paraId="50035D22" w14:textId="77777777" w:rsidR="00C31C3B" w:rsidRPr="00260939" w:rsidRDefault="00C31C3B" w:rsidP="00C31C3B">
      <w:pPr>
        <w:spacing w:after="0" w:line="259" w:lineRule="auto"/>
      </w:pPr>
      <w:r w:rsidRPr="00260939">
        <w:t>Spring provides two main ways to make HTTP calls from a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3314"/>
        <w:gridCol w:w="4396"/>
      </w:tblGrid>
      <w:tr w:rsidR="00C31C3B" w:rsidRPr="00260939" w14:paraId="6FDF182A" w14:textId="77777777" w:rsidTr="002748D4">
        <w:trPr>
          <w:tblHeader/>
          <w:tblCellSpacing w:w="15" w:type="dxa"/>
        </w:trPr>
        <w:tc>
          <w:tcPr>
            <w:tcW w:w="0" w:type="auto"/>
            <w:vAlign w:val="center"/>
            <w:hideMark/>
          </w:tcPr>
          <w:p w14:paraId="2C18CBAD" w14:textId="77777777" w:rsidR="00C31C3B" w:rsidRPr="00260939" w:rsidRDefault="00C31C3B" w:rsidP="002748D4">
            <w:pPr>
              <w:spacing w:after="0" w:line="259" w:lineRule="auto"/>
              <w:rPr>
                <w:b/>
                <w:bCs/>
              </w:rPr>
            </w:pPr>
            <w:r w:rsidRPr="00260939">
              <w:rPr>
                <w:b/>
                <w:bCs/>
              </w:rPr>
              <w:t>Feature</w:t>
            </w:r>
          </w:p>
        </w:tc>
        <w:tc>
          <w:tcPr>
            <w:tcW w:w="0" w:type="auto"/>
            <w:vAlign w:val="center"/>
            <w:hideMark/>
          </w:tcPr>
          <w:p w14:paraId="4E4A7C05" w14:textId="77777777" w:rsidR="00C31C3B" w:rsidRPr="00260939" w:rsidRDefault="00C31C3B" w:rsidP="002748D4">
            <w:pPr>
              <w:spacing w:after="0" w:line="259" w:lineRule="auto"/>
              <w:rPr>
                <w:b/>
                <w:bCs/>
              </w:rPr>
            </w:pPr>
            <w:r w:rsidRPr="00260939">
              <w:rPr>
                <w:b/>
                <w:bCs/>
              </w:rPr>
              <w:t>RestTemplate</w:t>
            </w:r>
          </w:p>
        </w:tc>
        <w:tc>
          <w:tcPr>
            <w:tcW w:w="0" w:type="auto"/>
            <w:vAlign w:val="center"/>
            <w:hideMark/>
          </w:tcPr>
          <w:p w14:paraId="1A84B34C" w14:textId="77777777" w:rsidR="00C31C3B" w:rsidRPr="00260939" w:rsidRDefault="00C31C3B" w:rsidP="002748D4">
            <w:pPr>
              <w:spacing w:after="0" w:line="259" w:lineRule="auto"/>
              <w:rPr>
                <w:b/>
                <w:bCs/>
              </w:rPr>
            </w:pPr>
            <w:r w:rsidRPr="00260939">
              <w:rPr>
                <w:b/>
                <w:bCs/>
              </w:rPr>
              <w:t>WebClient</w:t>
            </w:r>
          </w:p>
        </w:tc>
      </w:tr>
      <w:tr w:rsidR="00C31C3B" w:rsidRPr="00260939" w14:paraId="7AFAAC65" w14:textId="77777777" w:rsidTr="002748D4">
        <w:trPr>
          <w:tblCellSpacing w:w="15" w:type="dxa"/>
        </w:trPr>
        <w:tc>
          <w:tcPr>
            <w:tcW w:w="0" w:type="auto"/>
            <w:vAlign w:val="center"/>
            <w:hideMark/>
          </w:tcPr>
          <w:p w14:paraId="5CAEEDE1" w14:textId="77777777" w:rsidR="00C31C3B" w:rsidRPr="00260939" w:rsidRDefault="00C31C3B" w:rsidP="002748D4">
            <w:pPr>
              <w:spacing w:after="0" w:line="259" w:lineRule="auto"/>
            </w:pPr>
            <w:r w:rsidRPr="00260939">
              <w:rPr>
                <w:b/>
                <w:bCs/>
              </w:rPr>
              <w:t>Introduced</w:t>
            </w:r>
          </w:p>
        </w:tc>
        <w:tc>
          <w:tcPr>
            <w:tcW w:w="0" w:type="auto"/>
            <w:vAlign w:val="center"/>
            <w:hideMark/>
          </w:tcPr>
          <w:p w14:paraId="3DE8BCDC" w14:textId="77777777" w:rsidR="00C31C3B" w:rsidRPr="00260939" w:rsidRDefault="00C31C3B" w:rsidP="002748D4">
            <w:pPr>
              <w:spacing w:after="0" w:line="259" w:lineRule="auto"/>
            </w:pPr>
            <w:r w:rsidRPr="00260939">
              <w:t>Spring 3.x</w:t>
            </w:r>
          </w:p>
        </w:tc>
        <w:tc>
          <w:tcPr>
            <w:tcW w:w="0" w:type="auto"/>
            <w:vAlign w:val="center"/>
            <w:hideMark/>
          </w:tcPr>
          <w:p w14:paraId="24A221E2" w14:textId="77777777" w:rsidR="00C31C3B" w:rsidRPr="00260939" w:rsidRDefault="00C31C3B" w:rsidP="002748D4">
            <w:pPr>
              <w:spacing w:after="0" w:line="259" w:lineRule="auto"/>
            </w:pPr>
            <w:r w:rsidRPr="00260939">
              <w:t>Spring 5 (part of Spring WebFlux)</w:t>
            </w:r>
          </w:p>
        </w:tc>
      </w:tr>
      <w:tr w:rsidR="00C31C3B" w:rsidRPr="00260939" w14:paraId="20D1F642" w14:textId="77777777" w:rsidTr="002748D4">
        <w:trPr>
          <w:tblCellSpacing w:w="15" w:type="dxa"/>
        </w:trPr>
        <w:tc>
          <w:tcPr>
            <w:tcW w:w="0" w:type="auto"/>
            <w:vAlign w:val="center"/>
            <w:hideMark/>
          </w:tcPr>
          <w:p w14:paraId="7DB4A1F6" w14:textId="77777777" w:rsidR="00C31C3B" w:rsidRPr="00260939" w:rsidRDefault="00C31C3B" w:rsidP="002748D4">
            <w:pPr>
              <w:spacing w:after="0" w:line="259" w:lineRule="auto"/>
            </w:pPr>
            <w:r w:rsidRPr="00260939">
              <w:rPr>
                <w:b/>
                <w:bCs/>
              </w:rPr>
              <w:t>Programming Model</w:t>
            </w:r>
          </w:p>
        </w:tc>
        <w:tc>
          <w:tcPr>
            <w:tcW w:w="0" w:type="auto"/>
            <w:vAlign w:val="center"/>
            <w:hideMark/>
          </w:tcPr>
          <w:p w14:paraId="15B66390" w14:textId="77777777" w:rsidR="00C31C3B" w:rsidRPr="00260939" w:rsidRDefault="00C31C3B" w:rsidP="002748D4">
            <w:pPr>
              <w:spacing w:after="0" w:line="259" w:lineRule="auto"/>
            </w:pPr>
            <w:r w:rsidRPr="00260939">
              <w:t>Synchronous (blocking)</w:t>
            </w:r>
          </w:p>
        </w:tc>
        <w:tc>
          <w:tcPr>
            <w:tcW w:w="0" w:type="auto"/>
            <w:vAlign w:val="center"/>
            <w:hideMark/>
          </w:tcPr>
          <w:p w14:paraId="11165545" w14:textId="77777777" w:rsidR="00C31C3B" w:rsidRPr="00260939" w:rsidRDefault="00C31C3B" w:rsidP="002748D4">
            <w:pPr>
              <w:spacing w:after="0" w:line="259" w:lineRule="auto"/>
            </w:pPr>
            <w:r w:rsidRPr="00260939">
              <w:t>Reactive (non-blocking), supports both sync &amp; async</w:t>
            </w:r>
          </w:p>
        </w:tc>
      </w:tr>
      <w:tr w:rsidR="00C31C3B" w:rsidRPr="00260939" w14:paraId="5432D5F2" w14:textId="77777777" w:rsidTr="002748D4">
        <w:trPr>
          <w:tblCellSpacing w:w="15" w:type="dxa"/>
        </w:trPr>
        <w:tc>
          <w:tcPr>
            <w:tcW w:w="0" w:type="auto"/>
            <w:vAlign w:val="center"/>
            <w:hideMark/>
          </w:tcPr>
          <w:p w14:paraId="31E112AD" w14:textId="77777777" w:rsidR="00C31C3B" w:rsidRPr="00260939" w:rsidRDefault="00C31C3B" w:rsidP="002748D4">
            <w:pPr>
              <w:spacing w:after="0" w:line="259" w:lineRule="auto"/>
            </w:pPr>
            <w:r w:rsidRPr="00260939">
              <w:rPr>
                <w:b/>
                <w:bCs/>
              </w:rPr>
              <w:t>Thread Usage</w:t>
            </w:r>
          </w:p>
        </w:tc>
        <w:tc>
          <w:tcPr>
            <w:tcW w:w="0" w:type="auto"/>
            <w:vAlign w:val="center"/>
            <w:hideMark/>
          </w:tcPr>
          <w:p w14:paraId="22964261" w14:textId="77777777" w:rsidR="00C31C3B" w:rsidRPr="00260939" w:rsidRDefault="00C31C3B" w:rsidP="002748D4">
            <w:pPr>
              <w:spacing w:after="0" w:line="259" w:lineRule="auto"/>
            </w:pPr>
            <w:r w:rsidRPr="00260939">
              <w:t>Blocks calling thread until response</w:t>
            </w:r>
          </w:p>
        </w:tc>
        <w:tc>
          <w:tcPr>
            <w:tcW w:w="0" w:type="auto"/>
            <w:vAlign w:val="center"/>
            <w:hideMark/>
          </w:tcPr>
          <w:p w14:paraId="797D3A4F" w14:textId="77777777" w:rsidR="00C31C3B" w:rsidRPr="00260939" w:rsidRDefault="00C31C3B" w:rsidP="002748D4">
            <w:pPr>
              <w:spacing w:after="0" w:line="259" w:lineRule="auto"/>
            </w:pPr>
            <w:r w:rsidRPr="00260939">
              <w:t>Uses reactive, non-blocking I/O; thread not blocked</w:t>
            </w:r>
          </w:p>
        </w:tc>
      </w:tr>
      <w:tr w:rsidR="00C31C3B" w:rsidRPr="00260939" w14:paraId="0B9D2C57" w14:textId="77777777" w:rsidTr="002748D4">
        <w:trPr>
          <w:tblCellSpacing w:w="15" w:type="dxa"/>
        </w:trPr>
        <w:tc>
          <w:tcPr>
            <w:tcW w:w="0" w:type="auto"/>
            <w:vAlign w:val="center"/>
            <w:hideMark/>
          </w:tcPr>
          <w:p w14:paraId="3D467876" w14:textId="77777777" w:rsidR="00C31C3B" w:rsidRPr="00260939" w:rsidRDefault="00C31C3B" w:rsidP="002748D4">
            <w:pPr>
              <w:spacing w:after="0" w:line="259" w:lineRule="auto"/>
            </w:pPr>
            <w:r w:rsidRPr="00260939">
              <w:rPr>
                <w:b/>
                <w:bCs/>
              </w:rPr>
              <w:t>Return Type</w:t>
            </w:r>
          </w:p>
        </w:tc>
        <w:tc>
          <w:tcPr>
            <w:tcW w:w="0" w:type="auto"/>
            <w:vAlign w:val="center"/>
            <w:hideMark/>
          </w:tcPr>
          <w:p w14:paraId="53880EA6" w14:textId="77777777" w:rsidR="00C31C3B" w:rsidRPr="00260939" w:rsidRDefault="00C31C3B" w:rsidP="002748D4">
            <w:pPr>
              <w:spacing w:after="0" w:line="259" w:lineRule="auto"/>
            </w:pPr>
            <w:r w:rsidRPr="00260939">
              <w:t>POJO (ResponseEntity&lt;T&gt;)</w:t>
            </w:r>
          </w:p>
        </w:tc>
        <w:tc>
          <w:tcPr>
            <w:tcW w:w="0" w:type="auto"/>
            <w:vAlign w:val="center"/>
            <w:hideMark/>
          </w:tcPr>
          <w:p w14:paraId="25A6D098" w14:textId="77777777" w:rsidR="00C31C3B" w:rsidRPr="00260939" w:rsidRDefault="00C31C3B" w:rsidP="002748D4">
            <w:pPr>
              <w:spacing w:after="0" w:line="259" w:lineRule="auto"/>
            </w:pPr>
            <w:r w:rsidRPr="00260939">
              <w:t>Mono&lt;T&gt; / Flux&lt;T&gt; (reactive streams)</w:t>
            </w:r>
          </w:p>
        </w:tc>
      </w:tr>
      <w:tr w:rsidR="00C31C3B" w:rsidRPr="00260939" w14:paraId="4A3164B2" w14:textId="77777777" w:rsidTr="002748D4">
        <w:trPr>
          <w:tblCellSpacing w:w="15" w:type="dxa"/>
        </w:trPr>
        <w:tc>
          <w:tcPr>
            <w:tcW w:w="0" w:type="auto"/>
            <w:vAlign w:val="center"/>
            <w:hideMark/>
          </w:tcPr>
          <w:p w14:paraId="27BAC645" w14:textId="77777777" w:rsidR="00C31C3B" w:rsidRPr="00260939" w:rsidRDefault="00C31C3B" w:rsidP="002748D4">
            <w:pPr>
              <w:spacing w:after="0" w:line="259" w:lineRule="auto"/>
            </w:pPr>
            <w:r w:rsidRPr="00260939">
              <w:rPr>
                <w:b/>
                <w:bCs/>
              </w:rPr>
              <w:t>Streaming</w:t>
            </w:r>
          </w:p>
        </w:tc>
        <w:tc>
          <w:tcPr>
            <w:tcW w:w="0" w:type="auto"/>
            <w:vAlign w:val="center"/>
            <w:hideMark/>
          </w:tcPr>
          <w:p w14:paraId="4355158A" w14:textId="77777777" w:rsidR="00C31C3B" w:rsidRPr="00260939" w:rsidRDefault="00C31C3B" w:rsidP="002748D4">
            <w:pPr>
              <w:spacing w:after="0" w:line="259" w:lineRule="auto"/>
            </w:pPr>
            <w:r w:rsidRPr="00260939">
              <w:t>Not efficient for streaming large responses</w:t>
            </w:r>
          </w:p>
        </w:tc>
        <w:tc>
          <w:tcPr>
            <w:tcW w:w="0" w:type="auto"/>
            <w:vAlign w:val="center"/>
            <w:hideMark/>
          </w:tcPr>
          <w:p w14:paraId="32282C1F" w14:textId="77777777" w:rsidR="00C31C3B" w:rsidRPr="00260939" w:rsidRDefault="00C31C3B" w:rsidP="002748D4">
            <w:pPr>
              <w:spacing w:after="0" w:line="259" w:lineRule="auto"/>
            </w:pPr>
            <w:r w:rsidRPr="00260939">
              <w:t>Efficient for streaming large responses</w:t>
            </w:r>
          </w:p>
        </w:tc>
      </w:tr>
      <w:tr w:rsidR="00C31C3B" w:rsidRPr="00260939" w14:paraId="3DA5B998" w14:textId="77777777" w:rsidTr="002748D4">
        <w:trPr>
          <w:tblCellSpacing w:w="15" w:type="dxa"/>
        </w:trPr>
        <w:tc>
          <w:tcPr>
            <w:tcW w:w="0" w:type="auto"/>
            <w:vAlign w:val="center"/>
            <w:hideMark/>
          </w:tcPr>
          <w:p w14:paraId="63F0ECC9" w14:textId="77777777" w:rsidR="00C31C3B" w:rsidRPr="00260939" w:rsidRDefault="00C31C3B" w:rsidP="002748D4">
            <w:pPr>
              <w:spacing w:after="0" w:line="259" w:lineRule="auto"/>
            </w:pPr>
            <w:r w:rsidRPr="00260939">
              <w:rPr>
                <w:b/>
                <w:bCs/>
              </w:rPr>
              <w:t>Error Handling</w:t>
            </w:r>
          </w:p>
        </w:tc>
        <w:tc>
          <w:tcPr>
            <w:tcW w:w="0" w:type="auto"/>
            <w:vAlign w:val="center"/>
            <w:hideMark/>
          </w:tcPr>
          <w:p w14:paraId="2CB8B8FB" w14:textId="77777777" w:rsidR="00C31C3B" w:rsidRPr="00260939" w:rsidRDefault="00C31C3B" w:rsidP="002748D4">
            <w:pPr>
              <w:spacing w:after="0" w:line="259" w:lineRule="auto"/>
            </w:pPr>
            <w:r w:rsidRPr="00260939">
              <w:t>RestClientException, try/catch</w:t>
            </w:r>
          </w:p>
        </w:tc>
        <w:tc>
          <w:tcPr>
            <w:tcW w:w="0" w:type="auto"/>
            <w:vAlign w:val="center"/>
            <w:hideMark/>
          </w:tcPr>
          <w:p w14:paraId="459D467B" w14:textId="77777777" w:rsidR="00C31C3B" w:rsidRPr="00260939" w:rsidRDefault="00C31C3B" w:rsidP="002748D4">
            <w:pPr>
              <w:spacing w:after="0" w:line="259" w:lineRule="auto"/>
            </w:pPr>
            <w:r w:rsidRPr="00260939">
              <w:t>Reactive operators: onErrorResume, doOnError</w:t>
            </w:r>
          </w:p>
        </w:tc>
      </w:tr>
      <w:tr w:rsidR="00C31C3B" w:rsidRPr="00260939" w14:paraId="5490BA39" w14:textId="77777777" w:rsidTr="002748D4">
        <w:trPr>
          <w:tblCellSpacing w:w="15" w:type="dxa"/>
        </w:trPr>
        <w:tc>
          <w:tcPr>
            <w:tcW w:w="0" w:type="auto"/>
            <w:vAlign w:val="center"/>
            <w:hideMark/>
          </w:tcPr>
          <w:p w14:paraId="19CDDF0D" w14:textId="77777777" w:rsidR="00C31C3B" w:rsidRPr="00260939" w:rsidRDefault="00C31C3B" w:rsidP="002748D4">
            <w:pPr>
              <w:spacing w:after="0" w:line="259" w:lineRule="auto"/>
            </w:pPr>
            <w:r w:rsidRPr="00260939">
              <w:rPr>
                <w:b/>
                <w:bCs/>
              </w:rPr>
              <w:t>Deprecation</w:t>
            </w:r>
          </w:p>
        </w:tc>
        <w:tc>
          <w:tcPr>
            <w:tcW w:w="0" w:type="auto"/>
            <w:vAlign w:val="center"/>
            <w:hideMark/>
          </w:tcPr>
          <w:p w14:paraId="09F2BF9B" w14:textId="77777777" w:rsidR="00C31C3B" w:rsidRPr="00260939" w:rsidRDefault="00C31C3B" w:rsidP="002748D4">
            <w:pPr>
              <w:spacing w:after="0" w:line="259" w:lineRule="auto"/>
            </w:pPr>
            <w:r w:rsidRPr="00260939">
              <w:t>Deprecated in Spring 5 in favor of WebClient</w:t>
            </w:r>
          </w:p>
        </w:tc>
        <w:tc>
          <w:tcPr>
            <w:tcW w:w="0" w:type="auto"/>
            <w:vAlign w:val="center"/>
            <w:hideMark/>
          </w:tcPr>
          <w:p w14:paraId="40AD5488" w14:textId="77777777" w:rsidR="00C31C3B" w:rsidRPr="00260939" w:rsidRDefault="00C31C3B" w:rsidP="002748D4">
            <w:pPr>
              <w:spacing w:after="0" w:line="259" w:lineRule="auto"/>
            </w:pPr>
            <w:r w:rsidRPr="00260939">
              <w:t>Recommended for all new apps</w:t>
            </w:r>
          </w:p>
        </w:tc>
      </w:tr>
      <w:tr w:rsidR="00C31C3B" w:rsidRPr="00260939" w14:paraId="1ABA6C69" w14:textId="77777777" w:rsidTr="002748D4">
        <w:trPr>
          <w:tblCellSpacing w:w="15" w:type="dxa"/>
        </w:trPr>
        <w:tc>
          <w:tcPr>
            <w:tcW w:w="0" w:type="auto"/>
            <w:vAlign w:val="center"/>
            <w:hideMark/>
          </w:tcPr>
          <w:p w14:paraId="4F450E39" w14:textId="77777777" w:rsidR="00C31C3B" w:rsidRPr="00260939" w:rsidRDefault="00C31C3B" w:rsidP="002748D4">
            <w:pPr>
              <w:spacing w:after="0" w:line="259" w:lineRule="auto"/>
            </w:pPr>
            <w:r w:rsidRPr="00260939">
              <w:rPr>
                <w:b/>
                <w:bCs/>
              </w:rPr>
              <w:t>Integration</w:t>
            </w:r>
          </w:p>
        </w:tc>
        <w:tc>
          <w:tcPr>
            <w:tcW w:w="0" w:type="auto"/>
            <w:vAlign w:val="center"/>
            <w:hideMark/>
          </w:tcPr>
          <w:p w14:paraId="273F81AB" w14:textId="77777777" w:rsidR="00C31C3B" w:rsidRPr="00260939" w:rsidRDefault="00C31C3B" w:rsidP="002748D4">
            <w:pPr>
              <w:spacing w:after="0" w:line="259" w:lineRule="auto"/>
            </w:pPr>
            <w:r w:rsidRPr="00260939">
              <w:t>Works in traditional MVC apps</w:t>
            </w:r>
          </w:p>
        </w:tc>
        <w:tc>
          <w:tcPr>
            <w:tcW w:w="0" w:type="auto"/>
            <w:vAlign w:val="center"/>
            <w:hideMark/>
          </w:tcPr>
          <w:p w14:paraId="4A5E323F" w14:textId="77777777" w:rsidR="00C31C3B" w:rsidRPr="00260939" w:rsidRDefault="00C31C3B" w:rsidP="002748D4">
            <w:pPr>
              <w:spacing w:after="0" w:line="259" w:lineRule="auto"/>
            </w:pPr>
            <w:r w:rsidRPr="00260939">
              <w:t>Works in both MVC and reactive WebFlux apps</w:t>
            </w:r>
          </w:p>
        </w:tc>
      </w:tr>
      <w:tr w:rsidR="00C31C3B" w:rsidRPr="00260939" w14:paraId="7C0CCE54" w14:textId="77777777" w:rsidTr="002748D4">
        <w:trPr>
          <w:tblCellSpacing w:w="15" w:type="dxa"/>
        </w:trPr>
        <w:tc>
          <w:tcPr>
            <w:tcW w:w="0" w:type="auto"/>
            <w:vAlign w:val="center"/>
            <w:hideMark/>
          </w:tcPr>
          <w:p w14:paraId="7CDDC398" w14:textId="77777777" w:rsidR="00C31C3B" w:rsidRPr="00260939" w:rsidRDefault="00C31C3B" w:rsidP="002748D4">
            <w:pPr>
              <w:spacing w:after="0" w:line="259" w:lineRule="auto"/>
            </w:pPr>
            <w:r w:rsidRPr="00260939">
              <w:rPr>
                <w:b/>
                <w:bCs/>
              </w:rPr>
              <w:t>Features</w:t>
            </w:r>
          </w:p>
        </w:tc>
        <w:tc>
          <w:tcPr>
            <w:tcW w:w="0" w:type="auto"/>
            <w:vAlign w:val="center"/>
            <w:hideMark/>
          </w:tcPr>
          <w:p w14:paraId="62A59B0C" w14:textId="77777777" w:rsidR="00C31C3B" w:rsidRPr="00260939" w:rsidRDefault="00C31C3B" w:rsidP="002748D4">
            <w:pPr>
              <w:spacing w:after="0" w:line="259" w:lineRule="auto"/>
            </w:pPr>
            <w:r w:rsidRPr="00260939">
              <w:t>Easy to use, simple for synchronous calls</w:t>
            </w:r>
          </w:p>
        </w:tc>
        <w:tc>
          <w:tcPr>
            <w:tcW w:w="0" w:type="auto"/>
            <w:vAlign w:val="center"/>
            <w:hideMark/>
          </w:tcPr>
          <w:p w14:paraId="063A0CE1" w14:textId="77777777" w:rsidR="00C31C3B" w:rsidRPr="00260939" w:rsidRDefault="00C31C3B" w:rsidP="002748D4">
            <w:pPr>
              <w:spacing w:after="0" w:line="259" w:lineRule="auto"/>
            </w:pPr>
            <w:r w:rsidRPr="00260939">
              <w:t>Supports reactive pipelines, backpressure, filters, retry strategies</w:t>
            </w:r>
          </w:p>
        </w:tc>
      </w:tr>
    </w:tbl>
    <w:p w14:paraId="12546E5F" w14:textId="77777777" w:rsidR="00C31C3B" w:rsidRPr="00260939" w:rsidRDefault="00000000" w:rsidP="00C31C3B">
      <w:pPr>
        <w:spacing w:after="0" w:line="259" w:lineRule="auto"/>
      </w:pPr>
      <w:r>
        <w:pict w14:anchorId="73A2EF6C">
          <v:rect id="_x0000_i1678" style="width:0;height:1.5pt" o:hralign="center" o:hrstd="t" o:hr="t" fillcolor="#a0a0a0" stroked="f"/>
        </w:pict>
      </w:r>
    </w:p>
    <w:p w14:paraId="4C1ADDBF" w14:textId="77777777" w:rsidR="00C31C3B" w:rsidRPr="00260939" w:rsidRDefault="00C31C3B" w:rsidP="00C31C3B">
      <w:pPr>
        <w:spacing w:after="0" w:line="259" w:lineRule="auto"/>
        <w:rPr>
          <w:b/>
          <w:bCs/>
        </w:rPr>
      </w:pPr>
      <w:r w:rsidRPr="00260939">
        <w:rPr>
          <w:b/>
          <w:bCs/>
        </w:rPr>
        <w:lastRenderedPageBreak/>
        <w:t>1️</w:t>
      </w:r>
      <w:r w:rsidRPr="00260939">
        <w:rPr>
          <w:rFonts w:ascii="Segoe UI Symbol" w:hAnsi="Segoe UI Symbol" w:cs="Segoe UI Symbol"/>
          <w:b/>
          <w:bCs/>
        </w:rPr>
        <w:t>⃣</w:t>
      </w:r>
      <w:r w:rsidRPr="00260939">
        <w:rPr>
          <w:b/>
          <w:bCs/>
        </w:rPr>
        <w:t xml:space="preserve"> RestTemplate Flow</w:t>
      </w:r>
    </w:p>
    <w:p w14:paraId="3DB9BACF" w14:textId="77777777" w:rsidR="00C31C3B" w:rsidRPr="00260939" w:rsidRDefault="00C31C3B" w:rsidP="00C31C3B">
      <w:pPr>
        <w:numPr>
          <w:ilvl w:val="0"/>
          <w:numId w:val="875"/>
        </w:numPr>
        <w:spacing w:after="0" w:line="259" w:lineRule="auto"/>
      </w:pPr>
      <w:r w:rsidRPr="00260939">
        <w:t>Client calls restTemplate.getForObject(url, User.class)</w:t>
      </w:r>
    </w:p>
    <w:p w14:paraId="1940698C" w14:textId="77777777" w:rsidR="00C31C3B" w:rsidRPr="00260939" w:rsidRDefault="00C31C3B" w:rsidP="00C31C3B">
      <w:pPr>
        <w:numPr>
          <w:ilvl w:val="0"/>
          <w:numId w:val="875"/>
        </w:numPr>
        <w:spacing w:after="0" w:line="259" w:lineRule="auto"/>
      </w:pPr>
      <w:r w:rsidRPr="00260939">
        <w:t>RestTemplate blocks the calling thread until HTTP response is received</w:t>
      </w:r>
    </w:p>
    <w:p w14:paraId="571DEB3C" w14:textId="77777777" w:rsidR="00C31C3B" w:rsidRPr="00260939" w:rsidRDefault="00C31C3B" w:rsidP="00C31C3B">
      <w:pPr>
        <w:numPr>
          <w:ilvl w:val="0"/>
          <w:numId w:val="875"/>
        </w:numPr>
        <w:spacing w:after="0" w:line="259" w:lineRule="auto"/>
      </w:pPr>
      <w:r w:rsidRPr="00260939">
        <w:t>Uses HttpMessageConverter to convert response body to Java object</w:t>
      </w:r>
    </w:p>
    <w:p w14:paraId="31D652A9" w14:textId="77777777" w:rsidR="00C31C3B" w:rsidRPr="00260939" w:rsidRDefault="00C31C3B" w:rsidP="00C31C3B">
      <w:pPr>
        <w:numPr>
          <w:ilvl w:val="0"/>
          <w:numId w:val="875"/>
        </w:numPr>
        <w:spacing w:after="0" w:line="259" w:lineRule="auto"/>
      </w:pPr>
      <w:r w:rsidRPr="00260939">
        <w:t>Throws exceptions (HttpClientErrorException, HttpServerErrorException) if status code &gt;= 400</w:t>
      </w:r>
    </w:p>
    <w:p w14:paraId="062DEC86" w14:textId="77777777" w:rsidR="00C31C3B" w:rsidRPr="00260939" w:rsidRDefault="00C31C3B" w:rsidP="00C31C3B">
      <w:pPr>
        <w:spacing w:after="0" w:line="259" w:lineRule="auto"/>
      </w:pPr>
      <w:r w:rsidRPr="00260939">
        <w:rPr>
          <w:b/>
          <w:bCs/>
        </w:rPr>
        <w:t>Example:</w:t>
      </w:r>
    </w:p>
    <w:p w14:paraId="2AD77CF7" w14:textId="77777777" w:rsidR="00C31C3B" w:rsidRPr="00260939" w:rsidRDefault="00C31C3B" w:rsidP="00C31C3B">
      <w:pPr>
        <w:spacing w:after="0" w:line="259" w:lineRule="auto"/>
      </w:pPr>
      <w:r w:rsidRPr="00260939">
        <w:t>RestTemplate restTemplate = new RestTemplate();</w:t>
      </w:r>
    </w:p>
    <w:p w14:paraId="27E1D09F" w14:textId="77777777" w:rsidR="00C31C3B" w:rsidRPr="00260939" w:rsidRDefault="00C31C3B" w:rsidP="00C31C3B">
      <w:pPr>
        <w:spacing w:after="0" w:line="259" w:lineRule="auto"/>
      </w:pPr>
      <w:r w:rsidRPr="00260939">
        <w:t>User user = restTemplate.getForObject("https://api.example.com/users/1", User.class);</w:t>
      </w:r>
    </w:p>
    <w:p w14:paraId="1D0D22C7" w14:textId="77777777" w:rsidR="00C31C3B" w:rsidRPr="00260939" w:rsidRDefault="00000000" w:rsidP="00C31C3B">
      <w:pPr>
        <w:spacing w:after="0" w:line="259" w:lineRule="auto"/>
      </w:pPr>
      <w:r>
        <w:pict w14:anchorId="4CC7EFDB">
          <v:rect id="_x0000_i1679" style="width:0;height:1.5pt" o:hralign="center" o:hrstd="t" o:hr="t" fillcolor="#a0a0a0" stroked="f"/>
        </w:pict>
      </w:r>
    </w:p>
    <w:p w14:paraId="1BFBFCEB" w14:textId="77777777" w:rsidR="00C31C3B" w:rsidRPr="00260939" w:rsidRDefault="00C31C3B" w:rsidP="00C31C3B">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WebClient Flow</w:t>
      </w:r>
    </w:p>
    <w:p w14:paraId="2D2287EF" w14:textId="77777777" w:rsidR="00C31C3B" w:rsidRPr="00260939" w:rsidRDefault="00C31C3B" w:rsidP="00C31C3B">
      <w:pPr>
        <w:numPr>
          <w:ilvl w:val="0"/>
          <w:numId w:val="876"/>
        </w:numPr>
        <w:spacing w:after="0" w:line="259" w:lineRule="auto"/>
      </w:pPr>
      <w:r w:rsidRPr="00260939">
        <w:t xml:space="preserve">WebClient call returns </w:t>
      </w:r>
      <w:r w:rsidRPr="00260939">
        <w:rPr>
          <w:b/>
          <w:bCs/>
        </w:rPr>
        <w:t>reactive type</w:t>
      </w:r>
      <w:r w:rsidRPr="00260939">
        <w:t xml:space="preserve"> (Mono / Flux)</w:t>
      </w:r>
    </w:p>
    <w:p w14:paraId="20C59705" w14:textId="77777777" w:rsidR="00C31C3B" w:rsidRPr="00260939" w:rsidRDefault="00C31C3B" w:rsidP="00C31C3B">
      <w:pPr>
        <w:numPr>
          <w:ilvl w:val="0"/>
          <w:numId w:val="876"/>
        </w:numPr>
        <w:spacing w:after="0" w:line="259" w:lineRule="auto"/>
      </w:pPr>
      <w:r w:rsidRPr="00260939">
        <w:t>No blocking — execution happens asynchronously on reactive threads</w:t>
      </w:r>
    </w:p>
    <w:p w14:paraId="573F6153" w14:textId="77777777" w:rsidR="00C31C3B" w:rsidRPr="00260939" w:rsidRDefault="00C31C3B" w:rsidP="00C31C3B">
      <w:pPr>
        <w:numPr>
          <w:ilvl w:val="0"/>
          <w:numId w:val="876"/>
        </w:numPr>
        <w:spacing w:after="0" w:line="259" w:lineRule="auto"/>
      </w:pPr>
      <w:r w:rsidRPr="00260939">
        <w:t>Uses reactive ExchangeStrategies (like message converters) for serialization</w:t>
      </w:r>
    </w:p>
    <w:p w14:paraId="35858412" w14:textId="77777777" w:rsidR="00C31C3B" w:rsidRPr="00260939" w:rsidRDefault="00C31C3B" w:rsidP="00C31C3B">
      <w:pPr>
        <w:numPr>
          <w:ilvl w:val="0"/>
          <w:numId w:val="876"/>
        </w:numPr>
        <w:spacing w:after="0" w:line="259" w:lineRule="auto"/>
      </w:pPr>
      <w:r w:rsidRPr="00260939">
        <w:t>Can compose reactive operators for retries, transformations, backpressure</w:t>
      </w:r>
    </w:p>
    <w:p w14:paraId="5E2874FD" w14:textId="77777777" w:rsidR="00C31C3B" w:rsidRPr="00260939" w:rsidRDefault="00C31C3B" w:rsidP="00C31C3B">
      <w:pPr>
        <w:spacing w:after="0" w:line="259" w:lineRule="auto"/>
      </w:pPr>
      <w:r w:rsidRPr="00260939">
        <w:rPr>
          <w:b/>
          <w:bCs/>
        </w:rPr>
        <w:t>Example:</w:t>
      </w:r>
    </w:p>
    <w:p w14:paraId="511CEE91" w14:textId="77777777" w:rsidR="00C31C3B" w:rsidRPr="00260939" w:rsidRDefault="00C31C3B" w:rsidP="00C31C3B">
      <w:pPr>
        <w:spacing w:after="0" w:line="259" w:lineRule="auto"/>
      </w:pPr>
      <w:r w:rsidRPr="00260939">
        <w:t>WebClient webClient = WebClient.create("https://api.example.com");</w:t>
      </w:r>
    </w:p>
    <w:p w14:paraId="5DF916A7" w14:textId="77777777" w:rsidR="00C31C3B" w:rsidRPr="00260939" w:rsidRDefault="00C31C3B" w:rsidP="00C31C3B">
      <w:pPr>
        <w:spacing w:after="0" w:line="259" w:lineRule="auto"/>
      </w:pPr>
      <w:r w:rsidRPr="00260939">
        <w:t>Mono&lt;User&gt; userMono = webClient.get()</w:t>
      </w:r>
    </w:p>
    <w:p w14:paraId="37E6E6AD" w14:textId="77777777" w:rsidR="00C31C3B" w:rsidRPr="00260939" w:rsidRDefault="00C31C3B" w:rsidP="00C31C3B">
      <w:pPr>
        <w:spacing w:after="0" w:line="259" w:lineRule="auto"/>
      </w:pPr>
      <w:r w:rsidRPr="00260939">
        <w:t xml:space="preserve">                               .uri("/users/1")</w:t>
      </w:r>
    </w:p>
    <w:p w14:paraId="302C44CE" w14:textId="77777777" w:rsidR="00C31C3B" w:rsidRPr="00260939" w:rsidRDefault="00C31C3B" w:rsidP="00C31C3B">
      <w:pPr>
        <w:spacing w:after="0" w:line="259" w:lineRule="auto"/>
      </w:pPr>
      <w:r w:rsidRPr="00260939">
        <w:t xml:space="preserve">                               .retrieve()</w:t>
      </w:r>
    </w:p>
    <w:p w14:paraId="2D585107" w14:textId="77777777" w:rsidR="00C31C3B" w:rsidRPr="00260939" w:rsidRDefault="00C31C3B" w:rsidP="00C31C3B">
      <w:pPr>
        <w:spacing w:after="0" w:line="259" w:lineRule="auto"/>
      </w:pPr>
      <w:r w:rsidRPr="00260939">
        <w:t xml:space="preserve">                               .bodyToMono(User.class);</w:t>
      </w:r>
    </w:p>
    <w:p w14:paraId="30294A3E" w14:textId="77777777" w:rsidR="00C31C3B" w:rsidRPr="00260939" w:rsidRDefault="00C31C3B" w:rsidP="00C31C3B">
      <w:pPr>
        <w:spacing w:after="0" w:line="259" w:lineRule="auto"/>
      </w:pPr>
    </w:p>
    <w:p w14:paraId="3B11F80D" w14:textId="77777777" w:rsidR="00C31C3B" w:rsidRPr="00260939" w:rsidRDefault="00C31C3B" w:rsidP="00C31C3B">
      <w:pPr>
        <w:spacing w:after="0" w:line="259" w:lineRule="auto"/>
      </w:pPr>
      <w:r w:rsidRPr="00260939">
        <w:t>userMono.subscribe(user -&gt; System.out.println(user.getName()));</w:t>
      </w:r>
    </w:p>
    <w:p w14:paraId="3B65E829" w14:textId="77777777" w:rsidR="00C31C3B" w:rsidRPr="00260939" w:rsidRDefault="00000000" w:rsidP="00C31C3B">
      <w:pPr>
        <w:spacing w:after="0" w:line="259" w:lineRule="auto"/>
      </w:pPr>
      <w:r>
        <w:pict w14:anchorId="2D497482">
          <v:rect id="_x0000_i1680" style="width:0;height:1.5pt" o:hralign="center" o:hrstd="t" o:hr="t" fillcolor="#a0a0a0" stroked="f"/>
        </w:pict>
      </w:r>
    </w:p>
    <w:p w14:paraId="4F8833C7" w14:textId="77777777" w:rsidR="00C31C3B" w:rsidRPr="00260939" w:rsidRDefault="00C31C3B" w:rsidP="00C31C3B">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Senior-Level Insights</w:t>
      </w:r>
    </w:p>
    <w:p w14:paraId="37372CB0" w14:textId="77777777" w:rsidR="00C31C3B" w:rsidRPr="00260939" w:rsidRDefault="00C31C3B" w:rsidP="00C31C3B">
      <w:pPr>
        <w:numPr>
          <w:ilvl w:val="0"/>
          <w:numId w:val="877"/>
        </w:numPr>
        <w:spacing w:after="0" w:line="259" w:lineRule="auto"/>
      </w:pPr>
      <w:r w:rsidRPr="00260939">
        <w:rPr>
          <w:b/>
          <w:bCs/>
        </w:rPr>
        <w:t>Performance &amp; Scalability</w:t>
      </w:r>
    </w:p>
    <w:p w14:paraId="5ABA3C25" w14:textId="77777777" w:rsidR="00C31C3B" w:rsidRPr="00260939" w:rsidRDefault="00C31C3B" w:rsidP="00C31C3B">
      <w:pPr>
        <w:numPr>
          <w:ilvl w:val="1"/>
          <w:numId w:val="877"/>
        </w:numPr>
        <w:spacing w:after="0" w:line="259" w:lineRule="auto"/>
      </w:pPr>
      <w:r w:rsidRPr="00260939">
        <w:t>RestTemplate → blocking → one thread per request → limited throughput</w:t>
      </w:r>
    </w:p>
    <w:p w14:paraId="35A239F9" w14:textId="77777777" w:rsidR="00C31C3B" w:rsidRPr="00260939" w:rsidRDefault="00C31C3B" w:rsidP="00C31C3B">
      <w:pPr>
        <w:numPr>
          <w:ilvl w:val="1"/>
          <w:numId w:val="877"/>
        </w:numPr>
        <w:spacing w:after="0" w:line="259" w:lineRule="auto"/>
      </w:pPr>
      <w:r w:rsidRPr="00260939">
        <w:t>WebClient → non-blocking → event-loop based → scalable for high-concurrency</w:t>
      </w:r>
    </w:p>
    <w:p w14:paraId="2B96D9D4" w14:textId="77777777" w:rsidR="00C31C3B" w:rsidRPr="00260939" w:rsidRDefault="00C31C3B" w:rsidP="00C31C3B">
      <w:pPr>
        <w:numPr>
          <w:ilvl w:val="0"/>
          <w:numId w:val="877"/>
        </w:numPr>
        <w:spacing w:after="0" w:line="259" w:lineRule="auto"/>
      </w:pPr>
      <w:r w:rsidRPr="00260939">
        <w:rPr>
          <w:b/>
          <w:bCs/>
        </w:rPr>
        <w:t>Streaming Support</w:t>
      </w:r>
    </w:p>
    <w:p w14:paraId="552F61B9" w14:textId="77777777" w:rsidR="00C31C3B" w:rsidRPr="00260939" w:rsidRDefault="00C31C3B" w:rsidP="00C31C3B">
      <w:pPr>
        <w:numPr>
          <w:ilvl w:val="1"/>
          <w:numId w:val="877"/>
        </w:numPr>
        <w:spacing w:after="0" w:line="259" w:lineRule="auto"/>
      </w:pPr>
      <w:r w:rsidRPr="00260939">
        <w:t>WebClient supports streaming large responses efficiently (Flux&lt;DataBuffer&gt;)</w:t>
      </w:r>
    </w:p>
    <w:p w14:paraId="15C4C988" w14:textId="77777777" w:rsidR="00C31C3B" w:rsidRPr="00260939" w:rsidRDefault="00C31C3B" w:rsidP="00C31C3B">
      <w:pPr>
        <w:numPr>
          <w:ilvl w:val="0"/>
          <w:numId w:val="877"/>
        </w:numPr>
        <w:spacing w:after="0" w:line="259" w:lineRule="auto"/>
      </w:pPr>
      <w:r w:rsidRPr="00260939">
        <w:rPr>
          <w:b/>
          <w:bCs/>
        </w:rPr>
        <w:t>Integration</w:t>
      </w:r>
    </w:p>
    <w:p w14:paraId="39741949" w14:textId="77777777" w:rsidR="00C31C3B" w:rsidRPr="00260939" w:rsidRDefault="00C31C3B" w:rsidP="00C31C3B">
      <w:pPr>
        <w:numPr>
          <w:ilvl w:val="1"/>
          <w:numId w:val="877"/>
        </w:numPr>
        <w:spacing w:after="0" w:line="259" w:lineRule="auto"/>
      </w:pPr>
      <w:r w:rsidRPr="00260939">
        <w:t>WebClient integrates well with reactive services (Mono / Flux) and reactive databases</w:t>
      </w:r>
    </w:p>
    <w:p w14:paraId="35FAC5CF" w14:textId="77777777" w:rsidR="00C31C3B" w:rsidRPr="00260939" w:rsidRDefault="00C31C3B" w:rsidP="00C31C3B">
      <w:pPr>
        <w:numPr>
          <w:ilvl w:val="0"/>
          <w:numId w:val="877"/>
        </w:numPr>
        <w:spacing w:after="0" w:line="259" w:lineRule="auto"/>
      </w:pPr>
      <w:r w:rsidRPr="00260939">
        <w:rPr>
          <w:b/>
          <w:bCs/>
        </w:rPr>
        <w:t>Filter &amp; Interceptors</w:t>
      </w:r>
    </w:p>
    <w:p w14:paraId="70836A31" w14:textId="77777777" w:rsidR="00C31C3B" w:rsidRPr="00260939" w:rsidRDefault="00C31C3B" w:rsidP="00C31C3B">
      <w:pPr>
        <w:numPr>
          <w:ilvl w:val="1"/>
          <w:numId w:val="877"/>
        </w:numPr>
        <w:spacing w:after="0" w:line="259" w:lineRule="auto"/>
      </w:pPr>
      <w:r w:rsidRPr="00260939">
        <w:t>WebClient supports filters (logging, authentication) similar to RestTemplate interceptors</w:t>
      </w:r>
    </w:p>
    <w:p w14:paraId="7C8DCB64" w14:textId="77777777" w:rsidR="00C31C3B" w:rsidRPr="00260939" w:rsidRDefault="00C31C3B" w:rsidP="00C31C3B">
      <w:pPr>
        <w:numPr>
          <w:ilvl w:val="0"/>
          <w:numId w:val="877"/>
        </w:numPr>
        <w:spacing w:after="0" w:line="259" w:lineRule="auto"/>
      </w:pPr>
      <w:r w:rsidRPr="00260939">
        <w:rPr>
          <w:b/>
          <w:bCs/>
        </w:rPr>
        <w:t>Backward Compatibility</w:t>
      </w:r>
    </w:p>
    <w:p w14:paraId="66C0A340" w14:textId="77777777" w:rsidR="00C31C3B" w:rsidRPr="00260939" w:rsidRDefault="00C31C3B" w:rsidP="00C31C3B">
      <w:pPr>
        <w:numPr>
          <w:ilvl w:val="1"/>
          <w:numId w:val="877"/>
        </w:numPr>
        <w:spacing w:after="0" w:line="259" w:lineRule="auto"/>
      </w:pPr>
      <w:r w:rsidRPr="00260939">
        <w:t>RestTemplate still works for legacy MVC apps</w:t>
      </w:r>
    </w:p>
    <w:p w14:paraId="0743CC0F" w14:textId="77777777" w:rsidR="00C31C3B" w:rsidRPr="00260939" w:rsidRDefault="00C31C3B" w:rsidP="00C31C3B">
      <w:pPr>
        <w:numPr>
          <w:ilvl w:val="1"/>
          <w:numId w:val="877"/>
        </w:numPr>
        <w:spacing w:after="0" w:line="259" w:lineRule="auto"/>
      </w:pPr>
      <w:r w:rsidRPr="00260939">
        <w:t>WebClient is preferred for new microservices, reactive or high-throughput apps</w:t>
      </w:r>
    </w:p>
    <w:p w14:paraId="4EF80DF3" w14:textId="77777777" w:rsidR="00C31C3B" w:rsidRPr="00260939" w:rsidRDefault="00000000" w:rsidP="00C31C3B">
      <w:pPr>
        <w:spacing w:after="0" w:line="259" w:lineRule="auto"/>
      </w:pPr>
      <w:r>
        <w:pict w14:anchorId="760771CB">
          <v:rect id="_x0000_i1681" style="width:0;height:1.5pt" o:hralign="center" o:hrstd="t" o:hr="t" fillcolor="#a0a0a0" stroked="f"/>
        </w:pict>
      </w:r>
    </w:p>
    <w:p w14:paraId="1D3C0D74" w14:textId="77777777" w:rsidR="00C31C3B" w:rsidRPr="00260939" w:rsidRDefault="00C31C3B" w:rsidP="00C31C3B">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Real-World Scenario</w:t>
      </w:r>
    </w:p>
    <w:p w14:paraId="23DCDD61" w14:textId="77777777" w:rsidR="00C31C3B" w:rsidRPr="00260939" w:rsidRDefault="00C31C3B" w:rsidP="00C31C3B">
      <w:pPr>
        <w:numPr>
          <w:ilvl w:val="0"/>
          <w:numId w:val="878"/>
        </w:numPr>
        <w:spacing w:after="0" w:line="259" w:lineRule="auto"/>
      </w:pPr>
      <w:r w:rsidRPr="00260939">
        <w:t>Legacy microservice → uses RestTemplate for simple API calls</w:t>
      </w:r>
    </w:p>
    <w:p w14:paraId="6B259B97" w14:textId="77777777" w:rsidR="00C31C3B" w:rsidRPr="00260939" w:rsidRDefault="00C31C3B" w:rsidP="00C31C3B">
      <w:pPr>
        <w:numPr>
          <w:ilvl w:val="0"/>
          <w:numId w:val="878"/>
        </w:numPr>
        <w:spacing w:after="0" w:line="259" w:lineRule="auto"/>
      </w:pPr>
      <w:r w:rsidRPr="00260939">
        <w:t>High-throughput payment service → uses WebClient to call multiple downstream APIs concurrently without blocking threads</w:t>
      </w:r>
    </w:p>
    <w:p w14:paraId="1CCEE964" w14:textId="77777777" w:rsidR="00C31C3B" w:rsidRPr="00260939" w:rsidRDefault="00000000" w:rsidP="00C31C3B">
      <w:pPr>
        <w:spacing w:after="0" w:line="259" w:lineRule="auto"/>
      </w:pPr>
      <w:r>
        <w:pict w14:anchorId="16A57F65">
          <v:rect id="_x0000_i1682" style="width:0;height:1.5pt" o:hralign="center" o:hrstd="t" o:hr="t" fillcolor="#a0a0a0" stroked="f"/>
        </w:pict>
      </w:r>
    </w:p>
    <w:p w14:paraId="48DC6CC8" w14:textId="77777777" w:rsidR="00C31C3B" w:rsidRPr="00260939" w:rsidRDefault="00C31C3B" w:rsidP="00C31C3B">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One-Line “Killer” Interview Answer</w:t>
      </w:r>
    </w:p>
    <w:p w14:paraId="4B460B20" w14:textId="77777777" w:rsidR="00C31C3B" w:rsidRPr="00260939" w:rsidRDefault="00C31C3B" w:rsidP="00C31C3B">
      <w:pPr>
        <w:spacing w:after="0" w:line="259" w:lineRule="auto"/>
      </w:pPr>
      <w:r w:rsidRPr="00260939">
        <w:rPr>
          <w:b/>
          <w:bCs/>
        </w:rPr>
        <w:lastRenderedPageBreak/>
        <w:t>“RestTemplate is a synchronous, blocking HTTP client suitable for traditional MVC apps but now deprecated, whereas WebClient is the reactive, non-blocking, and highly scalable HTTP client supporting async, streaming, and reactive pipelines, making it ideal for modern microservices and WebFlux applications.”</w:t>
      </w:r>
    </w:p>
    <w:p w14:paraId="592595A1" w14:textId="77777777" w:rsidR="00C31C3B" w:rsidRPr="00260939" w:rsidRDefault="00C31C3B" w:rsidP="00C31C3B">
      <w:pPr>
        <w:spacing w:after="0"/>
      </w:pPr>
    </w:p>
    <w:p w14:paraId="3B0E3B73" w14:textId="77777777" w:rsidR="00C31C3B" w:rsidRPr="00C31C3B" w:rsidRDefault="00C31C3B" w:rsidP="00C31C3B">
      <w:pPr>
        <w:rPr>
          <w:b/>
          <w:bCs/>
          <w:color w:val="EE0000"/>
          <w:sz w:val="24"/>
          <w:szCs w:val="24"/>
          <w:lang w:val="en-IN"/>
        </w:rPr>
      </w:pPr>
      <w:r w:rsidRPr="00C31C3B">
        <w:rPr>
          <w:b/>
          <w:bCs/>
          <w:color w:val="EE0000"/>
          <w:sz w:val="24"/>
          <w:szCs w:val="24"/>
          <w:lang w:val="en-IN"/>
        </w:rPr>
        <w:t>10. How validation works (@Valid).</w:t>
      </w:r>
    </w:p>
    <w:p w14:paraId="681625D0" w14:textId="77777777" w:rsidR="00C31C3B" w:rsidRPr="00260939" w:rsidRDefault="00C31C3B" w:rsidP="00C31C3B">
      <w:pPr>
        <w:spacing w:after="0" w:line="259" w:lineRule="auto"/>
        <w:rPr>
          <w:b/>
          <w:bCs/>
        </w:rPr>
      </w:pPr>
      <w:r w:rsidRPr="00260939">
        <w:rPr>
          <w:b/>
          <w:bCs/>
        </w:rPr>
        <w:t>How Validation Works in Spring MVC (@Valid) (10+ years SSE answer)</w:t>
      </w:r>
    </w:p>
    <w:p w14:paraId="34B588FC" w14:textId="77777777" w:rsidR="00C31C3B" w:rsidRPr="00260939" w:rsidRDefault="00C31C3B" w:rsidP="00C31C3B">
      <w:pPr>
        <w:spacing w:after="0" w:line="259" w:lineRule="auto"/>
      </w:pPr>
      <w:r w:rsidRPr="00260939">
        <w:t xml:space="preserve">Spring leverages </w:t>
      </w:r>
      <w:r w:rsidRPr="00260939">
        <w:rPr>
          <w:b/>
          <w:bCs/>
        </w:rPr>
        <w:t>JSR-303 / JSR-380 Bean Validation</w:t>
      </w:r>
      <w:r w:rsidRPr="00260939">
        <w:t xml:space="preserve"> (Hibernate Validator by default) to validate method arguments, model attributes, and request bodies.</w:t>
      </w:r>
    </w:p>
    <w:p w14:paraId="3354FF05" w14:textId="77777777" w:rsidR="00C31C3B" w:rsidRPr="00260939" w:rsidRDefault="00000000" w:rsidP="00C31C3B">
      <w:pPr>
        <w:spacing w:after="0" w:line="259" w:lineRule="auto"/>
      </w:pPr>
      <w:r>
        <w:pict w14:anchorId="5F77129F">
          <v:rect id="_x0000_i1683" style="width:0;height:1.5pt" o:hralign="center" o:hrstd="t" o:hr="t" fillcolor="#a0a0a0" stroked="f"/>
        </w:pict>
      </w:r>
    </w:p>
    <w:p w14:paraId="5EC823A1" w14:textId="77777777" w:rsidR="00C31C3B" w:rsidRPr="00260939" w:rsidRDefault="00C31C3B" w:rsidP="00C31C3B">
      <w:pPr>
        <w:spacing w:after="0" w:line="259" w:lineRule="auto"/>
        <w:rPr>
          <w:b/>
          <w:bCs/>
        </w:rPr>
      </w:pPr>
      <w:r w:rsidRPr="00260939">
        <w:rPr>
          <w:b/>
          <w:bCs/>
        </w:rPr>
        <w:t>1️</w:t>
      </w:r>
      <w:r w:rsidRPr="00260939">
        <w:rPr>
          <w:rFonts w:ascii="Segoe UI Symbol" w:hAnsi="Segoe UI Symbol" w:cs="Segoe UI Symbol"/>
          <w:b/>
          <w:bCs/>
        </w:rPr>
        <w:t>⃣</w:t>
      </w:r>
      <w:r w:rsidRPr="00260939">
        <w:rPr>
          <w:b/>
          <w:bCs/>
        </w:rPr>
        <w:t xml:space="preserve"> High-Level Flow</w:t>
      </w:r>
    </w:p>
    <w:p w14:paraId="3F0BB5E6" w14:textId="77777777" w:rsidR="00C31C3B" w:rsidRPr="00260939" w:rsidRDefault="00C31C3B" w:rsidP="00C31C3B">
      <w:pPr>
        <w:spacing w:after="0" w:line="259" w:lineRule="auto"/>
      </w:pPr>
      <w:r w:rsidRPr="00260939">
        <w:t>HTTP Request</w:t>
      </w:r>
    </w:p>
    <w:p w14:paraId="3F4E0D4D" w14:textId="77777777" w:rsidR="00C31C3B" w:rsidRPr="00260939" w:rsidRDefault="00C31C3B" w:rsidP="00C31C3B">
      <w:pPr>
        <w:spacing w:after="0" w:line="259" w:lineRule="auto"/>
      </w:pPr>
      <w:r w:rsidRPr="00260939">
        <w:t xml:space="preserve">     |</w:t>
      </w:r>
    </w:p>
    <w:p w14:paraId="30610729" w14:textId="77777777" w:rsidR="00C31C3B" w:rsidRPr="00260939" w:rsidRDefault="00C31C3B" w:rsidP="00C31C3B">
      <w:pPr>
        <w:spacing w:after="0" w:line="259" w:lineRule="auto"/>
      </w:pPr>
      <w:r w:rsidRPr="00260939">
        <w:t>DispatcherServlet</w:t>
      </w:r>
    </w:p>
    <w:p w14:paraId="155C6E9D" w14:textId="77777777" w:rsidR="00C31C3B" w:rsidRPr="00260939" w:rsidRDefault="00C31C3B" w:rsidP="00C31C3B">
      <w:pPr>
        <w:spacing w:after="0" w:line="259" w:lineRule="auto"/>
      </w:pPr>
      <w:r w:rsidRPr="00260939">
        <w:t xml:space="preserve">     |</w:t>
      </w:r>
    </w:p>
    <w:p w14:paraId="160C31CA" w14:textId="77777777" w:rsidR="00C31C3B" w:rsidRPr="00260939" w:rsidRDefault="00C31C3B" w:rsidP="00C31C3B">
      <w:pPr>
        <w:spacing w:after="0" w:line="259" w:lineRule="auto"/>
      </w:pPr>
      <w:r w:rsidRPr="00260939">
        <w:t>HandlerMapping -&gt; finds controller</w:t>
      </w:r>
    </w:p>
    <w:p w14:paraId="6CDEC110" w14:textId="77777777" w:rsidR="00C31C3B" w:rsidRPr="00260939" w:rsidRDefault="00C31C3B" w:rsidP="00C31C3B">
      <w:pPr>
        <w:spacing w:after="0" w:line="259" w:lineRule="auto"/>
      </w:pPr>
      <w:r w:rsidRPr="00260939">
        <w:t xml:space="preserve">     |</w:t>
      </w:r>
    </w:p>
    <w:p w14:paraId="38A162DF" w14:textId="77777777" w:rsidR="00C31C3B" w:rsidRPr="00260939" w:rsidRDefault="00C31C3B" w:rsidP="00C31C3B">
      <w:pPr>
        <w:spacing w:after="0" w:line="259" w:lineRule="auto"/>
      </w:pPr>
      <w:r w:rsidRPr="00260939">
        <w:t>HandlerAdapter -&gt; resolves method arguments</w:t>
      </w:r>
    </w:p>
    <w:p w14:paraId="225AD9C2" w14:textId="77777777" w:rsidR="00C31C3B" w:rsidRPr="00260939" w:rsidRDefault="00C31C3B" w:rsidP="00C31C3B">
      <w:pPr>
        <w:spacing w:after="0" w:line="259" w:lineRule="auto"/>
      </w:pPr>
      <w:r w:rsidRPr="00260939">
        <w:t xml:space="preserve">     |</w:t>
      </w:r>
    </w:p>
    <w:p w14:paraId="1260ABAA" w14:textId="77777777" w:rsidR="00C31C3B" w:rsidRPr="00260939" w:rsidRDefault="00C31C3B" w:rsidP="00C31C3B">
      <w:pPr>
        <w:spacing w:after="0" w:line="259" w:lineRule="auto"/>
      </w:pPr>
      <w:r w:rsidRPr="00260939">
        <w:t>@Valid triggers Validator -&gt; checks constraints</w:t>
      </w:r>
    </w:p>
    <w:p w14:paraId="21A6577A" w14:textId="77777777" w:rsidR="00C31C3B" w:rsidRPr="00260939" w:rsidRDefault="00C31C3B" w:rsidP="00C31C3B">
      <w:pPr>
        <w:spacing w:after="0" w:line="259" w:lineRule="auto"/>
      </w:pPr>
      <w:r w:rsidRPr="00260939">
        <w:t xml:space="preserve">     |</w:t>
      </w:r>
    </w:p>
    <w:p w14:paraId="05769813" w14:textId="77777777" w:rsidR="00C31C3B" w:rsidRPr="00260939" w:rsidRDefault="00C31C3B" w:rsidP="00C31C3B">
      <w:pPr>
        <w:spacing w:after="0" w:line="259" w:lineRule="auto"/>
      </w:pPr>
      <w:r w:rsidRPr="00260939">
        <w:t>Validation passes? --- No --&gt; MethodArgumentNotValidException</w:t>
      </w:r>
    </w:p>
    <w:p w14:paraId="31B4BF95" w14:textId="77777777" w:rsidR="00C31C3B" w:rsidRPr="00260939" w:rsidRDefault="00C31C3B" w:rsidP="00C31C3B">
      <w:pPr>
        <w:spacing w:after="0" w:line="259" w:lineRule="auto"/>
      </w:pPr>
      <w:r w:rsidRPr="00260939">
        <w:t xml:space="preserve">     |</w:t>
      </w:r>
    </w:p>
    <w:p w14:paraId="7E26972F" w14:textId="77777777" w:rsidR="00C31C3B" w:rsidRPr="00260939" w:rsidRDefault="00C31C3B" w:rsidP="00C31C3B">
      <w:pPr>
        <w:spacing w:after="0" w:line="259" w:lineRule="auto"/>
      </w:pPr>
      <w:r w:rsidRPr="00260939">
        <w:t>Controller method executes</w:t>
      </w:r>
    </w:p>
    <w:p w14:paraId="2982E109" w14:textId="77777777" w:rsidR="00C31C3B" w:rsidRPr="00260939" w:rsidRDefault="00C31C3B" w:rsidP="00C31C3B">
      <w:pPr>
        <w:spacing w:after="0" w:line="259" w:lineRule="auto"/>
      </w:pPr>
      <w:r w:rsidRPr="00260939">
        <w:t xml:space="preserve">     |</w:t>
      </w:r>
    </w:p>
    <w:p w14:paraId="1CFFCC98" w14:textId="77777777" w:rsidR="00C31C3B" w:rsidRPr="00260939" w:rsidRDefault="00C31C3B" w:rsidP="00C31C3B">
      <w:pPr>
        <w:spacing w:after="0" w:line="259" w:lineRule="auto"/>
      </w:pPr>
      <w:r w:rsidRPr="00260939">
        <w:t>Response sent</w:t>
      </w:r>
    </w:p>
    <w:p w14:paraId="1C58B126" w14:textId="77777777" w:rsidR="00C31C3B" w:rsidRPr="00260939" w:rsidRDefault="00000000" w:rsidP="00C31C3B">
      <w:pPr>
        <w:spacing w:after="0" w:line="259" w:lineRule="auto"/>
      </w:pPr>
      <w:r>
        <w:pict w14:anchorId="76125891">
          <v:rect id="_x0000_i1684" style="width:0;height:1.5pt" o:hralign="center" o:hrstd="t" o:hr="t" fillcolor="#a0a0a0" stroked="f"/>
        </w:pict>
      </w:r>
    </w:p>
    <w:p w14:paraId="1190AEB0" w14:textId="77777777" w:rsidR="00C31C3B" w:rsidRPr="00260939" w:rsidRDefault="00C31C3B" w:rsidP="00C31C3B">
      <w:pPr>
        <w:spacing w:after="0" w:line="259" w:lineRule="auto"/>
        <w:rPr>
          <w:b/>
          <w:bCs/>
        </w:rPr>
      </w:pPr>
      <w:r w:rsidRPr="00260939">
        <w:rPr>
          <w:b/>
          <w:bCs/>
        </w:rPr>
        <w:t>2️</w:t>
      </w:r>
      <w:r w:rsidRPr="00260939">
        <w:rPr>
          <w:rFonts w:ascii="Segoe UI Symbol" w:hAnsi="Segoe UI Symbol" w:cs="Segoe UI Symbol"/>
          <w:b/>
          <w:bCs/>
        </w:rPr>
        <w:t>⃣</w:t>
      </w:r>
      <w:r w:rsidRPr="00260939">
        <w:rPr>
          <w:b/>
          <w:bCs/>
        </w:rPr>
        <w:t xml:space="preserve"> Step-by-Step Internals</w:t>
      </w:r>
    </w:p>
    <w:p w14:paraId="768A4C08" w14:textId="77777777" w:rsidR="00C31C3B" w:rsidRPr="00260939" w:rsidRDefault="00C31C3B" w:rsidP="00C31C3B">
      <w:pPr>
        <w:spacing w:after="0" w:line="259" w:lineRule="auto"/>
        <w:rPr>
          <w:b/>
          <w:bCs/>
        </w:rPr>
      </w:pPr>
      <w:r w:rsidRPr="00260939">
        <w:rPr>
          <w:b/>
          <w:bCs/>
        </w:rPr>
        <w:t>Step 1: Controller Method Parameter</w:t>
      </w:r>
    </w:p>
    <w:p w14:paraId="3293D4A8" w14:textId="77777777" w:rsidR="00C31C3B" w:rsidRPr="00260939" w:rsidRDefault="00C31C3B" w:rsidP="00C31C3B">
      <w:pPr>
        <w:numPr>
          <w:ilvl w:val="0"/>
          <w:numId w:val="879"/>
        </w:numPr>
        <w:spacing w:after="0" w:line="259" w:lineRule="auto"/>
      </w:pPr>
      <w:r w:rsidRPr="00260939">
        <w:t>Annotate parameter with @Valid:</w:t>
      </w:r>
    </w:p>
    <w:p w14:paraId="6C51ED59" w14:textId="77777777" w:rsidR="00C31C3B" w:rsidRPr="00260939" w:rsidRDefault="00C31C3B" w:rsidP="00C31C3B">
      <w:pPr>
        <w:spacing w:after="0" w:line="259" w:lineRule="auto"/>
      </w:pPr>
      <w:r w:rsidRPr="00260939">
        <w:t>@PostMapping("/users")</w:t>
      </w:r>
    </w:p>
    <w:p w14:paraId="1E0B51A4" w14:textId="77777777" w:rsidR="00C31C3B" w:rsidRPr="00260939" w:rsidRDefault="00C31C3B" w:rsidP="00C31C3B">
      <w:pPr>
        <w:spacing w:after="0" w:line="259" w:lineRule="auto"/>
      </w:pPr>
      <w:r w:rsidRPr="00260939">
        <w:t>public ResponseEntity&lt;User&gt; createUser(@Valid @RequestBody User user) {</w:t>
      </w:r>
    </w:p>
    <w:p w14:paraId="3347C00B" w14:textId="77777777" w:rsidR="00C31C3B" w:rsidRPr="00260939" w:rsidRDefault="00C31C3B" w:rsidP="00C31C3B">
      <w:pPr>
        <w:spacing w:after="0" w:line="259" w:lineRule="auto"/>
      </w:pPr>
      <w:r w:rsidRPr="00260939">
        <w:t xml:space="preserve">    return ResponseEntity.ok(userService.save(user));</w:t>
      </w:r>
    </w:p>
    <w:p w14:paraId="629F3A10" w14:textId="77777777" w:rsidR="00C31C3B" w:rsidRPr="00260939" w:rsidRDefault="00C31C3B" w:rsidP="00C31C3B">
      <w:pPr>
        <w:spacing w:after="0" w:line="259" w:lineRule="auto"/>
      </w:pPr>
      <w:r w:rsidRPr="00260939">
        <w:t>}</w:t>
      </w:r>
    </w:p>
    <w:p w14:paraId="11837060" w14:textId="77777777" w:rsidR="00C31C3B" w:rsidRPr="00260939" w:rsidRDefault="00C31C3B" w:rsidP="00C31C3B">
      <w:pPr>
        <w:numPr>
          <w:ilvl w:val="0"/>
          <w:numId w:val="880"/>
        </w:numPr>
        <w:spacing w:after="0" w:line="259" w:lineRule="auto"/>
      </w:pPr>
      <w:r w:rsidRPr="00260939">
        <w:t>Works for:</w:t>
      </w:r>
    </w:p>
    <w:p w14:paraId="7A7AD050" w14:textId="77777777" w:rsidR="00C31C3B" w:rsidRPr="00260939" w:rsidRDefault="00C31C3B" w:rsidP="00C31C3B">
      <w:pPr>
        <w:numPr>
          <w:ilvl w:val="1"/>
          <w:numId w:val="880"/>
        </w:numPr>
        <w:spacing w:after="0" w:line="259" w:lineRule="auto"/>
      </w:pPr>
      <w:r w:rsidRPr="00260939">
        <w:t>@RequestBody → JSON deserialized to object</w:t>
      </w:r>
    </w:p>
    <w:p w14:paraId="54968B2A" w14:textId="77777777" w:rsidR="00C31C3B" w:rsidRPr="00260939" w:rsidRDefault="00C31C3B" w:rsidP="00C31C3B">
      <w:pPr>
        <w:numPr>
          <w:ilvl w:val="1"/>
          <w:numId w:val="880"/>
        </w:numPr>
        <w:spacing w:after="0" w:line="259" w:lineRule="auto"/>
      </w:pPr>
      <w:r w:rsidRPr="00260939">
        <w:t>@ModelAttribute → form parameters bound to object</w:t>
      </w:r>
    </w:p>
    <w:p w14:paraId="2E65BF13" w14:textId="77777777" w:rsidR="00C31C3B" w:rsidRPr="00260939" w:rsidRDefault="00C31C3B" w:rsidP="00C31C3B">
      <w:pPr>
        <w:spacing w:after="0" w:line="259" w:lineRule="auto"/>
        <w:rPr>
          <w:b/>
          <w:bCs/>
        </w:rPr>
      </w:pPr>
      <w:r w:rsidRPr="00260939">
        <w:rPr>
          <w:b/>
          <w:bCs/>
        </w:rPr>
        <w:t>Step 2: HandlerMethodArgumentResolver</w:t>
      </w:r>
    </w:p>
    <w:p w14:paraId="105FF633" w14:textId="77777777" w:rsidR="00C31C3B" w:rsidRPr="00260939" w:rsidRDefault="00C31C3B" w:rsidP="00C31C3B">
      <w:pPr>
        <w:numPr>
          <w:ilvl w:val="0"/>
          <w:numId w:val="881"/>
        </w:numPr>
        <w:spacing w:after="0" w:line="259" w:lineRule="auto"/>
      </w:pPr>
      <w:r w:rsidRPr="00260939">
        <w:t>RequestResponseBodyMethodProcessor (for @RequestBody) or ModelAttributeMethodProcessor (for @ModelAttribute) detects @Valid</w:t>
      </w:r>
    </w:p>
    <w:p w14:paraId="4C74C224" w14:textId="77777777" w:rsidR="00C31C3B" w:rsidRPr="00260939" w:rsidRDefault="00C31C3B" w:rsidP="00C31C3B">
      <w:pPr>
        <w:numPr>
          <w:ilvl w:val="0"/>
          <w:numId w:val="881"/>
        </w:numPr>
        <w:spacing w:after="0" w:line="259" w:lineRule="auto"/>
      </w:pPr>
      <w:r w:rsidRPr="00260939">
        <w:t xml:space="preserve">Invokes </w:t>
      </w:r>
      <w:r w:rsidRPr="00260939">
        <w:rPr>
          <w:b/>
          <w:bCs/>
        </w:rPr>
        <w:t>Spring’s Validator</w:t>
      </w:r>
      <w:r w:rsidRPr="00260939">
        <w:t xml:space="preserve"> before passing object to controller</w:t>
      </w:r>
    </w:p>
    <w:p w14:paraId="3648C116" w14:textId="77777777" w:rsidR="00C31C3B" w:rsidRPr="00260939" w:rsidRDefault="00C31C3B" w:rsidP="00C31C3B">
      <w:pPr>
        <w:spacing w:after="0" w:line="259" w:lineRule="auto"/>
        <w:rPr>
          <w:b/>
          <w:bCs/>
        </w:rPr>
      </w:pPr>
      <w:r w:rsidRPr="00260939">
        <w:rPr>
          <w:b/>
          <w:bCs/>
        </w:rPr>
        <w:t>Step 3: Validator Execution</w:t>
      </w:r>
    </w:p>
    <w:p w14:paraId="202432F3" w14:textId="77777777" w:rsidR="00C31C3B" w:rsidRPr="00260939" w:rsidRDefault="00C31C3B" w:rsidP="00C31C3B">
      <w:pPr>
        <w:numPr>
          <w:ilvl w:val="0"/>
          <w:numId w:val="882"/>
        </w:numPr>
        <w:spacing w:after="0" w:line="259" w:lineRule="auto"/>
      </w:pPr>
      <w:r w:rsidRPr="00260939">
        <w:t xml:space="preserve">Spring uses a </w:t>
      </w:r>
      <w:r w:rsidRPr="00260939">
        <w:rPr>
          <w:b/>
          <w:bCs/>
        </w:rPr>
        <w:t>javax.validation.Validator</w:t>
      </w:r>
      <w:r w:rsidRPr="00260939">
        <w:t xml:space="preserve"> implementation</w:t>
      </w:r>
    </w:p>
    <w:p w14:paraId="27C35278" w14:textId="77777777" w:rsidR="00C31C3B" w:rsidRPr="00260939" w:rsidRDefault="00C31C3B" w:rsidP="00C31C3B">
      <w:pPr>
        <w:numPr>
          <w:ilvl w:val="1"/>
          <w:numId w:val="882"/>
        </w:numPr>
        <w:spacing w:after="0" w:line="259" w:lineRule="auto"/>
      </w:pPr>
      <w:r w:rsidRPr="00260939">
        <w:lastRenderedPageBreak/>
        <w:t>Default: Hibernate Validator (LocalValidatorFactoryBean)</w:t>
      </w:r>
    </w:p>
    <w:p w14:paraId="0B3F964C" w14:textId="77777777" w:rsidR="00C31C3B" w:rsidRPr="00260939" w:rsidRDefault="00C31C3B" w:rsidP="00C31C3B">
      <w:pPr>
        <w:numPr>
          <w:ilvl w:val="0"/>
          <w:numId w:val="882"/>
        </w:numPr>
        <w:spacing w:after="0" w:line="259" w:lineRule="auto"/>
      </w:pPr>
      <w:r w:rsidRPr="00260939">
        <w:t>Validates all annotated constraints:</w:t>
      </w:r>
    </w:p>
    <w:p w14:paraId="217586C7" w14:textId="77777777" w:rsidR="00C31C3B" w:rsidRPr="00260939" w:rsidRDefault="00C31C3B" w:rsidP="00C31C3B">
      <w:pPr>
        <w:numPr>
          <w:ilvl w:val="1"/>
          <w:numId w:val="882"/>
        </w:numPr>
        <w:spacing w:after="0" w:line="259" w:lineRule="auto"/>
      </w:pPr>
      <w:r w:rsidRPr="00260939">
        <w:t>@NotNull, @Size, @Email, @Pattern, custom annotations</w:t>
      </w:r>
    </w:p>
    <w:p w14:paraId="34C0375E" w14:textId="77777777" w:rsidR="00C31C3B" w:rsidRPr="00260939" w:rsidRDefault="00C31C3B" w:rsidP="00C31C3B">
      <w:pPr>
        <w:spacing w:after="0" w:line="259" w:lineRule="auto"/>
        <w:rPr>
          <w:b/>
          <w:bCs/>
        </w:rPr>
      </w:pPr>
      <w:r w:rsidRPr="00260939">
        <w:rPr>
          <w:b/>
          <w:bCs/>
        </w:rPr>
        <w:t>Step 4: BindingResult / Exception</w:t>
      </w:r>
    </w:p>
    <w:p w14:paraId="4D18D808" w14:textId="77777777" w:rsidR="00C31C3B" w:rsidRPr="00260939" w:rsidRDefault="00C31C3B" w:rsidP="00C31C3B">
      <w:pPr>
        <w:numPr>
          <w:ilvl w:val="0"/>
          <w:numId w:val="883"/>
        </w:numPr>
        <w:spacing w:after="0" w:line="259" w:lineRule="auto"/>
      </w:pPr>
      <w:r w:rsidRPr="00260939">
        <w:t>Two options:</w:t>
      </w:r>
    </w:p>
    <w:p w14:paraId="4D247E4D" w14:textId="77777777" w:rsidR="00C31C3B" w:rsidRPr="00260939" w:rsidRDefault="00C31C3B" w:rsidP="00C31C3B">
      <w:pPr>
        <w:numPr>
          <w:ilvl w:val="1"/>
          <w:numId w:val="883"/>
        </w:numPr>
        <w:spacing w:after="0" w:line="259" w:lineRule="auto"/>
      </w:pPr>
      <w:r w:rsidRPr="00260939">
        <w:t>Controller method includes BindingResult / Errors parameter → controller handles errors</w:t>
      </w:r>
    </w:p>
    <w:p w14:paraId="0C0E302F" w14:textId="77777777" w:rsidR="00C31C3B" w:rsidRPr="00260939" w:rsidRDefault="00C31C3B" w:rsidP="00C31C3B">
      <w:pPr>
        <w:spacing w:after="0" w:line="259" w:lineRule="auto"/>
      </w:pPr>
      <w:r w:rsidRPr="00260939">
        <w:t>public ResponseEntity&lt;?&gt; createUser(@Valid @RequestBody User user, BindingResult result) {</w:t>
      </w:r>
    </w:p>
    <w:p w14:paraId="175B373F" w14:textId="77777777" w:rsidR="00C31C3B" w:rsidRPr="00260939" w:rsidRDefault="00C31C3B" w:rsidP="00C31C3B">
      <w:pPr>
        <w:spacing w:after="0" w:line="259" w:lineRule="auto"/>
      </w:pPr>
      <w:r w:rsidRPr="00260939">
        <w:t xml:space="preserve">    if(result.hasErrors()) { return ResponseEntity.badRequest().body(result.getAllErrors()); }</w:t>
      </w:r>
    </w:p>
    <w:p w14:paraId="216319E5" w14:textId="77777777" w:rsidR="00C31C3B" w:rsidRPr="00260939" w:rsidRDefault="00C31C3B" w:rsidP="00C31C3B">
      <w:pPr>
        <w:spacing w:after="0" w:line="259" w:lineRule="auto"/>
      </w:pPr>
      <w:r w:rsidRPr="00260939">
        <w:t>}</w:t>
      </w:r>
    </w:p>
    <w:p w14:paraId="71E52DE5" w14:textId="77777777" w:rsidR="00C31C3B" w:rsidRPr="00260939" w:rsidRDefault="00C31C3B" w:rsidP="00C31C3B">
      <w:pPr>
        <w:numPr>
          <w:ilvl w:val="0"/>
          <w:numId w:val="884"/>
        </w:numPr>
        <w:spacing w:after="0" w:line="259" w:lineRule="auto"/>
      </w:pPr>
      <w:r w:rsidRPr="00260939">
        <w:t>No BindingResult → Spring throws MethodArgumentNotValidException</w:t>
      </w:r>
    </w:p>
    <w:p w14:paraId="001EA3E1" w14:textId="77777777" w:rsidR="00C31C3B" w:rsidRPr="00260939" w:rsidRDefault="00C31C3B" w:rsidP="00C31C3B">
      <w:pPr>
        <w:numPr>
          <w:ilvl w:val="1"/>
          <w:numId w:val="884"/>
        </w:numPr>
        <w:spacing w:after="0" w:line="259" w:lineRule="auto"/>
      </w:pPr>
      <w:r w:rsidRPr="00260939">
        <w:t>Handled by @ControllerAdvice globally</w:t>
      </w:r>
    </w:p>
    <w:p w14:paraId="3281A19E" w14:textId="77777777" w:rsidR="00C31C3B" w:rsidRPr="00260939" w:rsidRDefault="00C31C3B" w:rsidP="00C31C3B">
      <w:pPr>
        <w:spacing w:after="0" w:line="259" w:lineRule="auto"/>
        <w:rPr>
          <w:b/>
          <w:bCs/>
        </w:rPr>
      </w:pPr>
      <w:r w:rsidRPr="00260939">
        <w:rPr>
          <w:b/>
          <w:bCs/>
        </w:rPr>
        <w:t>Step 5: Exception Handling</w:t>
      </w:r>
    </w:p>
    <w:p w14:paraId="3221EAB1" w14:textId="77777777" w:rsidR="00C31C3B" w:rsidRPr="00260939" w:rsidRDefault="00C31C3B" w:rsidP="00C31C3B">
      <w:pPr>
        <w:numPr>
          <w:ilvl w:val="0"/>
          <w:numId w:val="885"/>
        </w:numPr>
        <w:spacing w:after="0" w:line="259" w:lineRule="auto"/>
      </w:pPr>
      <w:r w:rsidRPr="00260939">
        <w:t>Spring’s ResponseEntityExceptionHandler provides default handling</w:t>
      </w:r>
    </w:p>
    <w:p w14:paraId="5A354451" w14:textId="77777777" w:rsidR="00C31C3B" w:rsidRPr="00260939" w:rsidRDefault="00C31C3B" w:rsidP="00C31C3B">
      <w:pPr>
        <w:numPr>
          <w:ilvl w:val="0"/>
          <w:numId w:val="885"/>
        </w:numPr>
        <w:spacing w:after="0" w:line="259" w:lineRule="auto"/>
      </w:pPr>
      <w:r w:rsidRPr="00260939">
        <w:t>Can customize via @ExceptionHandler in @ControllerAdvice</w:t>
      </w:r>
    </w:p>
    <w:p w14:paraId="488AC439" w14:textId="77777777" w:rsidR="00C31C3B" w:rsidRPr="00260939" w:rsidRDefault="00000000" w:rsidP="00C31C3B">
      <w:pPr>
        <w:spacing w:after="0" w:line="259" w:lineRule="auto"/>
      </w:pPr>
      <w:r>
        <w:pict w14:anchorId="38DCA7B7">
          <v:rect id="_x0000_i1685" style="width:0;height:1.5pt" o:hralign="center" o:hrstd="t" o:hr="t" fillcolor="#a0a0a0" stroked="f"/>
        </w:pict>
      </w:r>
    </w:p>
    <w:p w14:paraId="0E968EA9" w14:textId="77777777" w:rsidR="00C31C3B" w:rsidRPr="00260939" w:rsidRDefault="00C31C3B" w:rsidP="00C31C3B">
      <w:pPr>
        <w:spacing w:after="0" w:line="259" w:lineRule="auto"/>
        <w:rPr>
          <w:b/>
          <w:bCs/>
        </w:rPr>
      </w:pPr>
      <w:r w:rsidRPr="00260939">
        <w:rPr>
          <w:b/>
          <w:bCs/>
        </w:rPr>
        <w:t>3️</w:t>
      </w:r>
      <w:r w:rsidRPr="00260939">
        <w:rPr>
          <w:rFonts w:ascii="Segoe UI Symbol" w:hAnsi="Segoe UI Symbol" w:cs="Segoe UI Symbol"/>
          <w:b/>
          <w:bCs/>
        </w:rPr>
        <w:t>⃣</w:t>
      </w:r>
      <w:r w:rsidRPr="00260939">
        <w:rPr>
          <w:b/>
          <w:bCs/>
        </w:rPr>
        <w:t xml:space="preserve"> Validation Annotations Example</w:t>
      </w:r>
    </w:p>
    <w:p w14:paraId="40EB959A" w14:textId="77777777" w:rsidR="00C31C3B" w:rsidRPr="00260939" w:rsidRDefault="00C31C3B" w:rsidP="00C31C3B">
      <w:pPr>
        <w:spacing w:after="0" w:line="259" w:lineRule="auto"/>
      </w:pPr>
      <w:r w:rsidRPr="00260939">
        <w:t>public class User {</w:t>
      </w:r>
    </w:p>
    <w:p w14:paraId="28D7153B" w14:textId="77777777" w:rsidR="00C31C3B" w:rsidRPr="00260939" w:rsidRDefault="00C31C3B" w:rsidP="00C31C3B">
      <w:pPr>
        <w:spacing w:after="0" w:line="259" w:lineRule="auto"/>
      </w:pPr>
      <w:r w:rsidRPr="00260939">
        <w:t xml:space="preserve">    @NotNull</w:t>
      </w:r>
    </w:p>
    <w:p w14:paraId="5E563B91" w14:textId="77777777" w:rsidR="00C31C3B" w:rsidRPr="00260939" w:rsidRDefault="00C31C3B" w:rsidP="00C31C3B">
      <w:pPr>
        <w:spacing w:after="0" w:line="259" w:lineRule="auto"/>
      </w:pPr>
      <w:r w:rsidRPr="00260939">
        <w:t xml:space="preserve">    private Long id;</w:t>
      </w:r>
    </w:p>
    <w:p w14:paraId="2D38204A" w14:textId="77777777" w:rsidR="00C31C3B" w:rsidRPr="00260939" w:rsidRDefault="00C31C3B" w:rsidP="00C31C3B">
      <w:pPr>
        <w:spacing w:after="0" w:line="259" w:lineRule="auto"/>
      </w:pPr>
    </w:p>
    <w:p w14:paraId="5D3B7EF6" w14:textId="77777777" w:rsidR="00C31C3B" w:rsidRPr="00260939" w:rsidRDefault="00C31C3B" w:rsidP="00C31C3B">
      <w:pPr>
        <w:spacing w:after="0" w:line="259" w:lineRule="auto"/>
      </w:pPr>
      <w:r w:rsidRPr="00260939">
        <w:t xml:space="preserve">    @Size(min=2, max=50)</w:t>
      </w:r>
    </w:p>
    <w:p w14:paraId="4E829987" w14:textId="77777777" w:rsidR="00C31C3B" w:rsidRPr="00260939" w:rsidRDefault="00C31C3B" w:rsidP="00C31C3B">
      <w:pPr>
        <w:spacing w:after="0" w:line="259" w:lineRule="auto"/>
      </w:pPr>
      <w:r w:rsidRPr="00260939">
        <w:t xml:space="preserve">    private String name;</w:t>
      </w:r>
    </w:p>
    <w:p w14:paraId="0348BB0B" w14:textId="77777777" w:rsidR="00C31C3B" w:rsidRPr="00260939" w:rsidRDefault="00C31C3B" w:rsidP="00C31C3B">
      <w:pPr>
        <w:spacing w:after="0" w:line="259" w:lineRule="auto"/>
      </w:pPr>
    </w:p>
    <w:p w14:paraId="183C5729" w14:textId="77777777" w:rsidR="00C31C3B" w:rsidRPr="00260939" w:rsidRDefault="00C31C3B" w:rsidP="00C31C3B">
      <w:pPr>
        <w:spacing w:after="0" w:line="259" w:lineRule="auto"/>
      </w:pPr>
      <w:r w:rsidRPr="00260939">
        <w:t xml:space="preserve">    @Email</w:t>
      </w:r>
    </w:p>
    <w:p w14:paraId="5DE88248" w14:textId="77777777" w:rsidR="00C31C3B" w:rsidRPr="00260939" w:rsidRDefault="00C31C3B" w:rsidP="00C31C3B">
      <w:pPr>
        <w:spacing w:after="0" w:line="259" w:lineRule="auto"/>
      </w:pPr>
      <w:r w:rsidRPr="00260939">
        <w:t xml:space="preserve">    private String email;</w:t>
      </w:r>
    </w:p>
    <w:p w14:paraId="3BDAF274" w14:textId="77777777" w:rsidR="00C31C3B" w:rsidRPr="00260939" w:rsidRDefault="00C31C3B" w:rsidP="00C31C3B">
      <w:pPr>
        <w:spacing w:after="0" w:line="259" w:lineRule="auto"/>
      </w:pPr>
      <w:r w:rsidRPr="00260939">
        <w:t>}</w:t>
      </w:r>
    </w:p>
    <w:p w14:paraId="59940E00" w14:textId="77777777" w:rsidR="00C31C3B" w:rsidRPr="00260939" w:rsidRDefault="00C31C3B" w:rsidP="00C31C3B">
      <w:pPr>
        <w:numPr>
          <w:ilvl w:val="0"/>
          <w:numId w:val="886"/>
        </w:numPr>
        <w:spacing w:after="0" w:line="259" w:lineRule="auto"/>
      </w:pPr>
      <w:r w:rsidRPr="00260939">
        <w:t>When a request comes in, Hibernate Validator checks these constraints automatically.</w:t>
      </w:r>
    </w:p>
    <w:p w14:paraId="1FEA093E" w14:textId="77777777" w:rsidR="00C31C3B" w:rsidRPr="00260939" w:rsidRDefault="00000000" w:rsidP="00C31C3B">
      <w:pPr>
        <w:spacing w:after="0" w:line="259" w:lineRule="auto"/>
      </w:pPr>
      <w:r>
        <w:pict w14:anchorId="041AE6D5">
          <v:rect id="_x0000_i1686" style="width:0;height:1.5pt" o:hralign="center" o:hrstd="t" o:hr="t" fillcolor="#a0a0a0" stroked="f"/>
        </w:pict>
      </w:r>
    </w:p>
    <w:p w14:paraId="707150EF" w14:textId="77777777" w:rsidR="00C31C3B" w:rsidRPr="00260939" w:rsidRDefault="00C31C3B" w:rsidP="00C31C3B">
      <w:pPr>
        <w:spacing w:after="0" w:line="259" w:lineRule="auto"/>
        <w:rPr>
          <w:b/>
          <w:bCs/>
        </w:rPr>
      </w:pPr>
      <w:r w:rsidRPr="00260939">
        <w:rPr>
          <w:b/>
          <w:bCs/>
        </w:rPr>
        <w:t>4️</w:t>
      </w:r>
      <w:r w:rsidRPr="00260939">
        <w:rPr>
          <w:rFonts w:ascii="Segoe UI Symbol" w:hAnsi="Segoe UI Symbol" w:cs="Segoe UI Symbol"/>
          <w:b/>
          <w:bCs/>
        </w:rPr>
        <w:t>⃣</w:t>
      </w:r>
      <w:r w:rsidRPr="00260939">
        <w:rPr>
          <w:b/>
          <w:bCs/>
        </w:rPr>
        <w:t xml:space="preserve"> Senior-Level Insights</w:t>
      </w:r>
    </w:p>
    <w:p w14:paraId="463AD09E" w14:textId="77777777" w:rsidR="00C31C3B" w:rsidRPr="00260939" w:rsidRDefault="00C31C3B" w:rsidP="00C31C3B">
      <w:pPr>
        <w:numPr>
          <w:ilvl w:val="0"/>
          <w:numId w:val="887"/>
        </w:numPr>
        <w:spacing w:after="0" w:line="259" w:lineRule="auto"/>
      </w:pPr>
      <w:r w:rsidRPr="00260939">
        <w:t xml:space="preserve">Validation is </w:t>
      </w:r>
      <w:r w:rsidRPr="00260939">
        <w:rPr>
          <w:b/>
          <w:bCs/>
        </w:rPr>
        <w:t>triggered by Spring’s argument resolvers</w:t>
      </w:r>
      <w:r w:rsidRPr="00260939">
        <w:t>, not by @RequestBody itself</w:t>
      </w:r>
    </w:p>
    <w:p w14:paraId="59621789" w14:textId="77777777" w:rsidR="00C31C3B" w:rsidRPr="00260939" w:rsidRDefault="00C31C3B" w:rsidP="00C31C3B">
      <w:pPr>
        <w:numPr>
          <w:ilvl w:val="0"/>
          <w:numId w:val="887"/>
        </w:numPr>
        <w:spacing w:after="0" w:line="259" w:lineRule="auto"/>
      </w:pPr>
      <w:r w:rsidRPr="00260939">
        <w:t xml:space="preserve">Can use </w:t>
      </w:r>
      <w:r w:rsidRPr="00260939">
        <w:rPr>
          <w:b/>
          <w:bCs/>
        </w:rPr>
        <w:t>groups</w:t>
      </w:r>
      <w:r w:rsidRPr="00260939">
        <w:t xml:space="preserve"> for conditional validation (@Validated(Group.class))</w:t>
      </w:r>
    </w:p>
    <w:p w14:paraId="232DD051" w14:textId="77777777" w:rsidR="00C31C3B" w:rsidRPr="00260939" w:rsidRDefault="00C31C3B" w:rsidP="00C31C3B">
      <w:pPr>
        <w:numPr>
          <w:ilvl w:val="0"/>
          <w:numId w:val="887"/>
        </w:numPr>
        <w:spacing w:after="0" w:line="259" w:lineRule="auto"/>
      </w:pPr>
      <w:r w:rsidRPr="00260939">
        <w:t xml:space="preserve">Supports </w:t>
      </w:r>
      <w:r w:rsidRPr="00260939">
        <w:rPr>
          <w:b/>
          <w:bCs/>
        </w:rPr>
        <w:t>custom validators</w:t>
      </w:r>
      <w:r w:rsidRPr="00260939">
        <w:t xml:space="preserve"> by implementing ConstraintValidator</w:t>
      </w:r>
    </w:p>
    <w:p w14:paraId="2F9D7C55" w14:textId="77777777" w:rsidR="00C31C3B" w:rsidRPr="00260939" w:rsidRDefault="00C31C3B" w:rsidP="00C31C3B">
      <w:pPr>
        <w:numPr>
          <w:ilvl w:val="0"/>
          <w:numId w:val="887"/>
        </w:numPr>
        <w:spacing w:after="0" w:line="259" w:lineRule="auto"/>
      </w:pPr>
      <w:r w:rsidRPr="00260939">
        <w:t xml:space="preserve">Works seamlessly with </w:t>
      </w:r>
      <w:r w:rsidRPr="00260939">
        <w:rPr>
          <w:b/>
          <w:bCs/>
        </w:rPr>
        <w:t>Spring Boot auto-configuration</w:t>
      </w:r>
      <w:r w:rsidRPr="00260939">
        <w:t xml:space="preserve"> for REST APIs</w:t>
      </w:r>
    </w:p>
    <w:p w14:paraId="47B7989A" w14:textId="77777777" w:rsidR="00C31C3B" w:rsidRPr="00260939" w:rsidRDefault="00C31C3B" w:rsidP="00C31C3B">
      <w:pPr>
        <w:numPr>
          <w:ilvl w:val="0"/>
          <w:numId w:val="887"/>
        </w:numPr>
        <w:spacing w:after="0" w:line="259" w:lineRule="auto"/>
      </w:pPr>
      <w:r w:rsidRPr="00260939">
        <w:t>Exception messages can be localized using ValidationMessages.properties</w:t>
      </w:r>
    </w:p>
    <w:p w14:paraId="69662FF9" w14:textId="77777777" w:rsidR="00C31C3B" w:rsidRPr="00260939" w:rsidRDefault="00000000" w:rsidP="00C31C3B">
      <w:pPr>
        <w:spacing w:after="0" w:line="259" w:lineRule="auto"/>
      </w:pPr>
      <w:r>
        <w:pict w14:anchorId="17163A92">
          <v:rect id="_x0000_i1687" style="width:0;height:1.5pt" o:hralign="center" o:hrstd="t" o:hr="t" fillcolor="#a0a0a0" stroked="f"/>
        </w:pict>
      </w:r>
    </w:p>
    <w:p w14:paraId="104B501B" w14:textId="77777777" w:rsidR="00C31C3B" w:rsidRPr="00260939" w:rsidRDefault="00C31C3B" w:rsidP="00C31C3B">
      <w:pPr>
        <w:spacing w:after="0" w:line="259" w:lineRule="auto"/>
        <w:rPr>
          <w:b/>
          <w:bCs/>
        </w:rPr>
      </w:pPr>
      <w:r w:rsidRPr="00260939">
        <w:rPr>
          <w:b/>
          <w:bCs/>
        </w:rPr>
        <w:t>5️</w:t>
      </w:r>
      <w:r w:rsidRPr="00260939">
        <w:rPr>
          <w:rFonts w:ascii="Segoe UI Symbol" w:hAnsi="Segoe UI Symbol" w:cs="Segoe UI Symbol"/>
          <w:b/>
          <w:bCs/>
        </w:rPr>
        <w:t>⃣</w:t>
      </w:r>
      <w:r w:rsidRPr="00260939">
        <w:rPr>
          <w:b/>
          <w:bCs/>
        </w:rPr>
        <w:t xml:space="preserve"> Real-World Example</w:t>
      </w:r>
    </w:p>
    <w:p w14:paraId="344CDDD2" w14:textId="77777777" w:rsidR="00C31C3B" w:rsidRPr="00260939" w:rsidRDefault="00C31C3B" w:rsidP="00C31C3B">
      <w:pPr>
        <w:spacing w:after="0" w:line="259" w:lineRule="auto"/>
      </w:pPr>
      <w:r w:rsidRPr="00260939">
        <w:t>Request:</w:t>
      </w:r>
    </w:p>
    <w:p w14:paraId="03E69C1B" w14:textId="77777777" w:rsidR="00C31C3B" w:rsidRPr="00260939" w:rsidRDefault="00C31C3B" w:rsidP="00C31C3B">
      <w:pPr>
        <w:spacing w:after="0" w:line="259" w:lineRule="auto"/>
      </w:pPr>
      <w:r w:rsidRPr="00260939">
        <w:t>POST /users</w:t>
      </w:r>
    </w:p>
    <w:p w14:paraId="40FF70FB" w14:textId="77777777" w:rsidR="00C31C3B" w:rsidRPr="00260939" w:rsidRDefault="00C31C3B" w:rsidP="00C31C3B">
      <w:pPr>
        <w:spacing w:after="0" w:line="259" w:lineRule="auto"/>
      </w:pPr>
      <w:r w:rsidRPr="00260939">
        <w:t>Content-Type: application/json</w:t>
      </w:r>
    </w:p>
    <w:p w14:paraId="229E175D" w14:textId="77777777" w:rsidR="00C31C3B" w:rsidRPr="00260939" w:rsidRDefault="00C31C3B" w:rsidP="00C31C3B">
      <w:pPr>
        <w:spacing w:after="0" w:line="259" w:lineRule="auto"/>
      </w:pPr>
    </w:p>
    <w:p w14:paraId="25F31DE2" w14:textId="77777777" w:rsidR="00C31C3B" w:rsidRPr="00260939" w:rsidRDefault="00C31C3B" w:rsidP="00C31C3B">
      <w:pPr>
        <w:spacing w:after="0" w:line="259" w:lineRule="auto"/>
      </w:pPr>
      <w:r w:rsidRPr="00260939">
        <w:t>{</w:t>
      </w:r>
    </w:p>
    <w:p w14:paraId="7ACE2B6F" w14:textId="77777777" w:rsidR="00C31C3B" w:rsidRPr="00260939" w:rsidRDefault="00C31C3B" w:rsidP="00C31C3B">
      <w:pPr>
        <w:spacing w:after="0" w:line="259" w:lineRule="auto"/>
      </w:pPr>
      <w:r w:rsidRPr="00260939">
        <w:t xml:space="preserve">  "id": null,</w:t>
      </w:r>
    </w:p>
    <w:p w14:paraId="52653457" w14:textId="77777777" w:rsidR="00C31C3B" w:rsidRPr="00260939" w:rsidRDefault="00C31C3B" w:rsidP="00C31C3B">
      <w:pPr>
        <w:spacing w:after="0" w:line="259" w:lineRule="auto"/>
      </w:pPr>
      <w:r w:rsidRPr="00260939">
        <w:t xml:space="preserve">  "name": "J",</w:t>
      </w:r>
    </w:p>
    <w:p w14:paraId="0F95C08E" w14:textId="77777777" w:rsidR="00C31C3B" w:rsidRPr="00260939" w:rsidRDefault="00C31C3B" w:rsidP="00C31C3B">
      <w:pPr>
        <w:spacing w:after="0" w:line="259" w:lineRule="auto"/>
      </w:pPr>
      <w:r w:rsidRPr="00260939">
        <w:lastRenderedPageBreak/>
        <w:t xml:space="preserve">  "email": "invalid-email"</w:t>
      </w:r>
    </w:p>
    <w:p w14:paraId="7F08BDFB" w14:textId="77777777" w:rsidR="00C31C3B" w:rsidRPr="00260939" w:rsidRDefault="00C31C3B" w:rsidP="00C31C3B">
      <w:pPr>
        <w:spacing w:after="0" w:line="259" w:lineRule="auto"/>
      </w:pPr>
      <w:r w:rsidRPr="00260939">
        <w:t>}</w:t>
      </w:r>
    </w:p>
    <w:p w14:paraId="0D6D4172" w14:textId="77777777" w:rsidR="00C31C3B" w:rsidRPr="00260939" w:rsidRDefault="00C31C3B" w:rsidP="00C31C3B">
      <w:pPr>
        <w:numPr>
          <w:ilvl w:val="0"/>
          <w:numId w:val="888"/>
        </w:numPr>
        <w:spacing w:after="0" w:line="259" w:lineRule="auto"/>
      </w:pPr>
      <w:r w:rsidRPr="00260939">
        <w:t>@Valid triggers validation</w:t>
      </w:r>
    </w:p>
    <w:p w14:paraId="33745E40" w14:textId="77777777" w:rsidR="00C31C3B" w:rsidRPr="00260939" w:rsidRDefault="00C31C3B" w:rsidP="00C31C3B">
      <w:pPr>
        <w:numPr>
          <w:ilvl w:val="0"/>
          <w:numId w:val="888"/>
        </w:numPr>
        <w:spacing w:after="0" w:line="259" w:lineRule="auto"/>
      </w:pPr>
      <w:r w:rsidRPr="00260939">
        <w:t>Fails @NotNull, @Size, @Email</w:t>
      </w:r>
    </w:p>
    <w:p w14:paraId="12507AB2" w14:textId="77777777" w:rsidR="00C31C3B" w:rsidRPr="00260939" w:rsidRDefault="00C31C3B" w:rsidP="00C31C3B">
      <w:pPr>
        <w:numPr>
          <w:ilvl w:val="0"/>
          <w:numId w:val="888"/>
        </w:numPr>
        <w:spacing w:after="0" w:line="259" w:lineRule="auto"/>
      </w:pPr>
      <w:r w:rsidRPr="00260939">
        <w:t>Spring throws MethodArgumentNotValidException</w:t>
      </w:r>
    </w:p>
    <w:p w14:paraId="347FB00B" w14:textId="77777777" w:rsidR="00C31C3B" w:rsidRPr="00260939" w:rsidRDefault="00C31C3B" w:rsidP="00C31C3B">
      <w:pPr>
        <w:numPr>
          <w:ilvl w:val="0"/>
          <w:numId w:val="888"/>
        </w:numPr>
        <w:spacing w:after="0" w:line="259" w:lineRule="auto"/>
      </w:pPr>
      <w:r w:rsidRPr="00260939">
        <w:t>Global @ControllerAdvice handles and returns HTTP 400 with error details</w:t>
      </w:r>
    </w:p>
    <w:p w14:paraId="21916460" w14:textId="77777777" w:rsidR="00C31C3B" w:rsidRPr="00260939" w:rsidRDefault="00000000" w:rsidP="00C31C3B">
      <w:pPr>
        <w:spacing w:after="0" w:line="259" w:lineRule="auto"/>
      </w:pPr>
      <w:r>
        <w:pict w14:anchorId="4AD1A790">
          <v:rect id="_x0000_i1688" style="width:0;height:1.5pt" o:hralign="center" o:hrstd="t" o:hr="t" fillcolor="#a0a0a0" stroked="f"/>
        </w:pict>
      </w:r>
    </w:p>
    <w:p w14:paraId="61C46A33" w14:textId="77777777" w:rsidR="00C31C3B" w:rsidRPr="00260939" w:rsidRDefault="00C31C3B" w:rsidP="00C31C3B">
      <w:pPr>
        <w:spacing w:after="0" w:line="259" w:lineRule="auto"/>
        <w:rPr>
          <w:b/>
          <w:bCs/>
        </w:rPr>
      </w:pPr>
      <w:r w:rsidRPr="00260939">
        <w:rPr>
          <w:b/>
          <w:bCs/>
        </w:rPr>
        <w:t>6️</w:t>
      </w:r>
      <w:r w:rsidRPr="00260939">
        <w:rPr>
          <w:rFonts w:ascii="Segoe UI Symbol" w:hAnsi="Segoe UI Symbol" w:cs="Segoe UI Symbol"/>
          <w:b/>
          <w:bCs/>
        </w:rPr>
        <w:t>⃣</w:t>
      </w:r>
      <w:r w:rsidRPr="00260939">
        <w:rPr>
          <w:b/>
          <w:bCs/>
        </w:rPr>
        <w:t xml:space="preserve"> One-Line “Killer” Interview Answer</w:t>
      </w:r>
    </w:p>
    <w:p w14:paraId="472B10A0" w14:textId="77777777" w:rsidR="00C31C3B" w:rsidRPr="00260939" w:rsidRDefault="00C31C3B" w:rsidP="00C31C3B">
      <w:pPr>
        <w:spacing w:after="0" w:line="259" w:lineRule="auto"/>
      </w:pPr>
      <w:r w:rsidRPr="00260939">
        <w:rPr>
          <w:b/>
          <w:bCs/>
        </w:rPr>
        <w:t>“In Spring MVC, @Valid triggers JSR-303/JSR-380 bean validation via Spring’s argument resolvers before controller method execution; if constraints fail, it either populates BindingResult or throws MethodArgumentNotValidException, which can be globally handled via @ControllerAdvice to return meaningful error responses.”</w:t>
      </w:r>
    </w:p>
    <w:p w14:paraId="5A29ABC1" w14:textId="77777777" w:rsidR="00C31C3B" w:rsidRPr="00C31C3B" w:rsidRDefault="00C31C3B" w:rsidP="00C31C3B">
      <w:pPr>
        <w:spacing w:after="0"/>
        <w:rPr>
          <w:color w:val="00B050"/>
        </w:rPr>
      </w:pPr>
    </w:p>
    <w:p w14:paraId="641891CC" w14:textId="77777777" w:rsidR="00C31C3B" w:rsidRDefault="00C31C3B" w:rsidP="00C31C3B">
      <w:pPr>
        <w:rPr>
          <w:b/>
          <w:bCs/>
          <w:color w:val="00B050"/>
          <w:sz w:val="24"/>
          <w:szCs w:val="24"/>
          <w:lang w:val="en-IN"/>
        </w:rPr>
      </w:pPr>
      <w:r w:rsidRPr="00C31C3B">
        <w:rPr>
          <w:b/>
          <w:bCs/>
          <w:color w:val="00B050"/>
          <w:sz w:val="24"/>
          <w:szCs w:val="24"/>
          <w:lang w:val="en-IN"/>
        </w:rPr>
        <w:t>9️</w:t>
      </w:r>
      <w:r w:rsidRPr="00C31C3B">
        <w:rPr>
          <w:rFonts w:ascii="Segoe UI Symbol" w:hAnsi="Segoe UI Symbol" w:cs="Segoe UI Symbol"/>
          <w:b/>
          <w:bCs/>
          <w:color w:val="00B050"/>
          <w:sz w:val="24"/>
          <w:szCs w:val="24"/>
          <w:lang w:val="en-IN"/>
        </w:rPr>
        <w:t>⃣</w:t>
      </w:r>
      <w:r w:rsidRPr="00C31C3B">
        <w:rPr>
          <w:b/>
          <w:bCs/>
          <w:color w:val="00B050"/>
          <w:sz w:val="24"/>
          <w:szCs w:val="24"/>
          <w:lang w:val="en-IN"/>
        </w:rPr>
        <w:t xml:space="preserve"> Spring Security (Advanced)</w:t>
      </w:r>
    </w:p>
    <w:p w14:paraId="3369B442" w14:textId="77777777" w:rsidR="00C31C3B" w:rsidRPr="00C31C3B" w:rsidRDefault="00C31C3B" w:rsidP="00C31C3B">
      <w:pPr>
        <w:rPr>
          <w:b/>
          <w:bCs/>
          <w:color w:val="EE0000"/>
          <w:sz w:val="24"/>
          <w:szCs w:val="24"/>
          <w:lang w:val="en-IN"/>
        </w:rPr>
      </w:pPr>
      <w:r w:rsidRPr="00C31C3B">
        <w:rPr>
          <w:b/>
          <w:bCs/>
          <w:color w:val="EE0000"/>
          <w:sz w:val="24"/>
          <w:szCs w:val="24"/>
          <w:lang w:val="en-IN"/>
        </w:rPr>
        <w:t>1.  Spring Security filter chain flow.</w:t>
      </w:r>
    </w:p>
    <w:p w14:paraId="4DB3CA99" w14:textId="77777777" w:rsidR="00B75C71" w:rsidRPr="003B72B6" w:rsidRDefault="00B75C71" w:rsidP="00B75C71">
      <w:pPr>
        <w:spacing w:after="0" w:line="259" w:lineRule="auto"/>
        <w:rPr>
          <w:b/>
          <w:bCs/>
        </w:rPr>
      </w:pPr>
      <w:r w:rsidRPr="003B72B6">
        <w:rPr>
          <w:b/>
          <w:bCs/>
        </w:rPr>
        <w:t>Spring Security Filter Chain Flow (10+ years SSE answer)</w:t>
      </w:r>
    </w:p>
    <w:p w14:paraId="057039C3" w14:textId="77777777" w:rsidR="00B75C71" w:rsidRPr="003B72B6" w:rsidRDefault="00B75C71" w:rsidP="00B75C71">
      <w:pPr>
        <w:spacing w:after="0" w:line="259" w:lineRule="auto"/>
      </w:pPr>
      <w:r w:rsidRPr="003B72B6">
        <w:t xml:space="preserve">Spring Security is built around a </w:t>
      </w:r>
      <w:r w:rsidRPr="003B72B6">
        <w:rPr>
          <w:b/>
          <w:bCs/>
        </w:rPr>
        <w:t>chain of servlet filters</w:t>
      </w:r>
      <w:r w:rsidRPr="003B72B6">
        <w:t xml:space="preserve"> that intercept every HTTP request before it reaches your application.</w:t>
      </w:r>
    </w:p>
    <w:p w14:paraId="3D64A0B7" w14:textId="77777777" w:rsidR="00B75C71" w:rsidRPr="003B72B6" w:rsidRDefault="00000000" w:rsidP="00B75C71">
      <w:pPr>
        <w:spacing w:after="0" w:line="259" w:lineRule="auto"/>
      </w:pPr>
      <w:r>
        <w:pict w14:anchorId="68089986">
          <v:rect id="_x0000_i1689" style="width:0;height:1.5pt" o:hralign="center" o:hrstd="t" o:hr="t" fillcolor="#a0a0a0" stroked="f"/>
        </w:pict>
      </w:r>
    </w:p>
    <w:p w14:paraId="58767322" w14:textId="77777777" w:rsidR="00B75C71" w:rsidRPr="003B72B6" w:rsidRDefault="00B75C71" w:rsidP="00B75C71">
      <w:pPr>
        <w:spacing w:after="0" w:line="259" w:lineRule="auto"/>
        <w:rPr>
          <w:b/>
          <w:bCs/>
        </w:rPr>
      </w:pPr>
      <w:r w:rsidRPr="003B72B6">
        <w:rPr>
          <w:b/>
          <w:bCs/>
        </w:rPr>
        <w:t>1️</w:t>
      </w:r>
      <w:r w:rsidRPr="003B72B6">
        <w:rPr>
          <w:rFonts w:ascii="Segoe UI Symbol" w:hAnsi="Segoe UI Symbol" w:cs="Segoe UI Symbol"/>
          <w:b/>
          <w:bCs/>
        </w:rPr>
        <w:t>⃣</w:t>
      </w:r>
      <w:r w:rsidRPr="003B72B6">
        <w:rPr>
          <w:b/>
          <w:bCs/>
        </w:rPr>
        <w:t xml:space="preserve"> High-Level Flow</w:t>
      </w:r>
    </w:p>
    <w:p w14:paraId="532BB358" w14:textId="77777777" w:rsidR="00B75C71" w:rsidRPr="003B72B6" w:rsidRDefault="00B75C71" w:rsidP="00B75C71">
      <w:pPr>
        <w:spacing w:after="0" w:line="259" w:lineRule="auto"/>
      </w:pPr>
      <w:r w:rsidRPr="003B72B6">
        <w:t>HTTP Request</w:t>
      </w:r>
    </w:p>
    <w:p w14:paraId="4E8C288F" w14:textId="77777777" w:rsidR="00B75C71" w:rsidRPr="003B72B6" w:rsidRDefault="00B75C71" w:rsidP="00B75C71">
      <w:pPr>
        <w:spacing w:after="0" w:line="259" w:lineRule="auto"/>
      </w:pPr>
      <w:r w:rsidRPr="003B72B6">
        <w:t xml:space="preserve">     |</w:t>
      </w:r>
    </w:p>
    <w:p w14:paraId="71FCDDDF" w14:textId="77777777" w:rsidR="00B75C71" w:rsidRPr="003B72B6" w:rsidRDefault="00B75C71" w:rsidP="00B75C71">
      <w:pPr>
        <w:spacing w:after="0" w:line="259" w:lineRule="auto"/>
      </w:pPr>
      <w:r w:rsidRPr="003B72B6">
        <w:t>Security Filter Chain (ordered filters)</w:t>
      </w:r>
    </w:p>
    <w:p w14:paraId="0CD8B1BF" w14:textId="77777777" w:rsidR="00B75C71" w:rsidRPr="003B72B6" w:rsidRDefault="00B75C71" w:rsidP="00B75C71">
      <w:pPr>
        <w:spacing w:after="0" w:line="259" w:lineRule="auto"/>
      </w:pPr>
      <w:r w:rsidRPr="003B72B6">
        <w:t xml:space="preserve">     |</w:t>
      </w:r>
    </w:p>
    <w:p w14:paraId="70279811" w14:textId="77777777" w:rsidR="00B75C71" w:rsidRPr="003B72B6" w:rsidRDefault="00B75C71" w:rsidP="00B75C71">
      <w:pPr>
        <w:spacing w:after="0" w:line="259" w:lineRule="auto"/>
      </w:pPr>
      <w:r w:rsidRPr="003B72B6">
        <w:t>Authentication Filters (e.g., UsernamePasswordAuthenticationFilter)</w:t>
      </w:r>
    </w:p>
    <w:p w14:paraId="3A01C068" w14:textId="77777777" w:rsidR="00B75C71" w:rsidRPr="003B72B6" w:rsidRDefault="00B75C71" w:rsidP="00B75C71">
      <w:pPr>
        <w:spacing w:after="0" w:line="259" w:lineRule="auto"/>
      </w:pPr>
      <w:r w:rsidRPr="003B72B6">
        <w:t xml:space="preserve">     |</w:t>
      </w:r>
    </w:p>
    <w:p w14:paraId="703F35E9" w14:textId="77777777" w:rsidR="00B75C71" w:rsidRPr="003B72B6" w:rsidRDefault="00B75C71" w:rsidP="00B75C71">
      <w:pPr>
        <w:spacing w:after="0" w:line="259" w:lineRule="auto"/>
      </w:pPr>
      <w:r w:rsidRPr="003B72B6">
        <w:t>Authorization Filters (e.g., FilterSecurityInterceptor)</w:t>
      </w:r>
    </w:p>
    <w:p w14:paraId="44042D92" w14:textId="77777777" w:rsidR="00B75C71" w:rsidRPr="003B72B6" w:rsidRDefault="00B75C71" w:rsidP="00B75C71">
      <w:pPr>
        <w:spacing w:after="0" w:line="259" w:lineRule="auto"/>
      </w:pPr>
      <w:r w:rsidRPr="003B72B6">
        <w:t xml:space="preserve">     |</w:t>
      </w:r>
    </w:p>
    <w:p w14:paraId="6F5512AD" w14:textId="77777777" w:rsidR="00B75C71" w:rsidRPr="003B72B6" w:rsidRDefault="00B75C71" w:rsidP="00B75C71">
      <w:pPr>
        <w:spacing w:after="0" w:line="259" w:lineRule="auto"/>
      </w:pPr>
      <w:r w:rsidRPr="003B72B6">
        <w:t>Other Filters (CORS, CSRF, ExceptionTranslationFilter, etc.)</w:t>
      </w:r>
    </w:p>
    <w:p w14:paraId="2DBA727B" w14:textId="77777777" w:rsidR="00B75C71" w:rsidRPr="003B72B6" w:rsidRDefault="00B75C71" w:rsidP="00B75C71">
      <w:pPr>
        <w:spacing w:after="0" w:line="259" w:lineRule="auto"/>
      </w:pPr>
      <w:r w:rsidRPr="003B72B6">
        <w:t xml:space="preserve">     |</w:t>
      </w:r>
    </w:p>
    <w:p w14:paraId="64C6A76E" w14:textId="77777777" w:rsidR="00B75C71" w:rsidRPr="003B72B6" w:rsidRDefault="00B75C71" w:rsidP="00B75C71">
      <w:pPr>
        <w:spacing w:after="0" w:line="259" w:lineRule="auto"/>
      </w:pPr>
      <w:r w:rsidRPr="003B72B6">
        <w:t>If authenticated &amp; authorized → DispatcherServlet → Controller</w:t>
      </w:r>
    </w:p>
    <w:p w14:paraId="3412237E" w14:textId="77777777" w:rsidR="00B75C71" w:rsidRPr="003B72B6" w:rsidRDefault="00B75C71" w:rsidP="00B75C71">
      <w:pPr>
        <w:spacing w:after="0" w:line="259" w:lineRule="auto"/>
      </w:pPr>
      <w:r w:rsidRPr="003B72B6">
        <w:t xml:space="preserve">     |</w:t>
      </w:r>
    </w:p>
    <w:p w14:paraId="36E86E44" w14:textId="77777777" w:rsidR="00B75C71" w:rsidRPr="003B72B6" w:rsidRDefault="00B75C71" w:rsidP="00B75C71">
      <w:pPr>
        <w:spacing w:after="0" w:line="259" w:lineRule="auto"/>
      </w:pPr>
      <w:r w:rsidRPr="003B72B6">
        <w:t>HTTP Response</w:t>
      </w:r>
    </w:p>
    <w:p w14:paraId="0DDB0A36" w14:textId="77777777" w:rsidR="00B75C71" w:rsidRPr="003B72B6" w:rsidRDefault="00000000" w:rsidP="00B75C71">
      <w:pPr>
        <w:spacing w:after="0" w:line="259" w:lineRule="auto"/>
      </w:pPr>
      <w:r>
        <w:pict w14:anchorId="2CF6A730">
          <v:rect id="_x0000_i1690" style="width:0;height:1.5pt" o:hralign="center" o:hrstd="t" o:hr="t" fillcolor="#a0a0a0" stroked="f"/>
        </w:pict>
      </w:r>
    </w:p>
    <w:p w14:paraId="2723757D" w14:textId="77777777" w:rsidR="00B75C71" w:rsidRPr="003B72B6" w:rsidRDefault="00B75C71" w:rsidP="00B75C71">
      <w:pPr>
        <w:spacing w:after="0" w:line="259" w:lineRule="auto"/>
        <w:rPr>
          <w:b/>
          <w:bCs/>
        </w:rPr>
      </w:pPr>
      <w:r w:rsidRPr="003B72B6">
        <w:rPr>
          <w:b/>
          <w:bCs/>
        </w:rPr>
        <w:t>2️</w:t>
      </w:r>
      <w:r w:rsidRPr="003B72B6">
        <w:rPr>
          <w:rFonts w:ascii="Segoe UI Symbol" w:hAnsi="Segoe UI Symbol" w:cs="Segoe UI Symbol"/>
          <w:b/>
          <w:bCs/>
        </w:rPr>
        <w:t>⃣</w:t>
      </w:r>
      <w:r w:rsidRPr="003B72B6">
        <w:rPr>
          <w:b/>
          <w:bCs/>
        </w:rPr>
        <w:t xml:space="preserve"> Key Components / Filters</w:t>
      </w:r>
    </w:p>
    <w:p w14:paraId="165EF4E9" w14:textId="77777777" w:rsidR="00B75C71" w:rsidRPr="003B72B6" w:rsidRDefault="00B75C71" w:rsidP="00B75C71">
      <w:pPr>
        <w:numPr>
          <w:ilvl w:val="0"/>
          <w:numId w:val="889"/>
        </w:numPr>
        <w:spacing w:after="0" w:line="259" w:lineRule="auto"/>
      </w:pPr>
      <w:r w:rsidRPr="003B72B6">
        <w:rPr>
          <w:b/>
          <w:bCs/>
        </w:rPr>
        <w:t>SecurityContextPersistenceFilter</w:t>
      </w:r>
    </w:p>
    <w:p w14:paraId="53E64079" w14:textId="77777777" w:rsidR="00B75C71" w:rsidRPr="003B72B6" w:rsidRDefault="00B75C71" w:rsidP="00B75C71">
      <w:pPr>
        <w:numPr>
          <w:ilvl w:val="1"/>
          <w:numId w:val="889"/>
        </w:numPr>
        <w:spacing w:after="0" w:line="259" w:lineRule="auto"/>
      </w:pPr>
      <w:r w:rsidRPr="003B72B6">
        <w:t>Loads SecurityContext from session or other storage</w:t>
      </w:r>
    </w:p>
    <w:p w14:paraId="434433C7" w14:textId="77777777" w:rsidR="00B75C71" w:rsidRPr="003B72B6" w:rsidRDefault="00B75C71" w:rsidP="00B75C71">
      <w:pPr>
        <w:numPr>
          <w:ilvl w:val="1"/>
          <w:numId w:val="889"/>
        </w:numPr>
        <w:spacing w:after="0" w:line="259" w:lineRule="auto"/>
      </w:pPr>
      <w:r w:rsidRPr="003B72B6">
        <w:t>Stores SecurityContext back after request</w:t>
      </w:r>
    </w:p>
    <w:p w14:paraId="2A83409F" w14:textId="77777777" w:rsidR="00B75C71" w:rsidRPr="003B72B6" w:rsidRDefault="00B75C71" w:rsidP="00B75C71">
      <w:pPr>
        <w:numPr>
          <w:ilvl w:val="0"/>
          <w:numId w:val="889"/>
        </w:numPr>
        <w:spacing w:after="0" w:line="259" w:lineRule="auto"/>
      </w:pPr>
      <w:r w:rsidRPr="003B72B6">
        <w:rPr>
          <w:b/>
          <w:bCs/>
        </w:rPr>
        <w:t>HeaderWriterFilter</w:t>
      </w:r>
    </w:p>
    <w:p w14:paraId="0852D9C0" w14:textId="77777777" w:rsidR="00B75C71" w:rsidRPr="003B72B6" w:rsidRDefault="00B75C71" w:rsidP="00B75C71">
      <w:pPr>
        <w:numPr>
          <w:ilvl w:val="1"/>
          <w:numId w:val="889"/>
        </w:numPr>
        <w:spacing w:after="0" w:line="259" w:lineRule="auto"/>
      </w:pPr>
      <w:r w:rsidRPr="003B72B6">
        <w:t>Adds security headers (CSP, HSTS, X-Frame-Options)</w:t>
      </w:r>
    </w:p>
    <w:p w14:paraId="6D7840E3" w14:textId="77777777" w:rsidR="00B75C71" w:rsidRPr="003B72B6" w:rsidRDefault="00B75C71" w:rsidP="00B75C71">
      <w:pPr>
        <w:numPr>
          <w:ilvl w:val="0"/>
          <w:numId w:val="889"/>
        </w:numPr>
        <w:spacing w:after="0" w:line="259" w:lineRule="auto"/>
      </w:pPr>
      <w:r w:rsidRPr="003B72B6">
        <w:rPr>
          <w:b/>
          <w:bCs/>
        </w:rPr>
        <w:t>CorsFilter</w:t>
      </w:r>
    </w:p>
    <w:p w14:paraId="395E2FC3" w14:textId="77777777" w:rsidR="00B75C71" w:rsidRPr="003B72B6" w:rsidRDefault="00B75C71" w:rsidP="00B75C71">
      <w:pPr>
        <w:numPr>
          <w:ilvl w:val="1"/>
          <w:numId w:val="889"/>
        </w:numPr>
        <w:spacing w:after="0" w:line="259" w:lineRule="auto"/>
      </w:pPr>
      <w:r w:rsidRPr="003B72B6">
        <w:t>Handles Cross-Origin Resource Sharing requests</w:t>
      </w:r>
    </w:p>
    <w:p w14:paraId="6D5B29DF" w14:textId="77777777" w:rsidR="00B75C71" w:rsidRPr="003B72B6" w:rsidRDefault="00B75C71" w:rsidP="00B75C71">
      <w:pPr>
        <w:numPr>
          <w:ilvl w:val="0"/>
          <w:numId w:val="889"/>
        </w:numPr>
        <w:spacing w:after="0" w:line="259" w:lineRule="auto"/>
      </w:pPr>
      <w:r w:rsidRPr="003B72B6">
        <w:rPr>
          <w:b/>
          <w:bCs/>
        </w:rPr>
        <w:lastRenderedPageBreak/>
        <w:t>CsrfFilter</w:t>
      </w:r>
    </w:p>
    <w:p w14:paraId="5D624EA4" w14:textId="77777777" w:rsidR="00B75C71" w:rsidRPr="003B72B6" w:rsidRDefault="00B75C71" w:rsidP="00B75C71">
      <w:pPr>
        <w:numPr>
          <w:ilvl w:val="1"/>
          <w:numId w:val="889"/>
        </w:numPr>
        <w:spacing w:after="0" w:line="259" w:lineRule="auto"/>
      </w:pPr>
      <w:r w:rsidRPr="003B72B6">
        <w:t>Validates CSRF token for state-changing requests (POST, PUT, DELETE)</w:t>
      </w:r>
    </w:p>
    <w:p w14:paraId="1F6FC285" w14:textId="77777777" w:rsidR="00B75C71" w:rsidRPr="003B72B6" w:rsidRDefault="00B75C71" w:rsidP="00B75C71">
      <w:pPr>
        <w:numPr>
          <w:ilvl w:val="0"/>
          <w:numId w:val="889"/>
        </w:numPr>
        <w:spacing w:after="0" w:line="259" w:lineRule="auto"/>
      </w:pPr>
      <w:r w:rsidRPr="003B72B6">
        <w:rPr>
          <w:b/>
          <w:bCs/>
        </w:rPr>
        <w:t>LogoutFilter</w:t>
      </w:r>
    </w:p>
    <w:p w14:paraId="1D863319" w14:textId="77777777" w:rsidR="00B75C71" w:rsidRPr="003B72B6" w:rsidRDefault="00B75C71" w:rsidP="00B75C71">
      <w:pPr>
        <w:numPr>
          <w:ilvl w:val="1"/>
          <w:numId w:val="889"/>
        </w:numPr>
        <w:spacing w:after="0" w:line="259" w:lineRule="auto"/>
      </w:pPr>
      <w:r w:rsidRPr="003B72B6">
        <w:t>Handles logout URL and clears security context</w:t>
      </w:r>
    </w:p>
    <w:p w14:paraId="40630433" w14:textId="77777777" w:rsidR="00B75C71" w:rsidRPr="003B72B6" w:rsidRDefault="00B75C71" w:rsidP="00B75C71">
      <w:pPr>
        <w:numPr>
          <w:ilvl w:val="0"/>
          <w:numId w:val="889"/>
        </w:numPr>
        <w:spacing w:after="0" w:line="259" w:lineRule="auto"/>
      </w:pPr>
      <w:r w:rsidRPr="003B72B6">
        <w:rPr>
          <w:b/>
          <w:bCs/>
        </w:rPr>
        <w:t>UsernamePasswordAuthenticationFilter</w:t>
      </w:r>
    </w:p>
    <w:p w14:paraId="31A4E242" w14:textId="77777777" w:rsidR="00B75C71" w:rsidRPr="003B72B6" w:rsidRDefault="00B75C71" w:rsidP="00B75C71">
      <w:pPr>
        <w:numPr>
          <w:ilvl w:val="1"/>
          <w:numId w:val="889"/>
        </w:numPr>
        <w:spacing w:after="0" w:line="259" w:lineRule="auto"/>
      </w:pPr>
      <w:r w:rsidRPr="003B72B6">
        <w:t>Processes login form submission</w:t>
      </w:r>
    </w:p>
    <w:p w14:paraId="1D88CDA1" w14:textId="77777777" w:rsidR="00B75C71" w:rsidRPr="003B72B6" w:rsidRDefault="00B75C71" w:rsidP="00B75C71">
      <w:pPr>
        <w:numPr>
          <w:ilvl w:val="1"/>
          <w:numId w:val="889"/>
        </w:numPr>
        <w:spacing w:after="0" w:line="259" w:lineRule="auto"/>
      </w:pPr>
      <w:r w:rsidRPr="003B72B6">
        <w:t>Authenticates credentials via AuthenticationManager</w:t>
      </w:r>
    </w:p>
    <w:p w14:paraId="24455030" w14:textId="77777777" w:rsidR="00B75C71" w:rsidRPr="003B72B6" w:rsidRDefault="00B75C71" w:rsidP="00B75C71">
      <w:pPr>
        <w:numPr>
          <w:ilvl w:val="0"/>
          <w:numId w:val="889"/>
        </w:numPr>
        <w:spacing w:after="0" w:line="259" w:lineRule="auto"/>
      </w:pPr>
      <w:r w:rsidRPr="003B72B6">
        <w:rPr>
          <w:b/>
          <w:bCs/>
        </w:rPr>
        <w:t>BasicAuthenticationFilter</w:t>
      </w:r>
    </w:p>
    <w:p w14:paraId="12220BD8" w14:textId="77777777" w:rsidR="00B75C71" w:rsidRPr="003B72B6" w:rsidRDefault="00B75C71" w:rsidP="00B75C71">
      <w:pPr>
        <w:numPr>
          <w:ilvl w:val="1"/>
          <w:numId w:val="889"/>
        </w:numPr>
        <w:spacing w:after="0" w:line="259" w:lineRule="auto"/>
      </w:pPr>
      <w:r w:rsidRPr="003B72B6">
        <w:t>Handles HTTP Basic auth requests</w:t>
      </w:r>
    </w:p>
    <w:p w14:paraId="3F2D1F1B" w14:textId="77777777" w:rsidR="00B75C71" w:rsidRPr="003B72B6" w:rsidRDefault="00B75C71" w:rsidP="00B75C71">
      <w:pPr>
        <w:numPr>
          <w:ilvl w:val="0"/>
          <w:numId w:val="889"/>
        </w:numPr>
        <w:spacing w:after="0" w:line="259" w:lineRule="auto"/>
      </w:pPr>
      <w:r w:rsidRPr="003B72B6">
        <w:rPr>
          <w:b/>
          <w:bCs/>
        </w:rPr>
        <w:t>RequestCacheAwareFilter</w:t>
      </w:r>
    </w:p>
    <w:p w14:paraId="410F2D25" w14:textId="77777777" w:rsidR="00B75C71" w:rsidRPr="003B72B6" w:rsidRDefault="00B75C71" w:rsidP="00B75C71">
      <w:pPr>
        <w:numPr>
          <w:ilvl w:val="1"/>
          <w:numId w:val="889"/>
        </w:numPr>
        <w:spacing w:after="0" w:line="259" w:lineRule="auto"/>
      </w:pPr>
      <w:r w:rsidRPr="003B72B6">
        <w:t>Stores original request URL for redirect after login</w:t>
      </w:r>
    </w:p>
    <w:p w14:paraId="7E43B237" w14:textId="77777777" w:rsidR="00B75C71" w:rsidRPr="003B72B6" w:rsidRDefault="00B75C71" w:rsidP="00B75C71">
      <w:pPr>
        <w:numPr>
          <w:ilvl w:val="0"/>
          <w:numId w:val="889"/>
        </w:numPr>
        <w:spacing w:after="0" w:line="259" w:lineRule="auto"/>
      </w:pPr>
      <w:r w:rsidRPr="003B72B6">
        <w:rPr>
          <w:b/>
          <w:bCs/>
        </w:rPr>
        <w:t>SecurityContextHolderAwareRequestFilter</w:t>
      </w:r>
    </w:p>
    <w:p w14:paraId="0618D6A7" w14:textId="77777777" w:rsidR="00B75C71" w:rsidRPr="003B72B6" w:rsidRDefault="00B75C71" w:rsidP="00B75C71">
      <w:pPr>
        <w:numPr>
          <w:ilvl w:val="1"/>
          <w:numId w:val="889"/>
        </w:numPr>
        <w:spacing w:after="0" w:line="259" w:lineRule="auto"/>
      </w:pPr>
      <w:r w:rsidRPr="003B72B6">
        <w:t>Wraps request with security context information</w:t>
      </w:r>
    </w:p>
    <w:p w14:paraId="01EF8316" w14:textId="77777777" w:rsidR="00B75C71" w:rsidRPr="003B72B6" w:rsidRDefault="00B75C71" w:rsidP="00B75C71">
      <w:pPr>
        <w:numPr>
          <w:ilvl w:val="0"/>
          <w:numId w:val="889"/>
        </w:numPr>
        <w:spacing w:after="0" w:line="259" w:lineRule="auto"/>
      </w:pPr>
      <w:r w:rsidRPr="003B72B6">
        <w:rPr>
          <w:b/>
          <w:bCs/>
        </w:rPr>
        <w:t>AnonymousAuthenticationFilter</w:t>
      </w:r>
    </w:p>
    <w:p w14:paraId="5C84A23B" w14:textId="77777777" w:rsidR="00B75C71" w:rsidRPr="003B72B6" w:rsidRDefault="00B75C71" w:rsidP="00B75C71">
      <w:pPr>
        <w:numPr>
          <w:ilvl w:val="1"/>
          <w:numId w:val="889"/>
        </w:numPr>
        <w:spacing w:after="0" w:line="259" w:lineRule="auto"/>
      </w:pPr>
      <w:r w:rsidRPr="003B72B6">
        <w:t>Assigns anonymous authentication token if no auth present</w:t>
      </w:r>
    </w:p>
    <w:p w14:paraId="675096F6" w14:textId="77777777" w:rsidR="00B75C71" w:rsidRPr="003B72B6" w:rsidRDefault="00B75C71" w:rsidP="00B75C71">
      <w:pPr>
        <w:numPr>
          <w:ilvl w:val="0"/>
          <w:numId w:val="889"/>
        </w:numPr>
        <w:spacing w:after="0" w:line="259" w:lineRule="auto"/>
      </w:pPr>
      <w:r w:rsidRPr="003B72B6">
        <w:rPr>
          <w:b/>
          <w:bCs/>
        </w:rPr>
        <w:t>SessionManagementFilter</w:t>
      </w:r>
    </w:p>
    <w:p w14:paraId="19BC50EF" w14:textId="77777777" w:rsidR="00B75C71" w:rsidRPr="003B72B6" w:rsidRDefault="00B75C71" w:rsidP="00B75C71">
      <w:pPr>
        <w:numPr>
          <w:ilvl w:val="1"/>
          <w:numId w:val="889"/>
        </w:numPr>
        <w:spacing w:after="0" w:line="259" w:lineRule="auto"/>
      </w:pPr>
      <w:r w:rsidRPr="003B72B6">
        <w:t>Checks session-related security policies</w:t>
      </w:r>
    </w:p>
    <w:p w14:paraId="68799413" w14:textId="77777777" w:rsidR="00B75C71" w:rsidRPr="003B72B6" w:rsidRDefault="00B75C71" w:rsidP="00B75C71">
      <w:pPr>
        <w:numPr>
          <w:ilvl w:val="0"/>
          <w:numId w:val="889"/>
        </w:numPr>
        <w:spacing w:after="0" w:line="259" w:lineRule="auto"/>
      </w:pPr>
      <w:r w:rsidRPr="003B72B6">
        <w:rPr>
          <w:b/>
          <w:bCs/>
        </w:rPr>
        <w:t>ExceptionTranslationFilter</w:t>
      </w:r>
    </w:p>
    <w:p w14:paraId="1B328009" w14:textId="77777777" w:rsidR="00B75C71" w:rsidRPr="003B72B6" w:rsidRDefault="00B75C71" w:rsidP="00B75C71">
      <w:pPr>
        <w:numPr>
          <w:ilvl w:val="1"/>
          <w:numId w:val="889"/>
        </w:numPr>
        <w:spacing w:after="0" w:line="259" w:lineRule="auto"/>
      </w:pPr>
      <w:r w:rsidRPr="003B72B6">
        <w:t>Converts Spring Security exceptions into HTTP responses</w:t>
      </w:r>
    </w:p>
    <w:p w14:paraId="7B6698A8" w14:textId="77777777" w:rsidR="00B75C71" w:rsidRPr="003B72B6" w:rsidRDefault="00B75C71" w:rsidP="00B75C71">
      <w:pPr>
        <w:numPr>
          <w:ilvl w:val="1"/>
          <w:numId w:val="889"/>
        </w:numPr>
        <w:spacing w:after="0" w:line="259" w:lineRule="auto"/>
      </w:pPr>
      <w:r w:rsidRPr="003B72B6">
        <w:t>Redirects to login page or returns 401/403</w:t>
      </w:r>
    </w:p>
    <w:p w14:paraId="29FB587F" w14:textId="77777777" w:rsidR="00B75C71" w:rsidRPr="003B72B6" w:rsidRDefault="00B75C71" w:rsidP="00B75C71">
      <w:pPr>
        <w:numPr>
          <w:ilvl w:val="0"/>
          <w:numId w:val="889"/>
        </w:numPr>
        <w:spacing w:after="0" w:line="259" w:lineRule="auto"/>
      </w:pPr>
      <w:r w:rsidRPr="003B72B6">
        <w:rPr>
          <w:b/>
          <w:bCs/>
        </w:rPr>
        <w:t>FilterSecurityInterceptor</w:t>
      </w:r>
    </w:p>
    <w:p w14:paraId="2A7ED688" w14:textId="77777777" w:rsidR="00B75C71" w:rsidRPr="003B72B6" w:rsidRDefault="00B75C71" w:rsidP="00B75C71">
      <w:pPr>
        <w:numPr>
          <w:ilvl w:val="1"/>
          <w:numId w:val="889"/>
        </w:numPr>
        <w:spacing w:after="0" w:line="259" w:lineRule="auto"/>
      </w:pPr>
      <w:r w:rsidRPr="003B72B6">
        <w:t xml:space="preserve">Performs </w:t>
      </w:r>
      <w:r w:rsidRPr="003B72B6">
        <w:rPr>
          <w:b/>
          <w:bCs/>
        </w:rPr>
        <w:t>authorization checks</w:t>
      </w:r>
      <w:r w:rsidRPr="003B72B6">
        <w:t xml:space="preserve"> on the requested resource</w:t>
      </w:r>
    </w:p>
    <w:p w14:paraId="5EF8E371" w14:textId="77777777" w:rsidR="00B75C71" w:rsidRPr="003B72B6" w:rsidRDefault="00B75C71" w:rsidP="00B75C71">
      <w:pPr>
        <w:numPr>
          <w:ilvl w:val="1"/>
          <w:numId w:val="889"/>
        </w:numPr>
        <w:spacing w:after="0" w:line="259" w:lineRule="auto"/>
      </w:pPr>
      <w:r w:rsidRPr="003B72B6">
        <w:t>Uses AccessDecisionManager and SecurityMetadataSource</w:t>
      </w:r>
    </w:p>
    <w:p w14:paraId="0D3A3D32" w14:textId="77777777" w:rsidR="00B75C71" w:rsidRPr="003B72B6" w:rsidRDefault="00000000" w:rsidP="00B75C71">
      <w:pPr>
        <w:spacing w:after="0" w:line="259" w:lineRule="auto"/>
      </w:pPr>
      <w:r>
        <w:pict w14:anchorId="0D78996F">
          <v:rect id="_x0000_i1691" style="width:0;height:1.5pt" o:hralign="center" o:hrstd="t" o:hr="t" fillcolor="#a0a0a0" stroked="f"/>
        </w:pict>
      </w:r>
    </w:p>
    <w:p w14:paraId="0E4A6429" w14:textId="77777777" w:rsidR="00B75C71" w:rsidRPr="003B72B6" w:rsidRDefault="00B75C71" w:rsidP="00B75C71">
      <w:pPr>
        <w:spacing w:after="0" w:line="259" w:lineRule="auto"/>
        <w:rPr>
          <w:b/>
          <w:bCs/>
        </w:rPr>
      </w:pPr>
      <w:r w:rsidRPr="003B72B6">
        <w:rPr>
          <w:b/>
          <w:bCs/>
        </w:rPr>
        <w:t>3️</w:t>
      </w:r>
      <w:r w:rsidRPr="003B72B6">
        <w:rPr>
          <w:rFonts w:ascii="Segoe UI Symbol" w:hAnsi="Segoe UI Symbol" w:cs="Segoe UI Symbol"/>
          <w:b/>
          <w:bCs/>
        </w:rPr>
        <w:t>⃣</w:t>
      </w:r>
      <w:r w:rsidRPr="003B72B6">
        <w:rPr>
          <w:b/>
          <w:bCs/>
        </w:rPr>
        <w:t xml:space="preserve"> Step-by-Step Request Flow</w:t>
      </w:r>
    </w:p>
    <w:p w14:paraId="56F126D3" w14:textId="77777777" w:rsidR="00B75C71" w:rsidRPr="003B72B6" w:rsidRDefault="00B75C71" w:rsidP="00B75C71">
      <w:pPr>
        <w:numPr>
          <w:ilvl w:val="0"/>
          <w:numId w:val="890"/>
        </w:numPr>
        <w:spacing w:after="0" w:line="259" w:lineRule="auto"/>
      </w:pPr>
      <w:r w:rsidRPr="003B72B6">
        <w:rPr>
          <w:b/>
          <w:bCs/>
        </w:rPr>
        <w:t>Incoming HTTP request</w:t>
      </w:r>
    </w:p>
    <w:p w14:paraId="7C6B53C0" w14:textId="77777777" w:rsidR="00B75C71" w:rsidRPr="003B72B6" w:rsidRDefault="00B75C71" w:rsidP="00B75C71">
      <w:pPr>
        <w:numPr>
          <w:ilvl w:val="1"/>
          <w:numId w:val="890"/>
        </w:numPr>
        <w:spacing w:after="0" w:line="259" w:lineRule="auto"/>
      </w:pPr>
      <w:r w:rsidRPr="003B72B6">
        <w:t xml:space="preserve">Hits the </w:t>
      </w:r>
      <w:r w:rsidRPr="003B72B6">
        <w:rPr>
          <w:b/>
          <w:bCs/>
        </w:rPr>
        <w:t>first filter</w:t>
      </w:r>
      <w:r w:rsidRPr="003B72B6">
        <w:t xml:space="preserve"> in FilterChainProxy</w:t>
      </w:r>
    </w:p>
    <w:p w14:paraId="3C78EA8E" w14:textId="77777777" w:rsidR="00B75C71" w:rsidRPr="003B72B6" w:rsidRDefault="00B75C71" w:rsidP="00B75C71">
      <w:pPr>
        <w:numPr>
          <w:ilvl w:val="0"/>
          <w:numId w:val="890"/>
        </w:numPr>
        <w:spacing w:after="0" w:line="259" w:lineRule="auto"/>
      </w:pPr>
      <w:r w:rsidRPr="003B72B6">
        <w:rPr>
          <w:b/>
          <w:bCs/>
        </w:rPr>
        <w:t>Load SecurityContext</w:t>
      </w:r>
    </w:p>
    <w:p w14:paraId="05CB2288" w14:textId="77777777" w:rsidR="00B75C71" w:rsidRPr="003B72B6" w:rsidRDefault="00B75C71" w:rsidP="00B75C71">
      <w:pPr>
        <w:numPr>
          <w:ilvl w:val="1"/>
          <w:numId w:val="890"/>
        </w:numPr>
        <w:spacing w:after="0" w:line="259" w:lineRule="auto"/>
      </w:pPr>
      <w:r w:rsidRPr="003B72B6">
        <w:t>SecurityContextPersistenceFilter fetches authentication from session</w:t>
      </w:r>
    </w:p>
    <w:p w14:paraId="5CF85FD2" w14:textId="77777777" w:rsidR="00B75C71" w:rsidRPr="003B72B6" w:rsidRDefault="00B75C71" w:rsidP="00B75C71">
      <w:pPr>
        <w:numPr>
          <w:ilvl w:val="0"/>
          <w:numId w:val="890"/>
        </w:numPr>
        <w:spacing w:after="0" w:line="259" w:lineRule="auto"/>
      </w:pPr>
      <w:r w:rsidRPr="003B72B6">
        <w:rPr>
          <w:b/>
          <w:bCs/>
        </w:rPr>
        <w:t>Authentication</w:t>
      </w:r>
    </w:p>
    <w:p w14:paraId="3F80DFC5" w14:textId="77777777" w:rsidR="00B75C71" w:rsidRPr="003B72B6" w:rsidRDefault="00B75C71" w:rsidP="00B75C71">
      <w:pPr>
        <w:numPr>
          <w:ilvl w:val="1"/>
          <w:numId w:val="890"/>
        </w:numPr>
        <w:spacing w:after="0" w:line="259" w:lineRule="auto"/>
      </w:pPr>
      <w:r w:rsidRPr="003B72B6">
        <w:t>UsernamePasswordAuthenticationFilter / BasicAuthenticationFilter authenticate credentials</w:t>
      </w:r>
    </w:p>
    <w:p w14:paraId="4E15524C" w14:textId="77777777" w:rsidR="00B75C71" w:rsidRPr="003B72B6" w:rsidRDefault="00B75C71" w:rsidP="00B75C71">
      <w:pPr>
        <w:numPr>
          <w:ilvl w:val="0"/>
          <w:numId w:val="890"/>
        </w:numPr>
        <w:spacing w:after="0" w:line="259" w:lineRule="auto"/>
      </w:pPr>
      <w:r w:rsidRPr="003B72B6">
        <w:rPr>
          <w:b/>
          <w:bCs/>
        </w:rPr>
        <w:t>Authorization</w:t>
      </w:r>
    </w:p>
    <w:p w14:paraId="2302FD43" w14:textId="77777777" w:rsidR="00B75C71" w:rsidRPr="003B72B6" w:rsidRDefault="00B75C71" w:rsidP="00B75C71">
      <w:pPr>
        <w:numPr>
          <w:ilvl w:val="1"/>
          <w:numId w:val="890"/>
        </w:numPr>
        <w:spacing w:after="0" w:line="259" w:lineRule="auto"/>
      </w:pPr>
      <w:r w:rsidRPr="003B72B6">
        <w:t>FilterSecurityInterceptor checks if authenticated user can access resource</w:t>
      </w:r>
    </w:p>
    <w:p w14:paraId="44BAAA0A" w14:textId="77777777" w:rsidR="00B75C71" w:rsidRPr="003B72B6" w:rsidRDefault="00B75C71" w:rsidP="00B75C71">
      <w:pPr>
        <w:numPr>
          <w:ilvl w:val="0"/>
          <w:numId w:val="890"/>
        </w:numPr>
        <w:spacing w:after="0" w:line="259" w:lineRule="auto"/>
      </w:pPr>
      <w:r w:rsidRPr="003B72B6">
        <w:rPr>
          <w:b/>
          <w:bCs/>
        </w:rPr>
        <w:t>Exception Handling</w:t>
      </w:r>
    </w:p>
    <w:p w14:paraId="481A0C09" w14:textId="77777777" w:rsidR="00B75C71" w:rsidRPr="003B72B6" w:rsidRDefault="00B75C71" w:rsidP="00B75C71">
      <w:pPr>
        <w:numPr>
          <w:ilvl w:val="1"/>
          <w:numId w:val="890"/>
        </w:numPr>
        <w:spacing w:after="0" w:line="259" w:lineRule="auto"/>
      </w:pPr>
      <w:r w:rsidRPr="003B72B6">
        <w:t>ExceptionTranslationFilter handles authentication exceptions (redirect/login) and access denied exceptions (403)</w:t>
      </w:r>
    </w:p>
    <w:p w14:paraId="2A4C9D46" w14:textId="77777777" w:rsidR="00B75C71" w:rsidRPr="003B72B6" w:rsidRDefault="00B75C71" w:rsidP="00B75C71">
      <w:pPr>
        <w:numPr>
          <w:ilvl w:val="0"/>
          <w:numId w:val="890"/>
        </w:numPr>
        <w:spacing w:after="0" w:line="259" w:lineRule="auto"/>
      </w:pPr>
      <w:r w:rsidRPr="003B72B6">
        <w:rPr>
          <w:b/>
          <w:bCs/>
        </w:rPr>
        <w:t>Controller Execution</w:t>
      </w:r>
    </w:p>
    <w:p w14:paraId="583A3E66" w14:textId="77777777" w:rsidR="00B75C71" w:rsidRPr="003B72B6" w:rsidRDefault="00B75C71" w:rsidP="00B75C71">
      <w:pPr>
        <w:numPr>
          <w:ilvl w:val="1"/>
          <w:numId w:val="890"/>
        </w:numPr>
        <w:spacing w:after="0" w:line="259" w:lineRule="auto"/>
      </w:pPr>
      <w:r w:rsidRPr="003B72B6">
        <w:t>If authenticated &amp; authorized → request reaches DispatcherServlet</w:t>
      </w:r>
    </w:p>
    <w:p w14:paraId="4D78C331" w14:textId="77777777" w:rsidR="00B75C71" w:rsidRPr="003B72B6" w:rsidRDefault="00B75C71" w:rsidP="00B75C71">
      <w:pPr>
        <w:numPr>
          <w:ilvl w:val="0"/>
          <w:numId w:val="890"/>
        </w:numPr>
        <w:spacing w:after="0" w:line="259" w:lineRule="auto"/>
      </w:pPr>
      <w:r w:rsidRPr="003B72B6">
        <w:rPr>
          <w:b/>
          <w:bCs/>
        </w:rPr>
        <w:t>Response</w:t>
      </w:r>
    </w:p>
    <w:p w14:paraId="2CE51D79" w14:textId="77777777" w:rsidR="00B75C71" w:rsidRPr="003B72B6" w:rsidRDefault="00B75C71" w:rsidP="00B75C71">
      <w:pPr>
        <w:numPr>
          <w:ilvl w:val="1"/>
          <w:numId w:val="890"/>
        </w:numPr>
        <w:spacing w:after="0" w:line="259" w:lineRule="auto"/>
      </w:pPr>
      <w:r w:rsidRPr="003B72B6">
        <w:t>Filters continue in reverse order for response processing</w:t>
      </w:r>
    </w:p>
    <w:p w14:paraId="6CA8694C" w14:textId="77777777" w:rsidR="00B75C71" w:rsidRPr="003B72B6" w:rsidRDefault="00000000" w:rsidP="00B75C71">
      <w:pPr>
        <w:spacing w:after="0" w:line="259" w:lineRule="auto"/>
      </w:pPr>
      <w:r>
        <w:pict w14:anchorId="66A2E541">
          <v:rect id="_x0000_i1692" style="width:0;height:1.5pt" o:hralign="center" o:hrstd="t" o:hr="t" fillcolor="#a0a0a0" stroked="f"/>
        </w:pict>
      </w:r>
    </w:p>
    <w:p w14:paraId="13DC673F" w14:textId="77777777" w:rsidR="00B75C71" w:rsidRPr="003B72B6" w:rsidRDefault="00B75C71" w:rsidP="00B75C71">
      <w:pPr>
        <w:spacing w:after="0" w:line="259" w:lineRule="auto"/>
        <w:rPr>
          <w:b/>
          <w:bCs/>
        </w:rPr>
      </w:pPr>
      <w:r w:rsidRPr="003B72B6">
        <w:rPr>
          <w:b/>
          <w:bCs/>
        </w:rPr>
        <w:t>4️</w:t>
      </w:r>
      <w:r w:rsidRPr="003B72B6">
        <w:rPr>
          <w:rFonts w:ascii="Segoe UI Symbol" w:hAnsi="Segoe UI Symbol" w:cs="Segoe UI Symbol"/>
          <w:b/>
          <w:bCs/>
        </w:rPr>
        <w:t>⃣</w:t>
      </w:r>
      <w:r w:rsidRPr="003B72B6">
        <w:rPr>
          <w:b/>
          <w:bCs/>
        </w:rPr>
        <w:t xml:space="preserve"> Senior-Level Insights</w:t>
      </w:r>
    </w:p>
    <w:p w14:paraId="09719F40" w14:textId="77777777" w:rsidR="00B75C71" w:rsidRPr="003B72B6" w:rsidRDefault="00B75C71" w:rsidP="00B75C71">
      <w:pPr>
        <w:numPr>
          <w:ilvl w:val="0"/>
          <w:numId w:val="891"/>
        </w:numPr>
        <w:spacing w:after="0" w:line="259" w:lineRule="auto"/>
      </w:pPr>
      <w:r w:rsidRPr="003B72B6">
        <w:rPr>
          <w:b/>
          <w:bCs/>
        </w:rPr>
        <w:t>Filter order is critical</w:t>
      </w:r>
      <w:r w:rsidRPr="003B72B6">
        <w:t xml:space="preserve"> — Spring Security provides default ordering, but can be customized</w:t>
      </w:r>
    </w:p>
    <w:p w14:paraId="66F7190A" w14:textId="77777777" w:rsidR="00B75C71" w:rsidRPr="003B72B6" w:rsidRDefault="00B75C71" w:rsidP="00B75C71">
      <w:pPr>
        <w:numPr>
          <w:ilvl w:val="0"/>
          <w:numId w:val="891"/>
        </w:numPr>
        <w:spacing w:after="0" w:line="259" w:lineRule="auto"/>
      </w:pPr>
      <w:r w:rsidRPr="003B72B6">
        <w:rPr>
          <w:b/>
          <w:bCs/>
        </w:rPr>
        <w:lastRenderedPageBreak/>
        <w:t>FilterChainProxy</w:t>
      </w:r>
      <w:r w:rsidRPr="003B72B6">
        <w:t xml:space="preserve"> manages </w:t>
      </w:r>
      <w:r w:rsidRPr="003B72B6">
        <w:rPr>
          <w:b/>
          <w:bCs/>
        </w:rPr>
        <w:t>multiple filter chains</w:t>
      </w:r>
      <w:r w:rsidRPr="003B72B6">
        <w:t xml:space="preserve"> for different URL patterns</w:t>
      </w:r>
    </w:p>
    <w:p w14:paraId="308876B7" w14:textId="77777777" w:rsidR="00B75C71" w:rsidRPr="003B72B6" w:rsidRDefault="00B75C71" w:rsidP="00B75C71">
      <w:pPr>
        <w:numPr>
          <w:ilvl w:val="0"/>
          <w:numId w:val="891"/>
        </w:numPr>
        <w:spacing w:after="0" w:line="259" w:lineRule="auto"/>
      </w:pPr>
      <w:r w:rsidRPr="003B72B6">
        <w:rPr>
          <w:b/>
          <w:bCs/>
        </w:rPr>
        <w:t>Stateless APIs</w:t>
      </w:r>
      <w:r w:rsidRPr="003B72B6">
        <w:t xml:space="preserve"> (JWT-based) often skip session-related filters (SecurityContextPersistenceFilter)</w:t>
      </w:r>
    </w:p>
    <w:p w14:paraId="7E3F1B66" w14:textId="77777777" w:rsidR="00B75C71" w:rsidRPr="003B72B6" w:rsidRDefault="00B75C71" w:rsidP="00B75C71">
      <w:pPr>
        <w:numPr>
          <w:ilvl w:val="0"/>
          <w:numId w:val="891"/>
        </w:numPr>
        <w:spacing w:after="0" w:line="259" w:lineRule="auto"/>
      </w:pPr>
      <w:r w:rsidRPr="003B72B6">
        <w:rPr>
          <w:b/>
          <w:bCs/>
        </w:rPr>
        <w:t>Custom filters</w:t>
      </w:r>
      <w:r w:rsidRPr="003B72B6">
        <w:t xml:space="preserve"> can be added:</w:t>
      </w:r>
    </w:p>
    <w:p w14:paraId="560B1EDA" w14:textId="77777777" w:rsidR="00B75C71" w:rsidRPr="003B72B6" w:rsidRDefault="00B75C71" w:rsidP="00B75C71">
      <w:pPr>
        <w:numPr>
          <w:ilvl w:val="1"/>
          <w:numId w:val="891"/>
        </w:numPr>
        <w:spacing w:after="0" w:line="259" w:lineRule="auto"/>
      </w:pPr>
      <w:r w:rsidRPr="003B72B6">
        <w:t>Before authentication filter → pre-processing</w:t>
      </w:r>
    </w:p>
    <w:p w14:paraId="03AB6259" w14:textId="77777777" w:rsidR="00B75C71" w:rsidRPr="003B72B6" w:rsidRDefault="00B75C71" w:rsidP="00B75C71">
      <w:pPr>
        <w:numPr>
          <w:ilvl w:val="1"/>
          <w:numId w:val="891"/>
        </w:numPr>
        <w:spacing w:after="0" w:line="259" w:lineRule="auto"/>
      </w:pPr>
      <w:r w:rsidRPr="003B72B6">
        <w:t>After authorization filter → post-processing / auditing</w:t>
      </w:r>
    </w:p>
    <w:p w14:paraId="60E898F1" w14:textId="77777777" w:rsidR="00B75C71" w:rsidRPr="003B72B6" w:rsidRDefault="00B75C71" w:rsidP="00B75C71">
      <w:pPr>
        <w:numPr>
          <w:ilvl w:val="0"/>
          <w:numId w:val="891"/>
        </w:numPr>
        <w:spacing w:after="0" w:line="259" w:lineRule="auto"/>
      </w:pPr>
      <w:r w:rsidRPr="003B72B6">
        <w:rPr>
          <w:b/>
          <w:bCs/>
        </w:rPr>
        <w:t>Integration with Spring Boot</w:t>
      </w:r>
    </w:p>
    <w:p w14:paraId="5640409F" w14:textId="77777777" w:rsidR="00B75C71" w:rsidRPr="003B72B6" w:rsidRDefault="00B75C71" w:rsidP="00B75C71">
      <w:pPr>
        <w:numPr>
          <w:ilvl w:val="1"/>
          <w:numId w:val="891"/>
        </w:numPr>
        <w:spacing w:after="0" w:line="259" w:lineRule="auto"/>
      </w:pPr>
      <w:r w:rsidRPr="003B72B6">
        <w:t>Auto-configures standard filter chain for common scenarios</w:t>
      </w:r>
    </w:p>
    <w:p w14:paraId="79FC0340" w14:textId="77777777" w:rsidR="00B75C71" w:rsidRPr="003B72B6" w:rsidRDefault="00000000" w:rsidP="00B75C71">
      <w:pPr>
        <w:spacing w:after="0" w:line="259" w:lineRule="auto"/>
      </w:pPr>
      <w:r>
        <w:pict w14:anchorId="1241D5B8">
          <v:rect id="_x0000_i1693" style="width:0;height:1.5pt" o:hralign="center" o:hrstd="t" o:hr="t" fillcolor="#a0a0a0" stroked="f"/>
        </w:pict>
      </w:r>
    </w:p>
    <w:p w14:paraId="5415B93E" w14:textId="77777777" w:rsidR="00B75C71" w:rsidRPr="003B72B6" w:rsidRDefault="00B75C71" w:rsidP="00B75C71">
      <w:pPr>
        <w:spacing w:after="0" w:line="259" w:lineRule="auto"/>
        <w:rPr>
          <w:b/>
          <w:bCs/>
        </w:rPr>
      </w:pPr>
      <w:r w:rsidRPr="003B72B6">
        <w:rPr>
          <w:b/>
          <w:bCs/>
        </w:rPr>
        <w:t>5️</w:t>
      </w:r>
      <w:r w:rsidRPr="003B72B6">
        <w:rPr>
          <w:rFonts w:ascii="Segoe UI Symbol" w:hAnsi="Segoe UI Symbol" w:cs="Segoe UI Symbol"/>
          <w:b/>
          <w:bCs/>
        </w:rPr>
        <w:t>⃣</w:t>
      </w:r>
      <w:r w:rsidRPr="003B72B6">
        <w:rPr>
          <w:b/>
          <w:bCs/>
        </w:rPr>
        <w:t xml:space="preserve"> Real-World Example</w:t>
      </w:r>
    </w:p>
    <w:p w14:paraId="60705743" w14:textId="77777777" w:rsidR="00B75C71" w:rsidRPr="003B72B6" w:rsidRDefault="00B75C71" w:rsidP="00B75C71">
      <w:pPr>
        <w:spacing w:after="0" w:line="259" w:lineRule="auto"/>
      </w:pPr>
      <w:r w:rsidRPr="003B72B6">
        <w:t>Request: GET /admin/dashboard</w:t>
      </w:r>
    </w:p>
    <w:p w14:paraId="50D09A14" w14:textId="77777777" w:rsidR="00B75C71" w:rsidRPr="003B72B6" w:rsidRDefault="00B75C71" w:rsidP="00B75C71">
      <w:pPr>
        <w:numPr>
          <w:ilvl w:val="0"/>
          <w:numId w:val="892"/>
        </w:numPr>
        <w:spacing w:after="0" w:line="259" w:lineRule="auto"/>
      </w:pPr>
      <w:r w:rsidRPr="003B72B6">
        <w:t>SecurityContextPersistenceFilter loads session security context</w:t>
      </w:r>
    </w:p>
    <w:p w14:paraId="6DB3CAF4" w14:textId="77777777" w:rsidR="00B75C71" w:rsidRPr="003B72B6" w:rsidRDefault="00B75C71" w:rsidP="00B75C71">
      <w:pPr>
        <w:numPr>
          <w:ilvl w:val="0"/>
          <w:numId w:val="892"/>
        </w:numPr>
        <w:spacing w:after="0" w:line="259" w:lineRule="auto"/>
      </w:pPr>
      <w:r w:rsidRPr="003B72B6">
        <w:t>UsernamePasswordAuthenticationFilter authenticates user if login request</w:t>
      </w:r>
    </w:p>
    <w:p w14:paraId="257DDCBE" w14:textId="77777777" w:rsidR="00B75C71" w:rsidRPr="003B72B6" w:rsidRDefault="00B75C71" w:rsidP="00B75C71">
      <w:pPr>
        <w:numPr>
          <w:ilvl w:val="0"/>
          <w:numId w:val="892"/>
        </w:numPr>
        <w:spacing w:after="0" w:line="259" w:lineRule="auto"/>
      </w:pPr>
      <w:r w:rsidRPr="003B72B6">
        <w:t>FilterSecurityInterceptor checks user roles (ROLE_ADMIN)</w:t>
      </w:r>
    </w:p>
    <w:p w14:paraId="688A204A" w14:textId="77777777" w:rsidR="00B75C71" w:rsidRPr="003B72B6" w:rsidRDefault="00B75C71" w:rsidP="00B75C71">
      <w:pPr>
        <w:numPr>
          <w:ilvl w:val="0"/>
          <w:numId w:val="892"/>
        </w:numPr>
        <w:spacing w:after="0" w:line="259" w:lineRule="auto"/>
      </w:pPr>
      <w:r w:rsidRPr="003B72B6">
        <w:t>ExceptionTranslationFilter handles 401/403</w:t>
      </w:r>
    </w:p>
    <w:p w14:paraId="1605AABA" w14:textId="77777777" w:rsidR="00B75C71" w:rsidRPr="003B72B6" w:rsidRDefault="00B75C71" w:rsidP="00B75C71">
      <w:pPr>
        <w:numPr>
          <w:ilvl w:val="0"/>
          <w:numId w:val="892"/>
        </w:numPr>
        <w:spacing w:after="0" w:line="259" w:lineRule="auto"/>
      </w:pPr>
      <w:r w:rsidRPr="003B72B6">
        <w:t>Request reaches controller → returns dashboard HTML/JSON</w:t>
      </w:r>
    </w:p>
    <w:p w14:paraId="72734E00" w14:textId="77777777" w:rsidR="00B75C71" w:rsidRPr="003B72B6" w:rsidRDefault="00B75C71" w:rsidP="00B75C71">
      <w:pPr>
        <w:numPr>
          <w:ilvl w:val="0"/>
          <w:numId w:val="892"/>
        </w:numPr>
        <w:spacing w:after="0" w:line="259" w:lineRule="auto"/>
      </w:pPr>
      <w:r w:rsidRPr="003B72B6">
        <w:t>Response passes through filters for headers, session persistence, CSRF token update</w:t>
      </w:r>
    </w:p>
    <w:p w14:paraId="4C844B30" w14:textId="77777777" w:rsidR="00B75C71" w:rsidRPr="003B72B6" w:rsidRDefault="00000000" w:rsidP="00B75C71">
      <w:pPr>
        <w:spacing w:after="0" w:line="259" w:lineRule="auto"/>
      </w:pPr>
      <w:r>
        <w:pict w14:anchorId="02B0A4ED">
          <v:rect id="_x0000_i1694" style="width:0;height:1.5pt" o:hralign="center" o:hrstd="t" o:hr="t" fillcolor="#a0a0a0" stroked="f"/>
        </w:pict>
      </w:r>
    </w:p>
    <w:p w14:paraId="0A454D94" w14:textId="77777777" w:rsidR="00B75C71" w:rsidRPr="003B72B6" w:rsidRDefault="00B75C71" w:rsidP="00B75C71">
      <w:pPr>
        <w:spacing w:after="0" w:line="259" w:lineRule="auto"/>
        <w:rPr>
          <w:b/>
          <w:bCs/>
        </w:rPr>
      </w:pPr>
      <w:r w:rsidRPr="003B72B6">
        <w:rPr>
          <w:b/>
          <w:bCs/>
        </w:rPr>
        <w:t>6️</w:t>
      </w:r>
      <w:r w:rsidRPr="003B72B6">
        <w:rPr>
          <w:rFonts w:ascii="Segoe UI Symbol" w:hAnsi="Segoe UI Symbol" w:cs="Segoe UI Symbol"/>
          <w:b/>
          <w:bCs/>
        </w:rPr>
        <w:t>⃣</w:t>
      </w:r>
      <w:r w:rsidRPr="003B72B6">
        <w:rPr>
          <w:b/>
          <w:bCs/>
        </w:rPr>
        <w:t xml:space="preserve"> One-Line “Killer” Interview Answer</w:t>
      </w:r>
    </w:p>
    <w:p w14:paraId="1FBDD1C7" w14:textId="77777777" w:rsidR="00B75C71" w:rsidRPr="003B72B6" w:rsidRDefault="00B75C71" w:rsidP="00B75C71">
      <w:pPr>
        <w:spacing w:after="0" w:line="259" w:lineRule="auto"/>
      </w:pPr>
      <w:r w:rsidRPr="003B72B6">
        <w:rPr>
          <w:b/>
          <w:bCs/>
        </w:rPr>
        <w:t>“Spring Security uses a chain of servlet filters (FilterChainProxy) that intercept every HTTP request, load the SecurityContext, perform authentication via filters like UsernamePasswordAuthenticationFilter, enforce authorization with FilterSecurityInterceptor, handle exceptions via ExceptionTranslationFilter, and finally allow the request to reach the controller if authenticated and authorized.”</w:t>
      </w:r>
    </w:p>
    <w:p w14:paraId="50257CCF" w14:textId="77777777" w:rsidR="00B75C71" w:rsidRPr="00260939" w:rsidRDefault="00B75C71" w:rsidP="00B75C71">
      <w:pPr>
        <w:spacing w:after="0"/>
      </w:pPr>
    </w:p>
    <w:p w14:paraId="467E8E8F" w14:textId="77777777" w:rsidR="00B75C71" w:rsidRPr="00B75C71" w:rsidRDefault="00B75C71" w:rsidP="00B75C71">
      <w:pPr>
        <w:rPr>
          <w:b/>
          <w:bCs/>
          <w:color w:val="EE0000"/>
          <w:sz w:val="24"/>
          <w:szCs w:val="24"/>
          <w:lang w:val="en-IN"/>
        </w:rPr>
      </w:pPr>
      <w:r w:rsidRPr="00B75C71">
        <w:rPr>
          <w:b/>
          <w:bCs/>
          <w:color w:val="EE0000"/>
          <w:sz w:val="24"/>
          <w:szCs w:val="24"/>
          <w:lang w:val="en-IN"/>
        </w:rPr>
        <w:t>2.  Authentication vs Authorization.</w:t>
      </w:r>
    </w:p>
    <w:p w14:paraId="1AE92B14" w14:textId="77777777" w:rsidR="00B75C71" w:rsidRPr="003B72B6" w:rsidRDefault="00B75C71" w:rsidP="00B75C71">
      <w:pPr>
        <w:spacing w:after="0" w:line="259" w:lineRule="auto"/>
        <w:rPr>
          <w:b/>
          <w:bCs/>
        </w:rPr>
      </w:pPr>
      <w:r w:rsidRPr="003B72B6">
        <w:rPr>
          <w:b/>
          <w:bCs/>
        </w:rPr>
        <w:t>Authentication vs Authorization (10+ years SSE answer)</w:t>
      </w:r>
    </w:p>
    <w:p w14:paraId="7E264CCB" w14:textId="77777777" w:rsidR="00B75C71" w:rsidRPr="003B72B6" w:rsidRDefault="00000000" w:rsidP="00B75C71">
      <w:pPr>
        <w:spacing w:after="0" w:line="259" w:lineRule="auto"/>
      </w:pPr>
      <w:r>
        <w:pict w14:anchorId="14B16E8C">
          <v:rect id="_x0000_i1695" style="width:0;height:1.5pt" o:hralign="center" o:hrstd="t" o:hr="t" fillcolor="#a0a0a0" stroked="f"/>
        </w:pict>
      </w:r>
    </w:p>
    <w:p w14:paraId="1E5D003C" w14:textId="77777777" w:rsidR="00B75C71" w:rsidRPr="003B72B6" w:rsidRDefault="00B75C71" w:rsidP="00B75C71">
      <w:pPr>
        <w:spacing w:after="0" w:line="259" w:lineRule="auto"/>
        <w:rPr>
          <w:b/>
          <w:bCs/>
        </w:rPr>
      </w:pPr>
      <w:r w:rsidRPr="003B72B6">
        <w:rPr>
          <w:b/>
          <w:bCs/>
        </w:rPr>
        <w:t>1️</w:t>
      </w:r>
      <w:r w:rsidRPr="003B72B6">
        <w:rPr>
          <w:rFonts w:ascii="Segoe UI Symbol" w:hAnsi="Segoe UI Symbol" w:cs="Segoe UI Symbol"/>
          <w:b/>
          <w:bCs/>
        </w:rPr>
        <w:t>⃣</w:t>
      </w:r>
      <w:r w:rsidRPr="003B72B6">
        <w:rPr>
          <w:b/>
          <w:bCs/>
        </w:rPr>
        <w:t xml:space="preserv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3880"/>
        <w:gridCol w:w="4045"/>
      </w:tblGrid>
      <w:tr w:rsidR="00B75C71" w:rsidRPr="003B72B6" w14:paraId="6DA9A9D1" w14:textId="77777777" w:rsidTr="002748D4">
        <w:trPr>
          <w:tblHeader/>
          <w:tblCellSpacing w:w="15" w:type="dxa"/>
        </w:trPr>
        <w:tc>
          <w:tcPr>
            <w:tcW w:w="0" w:type="auto"/>
            <w:vAlign w:val="center"/>
            <w:hideMark/>
          </w:tcPr>
          <w:p w14:paraId="70DEB444" w14:textId="77777777" w:rsidR="00B75C71" w:rsidRPr="003B72B6" w:rsidRDefault="00B75C71" w:rsidP="002748D4">
            <w:pPr>
              <w:spacing w:after="0" w:line="259" w:lineRule="auto"/>
              <w:rPr>
                <w:b/>
                <w:bCs/>
              </w:rPr>
            </w:pPr>
            <w:r w:rsidRPr="003B72B6">
              <w:rPr>
                <w:b/>
                <w:bCs/>
              </w:rPr>
              <w:t>Aspect</w:t>
            </w:r>
          </w:p>
        </w:tc>
        <w:tc>
          <w:tcPr>
            <w:tcW w:w="0" w:type="auto"/>
            <w:vAlign w:val="center"/>
            <w:hideMark/>
          </w:tcPr>
          <w:p w14:paraId="2AB696EE" w14:textId="77777777" w:rsidR="00B75C71" w:rsidRPr="003B72B6" w:rsidRDefault="00B75C71" w:rsidP="002748D4">
            <w:pPr>
              <w:spacing w:after="0" w:line="259" w:lineRule="auto"/>
              <w:rPr>
                <w:b/>
                <w:bCs/>
              </w:rPr>
            </w:pPr>
            <w:r w:rsidRPr="003B72B6">
              <w:rPr>
                <w:b/>
                <w:bCs/>
              </w:rPr>
              <w:t>Authentication</w:t>
            </w:r>
          </w:p>
        </w:tc>
        <w:tc>
          <w:tcPr>
            <w:tcW w:w="0" w:type="auto"/>
            <w:vAlign w:val="center"/>
            <w:hideMark/>
          </w:tcPr>
          <w:p w14:paraId="39C8F69D" w14:textId="77777777" w:rsidR="00B75C71" w:rsidRPr="003B72B6" w:rsidRDefault="00B75C71" w:rsidP="002748D4">
            <w:pPr>
              <w:spacing w:after="0" w:line="259" w:lineRule="auto"/>
              <w:rPr>
                <w:b/>
                <w:bCs/>
              </w:rPr>
            </w:pPr>
            <w:r w:rsidRPr="003B72B6">
              <w:rPr>
                <w:b/>
                <w:bCs/>
              </w:rPr>
              <w:t>Authorization</w:t>
            </w:r>
          </w:p>
        </w:tc>
      </w:tr>
      <w:tr w:rsidR="00B75C71" w:rsidRPr="003B72B6" w14:paraId="676F46C6" w14:textId="77777777" w:rsidTr="002748D4">
        <w:trPr>
          <w:tblCellSpacing w:w="15" w:type="dxa"/>
        </w:trPr>
        <w:tc>
          <w:tcPr>
            <w:tcW w:w="0" w:type="auto"/>
            <w:vAlign w:val="center"/>
            <w:hideMark/>
          </w:tcPr>
          <w:p w14:paraId="20E4AD64" w14:textId="77777777" w:rsidR="00B75C71" w:rsidRPr="003B72B6" w:rsidRDefault="00B75C71" w:rsidP="002748D4">
            <w:pPr>
              <w:spacing w:after="0" w:line="259" w:lineRule="auto"/>
            </w:pPr>
            <w:r w:rsidRPr="003B72B6">
              <w:rPr>
                <w:b/>
                <w:bCs/>
              </w:rPr>
              <w:t>Purpose</w:t>
            </w:r>
          </w:p>
        </w:tc>
        <w:tc>
          <w:tcPr>
            <w:tcW w:w="0" w:type="auto"/>
            <w:vAlign w:val="center"/>
            <w:hideMark/>
          </w:tcPr>
          <w:p w14:paraId="7FDC8F8B" w14:textId="77777777" w:rsidR="00B75C71" w:rsidRPr="003B72B6" w:rsidRDefault="00B75C71" w:rsidP="002748D4">
            <w:pPr>
              <w:spacing w:after="0" w:line="259" w:lineRule="auto"/>
            </w:pPr>
            <w:r w:rsidRPr="003B72B6">
              <w:t>Verify identity of a user or service</w:t>
            </w:r>
          </w:p>
        </w:tc>
        <w:tc>
          <w:tcPr>
            <w:tcW w:w="0" w:type="auto"/>
            <w:vAlign w:val="center"/>
            <w:hideMark/>
          </w:tcPr>
          <w:p w14:paraId="4B7BCCDE" w14:textId="77777777" w:rsidR="00B75C71" w:rsidRPr="003B72B6" w:rsidRDefault="00B75C71" w:rsidP="002748D4">
            <w:pPr>
              <w:spacing w:after="0" w:line="259" w:lineRule="auto"/>
            </w:pPr>
            <w:r w:rsidRPr="003B72B6">
              <w:t>Determine what the authenticated user/service is allowed to do</w:t>
            </w:r>
          </w:p>
        </w:tc>
      </w:tr>
      <w:tr w:rsidR="00B75C71" w:rsidRPr="003B72B6" w14:paraId="57D55243" w14:textId="77777777" w:rsidTr="002748D4">
        <w:trPr>
          <w:tblCellSpacing w:w="15" w:type="dxa"/>
        </w:trPr>
        <w:tc>
          <w:tcPr>
            <w:tcW w:w="0" w:type="auto"/>
            <w:vAlign w:val="center"/>
            <w:hideMark/>
          </w:tcPr>
          <w:p w14:paraId="32FB09E0" w14:textId="77777777" w:rsidR="00B75C71" w:rsidRPr="003B72B6" w:rsidRDefault="00B75C71" w:rsidP="002748D4">
            <w:pPr>
              <w:spacing w:after="0" w:line="259" w:lineRule="auto"/>
            </w:pPr>
            <w:r w:rsidRPr="003B72B6">
              <w:rPr>
                <w:b/>
                <w:bCs/>
              </w:rPr>
              <w:t>Question Answered</w:t>
            </w:r>
          </w:p>
        </w:tc>
        <w:tc>
          <w:tcPr>
            <w:tcW w:w="0" w:type="auto"/>
            <w:vAlign w:val="center"/>
            <w:hideMark/>
          </w:tcPr>
          <w:p w14:paraId="63B69816" w14:textId="77777777" w:rsidR="00B75C71" w:rsidRPr="003B72B6" w:rsidRDefault="00B75C71" w:rsidP="002748D4">
            <w:pPr>
              <w:spacing w:after="0" w:line="259" w:lineRule="auto"/>
            </w:pPr>
            <w:r w:rsidRPr="003B72B6">
              <w:rPr>
                <w:i/>
                <w:iCs/>
              </w:rPr>
              <w:t>“Who are you?”</w:t>
            </w:r>
          </w:p>
        </w:tc>
        <w:tc>
          <w:tcPr>
            <w:tcW w:w="0" w:type="auto"/>
            <w:vAlign w:val="center"/>
            <w:hideMark/>
          </w:tcPr>
          <w:p w14:paraId="6EF5694B" w14:textId="77777777" w:rsidR="00B75C71" w:rsidRPr="003B72B6" w:rsidRDefault="00B75C71" w:rsidP="002748D4">
            <w:pPr>
              <w:spacing w:after="0" w:line="259" w:lineRule="auto"/>
            </w:pPr>
            <w:r w:rsidRPr="003B72B6">
              <w:rPr>
                <w:i/>
                <w:iCs/>
              </w:rPr>
              <w:t>“Are you allowed to do this?”</w:t>
            </w:r>
          </w:p>
        </w:tc>
      </w:tr>
      <w:tr w:rsidR="00B75C71" w:rsidRPr="003B72B6" w14:paraId="6B9C8C28" w14:textId="77777777" w:rsidTr="002748D4">
        <w:trPr>
          <w:tblCellSpacing w:w="15" w:type="dxa"/>
        </w:trPr>
        <w:tc>
          <w:tcPr>
            <w:tcW w:w="0" w:type="auto"/>
            <w:vAlign w:val="center"/>
            <w:hideMark/>
          </w:tcPr>
          <w:p w14:paraId="2DC1C376" w14:textId="77777777" w:rsidR="00B75C71" w:rsidRPr="003B72B6" w:rsidRDefault="00B75C71" w:rsidP="002748D4">
            <w:pPr>
              <w:spacing w:after="0" w:line="259" w:lineRule="auto"/>
            </w:pPr>
            <w:r w:rsidRPr="003B72B6">
              <w:rPr>
                <w:b/>
                <w:bCs/>
              </w:rPr>
              <w:t>Focus</w:t>
            </w:r>
          </w:p>
        </w:tc>
        <w:tc>
          <w:tcPr>
            <w:tcW w:w="0" w:type="auto"/>
            <w:vAlign w:val="center"/>
            <w:hideMark/>
          </w:tcPr>
          <w:p w14:paraId="7D7447A7" w14:textId="77777777" w:rsidR="00B75C71" w:rsidRPr="003B72B6" w:rsidRDefault="00B75C71" w:rsidP="002748D4">
            <w:pPr>
              <w:spacing w:after="0" w:line="259" w:lineRule="auto"/>
            </w:pPr>
            <w:r w:rsidRPr="003B72B6">
              <w:t>Identity verification</w:t>
            </w:r>
          </w:p>
        </w:tc>
        <w:tc>
          <w:tcPr>
            <w:tcW w:w="0" w:type="auto"/>
            <w:vAlign w:val="center"/>
            <w:hideMark/>
          </w:tcPr>
          <w:p w14:paraId="70EDBDF0" w14:textId="77777777" w:rsidR="00B75C71" w:rsidRPr="003B72B6" w:rsidRDefault="00B75C71" w:rsidP="002748D4">
            <w:pPr>
              <w:spacing w:after="0" w:line="259" w:lineRule="auto"/>
            </w:pPr>
            <w:r w:rsidRPr="003B72B6">
              <w:t>Access control / permissions</w:t>
            </w:r>
          </w:p>
        </w:tc>
      </w:tr>
      <w:tr w:rsidR="00B75C71" w:rsidRPr="003B72B6" w14:paraId="122DF0AD" w14:textId="77777777" w:rsidTr="002748D4">
        <w:trPr>
          <w:tblCellSpacing w:w="15" w:type="dxa"/>
        </w:trPr>
        <w:tc>
          <w:tcPr>
            <w:tcW w:w="0" w:type="auto"/>
            <w:vAlign w:val="center"/>
            <w:hideMark/>
          </w:tcPr>
          <w:p w14:paraId="6FB9D0FE" w14:textId="77777777" w:rsidR="00B75C71" w:rsidRPr="003B72B6" w:rsidRDefault="00B75C71" w:rsidP="002748D4">
            <w:pPr>
              <w:spacing w:after="0" w:line="259" w:lineRule="auto"/>
            </w:pPr>
            <w:r w:rsidRPr="003B72B6">
              <w:rPr>
                <w:b/>
                <w:bCs/>
              </w:rPr>
              <w:t>When Checked</w:t>
            </w:r>
          </w:p>
        </w:tc>
        <w:tc>
          <w:tcPr>
            <w:tcW w:w="0" w:type="auto"/>
            <w:vAlign w:val="center"/>
            <w:hideMark/>
          </w:tcPr>
          <w:p w14:paraId="469380DB" w14:textId="77777777" w:rsidR="00B75C71" w:rsidRPr="003B72B6" w:rsidRDefault="00B75C71" w:rsidP="002748D4">
            <w:pPr>
              <w:spacing w:after="0" w:line="259" w:lineRule="auto"/>
            </w:pPr>
            <w:r w:rsidRPr="003B72B6">
              <w:t>Before accessing resources</w:t>
            </w:r>
          </w:p>
        </w:tc>
        <w:tc>
          <w:tcPr>
            <w:tcW w:w="0" w:type="auto"/>
            <w:vAlign w:val="center"/>
            <w:hideMark/>
          </w:tcPr>
          <w:p w14:paraId="23C330A5" w14:textId="77777777" w:rsidR="00B75C71" w:rsidRPr="003B72B6" w:rsidRDefault="00B75C71" w:rsidP="002748D4">
            <w:pPr>
              <w:spacing w:after="0" w:line="259" w:lineRule="auto"/>
            </w:pPr>
            <w:r w:rsidRPr="003B72B6">
              <w:t>After authentication, before performing action</w:t>
            </w:r>
          </w:p>
        </w:tc>
      </w:tr>
      <w:tr w:rsidR="00B75C71" w:rsidRPr="003B72B6" w14:paraId="7E3455F5" w14:textId="77777777" w:rsidTr="002748D4">
        <w:trPr>
          <w:tblCellSpacing w:w="15" w:type="dxa"/>
        </w:trPr>
        <w:tc>
          <w:tcPr>
            <w:tcW w:w="0" w:type="auto"/>
            <w:vAlign w:val="center"/>
            <w:hideMark/>
          </w:tcPr>
          <w:p w14:paraId="0776E24F" w14:textId="77777777" w:rsidR="00B75C71" w:rsidRPr="003B72B6" w:rsidRDefault="00B75C71" w:rsidP="002748D4">
            <w:pPr>
              <w:spacing w:after="0" w:line="259" w:lineRule="auto"/>
            </w:pPr>
            <w:r w:rsidRPr="003B72B6">
              <w:rPr>
                <w:b/>
                <w:bCs/>
              </w:rPr>
              <w:t>Example</w:t>
            </w:r>
          </w:p>
        </w:tc>
        <w:tc>
          <w:tcPr>
            <w:tcW w:w="0" w:type="auto"/>
            <w:vAlign w:val="center"/>
            <w:hideMark/>
          </w:tcPr>
          <w:p w14:paraId="76D4B2C8" w14:textId="77777777" w:rsidR="00B75C71" w:rsidRPr="003B72B6" w:rsidRDefault="00B75C71" w:rsidP="002748D4">
            <w:pPr>
              <w:spacing w:after="0" w:line="259" w:lineRule="auto"/>
            </w:pPr>
            <w:r w:rsidRPr="003B72B6">
              <w:t>Login with username/password, OAuth token verification</w:t>
            </w:r>
          </w:p>
        </w:tc>
        <w:tc>
          <w:tcPr>
            <w:tcW w:w="0" w:type="auto"/>
            <w:vAlign w:val="center"/>
            <w:hideMark/>
          </w:tcPr>
          <w:p w14:paraId="58DBAACD" w14:textId="77777777" w:rsidR="00B75C71" w:rsidRPr="003B72B6" w:rsidRDefault="00B75C71" w:rsidP="002748D4">
            <w:pPr>
              <w:spacing w:after="0" w:line="259" w:lineRule="auto"/>
            </w:pPr>
            <w:r w:rsidRPr="003B72B6">
              <w:t>Check role ROLE_ADMIN before accessing /admin endpoint</w:t>
            </w:r>
          </w:p>
        </w:tc>
      </w:tr>
    </w:tbl>
    <w:p w14:paraId="38D28FE4" w14:textId="77777777" w:rsidR="00B75C71" w:rsidRPr="003B72B6" w:rsidRDefault="00000000" w:rsidP="00B75C71">
      <w:pPr>
        <w:spacing w:after="0" w:line="259" w:lineRule="auto"/>
      </w:pPr>
      <w:r>
        <w:pict w14:anchorId="75EA9B1E">
          <v:rect id="_x0000_i1696" style="width:0;height:1.5pt" o:hralign="center" o:hrstd="t" o:hr="t" fillcolor="#a0a0a0" stroked="f"/>
        </w:pict>
      </w:r>
    </w:p>
    <w:p w14:paraId="00E6E949" w14:textId="77777777" w:rsidR="00B75C71" w:rsidRPr="003B72B6" w:rsidRDefault="00B75C71" w:rsidP="00B75C71">
      <w:pPr>
        <w:spacing w:after="0" w:line="259" w:lineRule="auto"/>
        <w:rPr>
          <w:b/>
          <w:bCs/>
        </w:rPr>
      </w:pPr>
      <w:r w:rsidRPr="003B72B6">
        <w:rPr>
          <w:b/>
          <w:bCs/>
        </w:rPr>
        <w:t>2️</w:t>
      </w:r>
      <w:r w:rsidRPr="003B72B6">
        <w:rPr>
          <w:rFonts w:ascii="Segoe UI Symbol" w:hAnsi="Segoe UI Symbol" w:cs="Segoe UI Symbol"/>
          <w:b/>
          <w:bCs/>
        </w:rPr>
        <w:t>⃣</w:t>
      </w:r>
      <w:r w:rsidRPr="003B72B6">
        <w:rPr>
          <w:b/>
          <w:bCs/>
        </w:rPr>
        <w:t xml:space="preserve"> Key Points</w:t>
      </w:r>
    </w:p>
    <w:p w14:paraId="359045A0" w14:textId="77777777" w:rsidR="00B75C71" w:rsidRPr="003B72B6" w:rsidRDefault="00B75C71" w:rsidP="00B75C71">
      <w:pPr>
        <w:numPr>
          <w:ilvl w:val="0"/>
          <w:numId w:val="893"/>
        </w:numPr>
        <w:spacing w:after="0" w:line="259" w:lineRule="auto"/>
      </w:pPr>
      <w:r w:rsidRPr="003B72B6">
        <w:rPr>
          <w:b/>
          <w:bCs/>
        </w:rPr>
        <w:t>Authentication</w:t>
      </w:r>
    </w:p>
    <w:p w14:paraId="7ACBD620" w14:textId="77777777" w:rsidR="00B75C71" w:rsidRPr="003B72B6" w:rsidRDefault="00B75C71" w:rsidP="00B75C71">
      <w:pPr>
        <w:numPr>
          <w:ilvl w:val="1"/>
          <w:numId w:val="893"/>
        </w:numPr>
        <w:spacing w:after="0" w:line="259" w:lineRule="auto"/>
      </w:pPr>
      <w:r w:rsidRPr="003B72B6">
        <w:t xml:space="preserve">Confirms that the user or service </w:t>
      </w:r>
      <w:r w:rsidRPr="003B72B6">
        <w:rPr>
          <w:b/>
          <w:bCs/>
        </w:rPr>
        <w:t>is who they claim to be</w:t>
      </w:r>
    </w:p>
    <w:p w14:paraId="78E28E78" w14:textId="77777777" w:rsidR="00B75C71" w:rsidRPr="003B72B6" w:rsidRDefault="00B75C71" w:rsidP="00B75C71">
      <w:pPr>
        <w:numPr>
          <w:ilvl w:val="1"/>
          <w:numId w:val="893"/>
        </w:numPr>
        <w:spacing w:after="0" w:line="259" w:lineRule="auto"/>
      </w:pPr>
      <w:r w:rsidRPr="003B72B6">
        <w:lastRenderedPageBreak/>
        <w:t>Methods:</w:t>
      </w:r>
    </w:p>
    <w:p w14:paraId="268093BF" w14:textId="77777777" w:rsidR="00B75C71" w:rsidRPr="003B72B6" w:rsidRDefault="00B75C71" w:rsidP="00B75C71">
      <w:pPr>
        <w:numPr>
          <w:ilvl w:val="2"/>
          <w:numId w:val="893"/>
        </w:numPr>
        <w:spacing w:after="0" w:line="259" w:lineRule="auto"/>
      </w:pPr>
      <w:r w:rsidRPr="003B72B6">
        <w:t>Form login (UsernamePasswordAuthenticationFilter)</w:t>
      </w:r>
    </w:p>
    <w:p w14:paraId="2DB0CD7F" w14:textId="77777777" w:rsidR="00B75C71" w:rsidRPr="003B72B6" w:rsidRDefault="00B75C71" w:rsidP="00B75C71">
      <w:pPr>
        <w:numPr>
          <w:ilvl w:val="2"/>
          <w:numId w:val="893"/>
        </w:numPr>
        <w:spacing w:after="0" w:line="259" w:lineRule="auto"/>
      </w:pPr>
      <w:r w:rsidRPr="003B72B6">
        <w:t>HTTP Basic / Digest</w:t>
      </w:r>
    </w:p>
    <w:p w14:paraId="72C84312" w14:textId="77777777" w:rsidR="00B75C71" w:rsidRPr="003B72B6" w:rsidRDefault="00B75C71" w:rsidP="00B75C71">
      <w:pPr>
        <w:numPr>
          <w:ilvl w:val="2"/>
          <w:numId w:val="893"/>
        </w:numPr>
        <w:spacing w:after="0" w:line="259" w:lineRule="auto"/>
      </w:pPr>
      <w:r w:rsidRPr="003B72B6">
        <w:t>JWT validation</w:t>
      </w:r>
    </w:p>
    <w:p w14:paraId="07C203C0" w14:textId="77777777" w:rsidR="00B75C71" w:rsidRPr="003B72B6" w:rsidRDefault="00B75C71" w:rsidP="00B75C71">
      <w:pPr>
        <w:numPr>
          <w:ilvl w:val="2"/>
          <w:numId w:val="893"/>
        </w:numPr>
        <w:spacing w:after="0" w:line="259" w:lineRule="auto"/>
      </w:pPr>
      <w:r w:rsidRPr="003B72B6">
        <w:t>OAuth2 / OpenID Connect</w:t>
      </w:r>
    </w:p>
    <w:p w14:paraId="39169A1E" w14:textId="77777777" w:rsidR="00B75C71" w:rsidRPr="003B72B6" w:rsidRDefault="00B75C71" w:rsidP="00B75C71">
      <w:pPr>
        <w:numPr>
          <w:ilvl w:val="1"/>
          <w:numId w:val="893"/>
        </w:numPr>
        <w:spacing w:after="0" w:line="259" w:lineRule="auto"/>
      </w:pPr>
      <w:r w:rsidRPr="003B72B6">
        <w:t xml:space="preserve">Outcome: an </w:t>
      </w:r>
      <w:r w:rsidRPr="003B72B6">
        <w:rPr>
          <w:b/>
          <w:bCs/>
        </w:rPr>
        <w:t>authenticated Principal / Authentication object</w:t>
      </w:r>
      <w:r w:rsidRPr="003B72B6">
        <w:t xml:space="preserve"> stored in SecurityContext</w:t>
      </w:r>
    </w:p>
    <w:p w14:paraId="332341AC" w14:textId="77777777" w:rsidR="00B75C71" w:rsidRPr="003B72B6" w:rsidRDefault="00B75C71" w:rsidP="00B75C71">
      <w:pPr>
        <w:numPr>
          <w:ilvl w:val="0"/>
          <w:numId w:val="893"/>
        </w:numPr>
        <w:spacing w:after="0" w:line="259" w:lineRule="auto"/>
      </w:pPr>
      <w:r w:rsidRPr="003B72B6">
        <w:rPr>
          <w:b/>
          <w:bCs/>
        </w:rPr>
        <w:t>Authorization</w:t>
      </w:r>
    </w:p>
    <w:p w14:paraId="6A9B35FA" w14:textId="77777777" w:rsidR="00B75C71" w:rsidRPr="003B72B6" w:rsidRDefault="00B75C71" w:rsidP="00B75C71">
      <w:pPr>
        <w:numPr>
          <w:ilvl w:val="1"/>
          <w:numId w:val="893"/>
        </w:numPr>
        <w:spacing w:after="0" w:line="259" w:lineRule="auto"/>
      </w:pPr>
      <w:r w:rsidRPr="003B72B6">
        <w:t xml:space="preserve">Checks if the authenticated user </w:t>
      </w:r>
      <w:r w:rsidRPr="003B72B6">
        <w:rPr>
          <w:b/>
          <w:bCs/>
        </w:rPr>
        <w:t>has permission</w:t>
      </w:r>
      <w:r w:rsidRPr="003B72B6">
        <w:t xml:space="preserve"> to access a resource</w:t>
      </w:r>
    </w:p>
    <w:p w14:paraId="5F72B77F" w14:textId="77777777" w:rsidR="00B75C71" w:rsidRPr="003B72B6" w:rsidRDefault="00B75C71" w:rsidP="00B75C71">
      <w:pPr>
        <w:numPr>
          <w:ilvl w:val="1"/>
          <w:numId w:val="893"/>
        </w:numPr>
        <w:spacing w:after="0" w:line="259" w:lineRule="auto"/>
      </w:pPr>
      <w:r w:rsidRPr="003B72B6">
        <w:t>Spring Security uses:</w:t>
      </w:r>
    </w:p>
    <w:p w14:paraId="4EF670C2" w14:textId="77777777" w:rsidR="00B75C71" w:rsidRPr="003B72B6" w:rsidRDefault="00B75C71" w:rsidP="00B75C71">
      <w:pPr>
        <w:numPr>
          <w:ilvl w:val="2"/>
          <w:numId w:val="893"/>
        </w:numPr>
        <w:spacing w:after="0" w:line="259" w:lineRule="auto"/>
      </w:pPr>
      <w:r w:rsidRPr="003B72B6">
        <w:t>@PreAuthorize, @RolesAllowed, @Secured annotations</w:t>
      </w:r>
    </w:p>
    <w:p w14:paraId="5F509259" w14:textId="77777777" w:rsidR="00B75C71" w:rsidRPr="003B72B6" w:rsidRDefault="00B75C71" w:rsidP="00B75C71">
      <w:pPr>
        <w:numPr>
          <w:ilvl w:val="2"/>
          <w:numId w:val="893"/>
        </w:numPr>
        <w:spacing w:after="0" w:line="259" w:lineRule="auto"/>
      </w:pPr>
      <w:r w:rsidRPr="003B72B6">
        <w:t>URL-based access rules (HttpSecurity.authorizeRequests())</w:t>
      </w:r>
    </w:p>
    <w:p w14:paraId="310B524D" w14:textId="77777777" w:rsidR="00B75C71" w:rsidRPr="003B72B6" w:rsidRDefault="00B75C71" w:rsidP="00B75C71">
      <w:pPr>
        <w:numPr>
          <w:ilvl w:val="2"/>
          <w:numId w:val="893"/>
        </w:numPr>
        <w:spacing w:after="0" w:line="259" w:lineRule="auto"/>
      </w:pPr>
      <w:r w:rsidRPr="003B72B6">
        <w:t>AccessDecisionManager + SecurityMetadataSource in filter chain</w:t>
      </w:r>
    </w:p>
    <w:p w14:paraId="1A611204" w14:textId="77777777" w:rsidR="00B75C71" w:rsidRPr="003B72B6" w:rsidRDefault="00000000" w:rsidP="00B75C71">
      <w:pPr>
        <w:spacing w:after="0" w:line="259" w:lineRule="auto"/>
      </w:pPr>
      <w:r>
        <w:pict w14:anchorId="444DB8D2">
          <v:rect id="_x0000_i1697" style="width:0;height:1.5pt" o:hralign="center" o:hrstd="t" o:hr="t" fillcolor="#a0a0a0" stroked="f"/>
        </w:pict>
      </w:r>
    </w:p>
    <w:p w14:paraId="18FCE638" w14:textId="77777777" w:rsidR="00B75C71" w:rsidRPr="003B72B6" w:rsidRDefault="00B75C71" w:rsidP="00B75C71">
      <w:pPr>
        <w:spacing w:after="0" w:line="259" w:lineRule="auto"/>
        <w:rPr>
          <w:b/>
          <w:bCs/>
        </w:rPr>
      </w:pPr>
      <w:r w:rsidRPr="003B72B6">
        <w:rPr>
          <w:b/>
          <w:bCs/>
        </w:rPr>
        <w:t>3️</w:t>
      </w:r>
      <w:r w:rsidRPr="003B72B6">
        <w:rPr>
          <w:rFonts w:ascii="Segoe UI Symbol" w:hAnsi="Segoe UI Symbol" w:cs="Segoe UI Symbol"/>
          <w:b/>
          <w:bCs/>
        </w:rPr>
        <w:t>⃣</w:t>
      </w:r>
      <w:r w:rsidRPr="003B72B6">
        <w:rPr>
          <w:b/>
          <w:bCs/>
        </w:rPr>
        <w:t xml:space="preserve"> Example in Spring Security</w:t>
      </w:r>
    </w:p>
    <w:p w14:paraId="39189FC0" w14:textId="77777777" w:rsidR="00B75C71" w:rsidRPr="003B72B6" w:rsidRDefault="00B75C71" w:rsidP="00B75C71">
      <w:pPr>
        <w:spacing w:after="0" w:line="259" w:lineRule="auto"/>
      </w:pPr>
      <w:r w:rsidRPr="003B72B6">
        <w:rPr>
          <w:b/>
          <w:bCs/>
        </w:rPr>
        <w:t>Authentication:</w:t>
      </w:r>
    </w:p>
    <w:p w14:paraId="00B56571" w14:textId="77777777" w:rsidR="00B75C71" w:rsidRPr="003B72B6" w:rsidRDefault="00B75C71" w:rsidP="00B75C71">
      <w:pPr>
        <w:spacing w:after="0" w:line="259" w:lineRule="auto"/>
      </w:pPr>
      <w:r w:rsidRPr="003B72B6">
        <w:t>// UsernamePasswordAuthenticationFilter authenticates credentials</w:t>
      </w:r>
    </w:p>
    <w:p w14:paraId="4A01479D" w14:textId="77777777" w:rsidR="00B75C71" w:rsidRPr="003B72B6" w:rsidRDefault="00B75C71" w:rsidP="00B75C71">
      <w:pPr>
        <w:spacing w:after="0" w:line="259" w:lineRule="auto"/>
      </w:pPr>
      <w:r w:rsidRPr="003B72B6">
        <w:t>Authentication auth = authenticationManager.authenticate(</w:t>
      </w:r>
    </w:p>
    <w:p w14:paraId="2E252848" w14:textId="77777777" w:rsidR="00B75C71" w:rsidRPr="003B72B6" w:rsidRDefault="00B75C71" w:rsidP="00B75C71">
      <w:pPr>
        <w:spacing w:after="0" w:line="259" w:lineRule="auto"/>
      </w:pPr>
      <w:r w:rsidRPr="003B72B6">
        <w:t xml:space="preserve">    new UsernamePasswordAuthenticationToken(username, password)</w:t>
      </w:r>
    </w:p>
    <w:p w14:paraId="628713B7" w14:textId="77777777" w:rsidR="00B75C71" w:rsidRPr="003B72B6" w:rsidRDefault="00B75C71" w:rsidP="00B75C71">
      <w:pPr>
        <w:spacing w:after="0" w:line="259" w:lineRule="auto"/>
      </w:pPr>
      <w:r w:rsidRPr="003B72B6">
        <w:t>);</w:t>
      </w:r>
    </w:p>
    <w:p w14:paraId="730C5135" w14:textId="77777777" w:rsidR="00B75C71" w:rsidRPr="003B72B6" w:rsidRDefault="00B75C71" w:rsidP="00B75C71">
      <w:pPr>
        <w:spacing w:after="0" w:line="259" w:lineRule="auto"/>
      </w:pPr>
      <w:r w:rsidRPr="003B72B6">
        <w:t>SecurityContextHolder.getContext().setAuthentication(auth);</w:t>
      </w:r>
    </w:p>
    <w:p w14:paraId="3A945684" w14:textId="77777777" w:rsidR="00B75C71" w:rsidRPr="003B72B6" w:rsidRDefault="00B75C71" w:rsidP="00B75C71">
      <w:pPr>
        <w:spacing w:after="0" w:line="259" w:lineRule="auto"/>
      </w:pPr>
      <w:r w:rsidRPr="003B72B6">
        <w:rPr>
          <w:b/>
          <w:bCs/>
        </w:rPr>
        <w:t>Authorization:</w:t>
      </w:r>
    </w:p>
    <w:p w14:paraId="67C7CDF5" w14:textId="77777777" w:rsidR="00B75C71" w:rsidRPr="003B72B6" w:rsidRDefault="00B75C71" w:rsidP="00B75C71">
      <w:pPr>
        <w:spacing w:after="0" w:line="259" w:lineRule="auto"/>
      </w:pPr>
      <w:r w:rsidRPr="003B72B6">
        <w:t>// FilterSecurityInterceptor checks if user has ROLE_ADMIN</w:t>
      </w:r>
    </w:p>
    <w:p w14:paraId="77351F32" w14:textId="77777777" w:rsidR="00B75C71" w:rsidRPr="003B72B6" w:rsidRDefault="00B75C71" w:rsidP="00B75C71">
      <w:pPr>
        <w:spacing w:after="0" w:line="259" w:lineRule="auto"/>
      </w:pPr>
      <w:r w:rsidRPr="003B72B6">
        <w:t>http.authorizeRequests()</w:t>
      </w:r>
    </w:p>
    <w:p w14:paraId="4BFAB048" w14:textId="77777777" w:rsidR="00B75C71" w:rsidRPr="003B72B6" w:rsidRDefault="00B75C71" w:rsidP="00B75C71">
      <w:pPr>
        <w:spacing w:after="0" w:line="259" w:lineRule="auto"/>
      </w:pPr>
      <w:r w:rsidRPr="003B72B6">
        <w:t xml:space="preserve">    .antMatchers("/admin/**").hasRole("ADMIN")</w:t>
      </w:r>
    </w:p>
    <w:p w14:paraId="6B49A261" w14:textId="77777777" w:rsidR="00B75C71" w:rsidRPr="003B72B6" w:rsidRDefault="00B75C71" w:rsidP="00B75C71">
      <w:pPr>
        <w:spacing w:after="0" w:line="259" w:lineRule="auto"/>
      </w:pPr>
      <w:r w:rsidRPr="003B72B6">
        <w:t xml:space="preserve">    .anyRequest().authenticated();</w:t>
      </w:r>
    </w:p>
    <w:p w14:paraId="02E7567B" w14:textId="77777777" w:rsidR="00B75C71" w:rsidRPr="003B72B6" w:rsidRDefault="00000000" w:rsidP="00B75C71">
      <w:pPr>
        <w:spacing w:after="0" w:line="259" w:lineRule="auto"/>
      </w:pPr>
      <w:r>
        <w:pict w14:anchorId="74B831EB">
          <v:rect id="_x0000_i1698" style="width:0;height:1.5pt" o:hralign="center" o:hrstd="t" o:hr="t" fillcolor="#a0a0a0" stroked="f"/>
        </w:pict>
      </w:r>
    </w:p>
    <w:p w14:paraId="7FED6E3E" w14:textId="77777777" w:rsidR="00B75C71" w:rsidRPr="003B72B6" w:rsidRDefault="00B75C71" w:rsidP="00B75C71">
      <w:pPr>
        <w:spacing w:after="0" w:line="259" w:lineRule="auto"/>
        <w:rPr>
          <w:b/>
          <w:bCs/>
        </w:rPr>
      </w:pPr>
      <w:r w:rsidRPr="003B72B6">
        <w:rPr>
          <w:b/>
          <w:bCs/>
        </w:rPr>
        <w:t>4️</w:t>
      </w:r>
      <w:r w:rsidRPr="003B72B6">
        <w:rPr>
          <w:rFonts w:ascii="Segoe UI Symbol" w:hAnsi="Segoe UI Symbol" w:cs="Segoe UI Symbol"/>
          <w:b/>
          <w:bCs/>
        </w:rPr>
        <w:t>⃣</w:t>
      </w:r>
      <w:r w:rsidRPr="003B72B6">
        <w:rPr>
          <w:b/>
          <w:bCs/>
        </w:rPr>
        <w:t xml:space="preserve"> Flow in Spring Security</w:t>
      </w:r>
    </w:p>
    <w:p w14:paraId="52AB3E41" w14:textId="77777777" w:rsidR="00B75C71" w:rsidRPr="003B72B6" w:rsidRDefault="00B75C71" w:rsidP="00B75C71">
      <w:pPr>
        <w:spacing w:after="0" w:line="259" w:lineRule="auto"/>
      </w:pPr>
      <w:r w:rsidRPr="003B72B6">
        <w:t>HTTP Request</w:t>
      </w:r>
    </w:p>
    <w:p w14:paraId="0E802C97" w14:textId="77777777" w:rsidR="00B75C71" w:rsidRPr="003B72B6" w:rsidRDefault="00B75C71" w:rsidP="00B75C71">
      <w:pPr>
        <w:spacing w:after="0" w:line="259" w:lineRule="auto"/>
      </w:pPr>
      <w:r w:rsidRPr="003B72B6">
        <w:t xml:space="preserve">     |</w:t>
      </w:r>
    </w:p>
    <w:p w14:paraId="663B62B0" w14:textId="77777777" w:rsidR="00B75C71" w:rsidRPr="003B72B6" w:rsidRDefault="00B75C71" w:rsidP="00B75C71">
      <w:pPr>
        <w:spacing w:after="0" w:line="259" w:lineRule="auto"/>
      </w:pPr>
      <w:r w:rsidRPr="003B72B6">
        <w:t>Authentication Filters (verify identity)</w:t>
      </w:r>
    </w:p>
    <w:p w14:paraId="0F45DEDF" w14:textId="77777777" w:rsidR="00B75C71" w:rsidRPr="003B72B6" w:rsidRDefault="00B75C71" w:rsidP="00B75C71">
      <w:pPr>
        <w:spacing w:after="0" w:line="259" w:lineRule="auto"/>
      </w:pPr>
      <w:r w:rsidRPr="003B72B6">
        <w:t xml:space="preserve">     |</w:t>
      </w:r>
    </w:p>
    <w:p w14:paraId="0683B7D4" w14:textId="77777777" w:rsidR="00B75C71" w:rsidRPr="003B72B6" w:rsidRDefault="00B75C71" w:rsidP="00B75C71">
      <w:pPr>
        <w:spacing w:after="0" w:line="259" w:lineRule="auto"/>
      </w:pPr>
      <w:r w:rsidRPr="003B72B6">
        <w:t>SecurityContextHolder updated</w:t>
      </w:r>
    </w:p>
    <w:p w14:paraId="062FF6F1" w14:textId="77777777" w:rsidR="00B75C71" w:rsidRPr="003B72B6" w:rsidRDefault="00B75C71" w:rsidP="00B75C71">
      <w:pPr>
        <w:spacing w:after="0" w:line="259" w:lineRule="auto"/>
      </w:pPr>
      <w:r w:rsidRPr="003B72B6">
        <w:t xml:space="preserve">     |</w:t>
      </w:r>
    </w:p>
    <w:p w14:paraId="7921347E" w14:textId="77777777" w:rsidR="00B75C71" w:rsidRPr="003B72B6" w:rsidRDefault="00B75C71" w:rsidP="00B75C71">
      <w:pPr>
        <w:spacing w:after="0" w:line="259" w:lineRule="auto"/>
      </w:pPr>
      <w:r w:rsidRPr="003B72B6">
        <w:t>Authorization Filters (check access)</w:t>
      </w:r>
    </w:p>
    <w:p w14:paraId="09E7C7C7" w14:textId="77777777" w:rsidR="00B75C71" w:rsidRPr="003B72B6" w:rsidRDefault="00B75C71" w:rsidP="00B75C71">
      <w:pPr>
        <w:spacing w:after="0" w:line="259" w:lineRule="auto"/>
      </w:pPr>
      <w:r w:rsidRPr="003B72B6">
        <w:t xml:space="preserve">     |</w:t>
      </w:r>
    </w:p>
    <w:p w14:paraId="1BE7D677" w14:textId="77777777" w:rsidR="00B75C71" w:rsidRPr="003B72B6" w:rsidRDefault="00B75C71" w:rsidP="00B75C71">
      <w:pPr>
        <w:spacing w:after="0" w:line="259" w:lineRule="auto"/>
      </w:pPr>
      <w:r w:rsidRPr="003B72B6">
        <w:t>Controller execution if allowed</w:t>
      </w:r>
    </w:p>
    <w:p w14:paraId="281B5D69" w14:textId="77777777" w:rsidR="00B75C71" w:rsidRPr="003B72B6" w:rsidRDefault="00B75C71" w:rsidP="00B75C71">
      <w:pPr>
        <w:numPr>
          <w:ilvl w:val="0"/>
          <w:numId w:val="894"/>
        </w:numPr>
        <w:spacing w:after="0" w:line="259" w:lineRule="auto"/>
      </w:pPr>
      <w:r w:rsidRPr="003B72B6">
        <w:t xml:space="preserve">Authentication → populates </w:t>
      </w:r>
      <w:r w:rsidRPr="003B72B6">
        <w:rPr>
          <w:b/>
          <w:bCs/>
        </w:rPr>
        <w:t>who the user is</w:t>
      </w:r>
    </w:p>
    <w:p w14:paraId="3CDB583E" w14:textId="77777777" w:rsidR="00B75C71" w:rsidRPr="003B72B6" w:rsidRDefault="00B75C71" w:rsidP="00B75C71">
      <w:pPr>
        <w:numPr>
          <w:ilvl w:val="0"/>
          <w:numId w:val="894"/>
        </w:numPr>
        <w:spacing w:after="0" w:line="259" w:lineRule="auto"/>
      </w:pPr>
      <w:r w:rsidRPr="003B72B6">
        <w:t xml:space="preserve">Authorization → decides </w:t>
      </w:r>
      <w:r w:rsidRPr="003B72B6">
        <w:rPr>
          <w:b/>
          <w:bCs/>
        </w:rPr>
        <w:t>what the user can do</w:t>
      </w:r>
    </w:p>
    <w:p w14:paraId="45D506DC" w14:textId="77777777" w:rsidR="00B75C71" w:rsidRPr="003B72B6" w:rsidRDefault="00000000" w:rsidP="00B75C71">
      <w:pPr>
        <w:spacing w:after="0" w:line="259" w:lineRule="auto"/>
      </w:pPr>
      <w:r>
        <w:pict w14:anchorId="595FF836">
          <v:rect id="_x0000_i1699" style="width:0;height:1.5pt" o:hralign="center" o:hrstd="t" o:hr="t" fillcolor="#a0a0a0" stroked="f"/>
        </w:pict>
      </w:r>
    </w:p>
    <w:p w14:paraId="1874F294" w14:textId="77777777" w:rsidR="00B75C71" w:rsidRPr="003B72B6" w:rsidRDefault="00B75C71" w:rsidP="00B75C71">
      <w:pPr>
        <w:spacing w:after="0" w:line="259" w:lineRule="auto"/>
        <w:rPr>
          <w:b/>
          <w:bCs/>
        </w:rPr>
      </w:pPr>
      <w:r w:rsidRPr="003B72B6">
        <w:rPr>
          <w:b/>
          <w:bCs/>
        </w:rPr>
        <w:t>5️</w:t>
      </w:r>
      <w:r w:rsidRPr="003B72B6">
        <w:rPr>
          <w:rFonts w:ascii="Segoe UI Symbol" w:hAnsi="Segoe UI Symbol" w:cs="Segoe UI Symbol"/>
          <w:b/>
          <w:bCs/>
        </w:rPr>
        <w:t>⃣</w:t>
      </w:r>
      <w:r w:rsidRPr="003B72B6">
        <w:rPr>
          <w:b/>
          <w:bCs/>
        </w:rPr>
        <w:t xml:space="preserve"> Senior-Level Insights</w:t>
      </w:r>
    </w:p>
    <w:p w14:paraId="598AC446" w14:textId="77777777" w:rsidR="00B75C71" w:rsidRPr="003B72B6" w:rsidRDefault="00B75C71" w:rsidP="00B75C71">
      <w:pPr>
        <w:numPr>
          <w:ilvl w:val="0"/>
          <w:numId w:val="895"/>
        </w:numPr>
        <w:spacing w:after="0" w:line="259" w:lineRule="auto"/>
      </w:pPr>
      <w:r w:rsidRPr="003B72B6">
        <w:rPr>
          <w:b/>
          <w:bCs/>
        </w:rPr>
        <w:t>Separation of concerns:</w:t>
      </w:r>
      <w:r w:rsidRPr="003B72B6">
        <w:t xml:space="preserve"> Authentication is identity, Authorization is permissions</w:t>
      </w:r>
    </w:p>
    <w:p w14:paraId="3B988739" w14:textId="77777777" w:rsidR="00B75C71" w:rsidRPr="003B72B6" w:rsidRDefault="00B75C71" w:rsidP="00B75C71">
      <w:pPr>
        <w:numPr>
          <w:ilvl w:val="0"/>
          <w:numId w:val="895"/>
        </w:numPr>
        <w:spacing w:after="0" w:line="259" w:lineRule="auto"/>
      </w:pPr>
      <w:r w:rsidRPr="003B72B6">
        <w:rPr>
          <w:b/>
          <w:bCs/>
        </w:rPr>
        <w:t>Stateless services (JWT):</w:t>
      </w:r>
      <w:r w:rsidRPr="003B72B6">
        <w:t xml:space="preserve"> Authentication often happens on every request by verifying the token</w:t>
      </w:r>
    </w:p>
    <w:p w14:paraId="65886EB8" w14:textId="77777777" w:rsidR="00B75C71" w:rsidRPr="003B72B6" w:rsidRDefault="00B75C71" w:rsidP="00B75C71">
      <w:pPr>
        <w:numPr>
          <w:ilvl w:val="0"/>
          <w:numId w:val="895"/>
        </w:numPr>
        <w:spacing w:after="0" w:line="259" w:lineRule="auto"/>
      </w:pPr>
      <w:r w:rsidRPr="003B72B6">
        <w:rPr>
          <w:b/>
          <w:bCs/>
        </w:rPr>
        <w:t>Method-level vs URL-level authorization:</w:t>
      </w:r>
      <w:r w:rsidRPr="003B72B6">
        <w:t xml:space="preserve"> Can enforce fine-grained control using annotations or expression-based access control</w:t>
      </w:r>
    </w:p>
    <w:p w14:paraId="3E0C80F4" w14:textId="77777777" w:rsidR="00B75C71" w:rsidRPr="003B72B6" w:rsidRDefault="00B75C71" w:rsidP="00B75C71">
      <w:pPr>
        <w:numPr>
          <w:ilvl w:val="0"/>
          <w:numId w:val="895"/>
        </w:numPr>
        <w:spacing w:after="0" w:line="259" w:lineRule="auto"/>
      </w:pPr>
      <w:r w:rsidRPr="003B72B6">
        <w:rPr>
          <w:b/>
          <w:bCs/>
        </w:rPr>
        <w:lastRenderedPageBreak/>
        <w:t>Spring Security Exceptions:</w:t>
      </w:r>
    </w:p>
    <w:p w14:paraId="00BBF101" w14:textId="77777777" w:rsidR="00B75C71" w:rsidRPr="003B72B6" w:rsidRDefault="00B75C71" w:rsidP="00B75C71">
      <w:pPr>
        <w:numPr>
          <w:ilvl w:val="1"/>
          <w:numId w:val="895"/>
        </w:numPr>
        <w:spacing w:after="0" w:line="259" w:lineRule="auto"/>
      </w:pPr>
      <w:r w:rsidRPr="003B72B6">
        <w:t>Authentication failure → AuthenticationException → 401 Unauthorized</w:t>
      </w:r>
    </w:p>
    <w:p w14:paraId="4519571B" w14:textId="77777777" w:rsidR="00B75C71" w:rsidRPr="003B72B6" w:rsidRDefault="00B75C71" w:rsidP="00B75C71">
      <w:pPr>
        <w:numPr>
          <w:ilvl w:val="1"/>
          <w:numId w:val="895"/>
        </w:numPr>
        <w:spacing w:after="0" w:line="259" w:lineRule="auto"/>
      </w:pPr>
      <w:r w:rsidRPr="003B72B6">
        <w:t>Authorization failure → AccessDeniedException → 403 Forbidden</w:t>
      </w:r>
    </w:p>
    <w:p w14:paraId="782F72EF" w14:textId="77777777" w:rsidR="00B75C71" w:rsidRPr="003B72B6" w:rsidRDefault="00000000" w:rsidP="00B75C71">
      <w:pPr>
        <w:spacing w:after="0" w:line="259" w:lineRule="auto"/>
      </w:pPr>
      <w:r>
        <w:pict w14:anchorId="51C20290">
          <v:rect id="_x0000_i1700" style="width:0;height:1.5pt" o:hralign="center" o:hrstd="t" o:hr="t" fillcolor="#a0a0a0" stroked="f"/>
        </w:pict>
      </w:r>
    </w:p>
    <w:p w14:paraId="4F59351B" w14:textId="77777777" w:rsidR="00B75C71" w:rsidRPr="003B72B6" w:rsidRDefault="00B75C71" w:rsidP="00B75C71">
      <w:pPr>
        <w:spacing w:after="0" w:line="259" w:lineRule="auto"/>
        <w:rPr>
          <w:b/>
          <w:bCs/>
        </w:rPr>
      </w:pPr>
      <w:r w:rsidRPr="003B72B6">
        <w:rPr>
          <w:b/>
          <w:bCs/>
        </w:rPr>
        <w:t>6️</w:t>
      </w:r>
      <w:r w:rsidRPr="003B72B6">
        <w:rPr>
          <w:rFonts w:ascii="Segoe UI Symbol" w:hAnsi="Segoe UI Symbol" w:cs="Segoe UI Symbol"/>
          <w:b/>
          <w:bCs/>
        </w:rPr>
        <w:t>⃣</w:t>
      </w:r>
      <w:r w:rsidRPr="003B72B6">
        <w:rPr>
          <w:b/>
          <w:bCs/>
        </w:rPr>
        <w:t xml:space="preserve"> One-Line “Killer” Interview Answer</w:t>
      </w:r>
    </w:p>
    <w:p w14:paraId="2C57376F" w14:textId="77777777" w:rsidR="00B75C71" w:rsidRPr="003B72B6" w:rsidRDefault="00B75C71" w:rsidP="00B75C71">
      <w:pPr>
        <w:spacing w:after="0" w:line="259" w:lineRule="auto"/>
      </w:pPr>
      <w:r w:rsidRPr="003B72B6">
        <w:rPr>
          <w:b/>
          <w:bCs/>
        </w:rPr>
        <w:t>“Authentication verifies the identity of a user or service (‘who are you?’) and establishes an authenticated principal, while Authorization checks whether that principal has permission to access a resource (‘are you allowed?’), typically enforced by Spring Security filters, annotations, and access decision managers.”</w:t>
      </w:r>
    </w:p>
    <w:p w14:paraId="28F66302" w14:textId="77777777" w:rsidR="00B75C71" w:rsidRPr="00260939" w:rsidRDefault="00B75C71" w:rsidP="00B75C71">
      <w:pPr>
        <w:spacing w:after="0"/>
      </w:pPr>
    </w:p>
    <w:p w14:paraId="5684CC55" w14:textId="77777777" w:rsidR="00B75C71" w:rsidRPr="00B75C71" w:rsidRDefault="00B75C71" w:rsidP="00B75C71">
      <w:pPr>
        <w:rPr>
          <w:b/>
          <w:bCs/>
          <w:color w:val="EE0000"/>
          <w:sz w:val="24"/>
          <w:szCs w:val="24"/>
          <w:lang w:val="en-IN"/>
        </w:rPr>
      </w:pPr>
      <w:r w:rsidRPr="00B75C71">
        <w:rPr>
          <w:b/>
          <w:bCs/>
          <w:color w:val="EE0000"/>
          <w:sz w:val="24"/>
          <w:szCs w:val="24"/>
          <w:lang w:val="en-IN"/>
        </w:rPr>
        <w:t>3.  Role of SecurityContextHolder.</w:t>
      </w:r>
    </w:p>
    <w:p w14:paraId="3457DD12" w14:textId="77777777" w:rsidR="00B75C71" w:rsidRPr="003B72B6" w:rsidRDefault="00B75C71" w:rsidP="00B75C71">
      <w:pPr>
        <w:spacing w:after="0" w:line="259" w:lineRule="auto"/>
        <w:rPr>
          <w:b/>
          <w:bCs/>
        </w:rPr>
      </w:pPr>
      <w:r w:rsidRPr="003B72B6">
        <w:rPr>
          <w:b/>
          <w:bCs/>
        </w:rPr>
        <w:t>Role of SecurityContextHolder (10+ years SSE answer)</w:t>
      </w:r>
    </w:p>
    <w:p w14:paraId="29C8D142" w14:textId="77777777" w:rsidR="00B75C71" w:rsidRPr="003B72B6" w:rsidRDefault="00000000" w:rsidP="00B75C71">
      <w:pPr>
        <w:spacing w:after="0" w:line="259" w:lineRule="auto"/>
      </w:pPr>
      <w:r>
        <w:pict w14:anchorId="55F13AAC">
          <v:rect id="_x0000_i1701" style="width:0;height:1.5pt" o:hralign="center" o:hrstd="t" o:hr="t" fillcolor="#a0a0a0" stroked="f"/>
        </w:pict>
      </w:r>
    </w:p>
    <w:p w14:paraId="1810A307" w14:textId="77777777" w:rsidR="00B75C71" w:rsidRPr="003B72B6" w:rsidRDefault="00B75C71" w:rsidP="00B75C71">
      <w:pPr>
        <w:spacing w:after="0" w:line="259" w:lineRule="auto"/>
        <w:rPr>
          <w:b/>
          <w:bCs/>
        </w:rPr>
      </w:pPr>
      <w:r w:rsidRPr="003B72B6">
        <w:rPr>
          <w:b/>
          <w:bCs/>
        </w:rPr>
        <w:t>1️</w:t>
      </w:r>
      <w:r w:rsidRPr="003B72B6">
        <w:rPr>
          <w:rFonts w:ascii="Segoe UI Symbol" w:hAnsi="Segoe UI Symbol" w:cs="Segoe UI Symbol"/>
          <w:b/>
          <w:bCs/>
        </w:rPr>
        <w:t>⃣</w:t>
      </w:r>
      <w:r w:rsidRPr="003B72B6">
        <w:rPr>
          <w:b/>
          <w:bCs/>
        </w:rPr>
        <w:t xml:space="preserve"> Purpose</w:t>
      </w:r>
    </w:p>
    <w:p w14:paraId="514AF30C" w14:textId="77777777" w:rsidR="00B75C71" w:rsidRPr="003B72B6" w:rsidRDefault="00B75C71" w:rsidP="00B75C71">
      <w:pPr>
        <w:spacing w:after="0" w:line="259" w:lineRule="auto"/>
      </w:pPr>
      <w:r w:rsidRPr="003B72B6">
        <w:t xml:space="preserve">SecurityContextHolder is the </w:t>
      </w:r>
      <w:r w:rsidRPr="003B72B6">
        <w:rPr>
          <w:b/>
          <w:bCs/>
        </w:rPr>
        <w:t>central storage</w:t>
      </w:r>
      <w:r w:rsidRPr="003B72B6">
        <w:t xml:space="preserve"> for </w:t>
      </w:r>
      <w:r w:rsidRPr="003B72B6">
        <w:rPr>
          <w:b/>
          <w:bCs/>
        </w:rPr>
        <w:t>security-related information</w:t>
      </w:r>
      <w:r w:rsidRPr="003B72B6">
        <w:t xml:space="preserve"> in Spring Security:</w:t>
      </w:r>
    </w:p>
    <w:p w14:paraId="435AF358" w14:textId="77777777" w:rsidR="00B75C71" w:rsidRPr="003B72B6" w:rsidRDefault="00B75C71" w:rsidP="00B75C71">
      <w:pPr>
        <w:numPr>
          <w:ilvl w:val="0"/>
          <w:numId w:val="896"/>
        </w:numPr>
        <w:spacing w:after="0" w:line="259" w:lineRule="auto"/>
      </w:pPr>
      <w:r w:rsidRPr="003B72B6">
        <w:t xml:space="preserve">Stores </w:t>
      </w:r>
      <w:r w:rsidRPr="003B72B6">
        <w:rPr>
          <w:b/>
          <w:bCs/>
        </w:rPr>
        <w:t>Authentication object</w:t>
      </w:r>
      <w:r w:rsidRPr="003B72B6">
        <w:t xml:space="preserve"> representing the currently authenticated principal</w:t>
      </w:r>
    </w:p>
    <w:p w14:paraId="13364499" w14:textId="77777777" w:rsidR="00B75C71" w:rsidRPr="003B72B6" w:rsidRDefault="00B75C71" w:rsidP="00B75C71">
      <w:pPr>
        <w:numPr>
          <w:ilvl w:val="0"/>
          <w:numId w:val="896"/>
        </w:numPr>
        <w:spacing w:after="0" w:line="259" w:lineRule="auto"/>
      </w:pPr>
      <w:r w:rsidRPr="003B72B6">
        <w:t xml:space="preserve">Provides a </w:t>
      </w:r>
      <w:r w:rsidRPr="003B72B6">
        <w:rPr>
          <w:b/>
          <w:bCs/>
        </w:rPr>
        <w:t>thread-local context</w:t>
      </w:r>
      <w:r w:rsidRPr="003B72B6">
        <w:t xml:space="preserve"> accessible throughout the application</w:t>
      </w:r>
    </w:p>
    <w:p w14:paraId="23F25BF4" w14:textId="77777777" w:rsidR="00B75C71" w:rsidRPr="003B72B6" w:rsidRDefault="00B75C71" w:rsidP="00B75C71">
      <w:pPr>
        <w:spacing w:after="0" w:line="259" w:lineRule="auto"/>
      </w:pPr>
      <w:r w:rsidRPr="003B72B6">
        <w:rPr>
          <w:b/>
          <w:bCs/>
        </w:rPr>
        <w:t>Question it answers:</w:t>
      </w:r>
    </w:p>
    <w:p w14:paraId="23BE663A" w14:textId="77777777" w:rsidR="00B75C71" w:rsidRPr="003B72B6" w:rsidRDefault="00B75C71" w:rsidP="00B75C71">
      <w:pPr>
        <w:spacing w:after="0" w:line="259" w:lineRule="auto"/>
      </w:pPr>
      <w:r w:rsidRPr="003B72B6">
        <w:t>“Who is the currently authenticated user in this thread/request?”</w:t>
      </w:r>
    </w:p>
    <w:p w14:paraId="5A647697" w14:textId="77777777" w:rsidR="00B75C71" w:rsidRPr="003B72B6" w:rsidRDefault="00000000" w:rsidP="00B75C71">
      <w:pPr>
        <w:spacing w:after="0" w:line="259" w:lineRule="auto"/>
      </w:pPr>
      <w:r>
        <w:pict w14:anchorId="2264CCC6">
          <v:rect id="_x0000_i1702" style="width:0;height:1.5pt" o:hralign="center" o:hrstd="t" o:hr="t" fillcolor="#a0a0a0" stroked="f"/>
        </w:pict>
      </w:r>
    </w:p>
    <w:p w14:paraId="5B266F8C" w14:textId="77777777" w:rsidR="00B75C71" w:rsidRPr="003B72B6" w:rsidRDefault="00B75C71" w:rsidP="00B75C71">
      <w:pPr>
        <w:spacing w:after="0" w:line="259" w:lineRule="auto"/>
        <w:rPr>
          <w:b/>
          <w:bCs/>
        </w:rPr>
      </w:pPr>
      <w:r w:rsidRPr="003B72B6">
        <w:rPr>
          <w:b/>
          <w:bCs/>
        </w:rPr>
        <w:t>2️</w:t>
      </w:r>
      <w:r w:rsidRPr="003B72B6">
        <w:rPr>
          <w:rFonts w:ascii="Segoe UI Symbol" w:hAnsi="Segoe UI Symbol" w:cs="Segoe UI Symbol"/>
          <w:b/>
          <w:bCs/>
        </w:rPr>
        <w:t>⃣</w:t>
      </w:r>
      <w:r w:rsidRPr="003B72B6">
        <w:rPr>
          <w:b/>
          <w:bCs/>
        </w:rPr>
        <w:t xml:space="preserve"> Key Components</w:t>
      </w:r>
    </w:p>
    <w:p w14:paraId="6C922EE4" w14:textId="77777777" w:rsidR="00B75C71" w:rsidRPr="003B72B6" w:rsidRDefault="00B75C71" w:rsidP="00B75C71">
      <w:pPr>
        <w:numPr>
          <w:ilvl w:val="0"/>
          <w:numId w:val="897"/>
        </w:numPr>
        <w:spacing w:after="0" w:line="259" w:lineRule="auto"/>
      </w:pPr>
      <w:r w:rsidRPr="003B72B6">
        <w:rPr>
          <w:b/>
          <w:bCs/>
        </w:rPr>
        <w:t>SecurityContextHolder</w:t>
      </w:r>
    </w:p>
    <w:p w14:paraId="3F1DC349" w14:textId="77777777" w:rsidR="00B75C71" w:rsidRPr="003B72B6" w:rsidRDefault="00B75C71" w:rsidP="00B75C71">
      <w:pPr>
        <w:numPr>
          <w:ilvl w:val="1"/>
          <w:numId w:val="897"/>
        </w:numPr>
        <w:spacing w:after="0" w:line="259" w:lineRule="auto"/>
      </w:pPr>
      <w:r w:rsidRPr="003B72B6">
        <w:t>Holds a SecurityContext</w:t>
      </w:r>
    </w:p>
    <w:p w14:paraId="73D99511" w14:textId="77777777" w:rsidR="00B75C71" w:rsidRPr="003B72B6" w:rsidRDefault="00B75C71" w:rsidP="00B75C71">
      <w:pPr>
        <w:numPr>
          <w:ilvl w:val="1"/>
          <w:numId w:val="897"/>
        </w:numPr>
        <w:spacing w:after="0" w:line="259" w:lineRule="auto"/>
      </w:pPr>
      <w:r w:rsidRPr="003B72B6">
        <w:t>Thread-local storage by default</w:t>
      </w:r>
    </w:p>
    <w:p w14:paraId="7D38AD4D" w14:textId="77777777" w:rsidR="00B75C71" w:rsidRPr="003B72B6" w:rsidRDefault="00B75C71" w:rsidP="00B75C71">
      <w:pPr>
        <w:numPr>
          <w:ilvl w:val="1"/>
          <w:numId w:val="897"/>
        </w:numPr>
        <w:spacing w:after="0" w:line="259" w:lineRule="auto"/>
      </w:pPr>
      <w:r w:rsidRPr="003B72B6">
        <w:t>Provides static methods:</w:t>
      </w:r>
    </w:p>
    <w:p w14:paraId="025D5432" w14:textId="77777777" w:rsidR="00B75C71" w:rsidRPr="003B72B6" w:rsidRDefault="00B75C71" w:rsidP="00B75C71">
      <w:pPr>
        <w:numPr>
          <w:ilvl w:val="1"/>
          <w:numId w:val="897"/>
        </w:numPr>
        <w:tabs>
          <w:tab w:val="clear" w:pos="1440"/>
        </w:tabs>
        <w:spacing w:after="0" w:line="259" w:lineRule="auto"/>
      </w:pPr>
      <w:r w:rsidRPr="003B72B6">
        <w:t>SecurityContextHolder.getContext(); // retrieve</w:t>
      </w:r>
    </w:p>
    <w:p w14:paraId="5173A0F5" w14:textId="77777777" w:rsidR="00B75C71" w:rsidRPr="003B72B6" w:rsidRDefault="00B75C71" w:rsidP="00B75C71">
      <w:pPr>
        <w:numPr>
          <w:ilvl w:val="1"/>
          <w:numId w:val="897"/>
        </w:numPr>
        <w:tabs>
          <w:tab w:val="clear" w:pos="1440"/>
        </w:tabs>
        <w:spacing w:after="0" w:line="259" w:lineRule="auto"/>
      </w:pPr>
      <w:r w:rsidRPr="003B72B6">
        <w:t>SecurityContextHolder.getContext().setAuthentication(auth); // set</w:t>
      </w:r>
    </w:p>
    <w:p w14:paraId="5BF2C9F2" w14:textId="77777777" w:rsidR="00B75C71" w:rsidRPr="003B72B6" w:rsidRDefault="00B75C71" w:rsidP="00B75C71">
      <w:pPr>
        <w:numPr>
          <w:ilvl w:val="1"/>
          <w:numId w:val="897"/>
        </w:numPr>
        <w:tabs>
          <w:tab w:val="clear" w:pos="1440"/>
        </w:tabs>
        <w:spacing w:after="0" w:line="259" w:lineRule="auto"/>
      </w:pPr>
      <w:r w:rsidRPr="003B72B6">
        <w:t>SecurityContextHolder.clearContext(); // clear</w:t>
      </w:r>
    </w:p>
    <w:p w14:paraId="0C3A2BD3" w14:textId="77777777" w:rsidR="00B75C71" w:rsidRPr="003B72B6" w:rsidRDefault="00B75C71" w:rsidP="00B75C71">
      <w:pPr>
        <w:numPr>
          <w:ilvl w:val="0"/>
          <w:numId w:val="897"/>
        </w:numPr>
        <w:spacing w:after="0" w:line="259" w:lineRule="auto"/>
      </w:pPr>
      <w:r w:rsidRPr="003B72B6">
        <w:rPr>
          <w:b/>
          <w:bCs/>
        </w:rPr>
        <w:t>SecurityContext</w:t>
      </w:r>
    </w:p>
    <w:p w14:paraId="2EAFE823" w14:textId="77777777" w:rsidR="00B75C71" w:rsidRPr="003B72B6" w:rsidRDefault="00B75C71" w:rsidP="00B75C71">
      <w:pPr>
        <w:numPr>
          <w:ilvl w:val="1"/>
          <w:numId w:val="897"/>
        </w:numPr>
        <w:spacing w:after="0" w:line="259" w:lineRule="auto"/>
      </w:pPr>
      <w:r w:rsidRPr="003B72B6">
        <w:t>Encapsulates:</w:t>
      </w:r>
    </w:p>
    <w:p w14:paraId="2D69602E" w14:textId="77777777" w:rsidR="00B75C71" w:rsidRPr="003B72B6" w:rsidRDefault="00B75C71" w:rsidP="00B75C71">
      <w:pPr>
        <w:numPr>
          <w:ilvl w:val="2"/>
          <w:numId w:val="897"/>
        </w:numPr>
        <w:spacing w:after="0" w:line="259" w:lineRule="auto"/>
      </w:pPr>
      <w:r w:rsidRPr="003B72B6">
        <w:t>Authentication object</w:t>
      </w:r>
    </w:p>
    <w:p w14:paraId="3E9B99E8" w14:textId="77777777" w:rsidR="00B75C71" w:rsidRPr="003B72B6" w:rsidRDefault="00B75C71" w:rsidP="00B75C71">
      <w:pPr>
        <w:numPr>
          <w:ilvl w:val="2"/>
          <w:numId w:val="897"/>
        </w:numPr>
        <w:spacing w:after="0" w:line="259" w:lineRule="auto"/>
      </w:pPr>
      <w:r w:rsidRPr="003B72B6">
        <w:t>Additional security info if needed</w:t>
      </w:r>
    </w:p>
    <w:p w14:paraId="726C20E9" w14:textId="77777777" w:rsidR="00B75C71" w:rsidRPr="003B72B6" w:rsidRDefault="00B75C71" w:rsidP="00B75C71">
      <w:pPr>
        <w:numPr>
          <w:ilvl w:val="0"/>
          <w:numId w:val="897"/>
        </w:numPr>
        <w:spacing w:after="0" w:line="259" w:lineRule="auto"/>
      </w:pPr>
      <w:r w:rsidRPr="003B72B6">
        <w:rPr>
          <w:b/>
          <w:bCs/>
        </w:rPr>
        <w:t>Authentication</w:t>
      </w:r>
    </w:p>
    <w:p w14:paraId="39377D5C" w14:textId="77777777" w:rsidR="00B75C71" w:rsidRPr="003B72B6" w:rsidRDefault="00B75C71" w:rsidP="00B75C71">
      <w:pPr>
        <w:numPr>
          <w:ilvl w:val="1"/>
          <w:numId w:val="897"/>
        </w:numPr>
        <w:spacing w:after="0" w:line="259" w:lineRule="auto"/>
      </w:pPr>
      <w:r w:rsidRPr="003B72B6">
        <w:t>Represents the principal and credentials</w:t>
      </w:r>
    </w:p>
    <w:p w14:paraId="20D10FDC" w14:textId="77777777" w:rsidR="00B75C71" w:rsidRPr="003B72B6" w:rsidRDefault="00B75C71" w:rsidP="00B75C71">
      <w:pPr>
        <w:numPr>
          <w:ilvl w:val="1"/>
          <w:numId w:val="897"/>
        </w:numPr>
        <w:spacing w:after="0" w:line="259" w:lineRule="auto"/>
      </w:pPr>
      <w:r w:rsidRPr="003B72B6">
        <w:t>Holds authorities/roles</w:t>
      </w:r>
    </w:p>
    <w:p w14:paraId="0F5A31CF" w14:textId="77777777" w:rsidR="00B75C71" w:rsidRPr="003B72B6" w:rsidRDefault="00B75C71" w:rsidP="00B75C71">
      <w:pPr>
        <w:numPr>
          <w:ilvl w:val="0"/>
          <w:numId w:val="897"/>
        </w:numPr>
        <w:tabs>
          <w:tab w:val="clear" w:pos="720"/>
        </w:tabs>
        <w:spacing w:after="0" w:line="259" w:lineRule="auto"/>
      </w:pPr>
      <w:r w:rsidRPr="003B72B6">
        <w:t>Authentication auth = SecurityContextHolder.getContext().getAuthentication();</w:t>
      </w:r>
    </w:p>
    <w:p w14:paraId="12357F3C" w14:textId="77777777" w:rsidR="00B75C71" w:rsidRPr="003B72B6" w:rsidRDefault="00B75C71" w:rsidP="00B75C71">
      <w:pPr>
        <w:numPr>
          <w:ilvl w:val="0"/>
          <w:numId w:val="897"/>
        </w:numPr>
        <w:tabs>
          <w:tab w:val="clear" w:pos="720"/>
        </w:tabs>
        <w:spacing w:after="0" w:line="259" w:lineRule="auto"/>
      </w:pPr>
      <w:r w:rsidRPr="003B72B6">
        <w:t>String username = auth.getName();</w:t>
      </w:r>
    </w:p>
    <w:p w14:paraId="295EDAA5" w14:textId="77777777" w:rsidR="00B75C71" w:rsidRPr="003B72B6" w:rsidRDefault="00B75C71" w:rsidP="00B75C71">
      <w:pPr>
        <w:numPr>
          <w:ilvl w:val="0"/>
          <w:numId w:val="897"/>
        </w:numPr>
        <w:tabs>
          <w:tab w:val="clear" w:pos="720"/>
        </w:tabs>
        <w:spacing w:after="0" w:line="259" w:lineRule="auto"/>
      </w:pPr>
      <w:r w:rsidRPr="003B72B6">
        <w:t>Collection&lt;? extends GrantedAuthority&gt; roles = auth.getAuthorities();</w:t>
      </w:r>
    </w:p>
    <w:p w14:paraId="36F6A81C" w14:textId="77777777" w:rsidR="00B75C71" w:rsidRPr="003B72B6" w:rsidRDefault="00000000" w:rsidP="00B75C71">
      <w:pPr>
        <w:spacing w:after="0" w:line="259" w:lineRule="auto"/>
      </w:pPr>
      <w:r>
        <w:pict w14:anchorId="10109E2D">
          <v:rect id="_x0000_i1703" style="width:0;height:1.5pt" o:hralign="center" o:hrstd="t" o:hr="t" fillcolor="#a0a0a0" stroked="f"/>
        </w:pict>
      </w:r>
    </w:p>
    <w:p w14:paraId="2F9C0E8B" w14:textId="77777777" w:rsidR="00B75C71" w:rsidRPr="003B72B6" w:rsidRDefault="00B75C71" w:rsidP="00B75C71">
      <w:pPr>
        <w:spacing w:after="0" w:line="259" w:lineRule="auto"/>
        <w:rPr>
          <w:b/>
          <w:bCs/>
        </w:rPr>
      </w:pPr>
      <w:r w:rsidRPr="003B72B6">
        <w:rPr>
          <w:b/>
          <w:bCs/>
        </w:rPr>
        <w:t>3️</w:t>
      </w:r>
      <w:r w:rsidRPr="003B72B6">
        <w:rPr>
          <w:rFonts w:ascii="Segoe UI Symbol" w:hAnsi="Segoe UI Symbol" w:cs="Segoe UI Symbol"/>
          <w:b/>
          <w:bCs/>
        </w:rPr>
        <w:t>⃣</w:t>
      </w:r>
      <w:r w:rsidRPr="003B72B6">
        <w:rPr>
          <w:b/>
          <w:bCs/>
        </w:rPr>
        <w:t xml:space="preserve"> How It Works in the Filter Chain</w:t>
      </w:r>
    </w:p>
    <w:p w14:paraId="10E6B235" w14:textId="77777777" w:rsidR="00B75C71" w:rsidRPr="003B72B6" w:rsidRDefault="00B75C71" w:rsidP="00B75C71">
      <w:pPr>
        <w:numPr>
          <w:ilvl w:val="0"/>
          <w:numId w:val="898"/>
        </w:numPr>
        <w:spacing w:after="0" w:line="259" w:lineRule="auto"/>
      </w:pPr>
      <w:r w:rsidRPr="003B72B6">
        <w:rPr>
          <w:b/>
          <w:bCs/>
        </w:rPr>
        <w:t>SecurityContextPersistenceFilter</w:t>
      </w:r>
    </w:p>
    <w:p w14:paraId="7D4F4835" w14:textId="77777777" w:rsidR="00B75C71" w:rsidRPr="003B72B6" w:rsidRDefault="00B75C71" w:rsidP="00B75C71">
      <w:pPr>
        <w:numPr>
          <w:ilvl w:val="1"/>
          <w:numId w:val="898"/>
        </w:numPr>
        <w:spacing w:after="0" w:line="259" w:lineRule="auto"/>
      </w:pPr>
      <w:r w:rsidRPr="003B72B6">
        <w:t>At the start of the filter chain:</w:t>
      </w:r>
    </w:p>
    <w:p w14:paraId="659218DB" w14:textId="77777777" w:rsidR="00B75C71" w:rsidRPr="003B72B6" w:rsidRDefault="00B75C71" w:rsidP="00B75C71">
      <w:pPr>
        <w:numPr>
          <w:ilvl w:val="2"/>
          <w:numId w:val="898"/>
        </w:numPr>
        <w:spacing w:after="0" w:line="259" w:lineRule="auto"/>
      </w:pPr>
      <w:r w:rsidRPr="003B72B6">
        <w:lastRenderedPageBreak/>
        <w:t>Loads SecurityContext from session (stateful) or creates empty context (stateless)</w:t>
      </w:r>
    </w:p>
    <w:p w14:paraId="30D07049" w14:textId="77777777" w:rsidR="00B75C71" w:rsidRPr="003B72B6" w:rsidRDefault="00B75C71" w:rsidP="00B75C71">
      <w:pPr>
        <w:numPr>
          <w:ilvl w:val="1"/>
          <w:numId w:val="898"/>
        </w:numPr>
        <w:spacing w:after="0" w:line="259" w:lineRule="auto"/>
      </w:pPr>
      <w:r w:rsidRPr="003B72B6">
        <w:t>Sets it in SecurityContextHolder (thread-local)</w:t>
      </w:r>
    </w:p>
    <w:p w14:paraId="47707B7B" w14:textId="77777777" w:rsidR="00B75C71" w:rsidRPr="003B72B6" w:rsidRDefault="00B75C71" w:rsidP="00B75C71">
      <w:pPr>
        <w:numPr>
          <w:ilvl w:val="0"/>
          <w:numId w:val="898"/>
        </w:numPr>
        <w:spacing w:after="0" w:line="259" w:lineRule="auto"/>
      </w:pPr>
      <w:r w:rsidRPr="003B72B6">
        <w:rPr>
          <w:b/>
          <w:bCs/>
        </w:rPr>
        <w:t>Authentication Filters</w:t>
      </w:r>
    </w:p>
    <w:p w14:paraId="413E0B27" w14:textId="77777777" w:rsidR="00B75C71" w:rsidRPr="003B72B6" w:rsidRDefault="00B75C71" w:rsidP="00B75C71">
      <w:pPr>
        <w:numPr>
          <w:ilvl w:val="1"/>
          <w:numId w:val="898"/>
        </w:numPr>
        <w:spacing w:after="0" w:line="259" w:lineRule="auto"/>
      </w:pPr>
      <w:r w:rsidRPr="003B72B6">
        <w:t>Authenticate user and populate Authentication object in SecurityContextHolder</w:t>
      </w:r>
    </w:p>
    <w:p w14:paraId="043EBF79" w14:textId="77777777" w:rsidR="00B75C71" w:rsidRPr="003B72B6" w:rsidRDefault="00B75C71" w:rsidP="00B75C71">
      <w:pPr>
        <w:numPr>
          <w:ilvl w:val="0"/>
          <w:numId w:val="898"/>
        </w:numPr>
        <w:spacing w:after="0" w:line="259" w:lineRule="auto"/>
      </w:pPr>
      <w:r w:rsidRPr="003B72B6">
        <w:rPr>
          <w:b/>
          <w:bCs/>
        </w:rPr>
        <w:t>Authorization Filters</w:t>
      </w:r>
    </w:p>
    <w:p w14:paraId="7644326F" w14:textId="77777777" w:rsidR="00B75C71" w:rsidRPr="003B72B6" w:rsidRDefault="00B75C71" w:rsidP="00B75C71">
      <w:pPr>
        <w:numPr>
          <w:ilvl w:val="1"/>
          <w:numId w:val="898"/>
        </w:numPr>
        <w:spacing w:after="0" w:line="259" w:lineRule="auto"/>
      </w:pPr>
      <w:r w:rsidRPr="003B72B6">
        <w:t>Read Authentication from SecurityContextHolder to enforce access</w:t>
      </w:r>
    </w:p>
    <w:p w14:paraId="314FD658" w14:textId="77777777" w:rsidR="00B75C71" w:rsidRPr="003B72B6" w:rsidRDefault="00B75C71" w:rsidP="00B75C71">
      <w:pPr>
        <w:numPr>
          <w:ilvl w:val="0"/>
          <w:numId w:val="898"/>
        </w:numPr>
        <w:spacing w:after="0" w:line="259" w:lineRule="auto"/>
      </w:pPr>
      <w:r w:rsidRPr="003B72B6">
        <w:rPr>
          <w:b/>
          <w:bCs/>
        </w:rPr>
        <w:t>After Request Completion</w:t>
      </w:r>
    </w:p>
    <w:p w14:paraId="5EDEB7EC" w14:textId="77777777" w:rsidR="00B75C71" w:rsidRPr="003B72B6" w:rsidRDefault="00B75C71" w:rsidP="00B75C71">
      <w:pPr>
        <w:numPr>
          <w:ilvl w:val="1"/>
          <w:numId w:val="898"/>
        </w:numPr>
        <w:spacing w:after="0" w:line="259" w:lineRule="auto"/>
      </w:pPr>
      <w:r w:rsidRPr="003B72B6">
        <w:t>SecurityContextPersistenceFilter clears SecurityContextHolder to avoid memory leaks</w:t>
      </w:r>
    </w:p>
    <w:p w14:paraId="2142BD4A" w14:textId="77777777" w:rsidR="00B75C71" w:rsidRPr="003B72B6" w:rsidRDefault="00000000" w:rsidP="00B75C71">
      <w:pPr>
        <w:spacing w:after="0" w:line="259" w:lineRule="auto"/>
      </w:pPr>
      <w:r>
        <w:pict w14:anchorId="6890DA72">
          <v:rect id="_x0000_i1704" style="width:0;height:1.5pt" o:hralign="center" o:hrstd="t" o:hr="t" fillcolor="#a0a0a0" stroked="f"/>
        </w:pict>
      </w:r>
    </w:p>
    <w:p w14:paraId="18649095" w14:textId="77777777" w:rsidR="00B75C71" w:rsidRPr="003B72B6" w:rsidRDefault="00B75C71" w:rsidP="00B75C71">
      <w:pPr>
        <w:spacing w:after="0" w:line="259" w:lineRule="auto"/>
        <w:rPr>
          <w:b/>
          <w:bCs/>
        </w:rPr>
      </w:pPr>
      <w:r w:rsidRPr="003B72B6">
        <w:rPr>
          <w:b/>
          <w:bCs/>
        </w:rPr>
        <w:t>4️</w:t>
      </w:r>
      <w:r w:rsidRPr="003B72B6">
        <w:rPr>
          <w:rFonts w:ascii="Segoe UI Symbol" w:hAnsi="Segoe UI Symbol" w:cs="Segoe UI Symbol"/>
          <w:b/>
          <w:bCs/>
        </w:rPr>
        <w:t>⃣</w:t>
      </w:r>
      <w:r w:rsidRPr="003B72B6">
        <w:rPr>
          <w:b/>
          <w:bCs/>
        </w:rPr>
        <w:t xml:space="preserve"> Threading Considerations</w:t>
      </w:r>
    </w:p>
    <w:p w14:paraId="650B6FA8" w14:textId="77777777" w:rsidR="00B75C71" w:rsidRPr="003B72B6" w:rsidRDefault="00B75C71" w:rsidP="00B75C71">
      <w:pPr>
        <w:numPr>
          <w:ilvl w:val="0"/>
          <w:numId w:val="899"/>
        </w:numPr>
        <w:spacing w:after="0" w:line="259" w:lineRule="auto"/>
      </w:pPr>
      <w:r w:rsidRPr="003B72B6">
        <w:rPr>
          <w:b/>
          <w:bCs/>
        </w:rPr>
        <w:t>Default Strategy:</w:t>
      </w:r>
      <w:r w:rsidRPr="003B72B6">
        <w:t xml:space="preserve"> MODE_THREADLOCAL</w:t>
      </w:r>
    </w:p>
    <w:p w14:paraId="02C75D79" w14:textId="77777777" w:rsidR="00B75C71" w:rsidRPr="003B72B6" w:rsidRDefault="00B75C71" w:rsidP="00B75C71">
      <w:pPr>
        <w:numPr>
          <w:ilvl w:val="1"/>
          <w:numId w:val="899"/>
        </w:numPr>
        <w:spacing w:after="0" w:line="259" w:lineRule="auto"/>
      </w:pPr>
      <w:r w:rsidRPr="003B72B6">
        <w:t>Uses ThreadLocal to store security context per thread</w:t>
      </w:r>
    </w:p>
    <w:p w14:paraId="35598B7A" w14:textId="77777777" w:rsidR="00B75C71" w:rsidRPr="003B72B6" w:rsidRDefault="00B75C71" w:rsidP="00B75C71">
      <w:pPr>
        <w:numPr>
          <w:ilvl w:val="0"/>
          <w:numId w:val="899"/>
        </w:numPr>
        <w:spacing w:after="0" w:line="259" w:lineRule="auto"/>
      </w:pPr>
      <w:r w:rsidRPr="003B72B6">
        <w:rPr>
          <w:b/>
          <w:bCs/>
        </w:rPr>
        <w:t>Async/Reactive</w:t>
      </w:r>
    </w:p>
    <w:p w14:paraId="47489AB8" w14:textId="77777777" w:rsidR="00B75C71" w:rsidRPr="003B72B6" w:rsidRDefault="00B75C71" w:rsidP="00B75C71">
      <w:pPr>
        <w:numPr>
          <w:ilvl w:val="1"/>
          <w:numId w:val="899"/>
        </w:numPr>
        <w:spacing w:after="0" w:line="259" w:lineRule="auto"/>
      </w:pPr>
      <w:r w:rsidRPr="003B72B6">
        <w:t>For async requests or reactive programming, need custom strategies (MODE_INHERITABLETHREADLOCAL or ReactiveSecurityContextHolder)</w:t>
      </w:r>
    </w:p>
    <w:p w14:paraId="476455B1" w14:textId="77777777" w:rsidR="00B75C71" w:rsidRPr="003B72B6" w:rsidRDefault="00B75C71" w:rsidP="00B75C71">
      <w:pPr>
        <w:numPr>
          <w:ilvl w:val="1"/>
          <w:numId w:val="899"/>
        </w:numPr>
        <w:spacing w:after="0" w:line="259" w:lineRule="auto"/>
      </w:pPr>
      <w:r w:rsidRPr="003B72B6">
        <w:t>Otherwise, security context may not propagate to worker threads</w:t>
      </w:r>
    </w:p>
    <w:p w14:paraId="6F3840C3" w14:textId="77777777" w:rsidR="00B75C71" w:rsidRPr="003B72B6" w:rsidRDefault="00000000" w:rsidP="00B75C71">
      <w:pPr>
        <w:spacing w:after="0" w:line="259" w:lineRule="auto"/>
      </w:pPr>
      <w:r>
        <w:pict w14:anchorId="181926CD">
          <v:rect id="_x0000_i1705" style="width:0;height:1.5pt" o:hralign="center" o:hrstd="t" o:hr="t" fillcolor="#a0a0a0" stroked="f"/>
        </w:pict>
      </w:r>
    </w:p>
    <w:p w14:paraId="5C197465" w14:textId="77777777" w:rsidR="00B75C71" w:rsidRPr="003B72B6" w:rsidRDefault="00B75C71" w:rsidP="00B75C71">
      <w:pPr>
        <w:spacing w:after="0" w:line="259" w:lineRule="auto"/>
        <w:rPr>
          <w:b/>
          <w:bCs/>
        </w:rPr>
      </w:pPr>
      <w:r w:rsidRPr="003B72B6">
        <w:rPr>
          <w:b/>
          <w:bCs/>
        </w:rPr>
        <w:t>5️</w:t>
      </w:r>
      <w:r w:rsidRPr="003B72B6">
        <w:rPr>
          <w:rFonts w:ascii="Segoe UI Symbol" w:hAnsi="Segoe UI Symbol" w:cs="Segoe UI Symbol"/>
          <w:b/>
          <w:bCs/>
        </w:rPr>
        <w:t>⃣</w:t>
      </w:r>
      <w:r w:rsidRPr="003B72B6">
        <w:rPr>
          <w:b/>
          <w:bCs/>
        </w:rPr>
        <w:t xml:space="preserve"> Stateless vs Stateful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7254"/>
      </w:tblGrid>
      <w:tr w:rsidR="00B75C71" w:rsidRPr="003B72B6" w14:paraId="73192E22" w14:textId="77777777" w:rsidTr="002748D4">
        <w:trPr>
          <w:tblHeader/>
          <w:tblCellSpacing w:w="15" w:type="dxa"/>
        </w:trPr>
        <w:tc>
          <w:tcPr>
            <w:tcW w:w="0" w:type="auto"/>
            <w:vAlign w:val="center"/>
            <w:hideMark/>
          </w:tcPr>
          <w:p w14:paraId="579334C3" w14:textId="77777777" w:rsidR="00B75C71" w:rsidRPr="003B72B6" w:rsidRDefault="00B75C71" w:rsidP="002748D4">
            <w:pPr>
              <w:spacing w:after="0" w:line="259" w:lineRule="auto"/>
              <w:rPr>
                <w:b/>
                <w:bCs/>
              </w:rPr>
            </w:pPr>
            <w:r w:rsidRPr="003B72B6">
              <w:rPr>
                <w:b/>
                <w:bCs/>
              </w:rPr>
              <w:t>Type</w:t>
            </w:r>
          </w:p>
        </w:tc>
        <w:tc>
          <w:tcPr>
            <w:tcW w:w="0" w:type="auto"/>
            <w:vAlign w:val="center"/>
            <w:hideMark/>
          </w:tcPr>
          <w:p w14:paraId="455BF029" w14:textId="77777777" w:rsidR="00B75C71" w:rsidRPr="003B72B6" w:rsidRDefault="00B75C71" w:rsidP="002748D4">
            <w:pPr>
              <w:spacing w:after="0" w:line="259" w:lineRule="auto"/>
              <w:rPr>
                <w:b/>
                <w:bCs/>
              </w:rPr>
            </w:pPr>
            <w:r w:rsidRPr="003B72B6">
              <w:rPr>
                <w:b/>
                <w:bCs/>
              </w:rPr>
              <w:t>Behavior</w:t>
            </w:r>
          </w:p>
        </w:tc>
      </w:tr>
      <w:tr w:rsidR="00B75C71" w:rsidRPr="003B72B6" w14:paraId="7CC54363" w14:textId="77777777" w:rsidTr="002748D4">
        <w:trPr>
          <w:tblCellSpacing w:w="15" w:type="dxa"/>
        </w:trPr>
        <w:tc>
          <w:tcPr>
            <w:tcW w:w="0" w:type="auto"/>
            <w:vAlign w:val="center"/>
            <w:hideMark/>
          </w:tcPr>
          <w:p w14:paraId="280BB501" w14:textId="77777777" w:rsidR="00B75C71" w:rsidRPr="003B72B6" w:rsidRDefault="00B75C71" w:rsidP="002748D4">
            <w:pPr>
              <w:spacing w:after="0" w:line="259" w:lineRule="auto"/>
            </w:pPr>
            <w:r w:rsidRPr="003B72B6">
              <w:t>Stateful (Session-based)</w:t>
            </w:r>
          </w:p>
        </w:tc>
        <w:tc>
          <w:tcPr>
            <w:tcW w:w="0" w:type="auto"/>
            <w:vAlign w:val="center"/>
            <w:hideMark/>
          </w:tcPr>
          <w:p w14:paraId="642BBB82" w14:textId="77777777" w:rsidR="00B75C71" w:rsidRPr="003B72B6" w:rsidRDefault="00B75C71" w:rsidP="002748D4">
            <w:pPr>
              <w:spacing w:after="0" w:line="259" w:lineRule="auto"/>
            </w:pPr>
            <w:r w:rsidRPr="003B72B6">
              <w:t>SecurityContext stored in HTTP session; reused across requests</w:t>
            </w:r>
          </w:p>
        </w:tc>
      </w:tr>
      <w:tr w:rsidR="00B75C71" w:rsidRPr="003B72B6" w14:paraId="2B8BE5FB" w14:textId="77777777" w:rsidTr="002748D4">
        <w:trPr>
          <w:tblCellSpacing w:w="15" w:type="dxa"/>
        </w:trPr>
        <w:tc>
          <w:tcPr>
            <w:tcW w:w="0" w:type="auto"/>
            <w:vAlign w:val="center"/>
            <w:hideMark/>
          </w:tcPr>
          <w:p w14:paraId="36B73303" w14:textId="77777777" w:rsidR="00B75C71" w:rsidRPr="003B72B6" w:rsidRDefault="00B75C71" w:rsidP="002748D4">
            <w:pPr>
              <w:spacing w:after="0" w:line="259" w:lineRule="auto"/>
            </w:pPr>
            <w:r w:rsidRPr="003B72B6">
              <w:t>Stateless (JWT/OAuth2)</w:t>
            </w:r>
          </w:p>
        </w:tc>
        <w:tc>
          <w:tcPr>
            <w:tcW w:w="0" w:type="auto"/>
            <w:vAlign w:val="center"/>
            <w:hideMark/>
          </w:tcPr>
          <w:p w14:paraId="2D2CD248" w14:textId="77777777" w:rsidR="00B75C71" w:rsidRPr="003B72B6" w:rsidRDefault="00B75C71" w:rsidP="002748D4">
            <w:pPr>
              <w:spacing w:after="0" w:line="259" w:lineRule="auto"/>
            </w:pPr>
            <w:r w:rsidRPr="003B72B6">
              <w:t>SecurityContext populated per request by validating token; no session persistence</w:t>
            </w:r>
          </w:p>
        </w:tc>
      </w:tr>
    </w:tbl>
    <w:p w14:paraId="31028F26" w14:textId="77777777" w:rsidR="00B75C71" w:rsidRPr="003B72B6" w:rsidRDefault="00000000" w:rsidP="00B75C71">
      <w:pPr>
        <w:spacing w:after="0" w:line="259" w:lineRule="auto"/>
      </w:pPr>
      <w:r>
        <w:pict w14:anchorId="17F242B8">
          <v:rect id="_x0000_i1706" style="width:0;height:1.5pt" o:hralign="center" o:hrstd="t" o:hr="t" fillcolor="#a0a0a0" stroked="f"/>
        </w:pict>
      </w:r>
    </w:p>
    <w:p w14:paraId="4A3A6ACA" w14:textId="77777777" w:rsidR="00B75C71" w:rsidRPr="003B72B6" w:rsidRDefault="00B75C71" w:rsidP="00B75C71">
      <w:pPr>
        <w:spacing w:after="0" w:line="259" w:lineRule="auto"/>
        <w:rPr>
          <w:b/>
          <w:bCs/>
        </w:rPr>
      </w:pPr>
      <w:r w:rsidRPr="003B72B6">
        <w:rPr>
          <w:b/>
          <w:bCs/>
        </w:rPr>
        <w:t>6️</w:t>
      </w:r>
      <w:r w:rsidRPr="003B72B6">
        <w:rPr>
          <w:rFonts w:ascii="Segoe UI Symbol" w:hAnsi="Segoe UI Symbol" w:cs="Segoe UI Symbol"/>
          <w:b/>
          <w:bCs/>
        </w:rPr>
        <w:t>⃣</w:t>
      </w:r>
      <w:r w:rsidRPr="003B72B6">
        <w:rPr>
          <w:b/>
          <w:bCs/>
        </w:rPr>
        <w:t xml:space="preserve"> Real-World Example</w:t>
      </w:r>
    </w:p>
    <w:p w14:paraId="3E1F93E3" w14:textId="77777777" w:rsidR="00B75C71" w:rsidRPr="003B72B6" w:rsidRDefault="00B75C71" w:rsidP="00B75C71">
      <w:pPr>
        <w:spacing w:after="0" w:line="259" w:lineRule="auto"/>
      </w:pPr>
      <w:r w:rsidRPr="003B72B6">
        <w:t>@GetMapping("/profile")</w:t>
      </w:r>
    </w:p>
    <w:p w14:paraId="5C793066" w14:textId="77777777" w:rsidR="00B75C71" w:rsidRPr="003B72B6" w:rsidRDefault="00B75C71" w:rsidP="00B75C71">
      <w:pPr>
        <w:spacing w:after="0" w:line="259" w:lineRule="auto"/>
      </w:pPr>
      <w:r w:rsidRPr="003B72B6">
        <w:t>public String profile() {</w:t>
      </w:r>
    </w:p>
    <w:p w14:paraId="30429717" w14:textId="77777777" w:rsidR="00B75C71" w:rsidRPr="003B72B6" w:rsidRDefault="00B75C71" w:rsidP="00B75C71">
      <w:pPr>
        <w:spacing w:after="0" w:line="259" w:lineRule="auto"/>
      </w:pPr>
      <w:r w:rsidRPr="003B72B6">
        <w:t xml:space="preserve">    Authentication auth = SecurityContextHolder.getContext().getAuthentication();</w:t>
      </w:r>
    </w:p>
    <w:p w14:paraId="05AB25A0" w14:textId="77777777" w:rsidR="00B75C71" w:rsidRPr="003B72B6" w:rsidRDefault="00B75C71" w:rsidP="00B75C71">
      <w:pPr>
        <w:spacing w:after="0" w:line="259" w:lineRule="auto"/>
      </w:pPr>
      <w:r w:rsidRPr="003B72B6">
        <w:t xml:space="preserve">    String username = auth.getName();</w:t>
      </w:r>
    </w:p>
    <w:p w14:paraId="11CF1D8E" w14:textId="77777777" w:rsidR="00B75C71" w:rsidRPr="003B72B6" w:rsidRDefault="00B75C71" w:rsidP="00B75C71">
      <w:pPr>
        <w:spacing w:after="0" w:line="259" w:lineRule="auto"/>
      </w:pPr>
      <w:r w:rsidRPr="003B72B6">
        <w:t xml:space="preserve">    Collection&lt;? extends GrantedAuthority&gt; roles = auth.getAuthorities();</w:t>
      </w:r>
    </w:p>
    <w:p w14:paraId="51AD8D6D" w14:textId="77777777" w:rsidR="00B75C71" w:rsidRPr="003B72B6" w:rsidRDefault="00B75C71" w:rsidP="00B75C71">
      <w:pPr>
        <w:spacing w:after="0" w:line="259" w:lineRule="auto"/>
      </w:pPr>
      <w:r w:rsidRPr="003B72B6">
        <w:t xml:space="preserve">    return "Hello " + username + ", your roles: " + roles;</w:t>
      </w:r>
    </w:p>
    <w:p w14:paraId="0A177B52" w14:textId="77777777" w:rsidR="00B75C71" w:rsidRPr="003B72B6" w:rsidRDefault="00B75C71" w:rsidP="00B75C71">
      <w:pPr>
        <w:spacing w:after="0" w:line="259" w:lineRule="auto"/>
      </w:pPr>
      <w:r w:rsidRPr="003B72B6">
        <w:t>}</w:t>
      </w:r>
    </w:p>
    <w:p w14:paraId="41E2C1C5" w14:textId="77777777" w:rsidR="00B75C71" w:rsidRPr="003B72B6" w:rsidRDefault="00B75C71" w:rsidP="00B75C71">
      <w:pPr>
        <w:numPr>
          <w:ilvl w:val="0"/>
          <w:numId w:val="900"/>
        </w:numPr>
        <w:spacing w:after="0" w:line="259" w:lineRule="auto"/>
      </w:pPr>
      <w:r w:rsidRPr="003B72B6">
        <w:t xml:space="preserve">Accessing SecurityContextHolder anywhere in the request gives </w:t>
      </w:r>
      <w:r w:rsidRPr="003B72B6">
        <w:rPr>
          <w:b/>
          <w:bCs/>
        </w:rPr>
        <w:t>authenticated user info</w:t>
      </w:r>
    </w:p>
    <w:p w14:paraId="33307942" w14:textId="77777777" w:rsidR="00B75C71" w:rsidRPr="003B72B6" w:rsidRDefault="00B75C71" w:rsidP="00B75C71">
      <w:pPr>
        <w:numPr>
          <w:ilvl w:val="0"/>
          <w:numId w:val="900"/>
        </w:numPr>
        <w:spacing w:after="0" w:line="259" w:lineRule="auto"/>
      </w:pPr>
      <w:r w:rsidRPr="003B72B6">
        <w:t>Works in filters, services, controllers</w:t>
      </w:r>
    </w:p>
    <w:p w14:paraId="65A8B8E2" w14:textId="77777777" w:rsidR="00B75C71" w:rsidRPr="003B72B6" w:rsidRDefault="00000000" w:rsidP="00B75C71">
      <w:pPr>
        <w:spacing w:after="0" w:line="259" w:lineRule="auto"/>
      </w:pPr>
      <w:r>
        <w:pict w14:anchorId="43F641D1">
          <v:rect id="_x0000_i1707" style="width:0;height:1.5pt" o:hralign="center" o:hrstd="t" o:hr="t" fillcolor="#a0a0a0" stroked="f"/>
        </w:pict>
      </w:r>
    </w:p>
    <w:p w14:paraId="14C9A320" w14:textId="77777777" w:rsidR="00B75C71" w:rsidRPr="003B72B6" w:rsidRDefault="00B75C71" w:rsidP="00B75C71">
      <w:pPr>
        <w:spacing w:after="0" w:line="259" w:lineRule="auto"/>
        <w:rPr>
          <w:b/>
          <w:bCs/>
        </w:rPr>
      </w:pPr>
      <w:r w:rsidRPr="003B72B6">
        <w:rPr>
          <w:b/>
          <w:bCs/>
        </w:rPr>
        <w:t>7️</w:t>
      </w:r>
      <w:r w:rsidRPr="003B72B6">
        <w:rPr>
          <w:rFonts w:ascii="Segoe UI Symbol" w:hAnsi="Segoe UI Symbol" w:cs="Segoe UI Symbol"/>
          <w:b/>
          <w:bCs/>
        </w:rPr>
        <w:t>⃣</w:t>
      </w:r>
      <w:r w:rsidRPr="003B72B6">
        <w:rPr>
          <w:b/>
          <w:bCs/>
        </w:rPr>
        <w:t xml:space="preserve"> Senior-Level Insights</w:t>
      </w:r>
    </w:p>
    <w:p w14:paraId="1683C11E" w14:textId="77777777" w:rsidR="00B75C71" w:rsidRPr="003B72B6" w:rsidRDefault="00B75C71" w:rsidP="00B75C71">
      <w:pPr>
        <w:numPr>
          <w:ilvl w:val="0"/>
          <w:numId w:val="901"/>
        </w:numPr>
        <w:spacing w:after="0" w:line="259" w:lineRule="auto"/>
      </w:pPr>
      <w:r w:rsidRPr="003B72B6">
        <w:t xml:space="preserve">Always </w:t>
      </w:r>
      <w:r w:rsidRPr="003B72B6">
        <w:rPr>
          <w:b/>
          <w:bCs/>
        </w:rPr>
        <w:t>clear SecurityContextHolder</w:t>
      </w:r>
      <w:r w:rsidRPr="003B72B6">
        <w:t xml:space="preserve"> at end of request to prevent leaks</w:t>
      </w:r>
    </w:p>
    <w:p w14:paraId="5794621B" w14:textId="77777777" w:rsidR="00B75C71" w:rsidRPr="003B72B6" w:rsidRDefault="00B75C71" w:rsidP="00B75C71">
      <w:pPr>
        <w:numPr>
          <w:ilvl w:val="0"/>
          <w:numId w:val="901"/>
        </w:numPr>
        <w:spacing w:after="0" w:line="259" w:lineRule="auto"/>
      </w:pPr>
      <w:r w:rsidRPr="003B72B6">
        <w:t>For async processing, propagate security context manually if using Callable or CompletableFuture</w:t>
      </w:r>
    </w:p>
    <w:p w14:paraId="72848736" w14:textId="77777777" w:rsidR="00B75C71" w:rsidRPr="003B72B6" w:rsidRDefault="00B75C71" w:rsidP="00B75C71">
      <w:pPr>
        <w:numPr>
          <w:ilvl w:val="0"/>
          <w:numId w:val="901"/>
        </w:numPr>
        <w:spacing w:after="0" w:line="259" w:lineRule="auto"/>
      </w:pPr>
      <w:r w:rsidRPr="003B72B6">
        <w:t>Avoid storing mutable sensitive data in the context</w:t>
      </w:r>
    </w:p>
    <w:p w14:paraId="614427EA" w14:textId="77777777" w:rsidR="00B75C71" w:rsidRPr="003B72B6" w:rsidRDefault="00B75C71" w:rsidP="00B75C71">
      <w:pPr>
        <w:numPr>
          <w:ilvl w:val="0"/>
          <w:numId w:val="901"/>
        </w:numPr>
        <w:spacing w:after="0" w:line="259" w:lineRule="auto"/>
      </w:pPr>
      <w:r w:rsidRPr="003B72B6">
        <w:t>Reactive apps use ReactiveSecurityContextHolder instead of thread-local</w:t>
      </w:r>
    </w:p>
    <w:p w14:paraId="0EBC1B3F" w14:textId="77777777" w:rsidR="00B75C71" w:rsidRPr="003B72B6" w:rsidRDefault="00000000" w:rsidP="00B75C71">
      <w:pPr>
        <w:spacing w:after="0" w:line="259" w:lineRule="auto"/>
      </w:pPr>
      <w:r>
        <w:pict w14:anchorId="5947D8E0">
          <v:rect id="_x0000_i1708" style="width:0;height:1.5pt" o:hralign="center" o:hrstd="t" o:hr="t" fillcolor="#a0a0a0" stroked="f"/>
        </w:pict>
      </w:r>
    </w:p>
    <w:p w14:paraId="616DEE31" w14:textId="77777777" w:rsidR="00B75C71" w:rsidRPr="003B72B6" w:rsidRDefault="00B75C71" w:rsidP="00B75C71">
      <w:pPr>
        <w:spacing w:after="0" w:line="259" w:lineRule="auto"/>
        <w:rPr>
          <w:b/>
          <w:bCs/>
        </w:rPr>
      </w:pPr>
      <w:r w:rsidRPr="003B72B6">
        <w:rPr>
          <w:b/>
          <w:bCs/>
        </w:rPr>
        <w:lastRenderedPageBreak/>
        <w:t>8️</w:t>
      </w:r>
      <w:r w:rsidRPr="003B72B6">
        <w:rPr>
          <w:rFonts w:ascii="Segoe UI Symbol" w:hAnsi="Segoe UI Symbol" w:cs="Segoe UI Symbol"/>
          <w:b/>
          <w:bCs/>
        </w:rPr>
        <w:t>⃣</w:t>
      </w:r>
      <w:r w:rsidRPr="003B72B6">
        <w:rPr>
          <w:b/>
          <w:bCs/>
        </w:rPr>
        <w:t xml:space="preserve"> One-Line “Killer” Interview Answer</w:t>
      </w:r>
    </w:p>
    <w:p w14:paraId="5157B161" w14:textId="77777777" w:rsidR="00B75C71" w:rsidRPr="003B72B6" w:rsidRDefault="00B75C71" w:rsidP="00B75C71">
      <w:pPr>
        <w:spacing w:after="0" w:line="259" w:lineRule="auto"/>
      </w:pPr>
      <w:r w:rsidRPr="003B72B6">
        <w:rPr>
          <w:b/>
          <w:bCs/>
        </w:rPr>
        <w:t>“SecurityContextHolder is Spring Security’s central thread-local storage for the SecurityContext, which holds the Authentication object representing the currently authenticated principal, allowing authentication and authorization checks throughout the request lifecycle.”</w:t>
      </w:r>
    </w:p>
    <w:p w14:paraId="2C3CBF70" w14:textId="77777777" w:rsidR="00B75C71" w:rsidRPr="003B72B6" w:rsidRDefault="00B75C71" w:rsidP="00B75C71">
      <w:pPr>
        <w:spacing w:after="0"/>
      </w:pPr>
    </w:p>
    <w:p w14:paraId="7222BF74" w14:textId="77777777" w:rsidR="00B75C71" w:rsidRPr="00B75C71" w:rsidRDefault="00B75C71" w:rsidP="00B75C71">
      <w:pPr>
        <w:rPr>
          <w:b/>
          <w:bCs/>
          <w:color w:val="EE0000"/>
          <w:sz w:val="24"/>
          <w:szCs w:val="24"/>
          <w:lang w:val="en-IN"/>
        </w:rPr>
      </w:pPr>
      <w:r w:rsidRPr="00B75C71">
        <w:rPr>
          <w:b/>
          <w:bCs/>
          <w:color w:val="EE0000"/>
          <w:sz w:val="24"/>
          <w:szCs w:val="24"/>
          <w:lang w:val="en-IN"/>
        </w:rPr>
        <w:t>4.  How JWT authentication works in Spring.</w:t>
      </w:r>
    </w:p>
    <w:p w14:paraId="38F338C7" w14:textId="77777777" w:rsidR="00B75C71" w:rsidRPr="003B72B6" w:rsidRDefault="00B75C71" w:rsidP="00B75C71">
      <w:pPr>
        <w:spacing w:after="0" w:line="259" w:lineRule="auto"/>
        <w:rPr>
          <w:b/>
          <w:bCs/>
        </w:rPr>
      </w:pPr>
      <w:r w:rsidRPr="003B72B6">
        <w:rPr>
          <w:b/>
          <w:bCs/>
        </w:rPr>
        <w:t>How JWT Authentication Works in Spring (10+ years SSE answer)</w:t>
      </w:r>
    </w:p>
    <w:p w14:paraId="65D5FA8A" w14:textId="77777777" w:rsidR="00B75C71" w:rsidRPr="003B72B6" w:rsidRDefault="00000000" w:rsidP="00B75C71">
      <w:pPr>
        <w:spacing w:after="0" w:line="259" w:lineRule="auto"/>
      </w:pPr>
      <w:r>
        <w:pict w14:anchorId="609609F0">
          <v:rect id="_x0000_i1709" style="width:0;height:1.5pt" o:hralign="center" o:hrstd="t" o:hr="t" fillcolor="#a0a0a0" stroked="f"/>
        </w:pict>
      </w:r>
    </w:p>
    <w:p w14:paraId="5CF96E93" w14:textId="77777777" w:rsidR="00B75C71" w:rsidRPr="003B72B6" w:rsidRDefault="00B75C71" w:rsidP="00B75C71">
      <w:pPr>
        <w:spacing w:after="0" w:line="259" w:lineRule="auto"/>
        <w:rPr>
          <w:b/>
          <w:bCs/>
        </w:rPr>
      </w:pPr>
      <w:r w:rsidRPr="003B72B6">
        <w:rPr>
          <w:b/>
          <w:bCs/>
        </w:rPr>
        <w:t>1️</w:t>
      </w:r>
      <w:r w:rsidRPr="003B72B6">
        <w:rPr>
          <w:rFonts w:ascii="Segoe UI Symbol" w:hAnsi="Segoe UI Symbol" w:cs="Segoe UI Symbol"/>
          <w:b/>
          <w:bCs/>
        </w:rPr>
        <w:t>⃣</w:t>
      </w:r>
      <w:r w:rsidRPr="003B72B6">
        <w:rPr>
          <w:b/>
          <w:bCs/>
        </w:rPr>
        <w:t xml:space="preserve"> JWT Overview</w:t>
      </w:r>
    </w:p>
    <w:p w14:paraId="6813F390" w14:textId="77777777" w:rsidR="00B75C71" w:rsidRPr="003B72B6" w:rsidRDefault="00B75C71" w:rsidP="00B75C71">
      <w:pPr>
        <w:numPr>
          <w:ilvl w:val="0"/>
          <w:numId w:val="902"/>
        </w:numPr>
        <w:spacing w:after="0" w:line="259" w:lineRule="auto"/>
      </w:pPr>
      <w:r w:rsidRPr="003B72B6">
        <w:rPr>
          <w:b/>
          <w:bCs/>
        </w:rPr>
        <w:t>JWT (JSON Web Token)</w:t>
      </w:r>
      <w:r w:rsidRPr="003B72B6">
        <w:t xml:space="preserve">: Self-contained token representing </w:t>
      </w:r>
      <w:r w:rsidRPr="003B72B6">
        <w:rPr>
          <w:b/>
          <w:bCs/>
        </w:rPr>
        <w:t>user identity and claims</w:t>
      </w:r>
    </w:p>
    <w:p w14:paraId="6073C64F" w14:textId="77777777" w:rsidR="00B75C71" w:rsidRPr="003B72B6" w:rsidRDefault="00B75C71" w:rsidP="00B75C71">
      <w:pPr>
        <w:numPr>
          <w:ilvl w:val="0"/>
          <w:numId w:val="902"/>
        </w:numPr>
        <w:spacing w:after="0" w:line="259" w:lineRule="auto"/>
      </w:pPr>
      <w:r w:rsidRPr="003B72B6">
        <w:rPr>
          <w:b/>
          <w:bCs/>
        </w:rPr>
        <w:t>Structure</w:t>
      </w:r>
      <w:r w:rsidRPr="003B72B6">
        <w:t>:</w:t>
      </w:r>
    </w:p>
    <w:p w14:paraId="548BAD39" w14:textId="77777777" w:rsidR="00B75C71" w:rsidRPr="003B72B6" w:rsidRDefault="00B75C71" w:rsidP="00B75C71">
      <w:pPr>
        <w:numPr>
          <w:ilvl w:val="0"/>
          <w:numId w:val="902"/>
        </w:numPr>
        <w:tabs>
          <w:tab w:val="clear" w:pos="720"/>
        </w:tabs>
        <w:spacing w:after="0" w:line="259" w:lineRule="auto"/>
      </w:pPr>
      <w:r w:rsidRPr="003B72B6">
        <w:t>Header.Payload.Signature</w:t>
      </w:r>
    </w:p>
    <w:p w14:paraId="0D814C76" w14:textId="77777777" w:rsidR="00B75C71" w:rsidRPr="003B72B6" w:rsidRDefault="00B75C71" w:rsidP="00B75C71">
      <w:pPr>
        <w:numPr>
          <w:ilvl w:val="1"/>
          <w:numId w:val="902"/>
        </w:numPr>
        <w:spacing w:after="0" w:line="259" w:lineRule="auto"/>
      </w:pPr>
      <w:r w:rsidRPr="003B72B6">
        <w:t>Header: algorithm info (alg)</w:t>
      </w:r>
    </w:p>
    <w:p w14:paraId="345EFBCC" w14:textId="77777777" w:rsidR="00B75C71" w:rsidRPr="003B72B6" w:rsidRDefault="00B75C71" w:rsidP="00B75C71">
      <w:pPr>
        <w:numPr>
          <w:ilvl w:val="1"/>
          <w:numId w:val="902"/>
        </w:numPr>
        <w:spacing w:after="0" w:line="259" w:lineRule="auto"/>
      </w:pPr>
      <w:r w:rsidRPr="003B72B6">
        <w:t>Payload: claims (sub, roles, iat, exp)</w:t>
      </w:r>
    </w:p>
    <w:p w14:paraId="3AEE8C0A" w14:textId="77777777" w:rsidR="00B75C71" w:rsidRPr="003B72B6" w:rsidRDefault="00B75C71" w:rsidP="00B75C71">
      <w:pPr>
        <w:numPr>
          <w:ilvl w:val="1"/>
          <w:numId w:val="902"/>
        </w:numPr>
        <w:spacing w:after="0" w:line="259" w:lineRule="auto"/>
      </w:pPr>
      <w:r w:rsidRPr="003B72B6">
        <w:t>Signature: HMAC or RSA signature to ensure integrity</w:t>
      </w:r>
    </w:p>
    <w:p w14:paraId="6C7F27AF" w14:textId="77777777" w:rsidR="00B75C71" w:rsidRPr="003B72B6" w:rsidRDefault="00B75C71" w:rsidP="00B75C71">
      <w:pPr>
        <w:numPr>
          <w:ilvl w:val="0"/>
          <w:numId w:val="902"/>
        </w:numPr>
        <w:spacing w:after="0" w:line="259" w:lineRule="auto"/>
      </w:pPr>
      <w:r w:rsidRPr="003B72B6">
        <w:rPr>
          <w:b/>
          <w:bCs/>
        </w:rPr>
        <w:t>Stateless</w:t>
      </w:r>
      <w:r w:rsidRPr="003B72B6">
        <w:t>: No server-side session storage needed</w:t>
      </w:r>
    </w:p>
    <w:p w14:paraId="65224C6C" w14:textId="77777777" w:rsidR="00B75C71" w:rsidRPr="003B72B6" w:rsidRDefault="00000000" w:rsidP="00B75C71">
      <w:pPr>
        <w:spacing w:after="0" w:line="259" w:lineRule="auto"/>
      </w:pPr>
      <w:r>
        <w:pict w14:anchorId="770827A2">
          <v:rect id="_x0000_i1710" style="width:0;height:1.5pt" o:hralign="center" o:hrstd="t" o:hr="t" fillcolor="#a0a0a0" stroked="f"/>
        </w:pict>
      </w:r>
    </w:p>
    <w:p w14:paraId="6FDAC225" w14:textId="77777777" w:rsidR="00B75C71" w:rsidRPr="003B72B6" w:rsidRDefault="00B75C71" w:rsidP="00B75C71">
      <w:pPr>
        <w:spacing w:after="0" w:line="259" w:lineRule="auto"/>
        <w:rPr>
          <w:b/>
          <w:bCs/>
        </w:rPr>
      </w:pPr>
      <w:r w:rsidRPr="003B72B6">
        <w:rPr>
          <w:b/>
          <w:bCs/>
        </w:rPr>
        <w:t>2️</w:t>
      </w:r>
      <w:r w:rsidRPr="003B72B6">
        <w:rPr>
          <w:rFonts w:ascii="Segoe UI Symbol" w:hAnsi="Segoe UI Symbol" w:cs="Segoe UI Symbol"/>
          <w:b/>
          <w:bCs/>
        </w:rPr>
        <w:t>⃣</w:t>
      </w:r>
      <w:r w:rsidRPr="003B72B6">
        <w:rPr>
          <w:b/>
          <w:bCs/>
        </w:rPr>
        <w:t xml:space="preserve"> High-Level Flow</w:t>
      </w:r>
    </w:p>
    <w:p w14:paraId="3656E966" w14:textId="77777777" w:rsidR="00B75C71" w:rsidRPr="003B72B6" w:rsidRDefault="00B75C71" w:rsidP="00B75C71">
      <w:pPr>
        <w:spacing w:after="0" w:line="259" w:lineRule="auto"/>
      </w:pPr>
      <w:r w:rsidRPr="003B72B6">
        <w:rPr>
          <w:b/>
          <w:bCs/>
        </w:rPr>
        <w:t>Login / Token Generation:</w:t>
      </w:r>
    </w:p>
    <w:p w14:paraId="3F44AD85" w14:textId="77777777" w:rsidR="00B75C71" w:rsidRPr="003B72B6" w:rsidRDefault="00B75C71" w:rsidP="00B75C71">
      <w:pPr>
        <w:spacing w:after="0" w:line="259" w:lineRule="auto"/>
      </w:pPr>
      <w:r w:rsidRPr="003B72B6">
        <w:t>Client -&gt; /login (username/password)</w:t>
      </w:r>
    </w:p>
    <w:p w14:paraId="48C19B63" w14:textId="77777777" w:rsidR="00B75C71" w:rsidRPr="003B72B6" w:rsidRDefault="00B75C71" w:rsidP="00B75C71">
      <w:pPr>
        <w:spacing w:after="0" w:line="259" w:lineRule="auto"/>
      </w:pPr>
      <w:r w:rsidRPr="003B72B6">
        <w:t>Spring AuthenticationManager authenticates</w:t>
      </w:r>
    </w:p>
    <w:p w14:paraId="4672F729" w14:textId="77777777" w:rsidR="00B75C71" w:rsidRPr="003B72B6" w:rsidRDefault="00B75C71" w:rsidP="00B75C71">
      <w:pPr>
        <w:spacing w:after="0" w:line="259" w:lineRule="auto"/>
      </w:pPr>
      <w:r w:rsidRPr="003B72B6">
        <w:t>If success -&gt; JWT generated and returned in response</w:t>
      </w:r>
    </w:p>
    <w:p w14:paraId="4380C3B3" w14:textId="77777777" w:rsidR="00B75C71" w:rsidRPr="003B72B6" w:rsidRDefault="00B75C71" w:rsidP="00B75C71">
      <w:pPr>
        <w:spacing w:after="0" w:line="259" w:lineRule="auto"/>
      </w:pPr>
      <w:r w:rsidRPr="003B72B6">
        <w:rPr>
          <w:b/>
          <w:bCs/>
        </w:rPr>
        <w:t>Request with JWT:</w:t>
      </w:r>
    </w:p>
    <w:p w14:paraId="3DE081C5" w14:textId="77777777" w:rsidR="00B75C71" w:rsidRPr="003B72B6" w:rsidRDefault="00B75C71" w:rsidP="00B75C71">
      <w:pPr>
        <w:spacing w:after="0" w:line="259" w:lineRule="auto"/>
      </w:pPr>
      <w:r w:rsidRPr="003B72B6">
        <w:t>Client -&gt; /api/resource (Authorization: Bearer &lt;JWT&gt;)</w:t>
      </w:r>
    </w:p>
    <w:p w14:paraId="68DF30F0" w14:textId="77777777" w:rsidR="00B75C71" w:rsidRPr="003B72B6" w:rsidRDefault="00B75C71" w:rsidP="00B75C71">
      <w:pPr>
        <w:spacing w:after="0" w:line="259" w:lineRule="auto"/>
      </w:pPr>
      <w:r w:rsidRPr="003B72B6">
        <w:t>JWT filter intercepts request</w:t>
      </w:r>
    </w:p>
    <w:p w14:paraId="5565673D" w14:textId="77777777" w:rsidR="00B75C71" w:rsidRPr="003B72B6" w:rsidRDefault="00B75C71" w:rsidP="00B75C71">
      <w:pPr>
        <w:spacing w:after="0" w:line="259" w:lineRule="auto"/>
      </w:pPr>
      <w:r w:rsidRPr="003B72B6">
        <w:t>Validate token (signature, expiration)</w:t>
      </w:r>
    </w:p>
    <w:p w14:paraId="2E367943" w14:textId="77777777" w:rsidR="00B75C71" w:rsidRPr="003B72B6" w:rsidRDefault="00B75C71" w:rsidP="00B75C71">
      <w:pPr>
        <w:spacing w:after="0" w:line="259" w:lineRule="auto"/>
      </w:pPr>
      <w:r w:rsidRPr="003B72B6">
        <w:t>Set Authentication in SecurityContextHolder</w:t>
      </w:r>
    </w:p>
    <w:p w14:paraId="7AD6BA9B" w14:textId="77777777" w:rsidR="00B75C71" w:rsidRPr="003B72B6" w:rsidRDefault="00B75C71" w:rsidP="00B75C71">
      <w:pPr>
        <w:spacing w:after="0" w:line="259" w:lineRule="auto"/>
      </w:pPr>
      <w:r w:rsidRPr="003B72B6">
        <w:t>DispatcherServlet processes request</w:t>
      </w:r>
    </w:p>
    <w:p w14:paraId="1AC1C026" w14:textId="77777777" w:rsidR="00B75C71" w:rsidRPr="003B72B6" w:rsidRDefault="00B75C71" w:rsidP="00B75C71">
      <w:pPr>
        <w:spacing w:after="0" w:line="259" w:lineRule="auto"/>
      </w:pPr>
      <w:r w:rsidRPr="003B72B6">
        <w:t>Controller executes with authenticated principal</w:t>
      </w:r>
    </w:p>
    <w:p w14:paraId="15F544C1" w14:textId="77777777" w:rsidR="00B75C71" w:rsidRPr="003B72B6" w:rsidRDefault="00000000" w:rsidP="00B75C71">
      <w:pPr>
        <w:spacing w:after="0" w:line="259" w:lineRule="auto"/>
      </w:pPr>
      <w:r>
        <w:pict w14:anchorId="0EE55DD4">
          <v:rect id="_x0000_i1711" style="width:0;height:1.5pt" o:hralign="center" o:hrstd="t" o:hr="t" fillcolor="#a0a0a0" stroked="f"/>
        </w:pict>
      </w:r>
    </w:p>
    <w:p w14:paraId="7D5B5682" w14:textId="77777777" w:rsidR="00B75C71" w:rsidRPr="003B72B6" w:rsidRDefault="00B75C71" w:rsidP="00B75C71">
      <w:pPr>
        <w:spacing w:after="0" w:line="259" w:lineRule="auto"/>
        <w:rPr>
          <w:b/>
          <w:bCs/>
        </w:rPr>
      </w:pPr>
      <w:r w:rsidRPr="003B72B6">
        <w:rPr>
          <w:b/>
          <w:bCs/>
        </w:rPr>
        <w:t>3️</w:t>
      </w:r>
      <w:r w:rsidRPr="003B72B6">
        <w:rPr>
          <w:rFonts w:ascii="Segoe UI Symbol" w:hAnsi="Segoe UI Symbol" w:cs="Segoe UI Symbol"/>
          <w:b/>
          <w:bCs/>
        </w:rPr>
        <w:t>⃣</w:t>
      </w:r>
      <w:r w:rsidRPr="003B72B6">
        <w:rPr>
          <w:b/>
          <w:bCs/>
        </w:rPr>
        <w:t xml:space="preserve"> Step-by-Step Spring Flow</w:t>
      </w:r>
    </w:p>
    <w:p w14:paraId="3412B47C" w14:textId="77777777" w:rsidR="00B75C71" w:rsidRPr="003B72B6" w:rsidRDefault="00B75C71" w:rsidP="00B75C71">
      <w:pPr>
        <w:spacing w:after="0" w:line="259" w:lineRule="auto"/>
        <w:rPr>
          <w:b/>
          <w:bCs/>
        </w:rPr>
      </w:pPr>
      <w:r w:rsidRPr="003B72B6">
        <w:rPr>
          <w:b/>
          <w:bCs/>
        </w:rPr>
        <w:t>Step 1: User Login</w:t>
      </w:r>
    </w:p>
    <w:p w14:paraId="4CA2CB3E" w14:textId="77777777" w:rsidR="00B75C71" w:rsidRPr="003B72B6" w:rsidRDefault="00B75C71" w:rsidP="00B75C71">
      <w:pPr>
        <w:numPr>
          <w:ilvl w:val="0"/>
          <w:numId w:val="903"/>
        </w:numPr>
        <w:spacing w:after="0" w:line="259" w:lineRule="auto"/>
      </w:pPr>
      <w:r w:rsidRPr="003B72B6">
        <w:t>User submits credentials to /login endpoint</w:t>
      </w:r>
    </w:p>
    <w:p w14:paraId="1C5BED55" w14:textId="77777777" w:rsidR="00B75C71" w:rsidRPr="003B72B6" w:rsidRDefault="00B75C71" w:rsidP="00B75C71">
      <w:pPr>
        <w:numPr>
          <w:ilvl w:val="0"/>
          <w:numId w:val="903"/>
        </w:numPr>
        <w:spacing w:after="0" w:line="259" w:lineRule="auto"/>
      </w:pPr>
      <w:r w:rsidRPr="003B72B6">
        <w:t>UsernamePasswordAuthenticationFilter authenticates credentials</w:t>
      </w:r>
    </w:p>
    <w:p w14:paraId="0DAC8743" w14:textId="77777777" w:rsidR="00B75C71" w:rsidRPr="003B72B6" w:rsidRDefault="00B75C71" w:rsidP="00B75C71">
      <w:pPr>
        <w:numPr>
          <w:ilvl w:val="0"/>
          <w:numId w:val="903"/>
        </w:numPr>
        <w:spacing w:after="0" w:line="259" w:lineRule="auto"/>
      </w:pPr>
      <w:r w:rsidRPr="003B72B6">
        <w:t xml:space="preserve">If success, Spring creates Authentication object and returns </w:t>
      </w:r>
      <w:r w:rsidRPr="003B72B6">
        <w:rPr>
          <w:b/>
          <w:bCs/>
        </w:rPr>
        <w:t>JWT token</w:t>
      </w:r>
      <w:r w:rsidRPr="003B72B6">
        <w:t xml:space="preserve"> to client</w:t>
      </w:r>
    </w:p>
    <w:p w14:paraId="2ECDBD5A" w14:textId="77777777" w:rsidR="00B75C71" w:rsidRPr="003B72B6" w:rsidRDefault="00B75C71" w:rsidP="00B75C71">
      <w:pPr>
        <w:spacing w:after="0" w:line="259" w:lineRule="auto"/>
        <w:rPr>
          <w:b/>
          <w:bCs/>
        </w:rPr>
      </w:pPr>
      <w:r w:rsidRPr="003B72B6">
        <w:rPr>
          <w:b/>
          <w:bCs/>
        </w:rPr>
        <w:t>Step 2: JWT Client Request</w:t>
      </w:r>
    </w:p>
    <w:p w14:paraId="25E5FF63" w14:textId="77777777" w:rsidR="00B75C71" w:rsidRPr="003B72B6" w:rsidRDefault="00B75C71" w:rsidP="00B75C71">
      <w:pPr>
        <w:numPr>
          <w:ilvl w:val="0"/>
          <w:numId w:val="904"/>
        </w:numPr>
        <w:spacing w:after="0" w:line="259" w:lineRule="auto"/>
      </w:pPr>
      <w:r w:rsidRPr="003B72B6">
        <w:t>Client sends request with:</w:t>
      </w:r>
    </w:p>
    <w:p w14:paraId="03833CB4" w14:textId="77777777" w:rsidR="00B75C71" w:rsidRPr="003B72B6" w:rsidRDefault="00B75C71" w:rsidP="00B75C71">
      <w:pPr>
        <w:numPr>
          <w:ilvl w:val="0"/>
          <w:numId w:val="904"/>
        </w:numPr>
        <w:tabs>
          <w:tab w:val="clear" w:pos="720"/>
        </w:tabs>
        <w:spacing w:after="0" w:line="259" w:lineRule="auto"/>
      </w:pPr>
      <w:r w:rsidRPr="003B72B6">
        <w:t>Authorization: Bearer &lt;JWT&gt;</w:t>
      </w:r>
    </w:p>
    <w:p w14:paraId="5CBC80A8" w14:textId="77777777" w:rsidR="00B75C71" w:rsidRPr="003B72B6" w:rsidRDefault="00B75C71" w:rsidP="00B75C71">
      <w:pPr>
        <w:spacing w:after="0" w:line="259" w:lineRule="auto"/>
        <w:rPr>
          <w:b/>
          <w:bCs/>
        </w:rPr>
      </w:pPr>
      <w:r w:rsidRPr="003B72B6">
        <w:rPr>
          <w:b/>
          <w:bCs/>
        </w:rPr>
        <w:t>Step 3: JWT Authentication Filter</w:t>
      </w:r>
    </w:p>
    <w:p w14:paraId="46A0A0DF" w14:textId="77777777" w:rsidR="00B75C71" w:rsidRPr="003B72B6" w:rsidRDefault="00B75C71" w:rsidP="00B75C71">
      <w:pPr>
        <w:numPr>
          <w:ilvl w:val="0"/>
          <w:numId w:val="905"/>
        </w:numPr>
        <w:spacing w:after="0" w:line="259" w:lineRule="auto"/>
      </w:pPr>
      <w:r w:rsidRPr="003B72B6">
        <w:t>Custom filter (e.g., OncePerRequestFilter) intercepts request before controller</w:t>
      </w:r>
    </w:p>
    <w:p w14:paraId="1B485DCF" w14:textId="77777777" w:rsidR="00B75C71" w:rsidRPr="003B72B6" w:rsidRDefault="00B75C71" w:rsidP="00B75C71">
      <w:pPr>
        <w:numPr>
          <w:ilvl w:val="0"/>
          <w:numId w:val="905"/>
        </w:numPr>
        <w:spacing w:after="0" w:line="259" w:lineRule="auto"/>
      </w:pPr>
      <w:r w:rsidRPr="003B72B6">
        <w:t>Steps inside filter:</w:t>
      </w:r>
    </w:p>
    <w:p w14:paraId="42439D06" w14:textId="77777777" w:rsidR="00B75C71" w:rsidRPr="003B72B6" w:rsidRDefault="00B75C71" w:rsidP="00B75C71">
      <w:pPr>
        <w:numPr>
          <w:ilvl w:val="1"/>
          <w:numId w:val="905"/>
        </w:numPr>
        <w:spacing w:after="0" w:line="259" w:lineRule="auto"/>
      </w:pPr>
      <w:r w:rsidRPr="003B72B6">
        <w:t>Extract JWT from Authorization header</w:t>
      </w:r>
    </w:p>
    <w:p w14:paraId="36EBCC51" w14:textId="77777777" w:rsidR="00B75C71" w:rsidRPr="003B72B6" w:rsidRDefault="00B75C71" w:rsidP="00B75C71">
      <w:pPr>
        <w:numPr>
          <w:ilvl w:val="1"/>
          <w:numId w:val="905"/>
        </w:numPr>
        <w:spacing w:after="0" w:line="259" w:lineRule="auto"/>
      </w:pPr>
      <w:r w:rsidRPr="003B72B6">
        <w:t>Validate signature and expiration</w:t>
      </w:r>
    </w:p>
    <w:p w14:paraId="0F0A10CD" w14:textId="77777777" w:rsidR="00B75C71" w:rsidRPr="003B72B6" w:rsidRDefault="00B75C71" w:rsidP="00B75C71">
      <w:pPr>
        <w:numPr>
          <w:ilvl w:val="1"/>
          <w:numId w:val="905"/>
        </w:numPr>
        <w:spacing w:after="0" w:line="259" w:lineRule="auto"/>
      </w:pPr>
      <w:r w:rsidRPr="003B72B6">
        <w:lastRenderedPageBreak/>
        <w:t>Parse claims (username, roles)</w:t>
      </w:r>
    </w:p>
    <w:p w14:paraId="103345FE" w14:textId="77777777" w:rsidR="00B75C71" w:rsidRPr="003B72B6" w:rsidRDefault="00B75C71" w:rsidP="00B75C71">
      <w:pPr>
        <w:numPr>
          <w:ilvl w:val="1"/>
          <w:numId w:val="905"/>
        </w:numPr>
        <w:spacing w:after="0" w:line="259" w:lineRule="auto"/>
      </w:pPr>
      <w:r w:rsidRPr="003B72B6">
        <w:t>Create Authentication object:</w:t>
      </w:r>
    </w:p>
    <w:p w14:paraId="1A10D99F" w14:textId="77777777" w:rsidR="00B75C71" w:rsidRPr="003B72B6" w:rsidRDefault="00B75C71" w:rsidP="00B75C71">
      <w:pPr>
        <w:numPr>
          <w:ilvl w:val="1"/>
          <w:numId w:val="905"/>
        </w:numPr>
        <w:tabs>
          <w:tab w:val="clear" w:pos="1440"/>
        </w:tabs>
        <w:spacing w:after="0" w:line="259" w:lineRule="auto"/>
      </w:pPr>
      <w:r w:rsidRPr="003B72B6">
        <w:t xml:space="preserve">UsernamePasswordAuthenticationToken auth = </w:t>
      </w:r>
    </w:p>
    <w:p w14:paraId="13797305" w14:textId="77777777" w:rsidR="00B75C71" w:rsidRPr="003B72B6" w:rsidRDefault="00B75C71" w:rsidP="00B75C71">
      <w:pPr>
        <w:numPr>
          <w:ilvl w:val="1"/>
          <w:numId w:val="905"/>
        </w:numPr>
        <w:tabs>
          <w:tab w:val="clear" w:pos="1440"/>
        </w:tabs>
        <w:spacing w:after="0" w:line="259" w:lineRule="auto"/>
      </w:pPr>
      <w:r w:rsidRPr="003B72B6">
        <w:t xml:space="preserve">    new UsernamePasswordAuthenticationToken(username, null, authorities);</w:t>
      </w:r>
    </w:p>
    <w:p w14:paraId="353E3A85" w14:textId="77777777" w:rsidR="00B75C71" w:rsidRPr="003B72B6" w:rsidRDefault="00B75C71" w:rsidP="00B75C71">
      <w:pPr>
        <w:numPr>
          <w:ilvl w:val="1"/>
          <w:numId w:val="905"/>
        </w:numPr>
        <w:spacing w:after="0" w:line="259" w:lineRule="auto"/>
      </w:pPr>
      <w:r w:rsidRPr="003B72B6">
        <w:t>Set in SecurityContextHolder:</w:t>
      </w:r>
    </w:p>
    <w:p w14:paraId="2F57C088" w14:textId="77777777" w:rsidR="00B75C71" w:rsidRPr="003B72B6" w:rsidRDefault="00B75C71" w:rsidP="00B75C71">
      <w:pPr>
        <w:numPr>
          <w:ilvl w:val="1"/>
          <w:numId w:val="905"/>
        </w:numPr>
        <w:tabs>
          <w:tab w:val="clear" w:pos="1440"/>
        </w:tabs>
        <w:spacing w:after="0" w:line="259" w:lineRule="auto"/>
      </w:pPr>
      <w:r w:rsidRPr="003B72B6">
        <w:t>SecurityContextHolder.getContext().setAuthentication(auth);</w:t>
      </w:r>
    </w:p>
    <w:p w14:paraId="5481EE6E" w14:textId="77777777" w:rsidR="00B75C71" w:rsidRPr="003B72B6" w:rsidRDefault="00B75C71" w:rsidP="00B75C71">
      <w:pPr>
        <w:spacing w:after="0" w:line="259" w:lineRule="auto"/>
        <w:rPr>
          <w:b/>
          <w:bCs/>
        </w:rPr>
      </w:pPr>
      <w:r w:rsidRPr="003B72B6">
        <w:rPr>
          <w:b/>
          <w:bCs/>
        </w:rPr>
        <w:t>Step 4: Authorization</w:t>
      </w:r>
    </w:p>
    <w:p w14:paraId="17A4E7AD" w14:textId="77777777" w:rsidR="00B75C71" w:rsidRPr="003B72B6" w:rsidRDefault="00B75C71" w:rsidP="00B75C71">
      <w:pPr>
        <w:numPr>
          <w:ilvl w:val="0"/>
          <w:numId w:val="906"/>
        </w:numPr>
        <w:spacing w:after="0" w:line="259" w:lineRule="auto"/>
      </w:pPr>
      <w:r w:rsidRPr="003B72B6">
        <w:t>FilterSecurityInterceptor or method-level security checks roles/authorities from Authentication object</w:t>
      </w:r>
    </w:p>
    <w:p w14:paraId="2C589909" w14:textId="77777777" w:rsidR="00B75C71" w:rsidRPr="003B72B6" w:rsidRDefault="00B75C71" w:rsidP="00B75C71">
      <w:pPr>
        <w:numPr>
          <w:ilvl w:val="0"/>
          <w:numId w:val="906"/>
        </w:numPr>
        <w:spacing w:after="0" w:line="259" w:lineRule="auto"/>
      </w:pPr>
      <w:r w:rsidRPr="003B72B6">
        <w:t>Access granted or denied</w:t>
      </w:r>
    </w:p>
    <w:p w14:paraId="5DF3C928" w14:textId="77777777" w:rsidR="00B75C71" w:rsidRPr="003B72B6" w:rsidRDefault="00B75C71" w:rsidP="00B75C71">
      <w:pPr>
        <w:spacing w:after="0" w:line="259" w:lineRule="auto"/>
        <w:rPr>
          <w:b/>
          <w:bCs/>
        </w:rPr>
      </w:pPr>
      <w:r w:rsidRPr="003B72B6">
        <w:rPr>
          <w:b/>
          <w:bCs/>
        </w:rPr>
        <w:t>Step 5: Controller Execution</w:t>
      </w:r>
    </w:p>
    <w:p w14:paraId="6C78EA08" w14:textId="77777777" w:rsidR="00B75C71" w:rsidRPr="003B72B6" w:rsidRDefault="00B75C71" w:rsidP="00B75C71">
      <w:pPr>
        <w:numPr>
          <w:ilvl w:val="0"/>
          <w:numId w:val="907"/>
        </w:numPr>
        <w:spacing w:after="0" w:line="259" w:lineRule="auto"/>
      </w:pPr>
      <w:r w:rsidRPr="003B72B6">
        <w:t xml:space="preserve">Controller executes with </w:t>
      </w:r>
      <w:r w:rsidRPr="003B72B6">
        <w:rPr>
          <w:b/>
          <w:bCs/>
        </w:rPr>
        <w:t>authenticated principal</w:t>
      </w:r>
      <w:r w:rsidRPr="003B72B6">
        <w:t xml:space="preserve"> from SecurityContextHolder</w:t>
      </w:r>
    </w:p>
    <w:p w14:paraId="75B72153" w14:textId="77777777" w:rsidR="00B75C71" w:rsidRPr="003B72B6" w:rsidRDefault="00000000" w:rsidP="00B75C71">
      <w:pPr>
        <w:spacing w:after="0" w:line="259" w:lineRule="auto"/>
      </w:pPr>
      <w:r>
        <w:pict w14:anchorId="104D37C1">
          <v:rect id="_x0000_i1712" style="width:0;height:1.5pt" o:hralign="center" o:hrstd="t" o:hr="t" fillcolor="#a0a0a0" stroked="f"/>
        </w:pict>
      </w:r>
    </w:p>
    <w:p w14:paraId="0D866710" w14:textId="77777777" w:rsidR="00B75C71" w:rsidRPr="003B72B6" w:rsidRDefault="00B75C71" w:rsidP="00B75C71">
      <w:pPr>
        <w:spacing w:after="0" w:line="259" w:lineRule="auto"/>
        <w:rPr>
          <w:b/>
          <w:bCs/>
        </w:rPr>
      </w:pPr>
      <w:r w:rsidRPr="003B72B6">
        <w:rPr>
          <w:b/>
          <w:bCs/>
        </w:rPr>
        <w:t>4️</w:t>
      </w:r>
      <w:r w:rsidRPr="003B72B6">
        <w:rPr>
          <w:rFonts w:ascii="Segoe UI Symbol" w:hAnsi="Segoe UI Symbol" w:cs="Segoe UI Symbol"/>
          <w:b/>
          <w:bCs/>
        </w:rPr>
        <w:t>⃣</w:t>
      </w:r>
      <w:r w:rsidRPr="003B72B6">
        <w:rPr>
          <w:b/>
          <w:bCs/>
        </w:rPr>
        <w:t xml:space="preserve"> Spring Boot Implementation Example</w:t>
      </w:r>
    </w:p>
    <w:p w14:paraId="782C98AA" w14:textId="77777777" w:rsidR="00B75C71" w:rsidRPr="003B72B6" w:rsidRDefault="00B75C71" w:rsidP="00B75C71">
      <w:pPr>
        <w:spacing w:after="0" w:line="259" w:lineRule="auto"/>
      </w:pPr>
      <w:r w:rsidRPr="003B72B6">
        <w:rPr>
          <w:b/>
          <w:bCs/>
        </w:rPr>
        <w:t>JWT Filter</w:t>
      </w:r>
    </w:p>
    <w:p w14:paraId="61E9B960" w14:textId="77777777" w:rsidR="00B75C71" w:rsidRPr="003B72B6" w:rsidRDefault="00B75C71" w:rsidP="00B75C71">
      <w:pPr>
        <w:spacing w:after="0" w:line="259" w:lineRule="auto"/>
      </w:pPr>
      <w:r w:rsidRPr="003B72B6">
        <w:t>@Component</w:t>
      </w:r>
    </w:p>
    <w:p w14:paraId="5E798F62" w14:textId="77777777" w:rsidR="00B75C71" w:rsidRPr="003B72B6" w:rsidRDefault="00B75C71" w:rsidP="00B75C71">
      <w:pPr>
        <w:spacing w:after="0" w:line="259" w:lineRule="auto"/>
      </w:pPr>
      <w:r w:rsidRPr="003B72B6">
        <w:t>public class JwtAuthenticationFilter extends OncePerRequestFilter {</w:t>
      </w:r>
    </w:p>
    <w:p w14:paraId="787E97F0" w14:textId="77777777" w:rsidR="00B75C71" w:rsidRPr="003B72B6" w:rsidRDefault="00B75C71" w:rsidP="00B75C71">
      <w:pPr>
        <w:spacing w:after="0" w:line="259" w:lineRule="auto"/>
      </w:pPr>
    </w:p>
    <w:p w14:paraId="2B97BD43" w14:textId="77777777" w:rsidR="00B75C71" w:rsidRPr="003B72B6" w:rsidRDefault="00B75C71" w:rsidP="00B75C71">
      <w:pPr>
        <w:spacing w:after="0" w:line="259" w:lineRule="auto"/>
      </w:pPr>
      <w:r w:rsidRPr="003B72B6">
        <w:t xml:space="preserve">    @Autowired</w:t>
      </w:r>
    </w:p>
    <w:p w14:paraId="77447C8B" w14:textId="77777777" w:rsidR="00B75C71" w:rsidRPr="003B72B6" w:rsidRDefault="00B75C71" w:rsidP="00B75C71">
      <w:pPr>
        <w:spacing w:after="0" w:line="259" w:lineRule="auto"/>
      </w:pPr>
      <w:r w:rsidRPr="003B72B6">
        <w:t xml:space="preserve">    private JwtUtil jwtUtil;</w:t>
      </w:r>
    </w:p>
    <w:p w14:paraId="196ACC19" w14:textId="77777777" w:rsidR="00B75C71" w:rsidRPr="003B72B6" w:rsidRDefault="00B75C71" w:rsidP="00B75C71">
      <w:pPr>
        <w:spacing w:after="0" w:line="259" w:lineRule="auto"/>
      </w:pPr>
    </w:p>
    <w:p w14:paraId="31248844" w14:textId="77777777" w:rsidR="00B75C71" w:rsidRPr="003B72B6" w:rsidRDefault="00B75C71" w:rsidP="00B75C71">
      <w:pPr>
        <w:spacing w:after="0" w:line="259" w:lineRule="auto"/>
      </w:pPr>
      <w:r w:rsidRPr="003B72B6">
        <w:t xml:space="preserve">    @Override</w:t>
      </w:r>
    </w:p>
    <w:p w14:paraId="618C607C" w14:textId="77777777" w:rsidR="00B75C71" w:rsidRPr="003B72B6" w:rsidRDefault="00B75C71" w:rsidP="00B75C71">
      <w:pPr>
        <w:spacing w:after="0" w:line="259" w:lineRule="auto"/>
      </w:pPr>
      <w:r w:rsidRPr="003B72B6">
        <w:t xml:space="preserve">    protected void doFilterInternal(HttpServletRequest request,</w:t>
      </w:r>
    </w:p>
    <w:p w14:paraId="615E4F55" w14:textId="77777777" w:rsidR="00B75C71" w:rsidRPr="003B72B6" w:rsidRDefault="00B75C71" w:rsidP="00B75C71">
      <w:pPr>
        <w:spacing w:after="0" w:line="259" w:lineRule="auto"/>
      </w:pPr>
      <w:r w:rsidRPr="003B72B6">
        <w:t xml:space="preserve">                                    HttpServletResponse response,</w:t>
      </w:r>
    </w:p>
    <w:p w14:paraId="7A166B5C" w14:textId="77777777" w:rsidR="00B75C71" w:rsidRPr="003B72B6" w:rsidRDefault="00B75C71" w:rsidP="00B75C71">
      <w:pPr>
        <w:spacing w:after="0" w:line="259" w:lineRule="auto"/>
      </w:pPr>
      <w:r w:rsidRPr="003B72B6">
        <w:t xml:space="preserve">                                    FilterChain filterChain) </w:t>
      </w:r>
    </w:p>
    <w:p w14:paraId="49218F73" w14:textId="77777777" w:rsidR="00B75C71" w:rsidRPr="003B72B6" w:rsidRDefault="00B75C71" w:rsidP="00B75C71">
      <w:pPr>
        <w:spacing w:after="0" w:line="259" w:lineRule="auto"/>
      </w:pPr>
      <w:r w:rsidRPr="003B72B6">
        <w:t xml:space="preserve">                                    throws ServletException, IOException {</w:t>
      </w:r>
    </w:p>
    <w:p w14:paraId="2788FF54" w14:textId="77777777" w:rsidR="00B75C71" w:rsidRPr="003B72B6" w:rsidRDefault="00B75C71" w:rsidP="00B75C71">
      <w:pPr>
        <w:spacing w:after="0" w:line="259" w:lineRule="auto"/>
      </w:pPr>
      <w:r w:rsidRPr="003B72B6">
        <w:t xml:space="preserve">        String header = request.getHeader("Authorization");</w:t>
      </w:r>
    </w:p>
    <w:p w14:paraId="4DB7F71B" w14:textId="77777777" w:rsidR="00B75C71" w:rsidRPr="003B72B6" w:rsidRDefault="00B75C71" w:rsidP="00B75C71">
      <w:pPr>
        <w:spacing w:after="0" w:line="259" w:lineRule="auto"/>
      </w:pPr>
      <w:r w:rsidRPr="003B72B6">
        <w:t xml:space="preserve">        if (header != null &amp;&amp; header.startsWith("Bearer ")) {</w:t>
      </w:r>
    </w:p>
    <w:p w14:paraId="258FAC7D" w14:textId="77777777" w:rsidR="00B75C71" w:rsidRPr="003B72B6" w:rsidRDefault="00B75C71" w:rsidP="00B75C71">
      <w:pPr>
        <w:spacing w:after="0" w:line="259" w:lineRule="auto"/>
      </w:pPr>
      <w:r w:rsidRPr="003B72B6">
        <w:t xml:space="preserve">            String token = header.substring(7);</w:t>
      </w:r>
    </w:p>
    <w:p w14:paraId="13D8FD8C" w14:textId="77777777" w:rsidR="00B75C71" w:rsidRPr="003B72B6" w:rsidRDefault="00B75C71" w:rsidP="00B75C71">
      <w:pPr>
        <w:spacing w:after="0" w:line="259" w:lineRule="auto"/>
      </w:pPr>
      <w:r w:rsidRPr="003B72B6">
        <w:t xml:space="preserve">            if(jwtUtil.validateToken(token)) {</w:t>
      </w:r>
    </w:p>
    <w:p w14:paraId="068397F0" w14:textId="77777777" w:rsidR="00B75C71" w:rsidRPr="003B72B6" w:rsidRDefault="00B75C71" w:rsidP="00B75C71">
      <w:pPr>
        <w:spacing w:after="0" w:line="259" w:lineRule="auto"/>
      </w:pPr>
      <w:r w:rsidRPr="003B72B6">
        <w:t xml:space="preserve">                String username = jwtUtil.getUsername(token);</w:t>
      </w:r>
    </w:p>
    <w:p w14:paraId="01688EE2" w14:textId="77777777" w:rsidR="00B75C71" w:rsidRPr="003B72B6" w:rsidRDefault="00B75C71" w:rsidP="00B75C71">
      <w:pPr>
        <w:spacing w:after="0" w:line="259" w:lineRule="auto"/>
      </w:pPr>
      <w:r w:rsidRPr="003B72B6">
        <w:t xml:space="preserve">                List&lt;GrantedAuthority&gt; authorities = jwtUtil.getRoles(token)</w:t>
      </w:r>
    </w:p>
    <w:p w14:paraId="233E2C86" w14:textId="77777777" w:rsidR="00B75C71" w:rsidRPr="003B72B6" w:rsidRDefault="00B75C71" w:rsidP="00B75C71">
      <w:pPr>
        <w:spacing w:after="0" w:line="259" w:lineRule="auto"/>
      </w:pPr>
      <w:r w:rsidRPr="003B72B6">
        <w:t xml:space="preserve">                        .stream().map(SimpleGrantedAuthority::new).toList();</w:t>
      </w:r>
    </w:p>
    <w:p w14:paraId="233EE1E8" w14:textId="77777777" w:rsidR="00B75C71" w:rsidRPr="003B72B6" w:rsidRDefault="00B75C71" w:rsidP="00B75C71">
      <w:pPr>
        <w:spacing w:after="0" w:line="259" w:lineRule="auto"/>
      </w:pPr>
      <w:r w:rsidRPr="003B72B6">
        <w:t xml:space="preserve">                Authentication auth = new UsernamePasswordAuthenticationToken(username, null, authorities);</w:t>
      </w:r>
    </w:p>
    <w:p w14:paraId="3E6D3C5D" w14:textId="77777777" w:rsidR="00B75C71" w:rsidRPr="003B72B6" w:rsidRDefault="00B75C71" w:rsidP="00B75C71">
      <w:pPr>
        <w:spacing w:after="0" w:line="259" w:lineRule="auto"/>
      </w:pPr>
      <w:r w:rsidRPr="003B72B6">
        <w:t xml:space="preserve">                SecurityContextHolder.getContext().setAuthentication(auth);</w:t>
      </w:r>
    </w:p>
    <w:p w14:paraId="7FB18B05" w14:textId="77777777" w:rsidR="00B75C71" w:rsidRPr="003B72B6" w:rsidRDefault="00B75C71" w:rsidP="00B75C71">
      <w:pPr>
        <w:spacing w:after="0" w:line="259" w:lineRule="auto"/>
      </w:pPr>
      <w:r w:rsidRPr="003B72B6">
        <w:t xml:space="preserve">            }</w:t>
      </w:r>
    </w:p>
    <w:p w14:paraId="592F2F0F" w14:textId="77777777" w:rsidR="00B75C71" w:rsidRPr="003B72B6" w:rsidRDefault="00B75C71" w:rsidP="00B75C71">
      <w:pPr>
        <w:spacing w:after="0" w:line="259" w:lineRule="auto"/>
      </w:pPr>
      <w:r w:rsidRPr="003B72B6">
        <w:t xml:space="preserve">        }</w:t>
      </w:r>
    </w:p>
    <w:p w14:paraId="022D3030" w14:textId="77777777" w:rsidR="00B75C71" w:rsidRPr="003B72B6" w:rsidRDefault="00B75C71" w:rsidP="00B75C71">
      <w:pPr>
        <w:spacing w:after="0" w:line="259" w:lineRule="auto"/>
      </w:pPr>
      <w:r w:rsidRPr="003B72B6">
        <w:t xml:space="preserve">        filterChain.doFilter(request, response);</w:t>
      </w:r>
    </w:p>
    <w:p w14:paraId="1A9E5DD5" w14:textId="77777777" w:rsidR="00B75C71" w:rsidRPr="003B72B6" w:rsidRDefault="00B75C71" w:rsidP="00B75C71">
      <w:pPr>
        <w:spacing w:after="0" w:line="259" w:lineRule="auto"/>
      </w:pPr>
      <w:r w:rsidRPr="003B72B6">
        <w:t xml:space="preserve">    }</w:t>
      </w:r>
    </w:p>
    <w:p w14:paraId="4882774B" w14:textId="77777777" w:rsidR="00B75C71" w:rsidRPr="003B72B6" w:rsidRDefault="00B75C71" w:rsidP="00B75C71">
      <w:pPr>
        <w:spacing w:after="0" w:line="259" w:lineRule="auto"/>
      </w:pPr>
      <w:r w:rsidRPr="003B72B6">
        <w:t>}</w:t>
      </w:r>
    </w:p>
    <w:p w14:paraId="50274A97" w14:textId="77777777" w:rsidR="00B75C71" w:rsidRPr="003B72B6" w:rsidRDefault="00B75C71" w:rsidP="00B75C71">
      <w:pPr>
        <w:spacing w:after="0" w:line="259" w:lineRule="auto"/>
      </w:pPr>
      <w:r w:rsidRPr="003B72B6">
        <w:rPr>
          <w:b/>
          <w:bCs/>
        </w:rPr>
        <w:t>Security Config</w:t>
      </w:r>
    </w:p>
    <w:p w14:paraId="0E65749A" w14:textId="77777777" w:rsidR="00B75C71" w:rsidRPr="003B72B6" w:rsidRDefault="00B75C71" w:rsidP="00B75C71">
      <w:pPr>
        <w:spacing w:after="0" w:line="259" w:lineRule="auto"/>
      </w:pPr>
      <w:r w:rsidRPr="003B72B6">
        <w:t>http.csrf().disable()</w:t>
      </w:r>
    </w:p>
    <w:p w14:paraId="6536E114" w14:textId="77777777" w:rsidR="00B75C71" w:rsidRPr="003B72B6" w:rsidRDefault="00B75C71" w:rsidP="00B75C71">
      <w:pPr>
        <w:spacing w:after="0" w:line="259" w:lineRule="auto"/>
      </w:pPr>
      <w:r w:rsidRPr="003B72B6">
        <w:t xml:space="preserve">    .authorizeRequests()</w:t>
      </w:r>
    </w:p>
    <w:p w14:paraId="0565B1C2" w14:textId="77777777" w:rsidR="00B75C71" w:rsidRPr="003B72B6" w:rsidRDefault="00B75C71" w:rsidP="00B75C71">
      <w:pPr>
        <w:spacing w:after="0" w:line="259" w:lineRule="auto"/>
      </w:pPr>
      <w:r w:rsidRPr="003B72B6">
        <w:lastRenderedPageBreak/>
        <w:t xml:space="preserve">    .antMatchers("/login").permitAll()</w:t>
      </w:r>
    </w:p>
    <w:p w14:paraId="29610BC3" w14:textId="77777777" w:rsidR="00B75C71" w:rsidRPr="003B72B6" w:rsidRDefault="00B75C71" w:rsidP="00B75C71">
      <w:pPr>
        <w:spacing w:after="0" w:line="259" w:lineRule="auto"/>
      </w:pPr>
      <w:r w:rsidRPr="003B72B6">
        <w:t xml:space="preserve">    .anyRequest().authenticated()</w:t>
      </w:r>
    </w:p>
    <w:p w14:paraId="0B0CF8BB" w14:textId="77777777" w:rsidR="00B75C71" w:rsidRPr="003B72B6" w:rsidRDefault="00B75C71" w:rsidP="00B75C71">
      <w:pPr>
        <w:spacing w:after="0" w:line="259" w:lineRule="auto"/>
      </w:pPr>
      <w:r w:rsidRPr="003B72B6">
        <w:t xml:space="preserve">    .and()</w:t>
      </w:r>
    </w:p>
    <w:p w14:paraId="0BAEDCF4" w14:textId="77777777" w:rsidR="00B75C71" w:rsidRPr="003B72B6" w:rsidRDefault="00B75C71" w:rsidP="00B75C71">
      <w:pPr>
        <w:spacing w:after="0" w:line="259" w:lineRule="auto"/>
      </w:pPr>
      <w:r w:rsidRPr="003B72B6">
        <w:t xml:space="preserve">    .addFilterBefore(jwtAuthenticationFilter, UsernamePasswordAuthenticationFilter.class);</w:t>
      </w:r>
    </w:p>
    <w:p w14:paraId="4E5F26E6" w14:textId="77777777" w:rsidR="00B75C71" w:rsidRPr="003B72B6" w:rsidRDefault="00000000" w:rsidP="00B75C71">
      <w:pPr>
        <w:spacing w:after="0" w:line="259" w:lineRule="auto"/>
      </w:pPr>
      <w:r>
        <w:pict w14:anchorId="7D60A141">
          <v:rect id="_x0000_i1713" style="width:0;height:1.5pt" o:hralign="center" o:hrstd="t" o:hr="t" fillcolor="#a0a0a0" stroked="f"/>
        </w:pict>
      </w:r>
    </w:p>
    <w:p w14:paraId="3364307A" w14:textId="77777777" w:rsidR="00B75C71" w:rsidRPr="003B72B6" w:rsidRDefault="00B75C71" w:rsidP="00B75C71">
      <w:pPr>
        <w:spacing w:after="0" w:line="259" w:lineRule="auto"/>
        <w:rPr>
          <w:b/>
          <w:bCs/>
        </w:rPr>
      </w:pPr>
      <w:r w:rsidRPr="003B72B6">
        <w:rPr>
          <w:b/>
          <w:bCs/>
        </w:rPr>
        <w:t>5️</w:t>
      </w:r>
      <w:r w:rsidRPr="003B72B6">
        <w:rPr>
          <w:rFonts w:ascii="Segoe UI Symbol" w:hAnsi="Segoe UI Symbol" w:cs="Segoe UI Symbol"/>
          <w:b/>
          <w:bCs/>
        </w:rPr>
        <w:t>⃣</w:t>
      </w:r>
      <w:r w:rsidRPr="003B72B6">
        <w:rPr>
          <w:b/>
          <w:bCs/>
        </w:rPr>
        <w:t xml:space="preserve"> Senior-Level Insights</w:t>
      </w:r>
    </w:p>
    <w:p w14:paraId="25A499E1" w14:textId="77777777" w:rsidR="00B75C71" w:rsidRPr="003B72B6" w:rsidRDefault="00B75C71" w:rsidP="00B75C71">
      <w:pPr>
        <w:numPr>
          <w:ilvl w:val="0"/>
          <w:numId w:val="908"/>
        </w:numPr>
        <w:spacing w:after="0" w:line="259" w:lineRule="auto"/>
      </w:pPr>
      <w:r w:rsidRPr="003B72B6">
        <w:rPr>
          <w:b/>
          <w:bCs/>
        </w:rPr>
        <w:t>Stateless Authentication</w:t>
      </w:r>
    </w:p>
    <w:p w14:paraId="36B0133F" w14:textId="77777777" w:rsidR="00B75C71" w:rsidRPr="003B72B6" w:rsidRDefault="00B75C71" w:rsidP="00B75C71">
      <w:pPr>
        <w:numPr>
          <w:ilvl w:val="1"/>
          <w:numId w:val="908"/>
        </w:numPr>
        <w:spacing w:after="0" w:line="259" w:lineRule="auto"/>
      </w:pPr>
      <w:r w:rsidRPr="003B72B6">
        <w:t>No session storage required; scale horizontally easily</w:t>
      </w:r>
    </w:p>
    <w:p w14:paraId="1BDF2ECE" w14:textId="77777777" w:rsidR="00B75C71" w:rsidRPr="003B72B6" w:rsidRDefault="00B75C71" w:rsidP="00B75C71">
      <w:pPr>
        <w:numPr>
          <w:ilvl w:val="0"/>
          <w:numId w:val="908"/>
        </w:numPr>
        <w:spacing w:after="0" w:line="259" w:lineRule="auto"/>
      </w:pPr>
      <w:r w:rsidRPr="003B72B6">
        <w:rPr>
          <w:b/>
          <w:bCs/>
        </w:rPr>
        <w:t>Token Expiry &amp; Refresh</w:t>
      </w:r>
    </w:p>
    <w:p w14:paraId="5C136349" w14:textId="77777777" w:rsidR="00B75C71" w:rsidRPr="003B72B6" w:rsidRDefault="00B75C71" w:rsidP="00B75C71">
      <w:pPr>
        <w:numPr>
          <w:ilvl w:val="1"/>
          <w:numId w:val="908"/>
        </w:numPr>
        <w:spacing w:after="0" w:line="259" w:lineRule="auto"/>
      </w:pPr>
      <w:r w:rsidRPr="003B72B6">
        <w:t>Short-lived JWTs + refresh tokens for security</w:t>
      </w:r>
    </w:p>
    <w:p w14:paraId="6ED4C82D" w14:textId="77777777" w:rsidR="00B75C71" w:rsidRPr="003B72B6" w:rsidRDefault="00B75C71" w:rsidP="00B75C71">
      <w:pPr>
        <w:numPr>
          <w:ilvl w:val="0"/>
          <w:numId w:val="908"/>
        </w:numPr>
        <w:spacing w:after="0" w:line="259" w:lineRule="auto"/>
      </w:pPr>
      <w:r w:rsidRPr="003B72B6">
        <w:rPr>
          <w:b/>
          <w:bCs/>
        </w:rPr>
        <w:t>Thread Safety</w:t>
      </w:r>
    </w:p>
    <w:p w14:paraId="74104C52" w14:textId="77777777" w:rsidR="00B75C71" w:rsidRPr="003B72B6" w:rsidRDefault="00B75C71" w:rsidP="00B75C71">
      <w:pPr>
        <w:numPr>
          <w:ilvl w:val="1"/>
          <w:numId w:val="908"/>
        </w:numPr>
        <w:spacing w:after="0" w:line="259" w:lineRule="auto"/>
      </w:pPr>
      <w:r w:rsidRPr="003B72B6">
        <w:t>SecurityContextHolder holds authentication per thread</w:t>
      </w:r>
    </w:p>
    <w:p w14:paraId="304CEE3C" w14:textId="77777777" w:rsidR="00B75C71" w:rsidRPr="003B72B6" w:rsidRDefault="00B75C71" w:rsidP="00B75C71">
      <w:pPr>
        <w:numPr>
          <w:ilvl w:val="0"/>
          <w:numId w:val="908"/>
        </w:numPr>
        <w:spacing w:after="0" w:line="259" w:lineRule="auto"/>
      </w:pPr>
      <w:r w:rsidRPr="003B72B6">
        <w:rPr>
          <w:b/>
          <w:bCs/>
        </w:rPr>
        <w:t>Custom Claims</w:t>
      </w:r>
    </w:p>
    <w:p w14:paraId="125C44CC" w14:textId="77777777" w:rsidR="00B75C71" w:rsidRPr="003B72B6" w:rsidRDefault="00B75C71" w:rsidP="00B75C71">
      <w:pPr>
        <w:numPr>
          <w:ilvl w:val="1"/>
          <w:numId w:val="908"/>
        </w:numPr>
        <w:spacing w:after="0" w:line="259" w:lineRule="auto"/>
      </w:pPr>
      <w:r w:rsidRPr="003B72B6">
        <w:t>Add roles, tenant info, or custom metadata to JWT payload</w:t>
      </w:r>
    </w:p>
    <w:p w14:paraId="78C80725" w14:textId="77777777" w:rsidR="00B75C71" w:rsidRPr="003B72B6" w:rsidRDefault="00B75C71" w:rsidP="00B75C71">
      <w:pPr>
        <w:numPr>
          <w:ilvl w:val="0"/>
          <w:numId w:val="908"/>
        </w:numPr>
        <w:spacing w:after="0" w:line="259" w:lineRule="auto"/>
      </w:pPr>
      <w:r w:rsidRPr="003B72B6">
        <w:rPr>
          <w:b/>
          <w:bCs/>
        </w:rPr>
        <w:t>Security Considerations</w:t>
      </w:r>
    </w:p>
    <w:p w14:paraId="2CC709C2" w14:textId="77777777" w:rsidR="00B75C71" w:rsidRPr="003B72B6" w:rsidRDefault="00B75C71" w:rsidP="00B75C71">
      <w:pPr>
        <w:numPr>
          <w:ilvl w:val="1"/>
          <w:numId w:val="908"/>
        </w:numPr>
        <w:spacing w:after="0" w:line="259" w:lineRule="auto"/>
      </w:pPr>
      <w:r w:rsidRPr="003B72B6">
        <w:t>Always validate signature</w:t>
      </w:r>
    </w:p>
    <w:p w14:paraId="6ACE1FEE" w14:textId="77777777" w:rsidR="00B75C71" w:rsidRPr="003B72B6" w:rsidRDefault="00B75C71" w:rsidP="00B75C71">
      <w:pPr>
        <w:numPr>
          <w:ilvl w:val="1"/>
          <w:numId w:val="908"/>
        </w:numPr>
        <w:spacing w:after="0" w:line="259" w:lineRule="auto"/>
      </w:pPr>
      <w:r w:rsidRPr="003B72B6">
        <w:t>Use HTTPS to prevent token sniffing</w:t>
      </w:r>
    </w:p>
    <w:p w14:paraId="00ABE01B" w14:textId="77777777" w:rsidR="00B75C71" w:rsidRPr="003B72B6" w:rsidRDefault="00B75C71" w:rsidP="00B75C71">
      <w:pPr>
        <w:numPr>
          <w:ilvl w:val="1"/>
          <w:numId w:val="908"/>
        </w:numPr>
        <w:spacing w:after="0" w:line="259" w:lineRule="auto"/>
      </w:pPr>
      <w:r w:rsidRPr="003B72B6">
        <w:t>Handle token revocation for critical operations</w:t>
      </w:r>
    </w:p>
    <w:p w14:paraId="5CC11BFC" w14:textId="77777777" w:rsidR="00B75C71" w:rsidRPr="003B72B6" w:rsidRDefault="00000000" w:rsidP="00B75C71">
      <w:pPr>
        <w:spacing w:after="0" w:line="259" w:lineRule="auto"/>
      </w:pPr>
      <w:r>
        <w:pict w14:anchorId="7F173904">
          <v:rect id="_x0000_i1714" style="width:0;height:1.5pt" o:hralign="center" o:hrstd="t" o:hr="t" fillcolor="#a0a0a0" stroked="f"/>
        </w:pict>
      </w:r>
    </w:p>
    <w:p w14:paraId="775B8AE1" w14:textId="77777777" w:rsidR="00B75C71" w:rsidRPr="003B72B6" w:rsidRDefault="00B75C71" w:rsidP="00B75C71">
      <w:pPr>
        <w:spacing w:after="0" w:line="259" w:lineRule="auto"/>
        <w:rPr>
          <w:b/>
          <w:bCs/>
        </w:rPr>
      </w:pPr>
      <w:r w:rsidRPr="003B72B6">
        <w:rPr>
          <w:b/>
          <w:bCs/>
        </w:rPr>
        <w:t>6️</w:t>
      </w:r>
      <w:r w:rsidRPr="003B72B6">
        <w:rPr>
          <w:rFonts w:ascii="Segoe UI Symbol" w:hAnsi="Segoe UI Symbol" w:cs="Segoe UI Symbol"/>
          <w:b/>
          <w:bCs/>
        </w:rPr>
        <w:t>⃣</w:t>
      </w:r>
      <w:r w:rsidRPr="003B72B6">
        <w:rPr>
          <w:b/>
          <w:bCs/>
        </w:rPr>
        <w:t xml:space="preserve"> One-Line “Killer” Interview Answer</w:t>
      </w:r>
    </w:p>
    <w:p w14:paraId="0DEBDA78" w14:textId="77777777" w:rsidR="00B75C71" w:rsidRPr="003B72B6" w:rsidRDefault="00B75C71" w:rsidP="00B75C71">
      <w:pPr>
        <w:spacing w:after="0" w:line="259" w:lineRule="auto"/>
      </w:pPr>
      <w:r w:rsidRPr="003B72B6">
        <w:rPr>
          <w:b/>
          <w:bCs/>
        </w:rPr>
        <w:t>“JWT authentication in Spring works by issuing a signed token after successful login, which the client includes in subsequent requests; a custom filter validates the token, extracts user info and roles, sets the Authentication in SecurityContextHolder, and then Spring Security enforces authorization based on this context in a stateless manner.”</w:t>
      </w:r>
    </w:p>
    <w:p w14:paraId="2C28E378" w14:textId="77777777" w:rsidR="00B75C71" w:rsidRPr="003B72B6" w:rsidRDefault="00B75C71" w:rsidP="00B75C71">
      <w:pPr>
        <w:spacing w:after="0"/>
      </w:pPr>
    </w:p>
    <w:p w14:paraId="23736D5F" w14:textId="77777777" w:rsidR="00B75C71" w:rsidRPr="00B75C71" w:rsidRDefault="00B75C71" w:rsidP="00B75C71">
      <w:pPr>
        <w:rPr>
          <w:b/>
          <w:bCs/>
          <w:color w:val="EE0000"/>
          <w:sz w:val="24"/>
          <w:szCs w:val="24"/>
          <w:lang w:val="en-IN"/>
        </w:rPr>
      </w:pPr>
      <w:r w:rsidRPr="00B75C71">
        <w:rPr>
          <w:b/>
          <w:bCs/>
          <w:color w:val="EE0000"/>
          <w:sz w:val="24"/>
          <w:szCs w:val="24"/>
          <w:lang w:val="en-IN"/>
        </w:rPr>
        <w:t>5.  Stateless vs stateful security.</w:t>
      </w:r>
    </w:p>
    <w:p w14:paraId="5105579D" w14:textId="77777777" w:rsidR="00B75C71" w:rsidRPr="003B72B6" w:rsidRDefault="00B75C71" w:rsidP="00B75C71">
      <w:pPr>
        <w:spacing w:after="0" w:line="259" w:lineRule="auto"/>
        <w:rPr>
          <w:b/>
          <w:bCs/>
        </w:rPr>
      </w:pPr>
      <w:r w:rsidRPr="003B72B6">
        <w:rPr>
          <w:b/>
          <w:bCs/>
        </w:rPr>
        <w:t>Stateless vs Stateful Security (10+ years SSE answer)</w:t>
      </w:r>
    </w:p>
    <w:p w14:paraId="54FF1007" w14:textId="77777777" w:rsidR="00B75C71" w:rsidRPr="003B72B6" w:rsidRDefault="00000000" w:rsidP="00B75C71">
      <w:pPr>
        <w:spacing w:after="0" w:line="259" w:lineRule="auto"/>
      </w:pPr>
      <w:r>
        <w:pict w14:anchorId="4A999886">
          <v:rect id="_x0000_i1715" style="width:0;height:1.5pt" o:hralign="center" o:hrstd="t" o:hr="t" fillcolor="#a0a0a0" stroked="f"/>
        </w:pict>
      </w:r>
    </w:p>
    <w:p w14:paraId="5816CF42" w14:textId="77777777" w:rsidR="00B75C71" w:rsidRPr="003B72B6" w:rsidRDefault="00B75C71" w:rsidP="00B75C71">
      <w:pPr>
        <w:spacing w:after="0" w:line="259" w:lineRule="auto"/>
        <w:rPr>
          <w:b/>
          <w:bCs/>
        </w:rPr>
      </w:pPr>
      <w:r w:rsidRPr="003B72B6">
        <w:rPr>
          <w:b/>
          <w:bCs/>
        </w:rPr>
        <w:t>1️</w:t>
      </w:r>
      <w:r w:rsidRPr="003B72B6">
        <w:rPr>
          <w:rFonts w:ascii="Segoe UI Symbol" w:hAnsi="Segoe UI Symbol" w:cs="Segoe UI Symbol"/>
          <w:b/>
          <w:bCs/>
        </w:rPr>
        <w:t>⃣</w:t>
      </w:r>
      <w:r w:rsidRPr="003B72B6">
        <w:rPr>
          <w:b/>
          <w:bCs/>
        </w:rPr>
        <w:t xml:space="preserv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3289"/>
        <w:gridCol w:w="4282"/>
      </w:tblGrid>
      <w:tr w:rsidR="00B75C71" w:rsidRPr="003B72B6" w14:paraId="741AD114" w14:textId="77777777" w:rsidTr="002748D4">
        <w:trPr>
          <w:tblHeader/>
          <w:tblCellSpacing w:w="15" w:type="dxa"/>
        </w:trPr>
        <w:tc>
          <w:tcPr>
            <w:tcW w:w="0" w:type="auto"/>
            <w:vAlign w:val="center"/>
            <w:hideMark/>
          </w:tcPr>
          <w:p w14:paraId="7E19F455" w14:textId="77777777" w:rsidR="00B75C71" w:rsidRPr="003B72B6" w:rsidRDefault="00B75C71" w:rsidP="002748D4">
            <w:pPr>
              <w:spacing w:after="0" w:line="259" w:lineRule="auto"/>
              <w:rPr>
                <w:b/>
                <w:bCs/>
              </w:rPr>
            </w:pPr>
            <w:r w:rsidRPr="003B72B6">
              <w:rPr>
                <w:b/>
                <w:bCs/>
              </w:rPr>
              <w:t>Aspect</w:t>
            </w:r>
          </w:p>
        </w:tc>
        <w:tc>
          <w:tcPr>
            <w:tcW w:w="0" w:type="auto"/>
            <w:vAlign w:val="center"/>
            <w:hideMark/>
          </w:tcPr>
          <w:p w14:paraId="44BF6D85" w14:textId="77777777" w:rsidR="00B75C71" w:rsidRPr="003B72B6" w:rsidRDefault="00B75C71" w:rsidP="002748D4">
            <w:pPr>
              <w:spacing w:after="0" w:line="259" w:lineRule="auto"/>
              <w:rPr>
                <w:b/>
                <w:bCs/>
              </w:rPr>
            </w:pPr>
            <w:r w:rsidRPr="003B72B6">
              <w:rPr>
                <w:b/>
                <w:bCs/>
              </w:rPr>
              <w:t>Stateful Security</w:t>
            </w:r>
          </w:p>
        </w:tc>
        <w:tc>
          <w:tcPr>
            <w:tcW w:w="0" w:type="auto"/>
            <w:vAlign w:val="center"/>
            <w:hideMark/>
          </w:tcPr>
          <w:p w14:paraId="7ED95EE7" w14:textId="77777777" w:rsidR="00B75C71" w:rsidRPr="003B72B6" w:rsidRDefault="00B75C71" w:rsidP="002748D4">
            <w:pPr>
              <w:spacing w:after="0" w:line="259" w:lineRule="auto"/>
              <w:rPr>
                <w:b/>
                <w:bCs/>
              </w:rPr>
            </w:pPr>
            <w:r w:rsidRPr="003B72B6">
              <w:rPr>
                <w:b/>
                <w:bCs/>
              </w:rPr>
              <w:t>Stateless Security</w:t>
            </w:r>
          </w:p>
        </w:tc>
      </w:tr>
      <w:tr w:rsidR="00B75C71" w:rsidRPr="003B72B6" w14:paraId="136ED9BD" w14:textId="77777777" w:rsidTr="002748D4">
        <w:trPr>
          <w:tblCellSpacing w:w="15" w:type="dxa"/>
        </w:trPr>
        <w:tc>
          <w:tcPr>
            <w:tcW w:w="0" w:type="auto"/>
            <w:vAlign w:val="center"/>
            <w:hideMark/>
          </w:tcPr>
          <w:p w14:paraId="43D3F48F" w14:textId="77777777" w:rsidR="00B75C71" w:rsidRPr="003B72B6" w:rsidRDefault="00B75C71" w:rsidP="002748D4">
            <w:pPr>
              <w:spacing w:after="0" w:line="259" w:lineRule="auto"/>
            </w:pPr>
            <w:r w:rsidRPr="003B72B6">
              <w:rPr>
                <w:b/>
                <w:bCs/>
              </w:rPr>
              <w:t>Session Management</w:t>
            </w:r>
          </w:p>
        </w:tc>
        <w:tc>
          <w:tcPr>
            <w:tcW w:w="0" w:type="auto"/>
            <w:vAlign w:val="center"/>
            <w:hideMark/>
          </w:tcPr>
          <w:p w14:paraId="3559FB60" w14:textId="77777777" w:rsidR="00B75C71" w:rsidRPr="003B72B6" w:rsidRDefault="00B75C71" w:rsidP="002748D4">
            <w:pPr>
              <w:spacing w:after="0" w:line="259" w:lineRule="auto"/>
            </w:pPr>
            <w:r w:rsidRPr="003B72B6">
              <w:t>Server stores session (e.g., HttpSession)</w:t>
            </w:r>
          </w:p>
        </w:tc>
        <w:tc>
          <w:tcPr>
            <w:tcW w:w="0" w:type="auto"/>
            <w:vAlign w:val="center"/>
            <w:hideMark/>
          </w:tcPr>
          <w:p w14:paraId="580D5B27" w14:textId="77777777" w:rsidR="00B75C71" w:rsidRPr="003B72B6" w:rsidRDefault="00B75C71" w:rsidP="002748D4">
            <w:pPr>
              <w:spacing w:after="0" w:line="259" w:lineRule="auto"/>
            </w:pPr>
            <w:r w:rsidRPr="003B72B6">
              <w:t>No server-side session; authentication info in each request</w:t>
            </w:r>
          </w:p>
        </w:tc>
      </w:tr>
      <w:tr w:rsidR="00B75C71" w:rsidRPr="003B72B6" w14:paraId="69FD4F19" w14:textId="77777777" w:rsidTr="002748D4">
        <w:trPr>
          <w:tblCellSpacing w:w="15" w:type="dxa"/>
        </w:trPr>
        <w:tc>
          <w:tcPr>
            <w:tcW w:w="0" w:type="auto"/>
            <w:vAlign w:val="center"/>
            <w:hideMark/>
          </w:tcPr>
          <w:p w14:paraId="1EA3D0B9" w14:textId="77777777" w:rsidR="00B75C71" w:rsidRPr="003B72B6" w:rsidRDefault="00B75C71" w:rsidP="002748D4">
            <w:pPr>
              <w:spacing w:after="0" w:line="259" w:lineRule="auto"/>
            </w:pPr>
            <w:r w:rsidRPr="003B72B6">
              <w:rPr>
                <w:b/>
                <w:bCs/>
              </w:rPr>
              <w:t>Request Dependence</w:t>
            </w:r>
          </w:p>
        </w:tc>
        <w:tc>
          <w:tcPr>
            <w:tcW w:w="0" w:type="auto"/>
            <w:vAlign w:val="center"/>
            <w:hideMark/>
          </w:tcPr>
          <w:p w14:paraId="0D8B115E" w14:textId="77777777" w:rsidR="00B75C71" w:rsidRPr="003B72B6" w:rsidRDefault="00B75C71" w:rsidP="002748D4">
            <w:pPr>
              <w:spacing w:after="0" w:line="259" w:lineRule="auto"/>
            </w:pPr>
            <w:r w:rsidRPr="003B72B6">
              <w:t>Relies on session cookie (JSESSIONID)</w:t>
            </w:r>
          </w:p>
        </w:tc>
        <w:tc>
          <w:tcPr>
            <w:tcW w:w="0" w:type="auto"/>
            <w:vAlign w:val="center"/>
            <w:hideMark/>
          </w:tcPr>
          <w:p w14:paraId="2B25F38E" w14:textId="77777777" w:rsidR="00B75C71" w:rsidRPr="003B72B6" w:rsidRDefault="00B75C71" w:rsidP="002748D4">
            <w:pPr>
              <w:spacing w:after="0" w:line="259" w:lineRule="auto"/>
            </w:pPr>
            <w:r w:rsidRPr="003B72B6">
              <w:t>Each request self-contained (e.g., JWT token)</w:t>
            </w:r>
          </w:p>
        </w:tc>
      </w:tr>
      <w:tr w:rsidR="00B75C71" w:rsidRPr="003B72B6" w14:paraId="58FE0FF7" w14:textId="77777777" w:rsidTr="002748D4">
        <w:trPr>
          <w:tblCellSpacing w:w="15" w:type="dxa"/>
        </w:trPr>
        <w:tc>
          <w:tcPr>
            <w:tcW w:w="0" w:type="auto"/>
            <w:vAlign w:val="center"/>
            <w:hideMark/>
          </w:tcPr>
          <w:p w14:paraId="35D05AFC" w14:textId="77777777" w:rsidR="00B75C71" w:rsidRPr="003B72B6" w:rsidRDefault="00B75C71" w:rsidP="002748D4">
            <w:pPr>
              <w:spacing w:after="0" w:line="259" w:lineRule="auto"/>
            </w:pPr>
            <w:r w:rsidRPr="003B72B6">
              <w:rPr>
                <w:b/>
                <w:bCs/>
              </w:rPr>
              <w:t>Scaling</w:t>
            </w:r>
          </w:p>
        </w:tc>
        <w:tc>
          <w:tcPr>
            <w:tcW w:w="0" w:type="auto"/>
            <w:vAlign w:val="center"/>
            <w:hideMark/>
          </w:tcPr>
          <w:p w14:paraId="153F346A" w14:textId="77777777" w:rsidR="00B75C71" w:rsidRPr="003B72B6" w:rsidRDefault="00B75C71" w:rsidP="002748D4">
            <w:pPr>
              <w:spacing w:after="0" w:line="259" w:lineRule="auto"/>
            </w:pPr>
            <w:r w:rsidRPr="003B72B6">
              <w:t>Needs session replication or sticky sessions</w:t>
            </w:r>
          </w:p>
        </w:tc>
        <w:tc>
          <w:tcPr>
            <w:tcW w:w="0" w:type="auto"/>
            <w:vAlign w:val="center"/>
            <w:hideMark/>
          </w:tcPr>
          <w:p w14:paraId="34CA8932" w14:textId="77777777" w:rsidR="00B75C71" w:rsidRPr="003B72B6" w:rsidRDefault="00B75C71" w:rsidP="002748D4">
            <w:pPr>
              <w:spacing w:after="0" w:line="259" w:lineRule="auto"/>
            </w:pPr>
            <w:r w:rsidRPr="003B72B6">
              <w:t>Easy horizontal scaling; no session replication needed</w:t>
            </w:r>
          </w:p>
        </w:tc>
      </w:tr>
      <w:tr w:rsidR="00B75C71" w:rsidRPr="003B72B6" w14:paraId="3CC3014F" w14:textId="77777777" w:rsidTr="002748D4">
        <w:trPr>
          <w:tblCellSpacing w:w="15" w:type="dxa"/>
        </w:trPr>
        <w:tc>
          <w:tcPr>
            <w:tcW w:w="0" w:type="auto"/>
            <w:vAlign w:val="center"/>
            <w:hideMark/>
          </w:tcPr>
          <w:p w14:paraId="25B7578A" w14:textId="77777777" w:rsidR="00B75C71" w:rsidRPr="003B72B6" w:rsidRDefault="00B75C71" w:rsidP="002748D4">
            <w:pPr>
              <w:spacing w:after="0" w:line="259" w:lineRule="auto"/>
            </w:pPr>
            <w:r w:rsidRPr="003B72B6">
              <w:rPr>
                <w:b/>
                <w:bCs/>
              </w:rPr>
              <w:t>Server Memory</w:t>
            </w:r>
          </w:p>
        </w:tc>
        <w:tc>
          <w:tcPr>
            <w:tcW w:w="0" w:type="auto"/>
            <w:vAlign w:val="center"/>
            <w:hideMark/>
          </w:tcPr>
          <w:p w14:paraId="05A616B0" w14:textId="77777777" w:rsidR="00B75C71" w:rsidRPr="003B72B6" w:rsidRDefault="00B75C71" w:rsidP="002748D4">
            <w:pPr>
              <w:spacing w:after="0" w:line="259" w:lineRule="auto"/>
            </w:pPr>
            <w:r w:rsidRPr="003B72B6">
              <w:t>Maintains session objects in memory</w:t>
            </w:r>
          </w:p>
        </w:tc>
        <w:tc>
          <w:tcPr>
            <w:tcW w:w="0" w:type="auto"/>
            <w:vAlign w:val="center"/>
            <w:hideMark/>
          </w:tcPr>
          <w:p w14:paraId="4FC11156" w14:textId="77777777" w:rsidR="00B75C71" w:rsidRPr="003B72B6" w:rsidRDefault="00B75C71" w:rsidP="002748D4">
            <w:pPr>
              <w:spacing w:after="0" w:line="259" w:lineRule="auto"/>
            </w:pPr>
            <w:r w:rsidRPr="003B72B6">
              <w:t>Minimal server memory usage</w:t>
            </w:r>
          </w:p>
        </w:tc>
      </w:tr>
      <w:tr w:rsidR="00B75C71" w:rsidRPr="003B72B6" w14:paraId="7388A93A" w14:textId="77777777" w:rsidTr="002748D4">
        <w:trPr>
          <w:tblCellSpacing w:w="15" w:type="dxa"/>
        </w:trPr>
        <w:tc>
          <w:tcPr>
            <w:tcW w:w="0" w:type="auto"/>
            <w:vAlign w:val="center"/>
            <w:hideMark/>
          </w:tcPr>
          <w:p w14:paraId="20161136" w14:textId="77777777" w:rsidR="00B75C71" w:rsidRPr="003B72B6" w:rsidRDefault="00B75C71" w:rsidP="002748D4">
            <w:pPr>
              <w:spacing w:after="0" w:line="259" w:lineRule="auto"/>
            </w:pPr>
            <w:r w:rsidRPr="003B72B6">
              <w:rPr>
                <w:b/>
                <w:bCs/>
              </w:rPr>
              <w:t>Authentication</w:t>
            </w:r>
          </w:p>
        </w:tc>
        <w:tc>
          <w:tcPr>
            <w:tcW w:w="0" w:type="auto"/>
            <w:vAlign w:val="center"/>
            <w:hideMark/>
          </w:tcPr>
          <w:p w14:paraId="099F1279" w14:textId="77777777" w:rsidR="00B75C71" w:rsidRPr="003B72B6" w:rsidRDefault="00B75C71" w:rsidP="002748D4">
            <w:pPr>
              <w:spacing w:after="0" w:line="259" w:lineRule="auto"/>
            </w:pPr>
            <w:r w:rsidRPr="003B72B6">
              <w:t>Authentication performed once per session</w:t>
            </w:r>
          </w:p>
        </w:tc>
        <w:tc>
          <w:tcPr>
            <w:tcW w:w="0" w:type="auto"/>
            <w:vAlign w:val="center"/>
            <w:hideMark/>
          </w:tcPr>
          <w:p w14:paraId="369454DE" w14:textId="77777777" w:rsidR="00B75C71" w:rsidRPr="003B72B6" w:rsidRDefault="00B75C71" w:rsidP="002748D4">
            <w:pPr>
              <w:spacing w:after="0" w:line="259" w:lineRule="auto"/>
            </w:pPr>
            <w:r w:rsidRPr="003B72B6">
              <w:t>Authentication performed per request by validating token</w:t>
            </w:r>
          </w:p>
        </w:tc>
      </w:tr>
      <w:tr w:rsidR="00B75C71" w:rsidRPr="003B72B6" w14:paraId="06ECF8F6" w14:textId="77777777" w:rsidTr="002748D4">
        <w:trPr>
          <w:tblCellSpacing w:w="15" w:type="dxa"/>
        </w:trPr>
        <w:tc>
          <w:tcPr>
            <w:tcW w:w="0" w:type="auto"/>
            <w:vAlign w:val="center"/>
            <w:hideMark/>
          </w:tcPr>
          <w:p w14:paraId="5CD11B71" w14:textId="77777777" w:rsidR="00B75C71" w:rsidRPr="003B72B6" w:rsidRDefault="00B75C71" w:rsidP="002748D4">
            <w:pPr>
              <w:spacing w:after="0" w:line="259" w:lineRule="auto"/>
            </w:pPr>
            <w:r w:rsidRPr="003B72B6">
              <w:rPr>
                <w:b/>
                <w:bCs/>
              </w:rPr>
              <w:t>Example</w:t>
            </w:r>
          </w:p>
        </w:tc>
        <w:tc>
          <w:tcPr>
            <w:tcW w:w="0" w:type="auto"/>
            <w:vAlign w:val="center"/>
            <w:hideMark/>
          </w:tcPr>
          <w:p w14:paraId="5D16A42D" w14:textId="77777777" w:rsidR="00B75C71" w:rsidRPr="003B72B6" w:rsidRDefault="00B75C71" w:rsidP="002748D4">
            <w:pPr>
              <w:spacing w:after="0" w:line="259" w:lineRule="auto"/>
            </w:pPr>
            <w:r w:rsidRPr="003B72B6">
              <w:t xml:space="preserve">Traditional Spring Security with </w:t>
            </w:r>
            <w:r w:rsidRPr="003B72B6">
              <w:lastRenderedPageBreak/>
              <w:t>HttpSession</w:t>
            </w:r>
          </w:p>
        </w:tc>
        <w:tc>
          <w:tcPr>
            <w:tcW w:w="0" w:type="auto"/>
            <w:vAlign w:val="center"/>
            <w:hideMark/>
          </w:tcPr>
          <w:p w14:paraId="48A5424A" w14:textId="77777777" w:rsidR="00B75C71" w:rsidRPr="003B72B6" w:rsidRDefault="00B75C71" w:rsidP="002748D4">
            <w:pPr>
              <w:spacing w:after="0" w:line="259" w:lineRule="auto"/>
            </w:pPr>
            <w:r w:rsidRPr="003B72B6">
              <w:lastRenderedPageBreak/>
              <w:t>JWT-based stateless authentication</w:t>
            </w:r>
          </w:p>
        </w:tc>
      </w:tr>
    </w:tbl>
    <w:p w14:paraId="4C17B44E" w14:textId="77777777" w:rsidR="00B75C71" w:rsidRPr="003B72B6" w:rsidRDefault="00000000" w:rsidP="00B75C71">
      <w:pPr>
        <w:spacing w:after="0" w:line="259" w:lineRule="auto"/>
      </w:pPr>
      <w:r>
        <w:pict w14:anchorId="017D2CF7">
          <v:rect id="_x0000_i1716" style="width:0;height:1.5pt" o:hralign="center" o:hrstd="t" o:hr="t" fillcolor="#a0a0a0" stroked="f"/>
        </w:pict>
      </w:r>
    </w:p>
    <w:p w14:paraId="446D045B" w14:textId="77777777" w:rsidR="00B75C71" w:rsidRPr="003B72B6" w:rsidRDefault="00B75C71" w:rsidP="00B75C71">
      <w:pPr>
        <w:spacing w:after="0" w:line="259" w:lineRule="auto"/>
        <w:rPr>
          <w:b/>
          <w:bCs/>
        </w:rPr>
      </w:pPr>
      <w:r w:rsidRPr="003B72B6">
        <w:rPr>
          <w:b/>
          <w:bCs/>
        </w:rPr>
        <w:t>2️</w:t>
      </w:r>
      <w:r w:rsidRPr="003B72B6">
        <w:rPr>
          <w:rFonts w:ascii="Segoe UI Symbol" w:hAnsi="Segoe UI Symbol" w:cs="Segoe UI Symbol"/>
          <w:b/>
          <w:bCs/>
        </w:rPr>
        <w:t>⃣</w:t>
      </w:r>
      <w:r w:rsidRPr="003B72B6">
        <w:rPr>
          <w:b/>
          <w:bCs/>
        </w:rPr>
        <w:t xml:space="preserve"> Stateful Security (Session-Based)</w:t>
      </w:r>
    </w:p>
    <w:p w14:paraId="254CDFBE" w14:textId="77777777" w:rsidR="00B75C71" w:rsidRPr="003B72B6" w:rsidRDefault="00B75C71" w:rsidP="00B75C71">
      <w:pPr>
        <w:numPr>
          <w:ilvl w:val="0"/>
          <w:numId w:val="909"/>
        </w:numPr>
        <w:spacing w:after="0" w:line="259" w:lineRule="auto"/>
      </w:pPr>
      <w:r w:rsidRPr="003B72B6">
        <w:rPr>
          <w:b/>
          <w:bCs/>
        </w:rPr>
        <w:t>Flow:</w:t>
      </w:r>
    </w:p>
    <w:p w14:paraId="113036D8" w14:textId="77777777" w:rsidR="00B75C71" w:rsidRPr="003B72B6" w:rsidRDefault="00B75C71" w:rsidP="00B75C71">
      <w:pPr>
        <w:numPr>
          <w:ilvl w:val="1"/>
          <w:numId w:val="909"/>
        </w:numPr>
        <w:spacing w:after="0" w:line="259" w:lineRule="auto"/>
      </w:pPr>
      <w:r w:rsidRPr="003B72B6">
        <w:t>User logs in via login form (UsernamePasswordAuthenticationFilter)</w:t>
      </w:r>
    </w:p>
    <w:p w14:paraId="01B4C681" w14:textId="77777777" w:rsidR="00B75C71" w:rsidRPr="003B72B6" w:rsidRDefault="00B75C71" w:rsidP="00B75C71">
      <w:pPr>
        <w:numPr>
          <w:ilvl w:val="1"/>
          <w:numId w:val="909"/>
        </w:numPr>
        <w:spacing w:after="0" w:line="259" w:lineRule="auto"/>
      </w:pPr>
      <w:r w:rsidRPr="003B72B6">
        <w:t xml:space="preserve">Server creates </w:t>
      </w:r>
      <w:r w:rsidRPr="003B72B6">
        <w:rPr>
          <w:b/>
          <w:bCs/>
        </w:rPr>
        <w:t>session</w:t>
      </w:r>
      <w:r w:rsidRPr="003B72B6">
        <w:t xml:space="preserve"> and stores SecurityContext in HttpSession</w:t>
      </w:r>
    </w:p>
    <w:p w14:paraId="0F2FE1AA" w14:textId="77777777" w:rsidR="00B75C71" w:rsidRPr="003B72B6" w:rsidRDefault="00B75C71" w:rsidP="00B75C71">
      <w:pPr>
        <w:numPr>
          <w:ilvl w:val="1"/>
          <w:numId w:val="909"/>
        </w:numPr>
        <w:spacing w:after="0" w:line="259" w:lineRule="auto"/>
      </w:pPr>
      <w:r w:rsidRPr="003B72B6">
        <w:t>Server sends session cookie (JSESSIONID) to client</w:t>
      </w:r>
    </w:p>
    <w:p w14:paraId="3AF0DCF9" w14:textId="77777777" w:rsidR="00B75C71" w:rsidRPr="003B72B6" w:rsidRDefault="00B75C71" w:rsidP="00B75C71">
      <w:pPr>
        <w:numPr>
          <w:ilvl w:val="1"/>
          <w:numId w:val="909"/>
        </w:numPr>
        <w:spacing w:after="0" w:line="259" w:lineRule="auto"/>
      </w:pPr>
      <w:r w:rsidRPr="003B72B6">
        <w:t>Subsequent requests include session cookie → server retrieves session → user is authenticated</w:t>
      </w:r>
    </w:p>
    <w:p w14:paraId="455A1F5D" w14:textId="77777777" w:rsidR="00B75C71" w:rsidRPr="003B72B6" w:rsidRDefault="00B75C71" w:rsidP="00B75C71">
      <w:pPr>
        <w:numPr>
          <w:ilvl w:val="0"/>
          <w:numId w:val="909"/>
        </w:numPr>
        <w:spacing w:after="0" w:line="259" w:lineRule="auto"/>
      </w:pPr>
      <w:r w:rsidRPr="003B72B6">
        <w:rPr>
          <w:b/>
          <w:bCs/>
        </w:rPr>
        <w:t>Pros:</w:t>
      </w:r>
    </w:p>
    <w:p w14:paraId="2D7203A2" w14:textId="77777777" w:rsidR="00B75C71" w:rsidRPr="003B72B6" w:rsidRDefault="00B75C71" w:rsidP="00B75C71">
      <w:pPr>
        <w:numPr>
          <w:ilvl w:val="1"/>
          <w:numId w:val="910"/>
        </w:numPr>
        <w:spacing w:after="0" w:line="259" w:lineRule="auto"/>
      </w:pPr>
      <w:r w:rsidRPr="003B72B6">
        <w:t>Easy to implement</w:t>
      </w:r>
    </w:p>
    <w:p w14:paraId="0A023752" w14:textId="77777777" w:rsidR="00B75C71" w:rsidRPr="003B72B6" w:rsidRDefault="00B75C71" w:rsidP="00B75C71">
      <w:pPr>
        <w:numPr>
          <w:ilvl w:val="1"/>
          <w:numId w:val="910"/>
        </w:numPr>
        <w:spacing w:after="0" w:line="259" w:lineRule="auto"/>
      </w:pPr>
      <w:r w:rsidRPr="003B72B6">
        <w:t>Centralized session management</w:t>
      </w:r>
    </w:p>
    <w:p w14:paraId="1210F39F" w14:textId="77777777" w:rsidR="00B75C71" w:rsidRPr="003B72B6" w:rsidRDefault="00B75C71" w:rsidP="00B75C71">
      <w:pPr>
        <w:numPr>
          <w:ilvl w:val="0"/>
          <w:numId w:val="909"/>
        </w:numPr>
        <w:spacing w:after="0" w:line="259" w:lineRule="auto"/>
      </w:pPr>
      <w:r w:rsidRPr="003B72B6">
        <w:rPr>
          <w:b/>
          <w:bCs/>
        </w:rPr>
        <w:t>Cons:</w:t>
      </w:r>
    </w:p>
    <w:p w14:paraId="2F5EE265" w14:textId="77777777" w:rsidR="00B75C71" w:rsidRPr="003B72B6" w:rsidRDefault="00B75C71" w:rsidP="00B75C71">
      <w:pPr>
        <w:numPr>
          <w:ilvl w:val="1"/>
          <w:numId w:val="911"/>
        </w:numPr>
        <w:spacing w:after="0" w:line="259" w:lineRule="auto"/>
      </w:pPr>
      <w:r w:rsidRPr="003B72B6">
        <w:t>Harder to scale horizontally</w:t>
      </w:r>
    </w:p>
    <w:p w14:paraId="6620090B" w14:textId="77777777" w:rsidR="00B75C71" w:rsidRPr="003B72B6" w:rsidRDefault="00B75C71" w:rsidP="00B75C71">
      <w:pPr>
        <w:numPr>
          <w:ilvl w:val="1"/>
          <w:numId w:val="911"/>
        </w:numPr>
        <w:spacing w:after="0" w:line="259" w:lineRule="auto"/>
      </w:pPr>
      <w:r w:rsidRPr="003B72B6">
        <w:t>Server memory consumption grows with number of sessions</w:t>
      </w:r>
    </w:p>
    <w:p w14:paraId="7607C85B" w14:textId="77777777" w:rsidR="00B75C71" w:rsidRPr="003B72B6" w:rsidRDefault="00B75C71" w:rsidP="00B75C71">
      <w:pPr>
        <w:numPr>
          <w:ilvl w:val="1"/>
          <w:numId w:val="911"/>
        </w:numPr>
        <w:spacing w:after="0" w:line="259" w:lineRule="auto"/>
      </w:pPr>
      <w:r w:rsidRPr="003B72B6">
        <w:t>Session replication needed for cluster</w:t>
      </w:r>
    </w:p>
    <w:p w14:paraId="239E3156" w14:textId="77777777" w:rsidR="00B75C71" w:rsidRPr="003B72B6" w:rsidRDefault="00000000" w:rsidP="00B75C71">
      <w:pPr>
        <w:spacing w:after="0" w:line="259" w:lineRule="auto"/>
      </w:pPr>
      <w:r>
        <w:pict w14:anchorId="3A32C2DE">
          <v:rect id="_x0000_i1717" style="width:0;height:1.5pt" o:hralign="center" o:hrstd="t" o:hr="t" fillcolor="#a0a0a0" stroked="f"/>
        </w:pict>
      </w:r>
    </w:p>
    <w:p w14:paraId="06D787D6" w14:textId="77777777" w:rsidR="00B75C71" w:rsidRPr="003B72B6" w:rsidRDefault="00B75C71" w:rsidP="00B75C71">
      <w:pPr>
        <w:spacing w:after="0" w:line="259" w:lineRule="auto"/>
        <w:rPr>
          <w:b/>
          <w:bCs/>
        </w:rPr>
      </w:pPr>
      <w:r w:rsidRPr="003B72B6">
        <w:rPr>
          <w:b/>
          <w:bCs/>
        </w:rPr>
        <w:t>3️</w:t>
      </w:r>
      <w:r w:rsidRPr="003B72B6">
        <w:rPr>
          <w:rFonts w:ascii="Segoe UI Symbol" w:hAnsi="Segoe UI Symbol" w:cs="Segoe UI Symbol"/>
          <w:b/>
          <w:bCs/>
        </w:rPr>
        <w:t>⃣</w:t>
      </w:r>
      <w:r w:rsidRPr="003B72B6">
        <w:rPr>
          <w:b/>
          <w:bCs/>
        </w:rPr>
        <w:t xml:space="preserve"> Stateless Security (Token-Based, e.g., JWT)</w:t>
      </w:r>
    </w:p>
    <w:p w14:paraId="1582DD2F" w14:textId="77777777" w:rsidR="00B75C71" w:rsidRPr="003B72B6" w:rsidRDefault="00B75C71" w:rsidP="00B75C71">
      <w:pPr>
        <w:numPr>
          <w:ilvl w:val="0"/>
          <w:numId w:val="912"/>
        </w:numPr>
        <w:spacing w:after="0" w:line="259" w:lineRule="auto"/>
      </w:pPr>
      <w:r w:rsidRPr="003B72B6">
        <w:rPr>
          <w:b/>
          <w:bCs/>
        </w:rPr>
        <w:t>Flow:</w:t>
      </w:r>
    </w:p>
    <w:p w14:paraId="586C0FA4" w14:textId="77777777" w:rsidR="00B75C71" w:rsidRPr="003B72B6" w:rsidRDefault="00B75C71" w:rsidP="00B75C71">
      <w:pPr>
        <w:numPr>
          <w:ilvl w:val="1"/>
          <w:numId w:val="912"/>
        </w:numPr>
        <w:spacing w:after="0" w:line="259" w:lineRule="auto"/>
      </w:pPr>
      <w:r w:rsidRPr="003B72B6">
        <w:t xml:space="preserve">User logs in → server authenticates → returns </w:t>
      </w:r>
      <w:r w:rsidRPr="003B72B6">
        <w:rPr>
          <w:b/>
          <w:bCs/>
        </w:rPr>
        <w:t>JWT token</w:t>
      </w:r>
    </w:p>
    <w:p w14:paraId="44A0EFED" w14:textId="77777777" w:rsidR="00B75C71" w:rsidRPr="003B72B6" w:rsidRDefault="00B75C71" w:rsidP="00B75C71">
      <w:pPr>
        <w:numPr>
          <w:ilvl w:val="1"/>
          <w:numId w:val="912"/>
        </w:numPr>
        <w:spacing w:after="0" w:line="259" w:lineRule="auto"/>
      </w:pPr>
      <w:r w:rsidRPr="003B72B6">
        <w:t>Client sends token in Authorization: Bearer &lt;token&gt; header on each request</w:t>
      </w:r>
    </w:p>
    <w:p w14:paraId="6D213FC5" w14:textId="77777777" w:rsidR="00B75C71" w:rsidRPr="003B72B6" w:rsidRDefault="00B75C71" w:rsidP="00B75C71">
      <w:pPr>
        <w:numPr>
          <w:ilvl w:val="1"/>
          <w:numId w:val="912"/>
        </w:numPr>
        <w:spacing w:after="0" w:line="259" w:lineRule="auto"/>
      </w:pPr>
      <w:r w:rsidRPr="003B72B6">
        <w:t>Server validates signature and expiration → creates Authentication in SecurityContextHolder</w:t>
      </w:r>
    </w:p>
    <w:p w14:paraId="2F985F41" w14:textId="77777777" w:rsidR="00B75C71" w:rsidRPr="003B72B6" w:rsidRDefault="00B75C71" w:rsidP="00B75C71">
      <w:pPr>
        <w:numPr>
          <w:ilvl w:val="1"/>
          <w:numId w:val="912"/>
        </w:numPr>
        <w:spacing w:after="0" w:line="259" w:lineRule="auto"/>
      </w:pPr>
      <w:r w:rsidRPr="003B72B6">
        <w:t>Request processed without server storing any session</w:t>
      </w:r>
    </w:p>
    <w:p w14:paraId="038B0FAB" w14:textId="77777777" w:rsidR="00B75C71" w:rsidRPr="003B72B6" w:rsidRDefault="00B75C71" w:rsidP="00B75C71">
      <w:pPr>
        <w:numPr>
          <w:ilvl w:val="0"/>
          <w:numId w:val="912"/>
        </w:numPr>
        <w:spacing w:after="0" w:line="259" w:lineRule="auto"/>
      </w:pPr>
      <w:r w:rsidRPr="003B72B6">
        <w:rPr>
          <w:b/>
          <w:bCs/>
        </w:rPr>
        <w:t>Pros:</w:t>
      </w:r>
    </w:p>
    <w:p w14:paraId="08E4B870" w14:textId="77777777" w:rsidR="00B75C71" w:rsidRPr="003B72B6" w:rsidRDefault="00B75C71" w:rsidP="00B75C71">
      <w:pPr>
        <w:numPr>
          <w:ilvl w:val="1"/>
          <w:numId w:val="913"/>
        </w:numPr>
        <w:spacing w:after="0" w:line="259" w:lineRule="auto"/>
      </w:pPr>
      <w:r w:rsidRPr="003B72B6">
        <w:t>Horizontal scaling is trivial</w:t>
      </w:r>
    </w:p>
    <w:p w14:paraId="498465B2" w14:textId="77777777" w:rsidR="00B75C71" w:rsidRPr="003B72B6" w:rsidRDefault="00B75C71" w:rsidP="00B75C71">
      <w:pPr>
        <w:numPr>
          <w:ilvl w:val="1"/>
          <w:numId w:val="913"/>
        </w:numPr>
        <w:spacing w:after="0" w:line="259" w:lineRule="auto"/>
      </w:pPr>
      <w:r w:rsidRPr="003B72B6">
        <w:t>No server-side session state → reduces memory usage</w:t>
      </w:r>
    </w:p>
    <w:p w14:paraId="773E42AA" w14:textId="77777777" w:rsidR="00B75C71" w:rsidRPr="003B72B6" w:rsidRDefault="00B75C71" w:rsidP="00B75C71">
      <w:pPr>
        <w:numPr>
          <w:ilvl w:val="1"/>
          <w:numId w:val="913"/>
        </w:numPr>
        <w:spacing w:after="0" w:line="259" w:lineRule="auto"/>
      </w:pPr>
      <w:r w:rsidRPr="003B72B6">
        <w:t>Ideal for microservices</w:t>
      </w:r>
    </w:p>
    <w:p w14:paraId="2A906E44" w14:textId="77777777" w:rsidR="00B75C71" w:rsidRPr="003B72B6" w:rsidRDefault="00B75C71" w:rsidP="00B75C71">
      <w:pPr>
        <w:numPr>
          <w:ilvl w:val="0"/>
          <w:numId w:val="912"/>
        </w:numPr>
        <w:spacing w:after="0" w:line="259" w:lineRule="auto"/>
      </w:pPr>
      <w:r w:rsidRPr="003B72B6">
        <w:rPr>
          <w:b/>
          <w:bCs/>
        </w:rPr>
        <w:t>Cons:</w:t>
      </w:r>
    </w:p>
    <w:p w14:paraId="01E2FFF2" w14:textId="77777777" w:rsidR="00B75C71" w:rsidRPr="003B72B6" w:rsidRDefault="00B75C71" w:rsidP="00B75C71">
      <w:pPr>
        <w:numPr>
          <w:ilvl w:val="1"/>
          <w:numId w:val="914"/>
        </w:numPr>
        <w:spacing w:after="0" w:line="259" w:lineRule="auto"/>
      </w:pPr>
      <w:r w:rsidRPr="003B72B6">
        <w:t>Revoking tokens is tricky</w:t>
      </w:r>
    </w:p>
    <w:p w14:paraId="7C81A733" w14:textId="77777777" w:rsidR="00B75C71" w:rsidRPr="003B72B6" w:rsidRDefault="00B75C71" w:rsidP="00B75C71">
      <w:pPr>
        <w:numPr>
          <w:ilvl w:val="1"/>
          <w:numId w:val="914"/>
        </w:numPr>
        <w:spacing w:after="0" w:line="259" w:lineRule="auto"/>
      </w:pPr>
      <w:r w:rsidRPr="003B72B6">
        <w:t>Token size increases with claims</w:t>
      </w:r>
    </w:p>
    <w:p w14:paraId="14F849E4" w14:textId="77777777" w:rsidR="00B75C71" w:rsidRPr="003B72B6" w:rsidRDefault="00B75C71" w:rsidP="00B75C71">
      <w:pPr>
        <w:numPr>
          <w:ilvl w:val="1"/>
          <w:numId w:val="914"/>
        </w:numPr>
        <w:spacing w:after="0" w:line="259" w:lineRule="auto"/>
      </w:pPr>
      <w:r w:rsidRPr="003B72B6">
        <w:t>Must handle token expiration/refresh</w:t>
      </w:r>
    </w:p>
    <w:p w14:paraId="14376BB3" w14:textId="77777777" w:rsidR="00B75C71" w:rsidRPr="003B72B6" w:rsidRDefault="00000000" w:rsidP="00B75C71">
      <w:pPr>
        <w:spacing w:after="0" w:line="259" w:lineRule="auto"/>
      </w:pPr>
      <w:r>
        <w:pict w14:anchorId="486A8EE6">
          <v:rect id="_x0000_i1718" style="width:0;height:1.5pt" o:hralign="center" o:hrstd="t" o:hr="t" fillcolor="#a0a0a0" stroked="f"/>
        </w:pict>
      </w:r>
    </w:p>
    <w:p w14:paraId="2D2B6A86" w14:textId="77777777" w:rsidR="00B75C71" w:rsidRPr="003B72B6" w:rsidRDefault="00B75C71" w:rsidP="00B75C71">
      <w:pPr>
        <w:spacing w:after="0" w:line="259" w:lineRule="auto"/>
        <w:rPr>
          <w:b/>
          <w:bCs/>
        </w:rPr>
      </w:pPr>
      <w:r w:rsidRPr="003B72B6">
        <w:rPr>
          <w:b/>
          <w:bCs/>
        </w:rPr>
        <w:t>4️</w:t>
      </w:r>
      <w:r w:rsidRPr="003B72B6">
        <w:rPr>
          <w:rFonts w:ascii="Segoe UI Symbol" w:hAnsi="Segoe UI Symbol" w:cs="Segoe UI Symbol"/>
          <w:b/>
          <w:bCs/>
        </w:rPr>
        <w:t>⃣</w:t>
      </w:r>
      <w:r w:rsidRPr="003B72B6">
        <w:rPr>
          <w:b/>
          <w:bCs/>
        </w:rPr>
        <w:t xml:space="preserve"> Spring Security Implementation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1123"/>
        <w:gridCol w:w="5902"/>
      </w:tblGrid>
      <w:tr w:rsidR="00B75C71" w:rsidRPr="003B72B6" w14:paraId="3B5171D0" w14:textId="77777777" w:rsidTr="002748D4">
        <w:trPr>
          <w:tblHeader/>
          <w:tblCellSpacing w:w="15" w:type="dxa"/>
        </w:trPr>
        <w:tc>
          <w:tcPr>
            <w:tcW w:w="0" w:type="auto"/>
            <w:vAlign w:val="center"/>
            <w:hideMark/>
          </w:tcPr>
          <w:p w14:paraId="75A26EDE" w14:textId="77777777" w:rsidR="00B75C71" w:rsidRPr="003B72B6" w:rsidRDefault="00B75C71" w:rsidP="002748D4">
            <w:pPr>
              <w:spacing w:after="0" w:line="259" w:lineRule="auto"/>
              <w:rPr>
                <w:b/>
                <w:bCs/>
              </w:rPr>
            </w:pPr>
            <w:r w:rsidRPr="003B72B6">
              <w:rPr>
                <w:b/>
                <w:bCs/>
              </w:rPr>
              <w:t>Feature</w:t>
            </w:r>
          </w:p>
        </w:tc>
        <w:tc>
          <w:tcPr>
            <w:tcW w:w="0" w:type="auto"/>
            <w:vAlign w:val="center"/>
            <w:hideMark/>
          </w:tcPr>
          <w:p w14:paraId="738432D5" w14:textId="77777777" w:rsidR="00B75C71" w:rsidRPr="003B72B6" w:rsidRDefault="00B75C71" w:rsidP="002748D4">
            <w:pPr>
              <w:spacing w:after="0" w:line="259" w:lineRule="auto"/>
              <w:rPr>
                <w:b/>
                <w:bCs/>
              </w:rPr>
            </w:pPr>
            <w:r w:rsidRPr="003B72B6">
              <w:rPr>
                <w:b/>
                <w:bCs/>
              </w:rPr>
              <w:t>Stateful</w:t>
            </w:r>
          </w:p>
        </w:tc>
        <w:tc>
          <w:tcPr>
            <w:tcW w:w="0" w:type="auto"/>
            <w:vAlign w:val="center"/>
            <w:hideMark/>
          </w:tcPr>
          <w:p w14:paraId="319EFCB5" w14:textId="77777777" w:rsidR="00B75C71" w:rsidRPr="003B72B6" w:rsidRDefault="00B75C71" w:rsidP="002748D4">
            <w:pPr>
              <w:spacing w:after="0" w:line="259" w:lineRule="auto"/>
              <w:rPr>
                <w:b/>
                <w:bCs/>
              </w:rPr>
            </w:pPr>
            <w:r w:rsidRPr="003B72B6">
              <w:rPr>
                <w:b/>
                <w:bCs/>
              </w:rPr>
              <w:t>Stateless</w:t>
            </w:r>
          </w:p>
        </w:tc>
      </w:tr>
      <w:tr w:rsidR="00B75C71" w:rsidRPr="003B72B6" w14:paraId="43C46E60" w14:textId="77777777" w:rsidTr="002748D4">
        <w:trPr>
          <w:tblCellSpacing w:w="15" w:type="dxa"/>
        </w:trPr>
        <w:tc>
          <w:tcPr>
            <w:tcW w:w="0" w:type="auto"/>
            <w:vAlign w:val="center"/>
            <w:hideMark/>
          </w:tcPr>
          <w:p w14:paraId="3E880C08" w14:textId="77777777" w:rsidR="00B75C71" w:rsidRPr="003B72B6" w:rsidRDefault="00B75C71" w:rsidP="002748D4">
            <w:pPr>
              <w:spacing w:after="0" w:line="259" w:lineRule="auto"/>
            </w:pPr>
            <w:r w:rsidRPr="003B72B6">
              <w:t>SecurityContextPersistenceFilter</w:t>
            </w:r>
          </w:p>
        </w:tc>
        <w:tc>
          <w:tcPr>
            <w:tcW w:w="0" w:type="auto"/>
            <w:vAlign w:val="center"/>
            <w:hideMark/>
          </w:tcPr>
          <w:p w14:paraId="04427616" w14:textId="77777777" w:rsidR="00B75C71" w:rsidRPr="003B72B6" w:rsidRDefault="00B75C71" w:rsidP="002748D4">
            <w:pPr>
              <w:spacing w:after="0" w:line="259" w:lineRule="auto"/>
            </w:pPr>
            <w:r w:rsidRPr="003B72B6">
              <w:t>Loads from session</w:t>
            </w:r>
          </w:p>
        </w:tc>
        <w:tc>
          <w:tcPr>
            <w:tcW w:w="0" w:type="auto"/>
            <w:vAlign w:val="center"/>
            <w:hideMark/>
          </w:tcPr>
          <w:p w14:paraId="04B8E20B" w14:textId="77777777" w:rsidR="00B75C71" w:rsidRPr="003B72B6" w:rsidRDefault="00B75C71" w:rsidP="002748D4">
            <w:pPr>
              <w:spacing w:after="0" w:line="259" w:lineRule="auto"/>
            </w:pPr>
            <w:r w:rsidRPr="003B72B6">
              <w:t>Can skip or load from token</w:t>
            </w:r>
          </w:p>
        </w:tc>
      </w:tr>
      <w:tr w:rsidR="00B75C71" w:rsidRPr="003B72B6" w14:paraId="3F130E64" w14:textId="77777777" w:rsidTr="002748D4">
        <w:trPr>
          <w:tblCellSpacing w:w="15" w:type="dxa"/>
        </w:trPr>
        <w:tc>
          <w:tcPr>
            <w:tcW w:w="0" w:type="auto"/>
            <w:vAlign w:val="center"/>
            <w:hideMark/>
          </w:tcPr>
          <w:p w14:paraId="61CB436C" w14:textId="77777777" w:rsidR="00B75C71" w:rsidRPr="003B72B6" w:rsidRDefault="00B75C71" w:rsidP="002748D4">
            <w:pPr>
              <w:spacing w:after="0" w:line="259" w:lineRule="auto"/>
            </w:pPr>
            <w:r w:rsidRPr="003B72B6">
              <w:t>Filter chain</w:t>
            </w:r>
          </w:p>
        </w:tc>
        <w:tc>
          <w:tcPr>
            <w:tcW w:w="0" w:type="auto"/>
            <w:vAlign w:val="center"/>
            <w:hideMark/>
          </w:tcPr>
          <w:p w14:paraId="4DE66B50" w14:textId="77777777" w:rsidR="00B75C71" w:rsidRPr="003B72B6" w:rsidRDefault="00B75C71" w:rsidP="002748D4">
            <w:pPr>
              <w:spacing w:after="0" w:line="259" w:lineRule="auto"/>
            </w:pPr>
            <w:r w:rsidRPr="003B72B6">
              <w:t>Standard authentication filters</w:t>
            </w:r>
          </w:p>
        </w:tc>
        <w:tc>
          <w:tcPr>
            <w:tcW w:w="0" w:type="auto"/>
            <w:vAlign w:val="center"/>
            <w:hideMark/>
          </w:tcPr>
          <w:p w14:paraId="1BAFB72E" w14:textId="77777777" w:rsidR="00B75C71" w:rsidRPr="003B72B6" w:rsidRDefault="00B75C71" w:rsidP="002748D4">
            <w:pPr>
              <w:spacing w:after="0" w:line="259" w:lineRule="auto"/>
            </w:pPr>
            <w:r w:rsidRPr="003B72B6">
              <w:t>Custom JWT filter (OncePerRequestFilter)</w:t>
            </w:r>
          </w:p>
        </w:tc>
      </w:tr>
      <w:tr w:rsidR="00B75C71" w:rsidRPr="003B72B6" w14:paraId="21697146" w14:textId="77777777" w:rsidTr="002748D4">
        <w:trPr>
          <w:tblCellSpacing w:w="15" w:type="dxa"/>
        </w:trPr>
        <w:tc>
          <w:tcPr>
            <w:tcW w:w="0" w:type="auto"/>
            <w:vAlign w:val="center"/>
            <w:hideMark/>
          </w:tcPr>
          <w:p w14:paraId="591BF263" w14:textId="77777777" w:rsidR="00B75C71" w:rsidRPr="003B72B6" w:rsidRDefault="00B75C71" w:rsidP="002748D4">
            <w:pPr>
              <w:spacing w:after="0" w:line="259" w:lineRule="auto"/>
            </w:pPr>
            <w:r w:rsidRPr="003B72B6">
              <w:t>Session creation</w:t>
            </w:r>
          </w:p>
        </w:tc>
        <w:tc>
          <w:tcPr>
            <w:tcW w:w="0" w:type="auto"/>
            <w:vAlign w:val="center"/>
            <w:hideMark/>
          </w:tcPr>
          <w:p w14:paraId="202E9490" w14:textId="77777777" w:rsidR="00B75C71" w:rsidRPr="003B72B6" w:rsidRDefault="00B75C71" w:rsidP="002748D4">
            <w:pPr>
              <w:spacing w:after="0" w:line="259" w:lineRule="auto"/>
            </w:pPr>
            <w:r w:rsidRPr="003B72B6">
              <w:t xml:space="preserve">HttpSession created </w:t>
            </w:r>
            <w:r w:rsidRPr="003B72B6">
              <w:lastRenderedPageBreak/>
              <w:t>automatically</w:t>
            </w:r>
          </w:p>
        </w:tc>
        <w:tc>
          <w:tcPr>
            <w:tcW w:w="0" w:type="auto"/>
            <w:vAlign w:val="center"/>
            <w:hideMark/>
          </w:tcPr>
          <w:p w14:paraId="36060E90" w14:textId="77777777" w:rsidR="00B75C71" w:rsidRPr="003B72B6" w:rsidRDefault="00B75C71" w:rsidP="002748D4">
            <w:pPr>
              <w:spacing w:after="0" w:line="259" w:lineRule="auto"/>
            </w:pPr>
            <w:r w:rsidRPr="003B72B6">
              <w:lastRenderedPageBreak/>
              <w:t>Disabled (sessionManagement().sessionCreationPolicy(SessionCreationPol</w:t>
            </w:r>
            <w:r w:rsidRPr="003B72B6">
              <w:lastRenderedPageBreak/>
              <w:t>icy.STATELESS))</w:t>
            </w:r>
          </w:p>
        </w:tc>
      </w:tr>
      <w:tr w:rsidR="00B75C71" w:rsidRPr="003B72B6" w14:paraId="15B0E28E" w14:textId="77777777" w:rsidTr="002748D4">
        <w:trPr>
          <w:tblCellSpacing w:w="15" w:type="dxa"/>
        </w:trPr>
        <w:tc>
          <w:tcPr>
            <w:tcW w:w="0" w:type="auto"/>
            <w:vAlign w:val="center"/>
            <w:hideMark/>
          </w:tcPr>
          <w:p w14:paraId="652B3E6E" w14:textId="77777777" w:rsidR="00B75C71" w:rsidRPr="003B72B6" w:rsidRDefault="00B75C71" w:rsidP="002748D4">
            <w:pPr>
              <w:spacing w:after="0" w:line="259" w:lineRule="auto"/>
            </w:pPr>
            <w:r w:rsidRPr="003B72B6">
              <w:lastRenderedPageBreak/>
              <w:t>Scalability</w:t>
            </w:r>
          </w:p>
        </w:tc>
        <w:tc>
          <w:tcPr>
            <w:tcW w:w="0" w:type="auto"/>
            <w:vAlign w:val="center"/>
            <w:hideMark/>
          </w:tcPr>
          <w:p w14:paraId="4706DE0C" w14:textId="77777777" w:rsidR="00B75C71" w:rsidRPr="003B72B6" w:rsidRDefault="00B75C71" w:rsidP="002748D4">
            <w:pPr>
              <w:spacing w:after="0" w:line="259" w:lineRule="auto"/>
            </w:pPr>
            <w:r w:rsidRPr="003B72B6">
              <w:t>Needs sticky sessions or replication</w:t>
            </w:r>
          </w:p>
        </w:tc>
        <w:tc>
          <w:tcPr>
            <w:tcW w:w="0" w:type="auto"/>
            <w:vAlign w:val="center"/>
            <w:hideMark/>
          </w:tcPr>
          <w:p w14:paraId="6D815543" w14:textId="77777777" w:rsidR="00B75C71" w:rsidRPr="003B72B6" w:rsidRDefault="00B75C71" w:rsidP="002748D4">
            <w:pPr>
              <w:spacing w:after="0" w:line="259" w:lineRule="auto"/>
            </w:pPr>
            <w:r w:rsidRPr="003B72B6">
              <w:t>Horizontally scalable</w:t>
            </w:r>
          </w:p>
        </w:tc>
      </w:tr>
      <w:tr w:rsidR="00B75C71" w:rsidRPr="003B72B6" w14:paraId="2B50E41A" w14:textId="77777777" w:rsidTr="002748D4">
        <w:trPr>
          <w:tblCellSpacing w:w="15" w:type="dxa"/>
        </w:trPr>
        <w:tc>
          <w:tcPr>
            <w:tcW w:w="0" w:type="auto"/>
            <w:vAlign w:val="center"/>
            <w:hideMark/>
          </w:tcPr>
          <w:p w14:paraId="3DF014C3" w14:textId="77777777" w:rsidR="00B75C71" w:rsidRPr="003B72B6" w:rsidRDefault="00B75C71" w:rsidP="002748D4">
            <w:pPr>
              <w:spacing w:after="0" w:line="259" w:lineRule="auto"/>
            </w:pPr>
            <w:r w:rsidRPr="003B72B6">
              <w:t>Token/Session</w:t>
            </w:r>
          </w:p>
        </w:tc>
        <w:tc>
          <w:tcPr>
            <w:tcW w:w="0" w:type="auto"/>
            <w:vAlign w:val="center"/>
            <w:hideMark/>
          </w:tcPr>
          <w:p w14:paraId="3E595901" w14:textId="77777777" w:rsidR="00B75C71" w:rsidRPr="003B72B6" w:rsidRDefault="00B75C71" w:rsidP="002748D4">
            <w:pPr>
              <w:spacing w:after="0" w:line="259" w:lineRule="auto"/>
            </w:pPr>
            <w:r w:rsidRPr="003B72B6">
              <w:t>JSESSIONID cookie</w:t>
            </w:r>
          </w:p>
        </w:tc>
        <w:tc>
          <w:tcPr>
            <w:tcW w:w="0" w:type="auto"/>
            <w:vAlign w:val="center"/>
            <w:hideMark/>
          </w:tcPr>
          <w:p w14:paraId="04B83EE1" w14:textId="77777777" w:rsidR="00B75C71" w:rsidRPr="003B72B6" w:rsidRDefault="00B75C71" w:rsidP="002748D4">
            <w:pPr>
              <w:spacing w:after="0" w:line="259" w:lineRule="auto"/>
            </w:pPr>
            <w:r w:rsidRPr="003B72B6">
              <w:t>JWT / API key / OAuth2 token</w:t>
            </w:r>
          </w:p>
        </w:tc>
      </w:tr>
    </w:tbl>
    <w:p w14:paraId="594B9348" w14:textId="77777777" w:rsidR="00B75C71" w:rsidRPr="003B72B6" w:rsidRDefault="00000000" w:rsidP="00B75C71">
      <w:pPr>
        <w:spacing w:after="0" w:line="259" w:lineRule="auto"/>
      </w:pPr>
      <w:r>
        <w:pict w14:anchorId="3AF8E11A">
          <v:rect id="_x0000_i1719" style="width:0;height:1.5pt" o:hralign="center" o:hrstd="t" o:hr="t" fillcolor="#a0a0a0" stroked="f"/>
        </w:pict>
      </w:r>
    </w:p>
    <w:p w14:paraId="435E2931" w14:textId="77777777" w:rsidR="00B75C71" w:rsidRPr="003B72B6" w:rsidRDefault="00B75C71" w:rsidP="00B75C71">
      <w:pPr>
        <w:spacing w:after="0" w:line="259" w:lineRule="auto"/>
        <w:rPr>
          <w:b/>
          <w:bCs/>
        </w:rPr>
      </w:pPr>
      <w:r w:rsidRPr="003B72B6">
        <w:rPr>
          <w:b/>
          <w:bCs/>
        </w:rPr>
        <w:t>5️</w:t>
      </w:r>
      <w:r w:rsidRPr="003B72B6">
        <w:rPr>
          <w:rFonts w:ascii="Segoe UI Symbol" w:hAnsi="Segoe UI Symbol" w:cs="Segoe UI Symbol"/>
          <w:b/>
          <w:bCs/>
        </w:rPr>
        <w:t>⃣</w:t>
      </w:r>
      <w:r w:rsidRPr="003B72B6">
        <w:rPr>
          <w:b/>
          <w:bCs/>
        </w:rPr>
        <w:t xml:space="preserve"> Real-World Example</w:t>
      </w:r>
    </w:p>
    <w:p w14:paraId="0E5F1632" w14:textId="77777777" w:rsidR="00B75C71" w:rsidRPr="003B72B6" w:rsidRDefault="00B75C71" w:rsidP="00B75C71">
      <w:pPr>
        <w:spacing w:after="0" w:line="259" w:lineRule="auto"/>
      </w:pPr>
      <w:r w:rsidRPr="003B72B6">
        <w:rPr>
          <w:b/>
          <w:bCs/>
        </w:rPr>
        <w:t>Stateful (traditional web app):</w:t>
      </w:r>
    </w:p>
    <w:p w14:paraId="70E32406" w14:textId="77777777" w:rsidR="00B75C71" w:rsidRPr="003B72B6" w:rsidRDefault="00B75C71" w:rsidP="00B75C71">
      <w:pPr>
        <w:numPr>
          <w:ilvl w:val="0"/>
          <w:numId w:val="915"/>
        </w:numPr>
        <w:spacing w:after="0" w:line="259" w:lineRule="auto"/>
      </w:pPr>
      <w:r w:rsidRPr="003B72B6">
        <w:t>User logs in → HttpSession created → server keeps SecurityContext → subsequent requests reuse session → easy logout</w:t>
      </w:r>
    </w:p>
    <w:p w14:paraId="54E9EC4B" w14:textId="77777777" w:rsidR="00B75C71" w:rsidRPr="003B72B6" w:rsidRDefault="00B75C71" w:rsidP="00B75C71">
      <w:pPr>
        <w:spacing w:after="0" w:line="259" w:lineRule="auto"/>
      </w:pPr>
      <w:r w:rsidRPr="003B72B6">
        <w:rPr>
          <w:b/>
          <w:bCs/>
        </w:rPr>
        <w:t>Stateless (microservice API):</w:t>
      </w:r>
    </w:p>
    <w:p w14:paraId="2D1AEBAA" w14:textId="77777777" w:rsidR="00B75C71" w:rsidRPr="003B72B6" w:rsidRDefault="00B75C71" w:rsidP="00B75C71">
      <w:pPr>
        <w:numPr>
          <w:ilvl w:val="0"/>
          <w:numId w:val="916"/>
        </w:numPr>
        <w:spacing w:after="0" w:line="259" w:lineRule="auto"/>
      </w:pPr>
      <w:r w:rsidRPr="003B72B6">
        <w:t>User logs in → JWT issued → microservices validate JWT on each request → no server session → easy horizontal scaling</w:t>
      </w:r>
    </w:p>
    <w:p w14:paraId="7CCF9A3E" w14:textId="77777777" w:rsidR="00B75C71" w:rsidRPr="003B72B6" w:rsidRDefault="00000000" w:rsidP="00B75C71">
      <w:pPr>
        <w:spacing w:after="0" w:line="259" w:lineRule="auto"/>
      </w:pPr>
      <w:r>
        <w:pict w14:anchorId="78E06A39">
          <v:rect id="_x0000_i1720" style="width:0;height:1.5pt" o:hralign="center" o:hrstd="t" o:hr="t" fillcolor="#a0a0a0" stroked="f"/>
        </w:pict>
      </w:r>
    </w:p>
    <w:p w14:paraId="435D3349" w14:textId="77777777" w:rsidR="00B75C71" w:rsidRPr="003B72B6" w:rsidRDefault="00B75C71" w:rsidP="00B75C71">
      <w:pPr>
        <w:spacing w:after="0" w:line="259" w:lineRule="auto"/>
        <w:rPr>
          <w:b/>
          <w:bCs/>
        </w:rPr>
      </w:pPr>
      <w:r w:rsidRPr="003B72B6">
        <w:rPr>
          <w:b/>
          <w:bCs/>
        </w:rPr>
        <w:t>6️</w:t>
      </w:r>
      <w:r w:rsidRPr="003B72B6">
        <w:rPr>
          <w:rFonts w:ascii="Segoe UI Symbol" w:hAnsi="Segoe UI Symbol" w:cs="Segoe UI Symbol"/>
          <w:b/>
          <w:bCs/>
        </w:rPr>
        <w:t>⃣</w:t>
      </w:r>
      <w:r w:rsidRPr="003B72B6">
        <w:rPr>
          <w:b/>
          <w:bCs/>
        </w:rPr>
        <w:t xml:space="preserve"> Senior-Level Insights</w:t>
      </w:r>
    </w:p>
    <w:p w14:paraId="69854D9C" w14:textId="77777777" w:rsidR="00B75C71" w:rsidRPr="003B72B6" w:rsidRDefault="00B75C71" w:rsidP="00B75C71">
      <w:pPr>
        <w:numPr>
          <w:ilvl w:val="0"/>
          <w:numId w:val="917"/>
        </w:numPr>
        <w:spacing w:after="0" w:line="259" w:lineRule="auto"/>
      </w:pPr>
      <w:r w:rsidRPr="003B72B6">
        <w:rPr>
          <w:b/>
          <w:bCs/>
        </w:rPr>
        <w:t>Stateless preferred for microservices</w:t>
      </w:r>
      <w:r w:rsidRPr="003B72B6">
        <w:t>: avoids session replication, enables independent scaling</w:t>
      </w:r>
    </w:p>
    <w:p w14:paraId="39FF4E90" w14:textId="77777777" w:rsidR="00B75C71" w:rsidRPr="003B72B6" w:rsidRDefault="00B75C71" w:rsidP="00B75C71">
      <w:pPr>
        <w:numPr>
          <w:ilvl w:val="0"/>
          <w:numId w:val="917"/>
        </w:numPr>
        <w:spacing w:after="0" w:line="259" w:lineRule="auto"/>
      </w:pPr>
      <w:r w:rsidRPr="003B72B6">
        <w:rPr>
          <w:b/>
          <w:bCs/>
        </w:rPr>
        <w:t>Stateful simpler for traditional web apps</w:t>
      </w:r>
      <w:r w:rsidRPr="003B72B6">
        <w:t>: easy logout, centralized session invalidation</w:t>
      </w:r>
    </w:p>
    <w:p w14:paraId="1275AB94" w14:textId="77777777" w:rsidR="00B75C71" w:rsidRPr="003B72B6" w:rsidRDefault="00B75C71" w:rsidP="00B75C71">
      <w:pPr>
        <w:numPr>
          <w:ilvl w:val="0"/>
          <w:numId w:val="917"/>
        </w:numPr>
        <w:spacing w:after="0" w:line="259" w:lineRule="auto"/>
      </w:pPr>
      <w:r w:rsidRPr="003B72B6">
        <w:rPr>
          <w:b/>
          <w:bCs/>
        </w:rPr>
        <w:t>Hybrid approach</w:t>
      </w:r>
      <w:r w:rsidRPr="003B72B6">
        <w:t>: short-lived JWT + optional server-side revocation store</w:t>
      </w:r>
    </w:p>
    <w:p w14:paraId="47440842" w14:textId="77777777" w:rsidR="00B75C71" w:rsidRPr="003B72B6" w:rsidRDefault="00B75C71" w:rsidP="00B75C71">
      <w:pPr>
        <w:numPr>
          <w:ilvl w:val="0"/>
          <w:numId w:val="917"/>
        </w:numPr>
        <w:spacing w:after="0" w:line="259" w:lineRule="auto"/>
      </w:pPr>
      <w:r w:rsidRPr="003B72B6">
        <w:rPr>
          <w:b/>
          <w:bCs/>
        </w:rPr>
        <w:t>Thread-local context</w:t>
      </w:r>
      <w:r w:rsidRPr="003B72B6">
        <w:t>: SecurityContextHolder still used per request in both cases</w:t>
      </w:r>
    </w:p>
    <w:p w14:paraId="17FDAE5C" w14:textId="77777777" w:rsidR="00B75C71" w:rsidRPr="003B72B6" w:rsidRDefault="00000000" w:rsidP="00B75C71">
      <w:pPr>
        <w:spacing w:after="0" w:line="259" w:lineRule="auto"/>
      </w:pPr>
      <w:r>
        <w:pict w14:anchorId="54580D5C">
          <v:rect id="_x0000_i1721" style="width:0;height:1.5pt" o:hralign="center" o:hrstd="t" o:hr="t" fillcolor="#a0a0a0" stroked="f"/>
        </w:pict>
      </w:r>
    </w:p>
    <w:p w14:paraId="7A16C5DA" w14:textId="77777777" w:rsidR="00B75C71" w:rsidRPr="003B72B6" w:rsidRDefault="00B75C71" w:rsidP="00B75C71">
      <w:pPr>
        <w:spacing w:after="0" w:line="259" w:lineRule="auto"/>
        <w:rPr>
          <w:b/>
          <w:bCs/>
        </w:rPr>
      </w:pPr>
      <w:r w:rsidRPr="003B72B6">
        <w:rPr>
          <w:b/>
          <w:bCs/>
        </w:rPr>
        <w:t>7️</w:t>
      </w:r>
      <w:r w:rsidRPr="003B72B6">
        <w:rPr>
          <w:rFonts w:ascii="Segoe UI Symbol" w:hAnsi="Segoe UI Symbol" w:cs="Segoe UI Symbol"/>
          <w:b/>
          <w:bCs/>
        </w:rPr>
        <w:t>⃣</w:t>
      </w:r>
      <w:r w:rsidRPr="003B72B6">
        <w:rPr>
          <w:b/>
          <w:bCs/>
        </w:rPr>
        <w:t xml:space="preserve"> One-Line “Killer” Interview Answer</w:t>
      </w:r>
    </w:p>
    <w:p w14:paraId="56B13282" w14:textId="77777777" w:rsidR="00B75C71" w:rsidRPr="003B72B6" w:rsidRDefault="00B75C71" w:rsidP="00B75C71">
      <w:pPr>
        <w:spacing w:after="0" w:line="259" w:lineRule="auto"/>
      </w:pPr>
      <w:r w:rsidRPr="003B72B6">
        <w:rPr>
          <w:b/>
          <w:bCs/>
        </w:rPr>
        <w:t>“Stateful security stores authentication state on the server in a session, relying on cookies to maintain user identity, while stateless security embeds authentication information in each request (e.g., JWT) allowing horizontal scaling without server-side session storage, with authentication performed per request and SecurityContextHolder populated dynamically.”</w:t>
      </w:r>
    </w:p>
    <w:p w14:paraId="66EB77DF" w14:textId="77777777" w:rsidR="00B75C71" w:rsidRPr="003B72B6" w:rsidRDefault="00B75C71" w:rsidP="00B75C71">
      <w:pPr>
        <w:spacing w:after="0"/>
      </w:pPr>
    </w:p>
    <w:p w14:paraId="46E2DB5A" w14:textId="77777777" w:rsidR="00B75C71" w:rsidRPr="00B75C71" w:rsidRDefault="00B75C71" w:rsidP="00B75C71">
      <w:pPr>
        <w:rPr>
          <w:b/>
          <w:bCs/>
          <w:color w:val="EE0000"/>
          <w:sz w:val="24"/>
          <w:szCs w:val="24"/>
          <w:lang w:val="en-IN"/>
        </w:rPr>
      </w:pPr>
      <w:r w:rsidRPr="00B75C71">
        <w:rPr>
          <w:b/>
          <w:bCs/>
          <w:color w:val="EE0000"/>
          <w:sz w:val="24"/>
          <w:szCs w:val="24"/>
          <w:lang w:val="en-IN"/>
        </w:rPr>
        <w:t>6.  Method-level security internals.</w:t>
      </w:r>
    </w:p>
    <w:p w14:paraId="0D0D7EDC" w14:textId="77777777" w:rsidR="00B75C71" w:rsidRPr="003B72B6" w:rsidRDefault="00B75C71" w:rsidP="00B75C71">
      <w:pPr>
        <w:spacing w:after="0" w:line="259" w:lineRule="auto"/>
        <w:rPr>
          <w:b/>
          <w:bCs/>
        </w:rPr>
      </w:pPr>
      <w:r w:rsidRPr="003B72B6">
        <w:rPr>
          <w:b/>
          <w:bCs/>
        </w:rPr>
        <w:t>Method-Level Security Internals (10+ years SSE answer)</w:t>
      </w:r>
    </w:p>
    <w:p w14:paraId="59C8791D" w14:textId="77777777" w:rsidR="00B75C71" w:rsidRPr="003B72B6" w:rsidRDefault="00000000" w:rsidP="00B75C71">
      <w:pPr>
        <w:spacing w:after="0" w:line="259" w:lineRule="auto"/>
      </w:pPr>
      <w:r>
        <w:pict w14:anchorId="4562A9B6">
          <v:rect id="_x0000_i1722" style="width:0;height:1.5pt" o:hralign="center" o:hrstd="t" o:hr="t" fillcolor="#a0a0a0" stroked="f"/>
        </w:pict>
      </w:r>
    </w:p>
    <w:p w14:paraId="7ADB3A67" w14:textId="77777777" w:rsidR="00B75C71" w:rsidRPr="003B72B6" w:rsidRDefault="00B75C71" w:rsidP="00B75C71">
      <w:pPr>
        <w:spacing w:after="0" w:line="259" w:lineRule="auto"/>
        <w:rPr>
          <w:b/>
          <w:bCs/>
        </w:rPr>
      </w:pPr>
      <w:r w:rsidRPr="003B72B6">
        <w:rPr>
          <w:b/>
          <w:bCs/>
        </w:rPr>
        <w:t>1️</w:t>
      </w:r>
      <w:r w:rsidRPr="003B72B6">
        <w:rPr>
          <w:rFonts w:ascii="Segoe UI Symbol" w:hAnsi="Segoe UI Symbol" w:cs="Segoe UI Symbol"/>
          <w:b/>
          <w:bCs/>
        </w:rPr>
        <w:t>⃣</w:t>
      </w:r>
      <w:r w:rsidRPr="003B72B6">
        <w:rPr>
          <w:b/>
          <w:bCs/>
        </w:rPr>
        <w:t xml:space="preserve"> Overview</w:t>
      </w:r>
    </w:p>
    <w:p w14:paraId="475C7EB3" w14:textId="77777777" w:rsidR="00B75C71" w:rsidRPr="003B72B6" w:rsidRDefault="00B75C71" w:rsidP="00B75C71">
      <w:pPr>
        <w:spacing w:after="0" w:line="259" w:lineRule="auto"/>
      </w:pPr>
      <w:r w:rsidRPr="003B72B6">
        <w:t xml:space="preserve">Spring Security allows enforcing security rules </w:t>
      </w:r>
      <w:r w:rsidRPr="003B72B6">
        <w:rPr>
          <w:b/>
          <w:bCs/>
        </w:rPr>
        <w:t>directly on methods</w:t>
      </w:r>
      <w:r w:rsidRPr="003B72B6">
        <w:t>, not just at HTTP endpoints. Common annotations:</w:t>
      </w:r>
    </w:p>
    <w:p w14:paraId="4275677A" w14:textId="77777777" w:rsidR="00B75C71" w:rsidRPr="003B72B6" w:rsidRDefault="00B75C71" w:rsidP="00B75C71">
      <w:pPr>
        <w:numPr>
          <w:ilvl w:val="0"/>
          <w:numId w:val="918"/>
        </w:numPr>
        <w:spacing w:after="0" w:line="259" w:lineRule="auto"/>
      </w:pPr>
      <w:r w:rsidRPr="003B72B6">
        <w:t xml:space="preserve">@PreAuthorize → evaluated </w:t>
      </w:r>
      <w:r w:rsidRPr="003B72B6">
        <w:rPr>
          <w:b/>
          <w:bCs/>
        </w:rPr>
        <w:t>before</w:t>
      </w:r>
      <w:r w:rsidRPr="003B72B6">
        <w:t xml:space="preserve"> method execution</w:t>
      </w:r>
    </w:p>
    <w:p w14:paraId="2D0F93FB" w14:textId="77777777" w:rsidR="00B75C71" w:rsidRPr="003B72B6" w:rsidRDefault="00B75C71" w:rsidP="00B75C71">
      <w:pPr>
        <w:numPr>
          <w:ilvl w:val="0"/>
          <w:numId w:val="918"/>
        </w:numPr>
        <w:spacing w:after="0" w:line="259" w:lineRule="auto"/>
      </w:pPr>
      <w:r w:rsidRPr="003B72B6">
        <w:t xml:space="preserve">@PostAuthorize → evaluated </w:t>
      </w:r>
      <w:r w:rsidRPr="003B72B6">
        <w:rPr>
          <w:b/>
          <w:bCs/>
        </w:rPr>
        <w:t>after</w:t>
      </w:r>
      <w:r w:rsidRPr="003B72B6">
        <w:t xml:space="preserve"> method execution</w:t>
      </w:r>
    </w:p>
    <w:p w14:paraId="49ACC3CC" w14:textId="77777777" w:rsidR="00B75C71" w:rsidRPr="003B72B6" w:rsidRDefault="00B75C71" w:rsidP="00B75C71">
      <w:pPr>
        <w:numPr>
          <w:ilvl w:val="0"/>
          <w:numId w:val="918"/>
        </w:numPr>
        <w:spacing w:after="0" w:line="259" w:lineRule="auto"/>
      </w:pPr>
      <w:r w:rsidRPr="003B72B6">
        <w:t>@Secured → role-based pre-execution check</w:t>
      </w:r>
    </w:p>
    <w:p w14:paraId="03E04B1F" w14:textId="77777777" w:rsidR="00B75C71" w:rsidRPr="003B72B6" w:rsidRDefault="00B75C71" w:rsidP="00B75C71">
      <w:pPr>
        <w:numPr>
          <w:ilvl w:val="0"/>
          <w:numId w:val="918"/>
        </w:numPr>
        <w:spacing w:after="0" w:line="259" w:lineRule="auto"/>
      </w:pPr>
      <w:r w:rsidRPr="003B72B6">
        <w:t>@RolesAllowed → JSR-250 standard annotation</w:t>
      </w:r>
    </w:p>
    <w:p w14:paraId="4EAE87DA" w14:textId="77777777" w:rsidR="00B75C71" w:rsidRPr="003B72B6" w:rsidRDefault="00000000" w:rsidP="00B75C71">
      <w:pPr>
        <w:spacing w:after="0" w:line="259" w:lineRule="auto"/>
      </w:pPr>
      <w:r>
        <w:pict w14:anchorId="75157A9D">
          <v:rect id="_x0000_i1723" style="width:0;height:1.5pt" o:hralign="center" o:hrstd="t" o:hr="t" fillcolor="#a0a0a0" stroked="f"/>
        </w:pict>
      </w:r>
    </w:p>
    <w:p w14:paraId="189E9AC0" w14:textId="77777777" w:rsidR="00B75C71" w:rsidRPr="003B72B6" w:rsidRDefault="00B75C71" w:rsidP="00B75C71">
      <w:pPr>
        <w:spacing w:after="0" w:line="259" w:lineRule="auto"/>
        <w:rPr>
          <w:b/>
          <w:bCs/>
        </w:rPr>
      </w:pPr>
      <w:r w:rsidRPr="003B72B6">
        <w:rPr>
          <w:b/>
          <w:bCs/>
        </w:rPr>
        <w:t>2️</w:t>
      </w:r>
      <w:r w:rsidRPr="003B72B6">
        <w:rPr>
          <w:rFonts w:ascii="Segoe UI Symbol" w:hAnsi="Segoe UI Symbol" w:cs="Segoe UI Symbol"/>
          <w:b/>
          <w:bCs/>
        </w:rPr>
        <w:t>⃣</w:t>
      </w:r>
      <w:r w:rsidRPr="003B72B6">
        <w:rPr>
          <w:b/>
          <w:bCs/>
        </w:rPr>
        <w:t xml:space="preserve"> How It Works Internally</w:t>
      </w:r>
    </w:p>
    <w:p w14:paraId="17A38873" w14:textId="77777777" w:rsidR="00B75C71" w:rsidRPr="003B72B6" w:rsidRDefault="00B75C71" w:rsidP="00B75C71">
      <w:pPr>
        <w:numPr>
          <w:ilvl w:val="0"/>
          <w:numId w:val="919"/>
        </w:numPr>
        <w:spacing w:after="0" w:line="259" w:lineRule="auto"/>
      </w:pPr>
      <w:r w:rsidRPr="003B72B6">
        <w:rPr>
          <w:b/>
          <w:bCs/>
        </w:rPr>
        <w:lastRenderedPageBreak/>
        <w:t>Enable Method Security</w:t>
      </w:r>
    </w:p>
    <w:p w14:paraId="77B66F4D" w14:textId="77777777" w:rsidR="00B75C71" w:rsidRPr="003B72B6" w:rsidRDefault="00B75C71" w:rsidP="00B75C71">
      <w:pPr>
        <w:spacing w:after="0" w:line="259" w:lineRule="auto"/>
      </w:pPr>
      <w:r w:rsidRPr="003B72B6">
        <w:t>@EnableGlobalMethodSecurity(</w:t>
      </w:r>
    </w:p>
    <w:p w14:paraId="2CD8E0C6" w14:textId="77777777" w:rsidR="00B75C71" w:rsidRPr="003B72B6" w:rsidRDefault="00B75C71" w:rsidP="00B75C71">
      <w:pPr>
        <w:spacing w:after="0" w:line="259" w:lineRule="auto"/>
      </w:pPr>
      <w:r w:rsidRPr="003B72B6">
        <w:t xml:space="preserve">    prePostEnabled = true,</w:t>
      </w:r>
    </w:p>
    <w:p w14:paraId="1733D2E4" w14:textId="77777777" w:rsidR="00B75C71" w:rsidRPr="003B72B6" w:rsidRDefault="00B75C71" w:rsidP="00B75C71">
      <w:pPr>
        <w:spacing w:after="0" w:line="259" w:lineRule="auto"/>
      </w:pPr>
      <w:r w:rsidRPr="003B72B6">
        <w:t xml:space="preserve">    securedEnabled = true,</w:t>
      </w:r>
    </w:p>
    <w:p w14:paraId="3A2E28D4" w14:textId="77777777" w:rsidR="00B75C71" w:rsidRPr="003B72B6" w:rsidRDefault="00B75C71" w:rsidP="00B75C71">
      <w:pPr>
        <w:spacing w:after="0" w:line="259" w:lineRule="auto"/>
      </w:pPr>
      <w:r w:rsidRPr="003B72B6">
        <w:t xml:space="preserve">    jsr250Enabled = true</w:t>
      </w:r>
    </w:p>
    <w:p w14:paraId="17E1291B" w14:textId="77777777" w:rsidR="00B75C71" w:rsidRPr="003B72B6" w:rsidRDefault="00B75C71" w:rsidP="00B75C71">
      <w:pPr>
        <w:spacing w:after="0" w:line="259" w:lineRule="auto"/>
      </w:pPr>
      <w:r w:rsidRPr="003B72B6">
        <w:t>)</w:t>
      </w:r>
    </w:p>
    <w:p w14:paraId="33F2AD5A" w14:textId="77777777" w:rsidR="00B75C71" w:rsidRPr="003B72B6" w:rsidRDefault="00B75C71" w:rsidP="00B75C71">
      <w:pPr>
        <w:numPr>
          <w:ilvl w:val="0"/>
          <w:numId w:val="920"/>
        </w:numPr>
        <w:spacing w:after="0" w:line="259" w:lineRule="auto"/>
      </w:pPr>
      <w:r w:rsidRPr="003B72B6">
        <w:t xml:space="preserve">Activates method security proxies via </w:t>
      </w:r>
      <w:r w:rsidRPr="003B72B6">
        <w:rPr>
          <w:b/>
          <w:bCs/>
        </w:rPr>
        <w:t>AOP</w:t>
      </w:r>
    </w:p>
    <w:p w14:paraId="7FF1268A" w14:textId="77777777" w:rsidR="00B75C71" w:rsidRPr="003B72B6" w:rsidRDefault="00B75C71" w:rsidP="00B75C71">
      <w:pPr>
        <w:numPr>
          <w:ilvl w:val="0"/>
          <w:numId w:val="921"/>
        </w:numPr>
        <w:spacing w:after="0" w:line="259" w:lineRule="auto"/>
      </w:pPr>
      <w:r w:rsidRPr="003B72B6">
        <w:rPr>
          <w:b/>
          <w:bCs/>
        </w:rPr>
        <w:t>Proxy Creation</w:t>
      </w:r>
    </w:p>
    <w:p w14:paraId="61607BF5" w14:textId="77777777" w:rsidR="00B75C71" w:rsidRPr="003B72B6" w:rsidRDefault="00B75C71" w:rsidP="00B75C71">
      <w:pPr>
        <w:numPr>
          <w:ilvl w:val="0"/>
          <w:numId w:val="922"/>
        </w:numPr>
        <w:spacing w:after="0" w:line="259" w:lineRule="auto"/>
      </w:pPr>
      <w:r w:rsidRPr="003B72B6">
        <w:t xml:space="preserve">Spring generates </w:t>
      </w:r>
      <w:r w:rsidRPr="003B72B6">
        <w:rPr>
          <w:b/>
          <w:bCs/>
        </w:rPr>
        <w:t>JDK dynamic proxy</w:t>
      </w:r>
      <w:r w:rsidRPr="003B72B6">
        <w:t xml:space="preserve"> or </w:t>
      </w:r>
      <w:r w:rsidRPr="003B72B6">
        <w:rPr>
          <w:b/>
          <w:bCs/>
        </w:rPr>
        <w:t>CGLIB subclass</w:t>
      </w:r>
      <w:r w:rsidRPr="003B72B6">
        <w:t xml:space="preserve"> around beans with secured methods</w:t>
      </w:r>
    </w:p>
    <w:p w14:paraId="4D8061B6" w14:textId="77777777" w:rsidR="00B75C71" w:rsidRPr="003B72B6" w:rsidRDefault="00B75C71" w:rsidP="00B75C71">
      <w:pPr>
        <w:numPr>
          <w:ilvl w:val="0"/>
          <w:numId w:val="922"/>
        </w:numPr>
        <w:spacing w:after="0" w:line="259" w:lineRule="auto"/>
      </w:pPr>
      <w:r w:rsidRPr="003B72B6">
        <w:t xml:space="preserve">Calls to the method go through </w:t>
      </w:r>
      <w:r w:rsidRPr="003B72B6">
        <w:rPr>
          <w:b/>
          <w:bCs/>
        </w:rPr>
        <w:t>proxy first</w:t>
      </w:r>
      <w:r w:rsidRPr="003B72B6">
        <w:t>, not the actual method</w:t>
      </w:r>
    </w:p>
    <w:p w14:paraId="513158AF" w14:textId="77777777" w:rsidR="00B75C71" w:rsidRPr="003B72B6" w:rsidRDefault="00B75C71" w:rsidP="00B75C71">
      <w:pPr>
        <w:numPr>
          <w:ilvl w:val="0"/>
          <w:numId w:val="923"/>
        </w:numPr>
        <w:spacing w:after="0" w:line="259" w:lineRule="auto"/>
      </w:pPr>
      <w:r w:rsidRPr="003B72B6">
        <w:rPr>
          <w:b/>
          <w:bCs/>
        </w:rPr>
        <w:t>Interceptor: MethodSecurityInterceptor</w:t>
      </w:r>
    </w:p>
    <w:p w14:paraId="6D241C0B" w14:textId="77777777" w:rsidR="00B75C71" w:rsidRPr="003B72B6" w:rsidRDefault="00B75C71" w:rsidP="00B75C71">
      <w:pPr>
        <w:numPr>
          <w:ilvl w:val="0"/>
          <w:numId w:val="924"/>
        </w:numPr>
        <w:spacing w:after="0" w:line="259" w:lineRule="auto"/>
      </w:pPr>
      <w:r w:rsidRPr="003B72B6">
        <w:t>Intercepts method calls</w:t>
      </w:r>
    </w:p>
    <w:p w14:paraId="1D54D679" w14:textId="77777777" w:rsidR="00B75C71" w:rsidRPr="003B72B6" w:rsidRDefault="00B75C71" w:rsidP="00B75C71">
      <w:pPr>
        <w:numPr>
          <w:ilvl w:val="0"/>
          <w:numId w:val="924"/>
        </w:numPr>
        <w:spacing w:after="0" w:line="259" w:lineRule="auto"/>
      </w:pPr>
      <w:r w:rsidRPr="003B72B6">
        <w:t>Delegates to AccessDecisionManager</w:t>
      </w:r>
    </w:p>
    <w:p w14:paraId="5AB498D4" w14:textId="77777777" w:rsidR="00B75C71" w:rsidRPr="003B72B6" w:rsidRDefault="00B75C71" w:rsidP="00B75C71">
      <w:pPr>
        <w:numPr>
          <w:ilvl w:val="0"/>
          <w:numId w:val="925"/>
        </w:numPr>
        <w:spacing w:after="0" w:line="259" w:lineRule="auto"/>
      </w:pPr>
      <w:r w:rsidRPr="003B72B6">
        <w:rPr>
          <w:b/>
          <w:bCs/>
        </w:rPr>
        <w:t>Expression Evaluation</w:t>
      </w:r>
    </w:p>
    <w:p w14:paraId="5D57D1AF" w14:textId="77777777" w:rsidR="00B75C71" w:rsidRPr="003B72B6" w:rsidRDefault="00B75C71" w:rsidP="00B75C71">
      <w:pPr>
        <w:numPr>
          <w:ilvl w:val="0"/>
          <w:numId w:val="926"/>
        </w:numPr>
        <w:spacing w:after="0" w:line="259" w:lineRule="auto"/>
      </w:pPr>
      <w:r w:rsidRPr="003B72B6">
        <w:t xml:space="preserve">@PreAuthorize / @PostAuthorize use </w:t>
      </w:r>
      <w:r w:rsidRPr="003B72B6">
        <w:rPr>
          <w:b/>
          <w:bCs/>
        </w:rPr>
        <w:t>SpEL (Spring Expression Language)</w:t>
      </w:r>
    </w:p>
    <w:p w14:paraId="0D140A28" w14:textId="77777777" w:rsidR="00B75C71" w:rsidRPr="003B72B6" w:rsidRDefault="00B75C71" w:rsidP="00B75C71">
      <w:pPr>
        <w:numPr>
          <w:ilvl w:val="0"/>
          <w:numId w:val="926"/>
        </w:numPr>
        <w:spacing w:after="0" w:line="259" w:lineRule="auto"/>
      </w:pPr>
      <w:r w:rsidRPr="003B72B6">
        <w:t>Evaluates expressions like:</w:t>
      </w:r>
    </w:p>
    <w:p w14:paraId="54D6635E" w14:textId="77777777" w:rsidR="00B75C71" w:rsidRPr="003B72B6" w:rsidRDefault="00B75C71" w:rsidP="00B75C71">
      <w:pPr>
        <w:numPr>
          <w:ilvl w:val="0"/>
          <w:numId w:val="926"/>
        </w:numPr>
        <w:tabs>
          <w:tab w:val="clear" w:pos="720"/>
        </w:tabs>
        <w:spacing w:after="0" w:line="259" w:lineRule="auto"/>
      </w:pPr>
      <w:r w:rsidRPr="003B72B6">
        <w:t>@PreAuthorize("hasRole('ADMIN') and #user.id == authentication.principal.id")</w:t>
      </w:r>
    </w:p>
    <w:p w14:paraId="3FAEE7E3" w14:textId="77777777" w:rsidR="00B75C71" w:rsidRPr="003B72B6" w:rsidRDefault="00B75C71" w:rsidP="00B75C71">
      <w:pPr>
        <w:numPr>
          <w:ilvl w:val="0"/>
          <w:numId w:val="926"/>
        </w:numPr>
        <w:spacing w:after="0" w:line="259" w:lineRule="auto"/>
      </w:pPr>
      <w:r w:rsidRPr="003B72B6">
        <w:t xml:space="preserve">Access is granted or denied based on </w:t>
      </w:r>
      <w:r w:rsidRPr="003B72B6">
        <w:rPr>
          <w:b/>
          <w:bCs/>
        </w:rPr>
        <w:t>SecurityContextHolder.getContext().getAuthentication()</w:t>
      </w:r>
    </w:p>
    <w:p w14:paraId="3402C808" w14:textId="77777777" w:rsidR="00B75C71" w:rsidRPr="003B72B6" w:rsidRDefault="00B75C71" w:rsidP="00B75C71">
      <w:pPr>
        <w:numPr>
          <w:ilvl w:val="0"/>
          <w:numId w:val="927"/>
        </w:numPr>
        <w:spacing w:after="0" w:line="259" w:lineRule="auto"/>
      </w:pPr>
      <w:r w:rsidRPr="003B72B6">
        <w:rPr>
          <w:b/>
          <w:bCs/>
        </w:rPr>
        <w:t>Decision Making</w:t>
      </w:r>
    </w:p>
    <w:p w14:paraId="69C0A934" w14:textId="77777777" w:rsidR="00B75C71" w:rsidRPr="003B72B6" w:rsidRDefault="00B75C71" w:rsidP="00B75C71">
      <w:pPr>
        <w:numPr>
          <w:ilvl w:val="0"/>
          <w:numId w:val="928"/>
        </w:numPr>
        <w:spacing w:after="0" w:line="259" w:lineRule="auto"/>
      </w:pPr>
      <w:r w:rsidRPr="003B72B6">
        <w:t>AccessDecisionManager evaluates AccessDecisionVoters:</w:t>
      </w:r>
    </w:p>
    <w:p w14:paraId="1F2828FA" w14:textId="77777777" w:rsidR="00B75C71" w:rsidRPr="003B72B6" w:rsidRDefault="00B75C71" w:rsidP="00B75C71">
      <w:pPr>
        <w:numPr>
          <w:ilvl w:val="1"/>
          <w:numId w:val="928"/>
        </w:numPr>
        <w:spacing w:after="0" w:line="259" w:lineRule="auto"/>
      </w:pPr>
      <w:r w:rsidRPr="003B72B6">
        <w:t>RoleVoter → checks roles/authorities</w:t>
      </w:r>
    </w:p>
    <w:p w14:paraId="62B8C6AD" w14:textId="77777777" w:rsidR="00B75C71" w:rsidRPr="003B72B6" w:rsidRDefault="00B75C71" w:rsidP="00B75C71">
      <w:pPr>
        <w:numPr>
          <w:ilvl w:val="1"/>
          <w:numId w:val="928"/>
        </w:numPr>
        <w:spacing w:after="0" w:line="259" w:lineRule="auto"/>
      </w:pPr>
      <w:r w:rsidRPr="003B72B6">
        <w:t>AuthenticatedVoter → checks if user is authenticated</w:t>
      </w:r>
    </w:p>
    <w:p w14:paraId="65AABC1A" w14:textId="77777777" w:rsidR="00B75C71" w:rsidRPr="003B72B6" w:rsidRDefault="00B75C71" w:rsidP="00B75C71">
      <w:pPr>
        <w:numPr>
          <w:ilvl w:val="1"/>
          <w:numId w:val="928"/>
        </w:numPr>
        <w:spacing w:after="0" w:line="259" w:lineRule="auto"/>
      </w:pPr>
      <w:r w:rsidRPr="003B72B6">
        <w:t>PreInvocationAuthorizationAdviceVoter → evaluates pre/post expressions</w:t>
      </w:r>
    </w:p>
    <w:p w14:paraId="61FF28CE" w14:textId="77777777" w:rsidR="00B75C71" w:rsidRPr="003B72B6" w:rsidRDefault="00B75C71" w:rsidP="00B75C71">
      <w:pPr>
        <w:numPr>
          <w:ilvl w:val="0"/>
          <w:numId w:val="929"/>
        </w:numPr>
        <w:spacing w:after="0" w:line="259" w:lineRule="auto"/>
      </w:pPr>
      <w:r w:rsidRPr="003B72B6">
        <w:rPr>
          <w:b/>
          <w:bCs/>
        </w:rPr>
        <w:t>Outcome</w:t>
      </w:r>
    </w:p>
    <w:p w14:paraId="14CD4E3D" w14:textId="77777777" w:rsidR="00B75C71" w:rsidRPr="003B72B6" w:rsidRDefault="00B75C71" w:rsidP="00B75C71">
      <w:pPr>
        <w:numPr>
          <w:ilvl w:val="0"/>
          <w:numId w:val="930"/>
        </w:numPr>
        <w:spacing w:after="0" w:line="259" w:lineRule="auto"/>
      </w:pPr>
      <w:r w:rsidRPr="003B72B6">
        <w:t>If access granted → method executes</w:t>
      </w:r>
    </w:p>
    <w:p w14:paraId="233F471D" w14:textId="77777777" w:rsidR="00B75C71" w:rsidRPr="003B72B6" w:rsidRDefault="00B75C71" w:rsidP="00B75C71">
      <w:pPr>
        <w:numPr>
          <w:ilvl w:val="0"/>
          <w:numId w:val="930"/>
        </w:numPr>
        <w:spacing w:after="0" w:line="259" w:lineRule="auto"/>
      </w:pPr>
      <w:r w:rsidRPr="003B72B6">
        <w:t>If access denied → AccessDeniedException thrown → handled by Spring Security filters (HTTP 403)</w:t>
      </w:r>
    </w:p>
    <w:p w14:paraId="4D97EBEA" w14:textId="77777777" w:rsidR="00B75C71" w:rsidRPr="003B72B6" w:rsidRDefault="00000000" w:rsidP="00B75C71">
      <w:pPr>
        <w:spacing w:after="0" w:line="259" w:lineRule="auto"/>
      </w:pPr>
      <w:r>
        <w:pict w14:anchorId="540DCE86">
          <v:rect id="_x0000_i1724" style="width:0;height:1.5pt" o:hralign="center" o:hrstd="t" o:hr="t" fillcolor="#a0a0a0" stroked="f"/>
        </w:pict>
      </w:r>
    </w:p>
    <w:p w14:paraId="58425BAE" w14:textId="77777777" w:rsidR="00B75C71" w:rsidRPr="003B72B6" w:rsidRDefault="00B75C71" w:rsidP="00B75C71">
      <w:pPr>
        <w:spacing w:after="0" w:line="259" w:lineRule="auto"/>
        <w:rPr>
          <w:b/>
          <w:bCs/>
        </w:rPr>
      </w:pPr>
      <w:r w:rsidRPr="003B72B6">
        <w:rPr>
          <w:b/>
          <w:bCs/>
        </w:rPr>
        <w:t>3️</w:t>
      </w:r>
      <w:r w:rsidRPr="003B72B6">
        <w:rPr>
          <w:rFonts w:ascii="Segoe UI Symbol" w:hAnsi="Segoe UI Symbol" w:cs="Segoe UI Symbol"/>
          <w:b/>
          <w:bCs/>
        </w:rPr>
        <w:t>⃣</w:t>
      </w:r>
      <w:r w:rsidRPr="003B72B6">
        <w:rPr>
          <w:b/>
          <w:bCs/>
        </w:rPr>
        <w:t xml:space="preserve"> Flow Diagram (Simplified)</w:t>
      </w:r>
    </w:p>
    <w:p w14:paraId="04C3FCBA" w14:textId="77777777" w:rsidR="00B75C71" w:rsidRPr="003B72B6" w:rsidRDefault="00B75C71" w:rsidP="00B75C71">
      <w:pPr>
        <w:spacing w:after="0" w:line="259" w:lineRule="auto"/>
      </w:pPr>
      <w:r w:rsidRPr="003B72B6">
        <w:t>Caller -&gt; Proxy -&gt; MethodSecurityInterceptor -&gt; AccessDecisionManager</w:t>
      </w:r>
    </w:p>
    <w:p w14:paraId="6DC32F3A" w14:textId="77777777" w:rsidR="00B75C71" w:rsidRPr="003B72B6" w:rsidRDefault="00B75C71" w:rsidP="00B75C71">
      <w:pPr>
        <w:spacing w:after="0" w:line="259" w:lineRule="auto"/>
      </w:pPr>
      <w:r w:rsidRPr="003B72B6">
        <w:t xml:space="preserve">          -&gt; AccessDecisionVoters -&gt; ExpressionHandler evaluates SpEL</w:t>
      </w:r>
    </w:p>
    <w:p w14:paraId="73F7C518" w14:textId="77777777" w:rsidR="00B75C71" w:rsidRPr="003B72B6" w:rsidRDefault="00B75C71" w:rsidP="00B75C71">
      <w:pPr>
        <w:spacing w:after="0" w:line="259" w:lineRule="auto"/>
      </w:pPr>
      <w:r w:rsidRPr="003B72B6">
        <w:t xml:space="preserve">          -&gt; Access Granted? YES -&gt; Actual Method</w:t>
      </w:r>
    </w:p>
    <w:p w14:paraId="035121D5" w14:textId="77777777" w:rsidR="00B75C71" w:rsidRPr="003B72B6" w:rsidRDefault="00B75C71" w:rsidP="00B75C71">
      <w:pPr>
        <w:spacing w:after="0" w:line="259" w:lineRule="auto"/>
      </w:pPr>
      <w:r w:rsidRPr="003B72B6">
        <w:t xml:space="preserve">                           NO -&gt; AccessDeniedException</w:t>
      </w:r>
    </w:p>
    <w:p w14:paraId="5A8BA272" w14:textId="77777777" w:rsidR="00B75C71" w:rsidRPr="003B72B6" w:rsidRDefault="00000000" w:rsidP="00B75C71">
      <w:pPr>
        <w:spacing w:after="0" w:line="259" w:lineRule="auto"/>
      </w:pPr>
      <w:r>
        <w:pict w14:anchorId="30B8BD54">
          <v:rect id="_x0000_i1725" style="width:0;height:1.5pt" o:hralign="center" o:hrstd="t" o:hr="t" fillcolor="#a0a0a0" stroked="f"/>
        </w:pict>
      </w:r>
    </w:p>
    <w:p w14:paraId="39E3E6DA" w14:textId="77777777" w:rsidR="00B75C71" w:rsidRPr="003B72B6" w:rsidRDefault="00B75C71" w:rsidP="00B75C71">
      <w:pPr>
        <w:spacing w:after="0" w:line="259" w:lineRule="auto"/>
        <w:rPr>
          <w:b/>
          <w:bCs/>
        </w:rPr>
      </w:pPr>
      <w:r w:rsidRPr="003B72B6">
        <w:rPr>
          <w:b/>
          <w:bCs/>
        </w:rPr>
        <w:t>4️</w:t>
      </w:r>
      <w:r w:rsidRPr="003B72B6">
        <w:rPr>
          <w:rFonts w:ascii="Segoe UI Symbol" w:hAnsi="Segoe UI Symbol" w:cs="Segoe UI Symbol"/>
          <w:b/>
          <w:bCs/>
        </w:rPr>
        <w:t>⃣</w:t>
      </w:r>
      <w:r w:rsidRPr="003B72B6">
        <w:rPr>
          <w:b/>
          <w:bCs/>
        </w:rP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6"/>
        <w:gridCol w:w="5250"/>
      </w:tblGrid>
      <w:tr w:rsidR="00B75C71" w:rsidRPr="003B72B6" w14:paraId="2E9EAE79" w14:textId="77777777" w:rsidTr="002748D4">
        <w:trPr>
          <w:tblHeader/>
          <w:tblCellSpacing w:w="15" w:type="dxa"/>
        </w:trPr>
        <w:tc>
          <w:tcPr>
            <w:tcW w:w="0" w:type="auto"/>
            <w:vAlign w:val="center"/>
            <w:hideMark/>
          </w:tcPr>
          <w:p w14:paraId="771C1834" w14:textId="77777777" w:rsidR="00B75C71" w:rsidRPr="003B72B6" w:rsidRDefault="00B75C71" w:rsidP="002748D4">
            <w:pPr>
              <w:spacing w:after="0" w:line="259" w:lineRule="auto"/>
              <w:rPr>
                <w:b/>
                <w:bCs/>
              </w:rPr>
            </w:pPr>
            <w:r w:rsidRPr="003B72B6">
              <w:rPr>
                <w:b/>
                <w:bCs/>
              </w:rPr>
              <w:t>Component</w:t>
            </w:r>
          </w:p>
        </w:tc>
        <w:tc>
          <w:tcPr>
            <w:tcW w:w="0" w:type="auto"/>
            <w:vAlign w:val="center"/>
            <w:hideMark/>
          </w:tcPr>
          <w:p w14:paraId="0BD96905" w14:textId="77777777" w:rsidR="00B75C71" w:rsidRPr="003B72B6" w:rsidRDefault="00B75C71" w:rsidP="002748D4">
            <w:pPr>
              <w:spacing w:after="0" w:line="259" w:lineRule="auto"/>
              <w:rPr>
                <w:b/>
                <w:bCs/>
              </w:rPr>
            </w:pPr>
            <w:r w:rsidRPr="003B72B6">
              <w:rPr>
                <w:b/>
                <w:bCs/>
              </w:rPr>
              <w:t>Role</w:t>
            </w:r>
          </w:p>
        </w:tc>
      </w:tr>
      <w:tr w:rsidR="00B75C71" w:rsidRPr="003B72B6" w14:paraId="004E8917" w14:textId="77777777" w:rsidTr="002748D4">
        <w:trPr>
          <w:tblCellSpacing w:w="15" w:type="dxa"/>
        </w:trPr>
        <w:tc>
          <w:tcPr>
            <w:tcW w:w="0" w:type="auto"/>
            <w:vAlign w:val="center"/>
            <w:hideMark/>
          </w:tcPr>
          <w:p w14:paraId="189820A4" w14:textId="77777777" w:rsidR="00B75C71" w:rsidRPr="003B72B6" w:rsidRDefault="00B75C71" w:rsidP="002748D4">
            <w:pPr>
              <w:spacing w:after="0" w:line="259" w:lineRule="auto"/>
            </w:pPr>
            <w:r w:rsidRPr="003B72B6">
              <w:t>@PreAuthorize / @PostAuthorize</w:t>
            </w:r>
          </w:p>
        </w:tc>
        <w:tc>
          <w:tcPr>
            <w:tcW w:w="0" w:type="auto"/>
            <w:vAlign w:val="center"/>
            <w:hideMark/>
          </w:tcPr>
          <w:p w14:paraId="1F28EE66" w14:textId="77777777" w:rsidR="00B75C71" w:rsidRPr="003B72B6" w:rsidRDefault="00B75C71" w:rsidP="002748D4">
            <w:pPr>
              <w:spacing w:after="0" w:line="259" w:lineRule="auto"/>
            </w:pPr>
            <w:r w:rsidRPr="003B72B6">
              <w:t>Define security rules with SpEL expressions</w:t>
            </w:r>
          </w:p>
        </w:tc>
      </w:tr>
      <w:tr w:rsidR="00B75C71" w:rsidRPr="003B72B6" w14:paraId="480213AD" w14:textId="77777777" w:rsidTr="002748D4">
        <w:trPr>
          <w:tblCellSpacing w:w="15" w:type="dxa"/>
        </w:trPr>
        <w:tc>
          <w:tcPr>
            <w:tcW w:w="0" w:type="auto"/>
            <w:vAlign w:val="center"/>
            <w:hideMark/>
          </w:tcPr>
          <w:p w14:paraId="5FEDD626" w14:textId="77777777" w:rsidR="00B75C71" w:rsidRPr="003B72B6" w:rsidRDefault="00B75C71" w:rsidP="002748D4">
            <w:pPr>
              <w:spacing w:after="0" w:line="259" w:lineRule="auto"/>
            </w:pPr>
            <w:r w:rsidRPr="003B72B6">
              <w:t>MethodSecurityInterceptor</w:t>
            </w:r>
          </w:p>
        </w:tc>
        <w:tc>
          <w:tcPr>
            <w:tcW w:w="0" w:type="auto"/>
            <w:vAlign w:val="center"/>
            <w:hideMark/>
          </w:tcPr>
          <w:p w14:paraId="423D62BF" w14:textId="77777777" w:rsidR="00B75C71" w:rsidRPr="003B72B6" w:rsidRDefault="00B75C71" w:rsidP="002748D4">
            <w:pPr>
              <w:spacing w:after="0" w:line="259" w:lineRule="auto"/>
            </w:pPr>
            <w:r w:rsidRPr="003B72B6">
              <w:t>Intercepts method calls, checks authorization</w:t>
            </w:r>
          </w:p>
        </w:tc>
      </w:tr>
      <w:tr w:rsidR="00B75C71" w:rsidRPr="003B72B6" w14:paraId="01D4CCF4" w14:textId="77777777" w:rsidTr="002748D4">
        <w:trPr>
          <w:tblCellSpacing w:w="15" w:type="dxa"/>
        </w:trPr>
        <w:tc>
          <w:tcPr>
            <w:tcW w:w="0" w:type="auto"/>
            <w:vAlign w:val="center"/>
            <w:hideMark/>
          </w:tcPr>
          <w:p w14:paraId="12B9A8F8" w14:textId="77777777" w:rsidR="00B75C71" w:rsidRPr="003B72B6" w:rsidRDefault="00B75C71" w:rsidP="002748D4">
            <w:pPr>
              <w:spacing w:after="0" w:line="259" w:lineRule="auto"/>
            </w:pPr>
            <w:r w:rsidRPr="003B72B6">
              <w:t>AccessDecisionManager</w:t>
            </w:r>
          </w:p>
        </w:tc>
        <w:tc>
          <w:tcPr>
            <w:tcW w:w="0" w:type="auto"/>
            <w:vAlign w:val="center"/>
            <w:hideMark/>
          </w:tcPr>
          <w:p w14:paraId="7793F2C1" w14:textId="77777777" w:rsidR="00B75C71" w:rsidRPr="003B72B6" w:rsidRDefault="00B75C71" w:rsidP="002748D4">
            <w:pPr>
              <w:spacing w:after="0" w:line="259" w:lineRule="auto"/>
            </w:pPr>
            <w:r w:rsidRPr="003B72B6">
              <w:t>Makes final authorization decision</w:t>
            </w:r>
          </w:p>
        </w:tc>
      </w:tr>
      <w:tr w:rsidR="00B75C71" w:rsidRPr="003B72B6" w14:paraId="57D1749F" w14:textId="77777777" w:rsidTr="002748D4">
        <w:trPr>
          <w:tblCellSpacing w:w="15" w:type="dxa"/>
        </w:trPr>
        <w:tc>
          <w:tcPr>
            <w:tcW w:w="0" w:type="auto"/>
            <w:vAlign w:val="center"/>
            <w:hideMark/>
          </w:tcPr>
          <w:p w14:paraId="5BC76369" w14:textId="77777777" w:rsidR="00B75C71" w:rsidRPr="003B72B6" w:rsidRDefault="00B75C71" w:rsidP="002748D4">
            <w:pPr>
              <w:spacing w:after="0" w:line="259" w:lineRule="auto"/>
            </w:pPr>
            <w:r w:rsidRPr="003B72B6">
              <w:t>AccessDecisionVoter</w:t>
            </w:r>
          </w:p>
        </w:tc>
        <w:tc>
          <w:tcPr>
            <w:tcW w:w="0" w:type="auto"/>
            <w:vAlign w:val="center"/>
            <w:hideMark/>
          </w:tcPr>
          <w:p w14:paraId="0B3DAAE3" w14:textId="77777777" w:rsidR="00B75C71" w:rsidRPr="003B72B6" w:rsidRDefault="00B75C71" w:rsidP="002748D4">
            <w:pPr>
              <w:spacing w:after="0" w:line="259" w:lineRule="auto"/>
            </w:pPr>
            <w:r w:rsidRPr="003B72B6">
              <w:t>Votes on access based on roles/permissions</w:t>
            </w:r>
          </w:p>
        </w:tc>
      </w:tr>
      <w:tr w:rsidR="00B75C71" w:rsidRPr="003B72B6" w14:paraId="1801A6EA" w14:textId="77777777" w:rsidTr="002748D4">
        <w:trPr>
          <w:tblCellSpacing w:w="15" w:type="dxa"/>
        </w:trPr>
        <w:tc>
          <w:tcPr>
            <w:tcW w:w="0" w:type="auto"/>
            <w:vAlign w:val="center"/>
            <w:hideMark/>
          </w:tcPr>
          <w:p w14:paraId="1973CD68" w14:textId="77777777" w:rsidR="00B75C71" w:rsidRPr="003B72B6" w:rsidRDefault="00B75C71" w:rsidP="002748D4">
            <w:pPr>
              <w:spacing w:after="0" w:line="259" w:lineRule="auto"/>
            </w:pPr>
            <w:r w:rsidRPr="003B72B6">
              <w:t>SecurityContextHolder</w:t>
            </w:r>
          </w:p>
        </w:tc>
        <w:tc>
          <w:tcPr>
            <w:tcW w:w="0" w:type="auto"/>
            <w:vAlign w:val="center"/>
            <w:hideMark/>
          </w:tcPr>
          <w:p w14:paraId="0A9BD9DD" w14:textId="77777777" w:rsidR="00B75C71" w:rsidRPr="003B72B6" w:rsidRDefault="00B75C71" w:rsidP="002748D4">
            <w:pPr>
              <w:spacing w:after="0" w:line="259" w:lineRule="auto"/>
            </w:pPr>
            <w:r w:rsidRPr="003B72B6">
              <w:t>Provides current Authentication for expression evaluation</w:t>
            </w:r>
          </w:p>
        </w:tc>
      </w:tr>
      <w:tr w:rsidR="00B75C71" w:rsidRPr="003B72B6" w14:paraId="35CF75D1" w14:textId="77777777" w:rsidTr="002748D4">
        <w:trPr>
          <w:tblCellSpacing w:w="15" w:type="dxa"/>
        </w:trPr>
        <w:tc>
          <w:tcPr>
            <w:tcW w:w="0" w:type="auto"/>
            <w:vAlign w:val="center"/>
            <w:hideMark/>
          </w:tcPr>
          <w:p w14:paraId="126D1842" w14:textId="77777777" w:rsidR="00B75C71" w:rsidRPr="003B72B6" w:rsidRDefault="00B75C71" w:rsidP="002748D4">
            <w:pPr>
              <w:spacing w:after="0" w:line="259" w:lineRule="auto"/>
            </w:pPr>
            <w:r w:rsidRPr="003B72B6">
              <w:t>ExpressionHandler</w:t>
            </w:r>
          </w:p>
        </w:tc>
        <w:tc>
          <w:tcPr>
            <w:tcW w:w="0" w:type="auto"/>
            <w:vAlign w:val="center"/>
            <w:hideMark/>
          </w:tcPr>
          <w:p w14:paraId="7E4846C2" w14:textId="77777777" w:rsidR="00B75C71" w:rsidRPr="003B72B6" w:rsidRDefault="00B75C71" w:rsidP="002748D4">
            <w:pPr>
              <w:spacing w:after="0" w:line="259" w:lineRule="auto"/>
            </w:pPr>
            <w:r w:rsidRPr="003B72B6">
              <w:t>Evaluates SpEL expressions in annotations</w:t>
            </w:r>
          </w:p>
        </w:tc>
      </w:tr>
    </w:tbl>
    <w:p w14:paraId="72E797C8" w14:textId="77777777" w:rsidR="00B75C71" w:rsidRPr="003B72B6" w:rsidRDefault="00000000" w:rsidP="00B75C71">
      <w:pPr>
        <w:spacing w:after="0" w:line="259" w:lineRule="auto"/>
      </w:pPr>
      <w:r>
        <w:pict w14:anchorId="3A440067">
          <v:rect id="_x0000_i1726" style="width:0;height:1.5pt" o:hralign="center" o:hrstd="t" o:hr="t" fillcolor="#a0a0a0" stroked="f"/>
        </w:pict>
      </w:r>
    </w:p>
    <w:p w14:paraId="39B6D116" w14:textId="77777777" w:rsidR="00B75C71" w:rsidRPr="003B72B6" w:rsidRDefault="00B75C71" w:rsidP="00B75C71">
      <w:pPr>
        <w:spacing w:after="0" w:line="259" w:lineRule="auto"/>
        <w:rPr>
          <w:b/>
          <w:bCs/>
        </w:rPr>
      </w:pPr>
      <w:r w:rsidRPr="003B72B6">
        <w:rPr>
          <w:b/>
          <w:bCs/>
        </w:rPr>
        <w:lastRenderedPageBreak/>
        <w:t>5️</w:t>
      </w:r>
      <w:r w:rsidRPr="003B72B6">
        <w:rPr>
          <w:rFonts w:ascii="Segoe UI Symbol" w:hAnsi="Segoe UI Symbol" w:cs="Segoe UI Symbol"/>
          <w:b/>
          <w:bCs/>
        </w:rPr>
        <w:t>⃣</w:t>
      </w:r>
      <w:r w:rsidRPr="003B72B6">
        <w:rPr>
          <w:b/>
          <w:bCs/>
        </w:rPr>
        <w:t xml:space="preserve"> Real-World Example</w:t>
      </w:r>
    </w:p>
    <w:p w14:paraId="35801588" w14:textId="77777777" w:rsidR="00B75C71" w:rsidRPr="003B72B6" w:rsidRDefault="00B75C71" w:rsidP="00B75C71">
      <w:pPr>
        <w:spacing w:after="0" w:line="259" w:lineRule="auto"/>
      </w:pPr>
      <w:r w:rsidRPr="003B72B6">
        <w:t>@PreAuthorize("hasRole('ADMIN') or #id == authentication.principal.id")</w:t>
      </w:r>
    </w:p>
    <w:p w14:paraId="0DC6C266" w14:textId="77777777" w:rsidR="00B75C71" w:rsidRPr="003B72B6" w:rsidRDefault="00B75C71" w:rsidP="00B75C71">
      <w:pPr>
        <w:spacing w:after="0" w:line="259" w:lineRule="auto"/>
      </w:pPr>
      <w:r w:rsidRPr="003B72B6">
        <w:t>public User getUser(Long id) {</w:t>
      </w:r>
    </w:p>
    <w:p w14:paraId="1D1C7B2E" w14:textId="77777777" w:rsidR="00B75C71" w:rsidRPr="003B72B6" w:rsidRDefault="00B75C71" w:rsidP="00B75C71">
      <w:pPr>
        <w:spacing w:after="0" w:line="259" w:lineRule="auto"/>
      </w:pPr>
      <w:r w:rsidRPr="003B72B6">
        <w:t xml:space="preserve">    return userRepository.findById(id);</w:t>
      </w:r>
    </w:p>
    <w:p w14:paraId="68AE490F" w14:textId="77777777" w:rsidR="00B75C71" w:rsidRPr="003B72B6" w:rsidRDefault="00B75C71" w:rsidP="00B75C71">
      <w:pPr>
        <w:spacing w:after="0" w:line="259" w:lineRule="auto"/>
      </w:pPr>
      <w:r w:rsidRPr="003B72B6">
        <w:t>}</w:t>
      </w:r>
    </w:p>
    <w:p w14:paraId="0135AAE1" w14:textId="77777777" w:rsidR="00B75C71" w:rsidRPr="003B72B6" w:rsidRDefault="00B75C71" w:rsidP="00B75C71">
      <w:pPr>
        <w:spacing w:after="0" w:line="259" w:lineRule="auto"/>
      </w:pPr>
      <w:r w:rsidRPr="003B72B6">
        <w:rPr>
          <w:b/>
          <w:bCs/>
        </w:rPr>
        <w:t>Flow:</w:t>
      </w:r>
    </w:p>
    <w:p w14:paraId="02E938D5" w14:textId="77777777" w:rsidR="00B75C71" w:rsidRPr="003B72B6" w:rsidRDefault="00B75C71" w:rsidP="00B75C71">
      <w:pPr>
        <w:numPr>
          <w:ilvl w:val="0"/>
          <w:numId w:val="931"/>
        </w:numPr>
        <w:spacing w:after="0" w:line="259" w:lineRule="auto"/>
      </w:pPr>
      <w:r w:rsidRPr="003B72B6">
        <w:t>Call to getUser() intercepted by proxy</w:t>
      </w:r>
    </w:p>
    <w:p w14:paraId="4835F49C" w14:textId="77777777" w:rsidR="00B75C71" w:rsidRPr="003B72B6" w:rsidRDefault="00B75C71" w:rsidP="00B75C71">
      <w:pPr>
        <w:numPr>
          <w:ilvl w:val="0"/>
          <w:numId w:val="931"/>
        </w:numPr>
        <w:spacing w:after="0" w:line="259" w:lineRule="auto"/>
      </w:pPr>
      <w:r w:rsidRPr="003B72B6">
        <w:t>MethodSecurityInterceptor invoked</w:t>
      </w:r>
    </w:p>
    <w:p w14:paraId="58F5D09C" w14:textId="77777777" w:rsidR="00B75C71" w:rsidRPr="003B72B6" w:rsidRDefault="00B75C71" w:rsidP="00B75C71">
      <w:pPr>
        <w:numPr>
          <w:ilvl w:val="0"/>
          <w:numId w:val="931"/>
        </w:numPr>
        <w:spacing w:after="0" w:line="259" w:lineRule="auto"/>
      </w:pPr>
      <w:r w:rsidRPr="003B72B6">
        <w:t>Expression evaluated using SecurityContextHolder.getContext().getAuthentication()</w:t>
      </w:r>
    </w:p>
    <w:p w14:paraId="6950CA49" w14:textId="77777777" w:rsidR="00B75C71" w:rsidRPr="003B72B6" w:rsidRDefault="00B75C71" w:rsidP="00B75C71">
      <w:pPr>
        <w:numPr>
          <w:ilvl w:val="0"/>
          <w:numId w:val="931"/>
        </w:numPr>
        <w:spacing w:after="0" w:line="259" w:lineRule="auto"/>
      </w:pPr>
      <w:r w:rsidRPr="003B72B6">
        <w:t>If user has ADMIN role or requested ID matches principal → method executes</w:t>
      </w:r>
    </w:p>
    <w:p w14:paraId="5B6D35A6" w14:textId="77777777" w:rsidR="00B75C71" w:rsidRPr="003B72B6" w:rsidRDefault="00B75C71" w:rsidP="00B75C71">
      <w:pPr>
        <w:numPr>
          <w:ilvl w:val="0"/>
          <w:numId w:val="931"/>
        </w:numPr>
        <w:spacing w:after="0" w:line="259" w:lineRule="auto"/>
      </w:pPr>
      <w:r w:rsidRPr="003B72B6">
        <w:t>Else → AccessDeniedException thrown</w:t>
      </w:r>
    </w:p>
    <w:p w14:paraId="07B00710" w14:textId="77777777" w:rsidR="00B75C71" w:rsidRPr="003B72B6" w:rsidRDefault="00000000" w:rsidP="00B75C71">
      <w:pPr>
        <w:spacing w:after="0" w:line="259" w:lineRule="auto"/>
      </w:pPr>
      <w:r>
        <w:pict w14:anchorId="5DD054CB">
          <v:rect id="_x0000_i1727" style="width:0;height:1.5pt" o:hralign="center" o:hrstd="t" o:hr="t" fillcolor="#a0a0a0" stroked="f"/>
        </w:pict>
      </w:r>
    </w:p>
    <w:p w14:paraId="070B978E" w14:textId="77777777" w:rsidR="00B75C71" w:rsidRPr="003B72B6" w:rsidRDefault="00B75C71" w:rsidP="00B75C71">
      <w:pPr>
        <w:spacing w:after="0" w:line="259" w:lineRule="auto"/>
        <w:rPr>
          <w:b/>
          <w:bCs/>
        </w:rPr>
      </w:pPr>
      <w:r w:rsidRPr="003B72B6">
        <w:rPr>
          <w:b/>
          <w:bCs/>
        </w:rPr>
        <w:t>6️</w:t>
      </w:r>
      <w:r w:rsidRPr="003B72B6">
        <w:rPr>
          <w:rFonts w:ascii="Segoe UI Symbol" w:hAnsi="Segoe UI Symbol" w:cs="Segoe UI Symbol"/>
          <w:b/>
          <w:bCs/>
        </w:rPr>
        <w:t>⃣</w:t>
      </w:r>
      <w:r w:rsidRPr="003B72B6">
        <w:rPr>
          <w:b/>
          <w:bCs/>
        </w:rPr>
        <w:t xml:space="preserve"> Senior-Level Insights</w:t>
      </w:r>
    </w:p>
    <w:p w14:paraId="62C1D28A" w14:textId="77777777" w:rsidR="00B75C71" w:rsidRPr="003B72B6" w:rsidRDefault="00B75C71" w:rsidP="00B75C71">
      <w:pPr>
        <w:numPr>
          <w:ilvl w:val="0"/>
          <w:numId w:val="932"/>
        </w:numPr>
        <w:spacing w:after="0" w:line="259" w:lineRule="auto"/>
      </w:pPr>
      <w:r w:rsidRPr="003B72B6">
        <w:t>Method security works even on service layer, not just controllers</w:t>
      </w:r>
    </w:p>
    <w:p w14:paraId="40B6DB90" w14:textId="77777777" w:rsidR="00B75C71" w:rsidRPr="003B72B6" w:rsidRDefault="00B75C71" w:rsidP="00B75C71">
      <w:pPr>
        <w:numPr>
          <w:ilvl w:val="0"/>
          <w:numId w:val="932"/>
        </w:numPr>
        <w:spacing w:after="0" w:line="259" w:lineRule="auto"/>
      </w:pPr>
      <w:r w:rsidRPr="003B72B6">
        <w:t xml:space="preserve">Proxies are </w:t>
      </w:r>
      <w:r w:rsidRPr="003B72B6">
        <w:rPr>
          <w:b/>
          <w:bCs/>
        </w:rPr>
        <w:t>mandatory</w:t>
      </w:r>
      <w:r w:rsidRPr="003B72B6">
        <w:t xml:space="preserve"> — direct self-invocation bypasses security</w:t>
      </w:r>
    </w:p>
    <w:p w14:paraId="4211FE93" w14:textId="77777777" w:rsidR="00B75C71" w:rsidRPr="003B72B6" w:rsidRDefault="00B75C71" w:rsidP="00B75C71">
      <w:pPr>
        <w:numPr>
          <w:ilvl w:val="0"/>
          <w:numId w:val="932"/>
        </w:numPr>
        <w:spacing w:after="0" w:line="259" w:lineRule="auto"/>
      </w:pPr>
      <w:r w:rsidRPr="003B72B6">
        <w:t xml:space="preserve">SpEL expressions are </w:t>
      </w:r>
      <w:r w:rsidRPr="003B72B6">
        <w:rPr>
          <w:b/>
          <w:bCs/>
        </w:rPr>
        <w:t>evaluated in the context of method parameters and authentication</w:t>
      </w:r>
    </w:p>
    <w:p w14:paraId="47603062" w14:textId="77777777" w:rsidR="00B75C71" w:rsidRPr="003B72B6" w:rsidRDefault="00B75C71" w:rsidP="00B75C71">
      <w:pPr>
        <w:numPr>
          <w:ilvl w:val="0"/>
          <w:numId w:val="932"/>
        </w:numPr>
        <w:spacing w:after="0" w:line="259" w:lineRule="auto"/>
      </w:pPr>
      <w:r w:rsidRPr="003B72B6">
        <w:t xml:space="preserve">Can combine </w:t>
      </w:r>
      <w:r w:rsidRPr="003B72B6">
        <w:rPr>
          <w:b/>
          <w:bCs/>
        </w:rPr>
        <w:t>pre/post annotations</w:t>
      </w:r>
      <w:r w:rsidRPr="003B72B6">
        <w:t xml:space="preserve"> for fine-grained control</w:t>
      </w:r>
    </w:p>
    <w:p w14:paraId="502CF76B" w14:textId="77777777" w:rsidR="00B75C71" w:rsidRPr="003B72B6" w:rsidRDefault="00B75C71" w:rsidP="00B75C71">
      <w:pPr>
        <w:numPr>
          <w:ilvl w:val="0"/>
          <w:numId w:val="932"/>
        </w:numPr>
        <w:spacing w:after="0" w:line="259" w:lineRule="auto"/>
      </w:pPr>
      <w:r w:rsidRPr="003B72B6">
        <w:t xml:space="preserve">Works seamlessly in </w:t>
      </w:r>
      <w:r w:rsidRPr="003B72B6">
        <w:rPr>
          <w:b/>
          <w:bCs/>
        </w:rPr>
        <w:t>microservices with stateless JWT</w:t>
      </w:r>
      <w:r w:rsidRPr="003B72B6">
        <w:t xml:space="preserve"> as long as SecurityContext is populated</w:t>
      </w:r>
    </w:p>
    <w:p w14:paraId="681C9936" w14:textId="77777777" w:rsidR="00B75C71" w:rsidRPr="003B72B6" w:rsidRDefault="00000000" w:rsidP="00B75C71">
      <w:pPr>
        <w:spacing w:after="0" w:line="259" w:lineRule="auto"/>
      </w:pPr>
      <w:r>
        <w:pict w14:anchorId="1C51E6BC">
          <v:rect id="_x0000_i1728" style="width:0;height:1.5pt" o:hralign="center" o:hrstd="t" o:hr="t" fillcolor="#a0a0a0" stroked="f"/>
        </w:pict>
      </w:r>
    </w:p>
    <w:p w14:paraId="2C2EA88D" w14:textId="77777777" w:rsidR="00B75C71" w:rsidRPr="003B72B6" w:rsidRDefault="00B75C71" w:rsidP="00B75C71">
      <w:pPr>
        <w:spacing w:after="0" w:line="259" w:lineRule="auto"/>
        <w:rPr>
          <w:b/>
          <w:bCs/>
        </w:rPr>
      </w:pPr>
      <w:r w:rsidRPr="003B72B6">
        <w:rPr>
          <w:b/>
          <w:bCs/>
        </w:rPr>
        <w:t>7️</w:t>
      </w:r>
      <w:r w:rsidRPr="003B72B6">
        <w:rPr>
          <w:rFonts w:ascii="Segoe UI Symbol" w:hAnsi="Segoe UI Symbol" w:cs="Segoe UI Symbol"/>
          <w:b/>
          <w:bCs/>
        </w:rPr>
        <w:t>⃣</w:t>
      </w:r>
      <w:r w:rsidRPr="003B72B6">
        <w:rPr>
          <w:b/>
          <w:bCs/>
        </w:rPr>
        <w:t xml:space="preserve"> One-Line “Killer” Interview Answer</w:t>
      </w:r>
    </w:p>
    <w:p w14:paraId="1504ED56" w14:textId="77777777" w:rsidR="00B75C71" w:rsidRPr="003B72B6" w:rsidRDefault="00B75C71" w:rsidP="00B75C71">
      <w:pPr>
        <w:spacing w:after="0" w:line="259" w:lineRule="auto"/>
      </w:pPr>
      <w:r w:rsidRPr="003B72B6">
        <w:rPr>
          <w:b/>
          <w:bCs/>
        </w:rPr>
        <w:t>“Method-level security in Spring works by creating proxies around beans; the proxy intercepts method calls, delegates to MethodSecurityInterceptor, which uses AccessDecisionManager and AccessDecisionVoters (optionally evaluating SpEL expressions in @PreAuthorize/@PostAuthorize) against the current Authentication from SecurityContextHolder, granting or denying access before or after method execution.”</w:t>
      </w:r>
    </w:p>
    <w:p w14:paraId="7911B3FC" w14:textId="77777777" w:rsidR="00B75C71" w:rsidRPr="003B72B6" w:rsidRDefault="00B75C71" w:rsidP="00B75C71">
      <w:pPr>
        <w:spacing w:after="0"/>
      </w:pPr>
    </w:p>
    <w:p w14:paraId="547206F2" w14:textId="77777777" w:rsidR="00B75C71" w:rsidRPr="00B75C71" w:rsidRDefault="00B75C71" w:rsidP="00B75C71">
      <w:pPr>
        <w:rPr>
          <w:b/>
          <w:bCs/>
          <w:color w:val="EE0000"/>
          <w:sz w:val="24"/>
          <w:szCs w:val="24"/>
          <w:lang w:val="en-IN"/>
        </w:rPr>
      </w:pPr>
      <w:r w:rsidRPr="00B75C71">
        <w:rPr>
          <w:b/>
          <w:bCs/>
          <w:color w:val="EE0000"/>
          <w:sz w:val="24"/>
          <w:szCs w:val="24"/>
          <w:lang w:val="en-IN"/>
        </w:rPr>
        <w:t>7.  CSRF – why and how it works.</w:t>
      </w:r>
    </w:p>
    <w:p w14:paraId="334844DE" w14:textId="77777777" w:rsidR="00B75C71" w:rsidRPr="003B72B6" w:rsidRDefault="00B75C71" w:rsidP="00B75C71">
      <w:pPr>
        <w:spacing w:after="0" w:line="259" w:lineRule="auto"/>
        <w:rPr>
          <w:b/>
          <w:bCs/>
        </w:rPr>
      </w:pPr>
      <w:r w:rsidRPr="003B72B6">
        <w:rPr>
          <w:b/>
          <w:bCs/>
        </w:rPr>
        <w:t>CSRF in Spring Security (10+ years SSE answer)</w:t>
      </w:r>
    </w:p>
    <w:p w14:paraId="7686CC44" w14:textId="77777777" w:rsidR="00B75C71" w:rsidRPr="003B72B6" w:rsidRDefault="00000000" w:rsidP="00B75C71">
      <w:pPr>
        <w:spacing w:after="0" w:line="259" w:lineRule="auto"/>
      </w:pPr>
      <w:r>
        <w:pict w14:anchorId="185C44EF">
          <v:rect id="_x0000_i1729" style="width:0;height:1.5pt" o:hralign="center" o:hrstd="t" o:hr="t" fillcolor="#a0a0a0" stroked="f"/>
        </w:pict>
      </w:r>
    </w:p>
    <w:p w14:paraId="2C5741D1" w14:textId="77777777" w:rsidR="00B75C71" w:rsidRPr="003B72B6" w:rsidRDefault="00B75C71" w:rsidP="00B75C71">
      <w:pPr>
        <w:spacing w:after="0" w:line="259" w:lineRule="auto"/>
        <w:rPr>
          <w:b/>
          <w:bCs/>
        </w:rPr>
      </w:pPr>
      <w:r w:rsidRPr="003B72B6">
        <w:rPr>
          <w:b/>
          <w:bCs/>
        </w:rPr>
        <w:t>1️</w:t>
      </w:r>
      <w:r w:rsidRPr="003B72B6">
        <w:rPr>
          <w:rFonts w:ascii="Segoe UI Symbol" w:hAnsi="Segoe UI Symbol" w:cs="Segoe UI Symbol"/>
          <w:b/>
          <w:bCs/>
        </w:rPr>
        <w:t>⃣</w:t>
      </w:r>
      <w:r w:rsidRPr="003B72B6">
        <w:rPr>
          <w:b/>
          <w:bCs/>
        </w:rPr>
        <w:t xml:space="preserve"> What is CSRF?</w:t>
      </w:r>
    </w:p>
    <w:p w14:paraId="2A84C52B" w14:textId="77777777" w:rsidR="00B75C71" w:rsidRPr="003B72B6" w:rsidRDefault="00B75C71" w:rsidP="00B75C71">
      <w:pPr>
        <w:numPr>
          <w:ilvl w:val="0"/>
          <w:numId w:val="933"/>
        </w:numPr>
        <w:spacing w:after="0" w:line="259" w:lineRule="auto"/>
      </w:pPr>
      <w:r w:rsidRPr="003B72B6">
        <w:rPr>
          <w:b/>
          <w:bCs/>
        </w:rPr>
        <w:t>CSRF (Cross-Site Request Forgery):</w:t>
      </w:r>
      <w:r w:rsidRPr="003B72B6">
        <w:br/>
        <w:t xml:space="preserve">An attack where a </w:t>
      </w:r>
      <w:r w:rsidRPr="003B72B6">
        <w:rPr>
          <w:b/>
          <w:bCs/>
        </w:rPr>
        <w:t>malicious website tricks a user’s browser</w:t>
      </w:r>
      <w:r w:rsidRPr="003B72B6">
        <w:t xml:space="preserve"> into performing actions on another site where the user is authenticated.</w:t>
      </w:r>
    </w:p>
    <w:p w14:paraId="428CDF15" w14:textId="77777777" w:rsidR="00B75C71" w:rsidRPr="003B72B6" w:rsidRDefault="00B75C71" w:rsidP="00B75C71">
      <w:pPr>
        <w:numPr>
          <w:ilvl w:val="0"/>
          <w:numId w:val="933"/>
        </w:numPr>
        <w:spacing w:after="0" w:line="259" w:lineRule="auto"/>
      </w:pPr>
      <w:r w:rsidRPr="003B72B6">
        <w:rPr>
          <w:b/>
          <w:bCs/>
        </w:rPr>
        <w:t>Problem:</w:t>
      </w:r>
      <w:r w:rsidRPr="003B72B6">
        <w:br/>
        <w:t>Even though the user is authenticated (e.g., logged in via cookie/session), the browser automatically sends cookies with requests, allowing the attacker to perform actions like:</w:t>
      </w:r>
    </w:p>
    <w:p w14:paraId="31570804" w14:textId="77777777" w:rsidR="00B75C71" w:rsidRPr="003B72B6" w:rsidRDefault="00B75C71" w:rsidP="00B75C71">
      <w:pPr>
        <w:numPr>
          <w:ilvl w:val="1"/>
          <w:numId w:val="933"/>
        </w:numPr>
        <w:spacing w:after="0" w:line="259" w:lineRule="auto"/>
      </w:pPr>
      <w:r w:rsidRPr="003B72B6">
        <w:t>Changing password</w:t>
      </w:r>
    </w:p>
    <w:p w14:paraId="72DB3DB1" w14:textId="77777777" w:rsidR="00B75C71" w:rsidRPr="003B72B6" w:rsidRDefault="00B75C71" w:rsidP="00B75C71">
      <w:pPr>
        <w:numPr>
          <w:ilvl w:val="1"/>
          <w:numId w:val="933"/>
        </w:numPr>
        <w:spacing w:after="0" w:line="259" w:lineRule="auto"/>
      </w:pPr>
      <w:r w:rsidRPr="003B72B6">
        <w:t>Transferring money</w:t>
      </w:r>
    </w:p>
    <w:p w14:paraId="5FDAB100" w14:textId="77777777" w:rsidR="00B75C71" w:rsidRPr="003B72B6" w:rsidRDefault="00B75C71" w:rsidP="00B75C71">
      <w:pPr>
        <w:numPr>
          <w:ilvl w:val="1"/>
          <w:numId w:val="933"/>
        </w:numPr>
        <w:spacing w:after="0" w:line="259" w:lineRule="auto"/>
      </w:pPr>
      <w:r w:rsidRPr="003B72B6">
        <w:t>Deleting resources</w:t>
      </w:r>
    </w:p>
    <w:p w14:paraId="63C53706" w14:textId="77777777" w:rsidR="00B75C71" w:rsidRPr="003B72B6" w:rsidRDefault="00B75C71" w:rsidP="00B75C71">
      <w:pPr>
        <w:spacing w:after="0" w:line="259" w:lineRule="auto"/>
      </w:pPr>
      <w:r w:rsidRPr="003B72B6">
        <w:rPr>
          <w:b/>
          <w:bCs/>
        </w:rPr>
        <w:t>Example attack:</w:t>
      </w:r>
    </w:p>
    <w:p w14:paraId="1FDCBBD8" w14:textId="77777777" w:rsidR="00B75C71" w:rsidRPr="003B72B6" w:rsidRDefault="00B75C71" w:rsidP="00B75C71">
      <w:pPr>
        <w:spacing w:after="0" w:line="259" w:lineRule="auto"/>
      </w:pPr>
      <w:r w:rsidRPr="003B72B6">
        <w:t>&lt;img src="https://bank.com/transfer?amount=1000&amp;to=attacker" /&gt;</w:t>
      </w:r>
    </w:p>
    <w:p w14:paraId="721F1F10" w14:textId="77777777" w:rsidR="00B75C71" w:rsidRPr="003B72B6" w:rsidRDefault="00B75C71" w:rsidP="00B75C71">
      <w:pPr>
        <w:numPr>
          <w:ilvl w:val="0"/>
          <w:numId w:val="934"/>
        </w:numPr>
        <w:spacing w:after="0" w:line="259" w:lineRule="auto"/>
      </w:pPr>
      <w:r w:rsidRPr="003B72B6">
        <w:t>The browser sends the session cookie automatically → request succeeds without user consent</w:t>
      </w:r>
    </w:p>
    <w:p w14:paraId="2EF7A199" w14:textId="77777777" w:rsidR="00B75C71" w:rsidRPr="003B72B6" w:rsidRDefault="00000000" w:rsidP="00B75C71">
      <w:pPr>
        <w:spacing w:after="0" w:line="259" w:lineRule="auto"/>
      </w:pPr>
      <w:r>
        <w:pict w14:anchorId="26CD4E2E">
          <v:rect id="_x0000_i1730" style="width:0;height:1.5pt" o:hralign="center" o:hrstd="t" o:hr="t" fillcolor="#a0a0a0" stroked="f"/>
        </w:pict>
      </w:r>
    </w:p>
    <w:p w14:paraId="6CFF3CED" w14:textId="77777777" w:rsidR="00B75C71" w:rsidRPr="003B72B6" w:rsidRDefault="00B75C71" w:rsidP="00B75C71">
      <w:pPr>
        <w:spacing w:after="0" w:line="259" w:lineRule="auto"/>
        <w:rPr>
          <w:b/>
          <w:bCs/>
        </w:rPr>
      </w:pPr>
      <w:r w:rsidRPr="003B72B6">
        <w:rPr>
          <w:b/>
          <w:bCs/>
        </w:rPr>
        <w:lastRenderedPageBreak/>
        <w:t>2️</w:t>
      </w:r>
      <w:r w:rsidRPr="003B72B6">
        <w:rPr>
          <w:rFonts w:ascii="Segoe UI Symbol" w:hAnsi="Segoe UI Symbol" w:cs="Segoe UI Symbol"/>
          <w:b/>
          <w:bCs/>
        </w:rPr>
        <w:t>⃣</w:t>
      </w:r>
      <w:r w:rsidRPr="003B72B6">
        <w:rPr>
          <w:b/>
          <w:bCs/>
        </w:rPr>
        <w:t xml:space="preserve"> Why CSRF Protection is Needed</w:t>
      </w:r>
    </w:p>
    <w:p w14:paraId="16D141D7" w14:textId="77777777" w:rsidR="00B75C71" w:rsidRPr="003B72B6" w:rsidRDefault="00B75C71" w:rsidP="00B75C71">
      <w:pPr>
        <w:numPr>
          <w:ilvl w:val="0"/>
          <w:numId w:val="935"/>
        </w:numPr>
        <w:spacing w:after="0" w:line="259" w:lineRule="auto"/>
      </w:pPr>
      <w:r w:rsidRPr="003B72B6">
        <w:t xml:space="preserve">Protects </w:t>
      </w:r>
      <w:r w:rsidRPr="003B72B6">
        <w:rPr>
          <w:b/>
          <w:bCs/>
        </w:rPr>
        <w:t>state-changing operations</w:t>
      </w:r>
      <w:r w:rsidRPr="003B72B6">
        <w:t xml:space="preserve"> (POST, PUT, DELETE) in web applications</w:t>
      </w:r>
    </w:p>
    <w:p w14:paraId="74D7A4C0" w14:textId="77777777" w:rsidR="00B75C71" w:rsidRPr="003B72B6" w:rsidRDefault="00B75C71" w:rsidP="00B75C71">
      <w:pPr>
        <w:numPr>
          <w:ilvl w:val="0"/>
          <w:numId w:val="935"/>
        </w:numPr>
        <w:spacing w:after="0" w:line="259" w:lineRule="auto"/>
      </w:pPr>
      <w:r w:rsidRPr="003B72B6">
        <w:t xml:space="preserve">Especially needed when </w:t>
      </w:r>
      <w:r w:rsidRPr="003B72B6">
        <w:rPr>
          <w:b/>
          <w:bCs/>
        </w:rPr>
        <w:t>using session-based (stateful) authentication</w:t>
      </w:r>
    </w:p>
    <w:p w14:paraId="0FD85D2D" w14:textId="77777777" w:rsidR="00B75C71" w:rsidRPr="003B72B6" w:rsidRDefault="00B75C71" w:rsidP="00B75C71">
      <w:pPr>
        <w:spacing w:after="0" w:line="259" w:lineRule="auto"/>
      </w:pPr>
      <w:r w:rsidRPr="003B72B6">
        <w:t xml:space="preserve">Stateless APIs (JWT in header) are </w:t>
      </w:r>
      <w:r w:rsidRPr="003B72B6">
        <w:rPr>
          <w:b/>
          <w:bCs/>
        </w:rPr>
        <w:t>less vulnerable</w:t>
      </w:r>
      <w:r w:rsidRPr="003B72B6">
        <w:t>, but web apps using cookies need CSRF protection</w:t>
      </w:r>
    </w:p>
    <w:p w14:paraId="7A7B51E6" w14:textId="77777777" w:rsidR="00B75C71" w:rsidRPr="003B72B6" w:rsidRDefault="00000000" w:rsidP="00B75C71">
      <w:pPr>
        <w:spacing w:after="0" w:line="259" w:lineRule="auto"/>
      </w:pPr>
      <w:r>
        <w:pict w14:anchorId="2D3D0DE2">
          <v:rect id="_x0000_i1731" style="width:0;height:1.5pt" o:hralign="center" o:hrstd="t" o:hr="t" fillcolor="#a0a0a0" stroked="f"/>
        </w:pict>
      </w:r>
    </w:p>
    <w:p w14:paraId="6801DA7D" w14:textId="77777777" w:rsidR="00B75C71" w:rsidRPr="003B72B6" w:rsidRDefault="00B75C71" w:rsidP="00B75C71">
      <w:pPr>
        <w:spacing w:after="0" w:line="259" w:lineRule="auto"/>
        <w:rPr>
          <w:b/>
          <w:bCs/>
        </w:rPr>
      </w:pPr>
      <w:r w:rsidRPr="003B72B6">
        <w:rPr>
          <w:b/>
          <w:bCs/>
        </w:rPr>
        <w:t>3️</w:t>
      </w:r>
      <w:r w:rsidRPr="003B72B6">
        <w:rPr>
          <w:rFonts w:ascii="Segoe UI Symbol" w:hAnsi="Segoe UI Symbol" w:cs="Segoe UI Symbol"/>
          <w:b/>
          <w:bCs/>
        </w:rPr>
        <w:t>⃣</w:t>
      </w:r>
      <w:r w:rsidRPr="003B72B6">
        <w:rPr>
          <w:b/>
          <w:bCs/>
        </w:rPr>
        <w:t xml:space="preserve"> How CSRF Works in Spring Security</w:t>
      </w:r>
    </w:p>
    <w:p w14:paraId="2A27EA04" w14:textId="77777777" w:rsidR="00B75C71" w:rsidRPr="003B72B6" w:rsidRDefault="00B75C71" w:rsidP="00B75C71">
      <w:pPr>
        <w:spacing w:after="0" w:line="259" w:lineRule="auto"/>
      </w:pPr>
      <w:r w:rsidRPr="003B72B6">
        <w:t xml:space="preserve">Spring Security implements CSRF protection using a </w:t>
      </w:r>
      <w:r w:rsidRPr="003B72B6">
        <w:rPr>
          <w:b/>
          <w:bCs/>
        </w:rPr>
        <w:t>synchronizer token pattern</w:t>
      </w:r>
      <w:r w:rsidRPr="003B72B6">
        <w:t>:</w:t>
      </w:r>
    </w:p>
    <w:p w14:paraId="584977EA" w14:textId="77777777" w:rsidR="00B75C71" w:rsidRPr="003B72B6" w:rsidRDefault="00B75C71" w:rsidP="00B75C71">
      <w:pPr>
        <w:numPr>
          <w:ilvl w:val="0"/>
          <w:numId w:val="936"/>
        </w:numPr>
        <w:spacing w:after="0" w:line="259" w:lineRule="auto"/>
      </w:pPr>
      <w:r w:rsidRPr="003B72B6">
        <w:rPr>
          <w:b/>
          <w:bCs/>
        </w:rPr>
        <w:t>CSRF Token Generation</w:t>
      </w:r>
    </w:p>
    <w:p w14:paraId="158A2B65" w14:textId="77777777" w:rsidR="00B75C71" w:rsidRPr="003B72B6" w:rsidRDefault="00B75C71" w:rsidP="00B75C71">
      <w:pPr>
        <w:numPr>
          <w:ilvl w:val="1"/>
          <w:numId w:val="936"/>
        </w:numPr>
        <w:spacing w:after="0" w:line="259" w:lineRule="auto"/>
      </w:pPr>
      <w:r w:rsidRPr="003B72B6">
        <w:t xml:space="preserve">CsrfFilter generates a </w:t>
      </w:r>
      <w:r w:rsidRPr="003B72B6">
        <w:rPr>
          <w:b/>
          <w:bCs/>
        </w:rPr>
        <w:t>unique token per session</w:t>
      </w:r>
    </w:p>
    <w:p w14:paraId="70AF7DEE" w14:textId="77777777" w:rsidR="00B75C71" w:rsidRPr="003B72B6" w:rsidRDefault="00B75C71" w:rsidP="00B75C71">
      <w:pPr>
        <w:numPr>
          <w:ilvl w:val="1"/>
          <w:numId w:val="936"/>
        </w:numPr>
        <w:spacing w:after="0" w:line="259" w:lineRule="auto"/>
      </w:pPr>
      <w:r w:rsidRPr="003B72B6">
        <w:t>Token stored in session (HttpSessionCsrfTokenRepository) or in a cookie (CookieCsrfTokenRepository)</w:t>
      </w:r>
    </w:p>
    <w:p w14:paraId="177F152A" w14:textId="77777777" w:rsidR="00B75C71" w:rsidRPr="003B72B6" w:rsidRDefault="00B75C71" w:rsidP="00B75C71">
      <w:pPr>
        <w:numPr>
          <w:ilvl w:val="0"/>
          <w:numId w:val="936"/>
        </w:numPr>
        <w:spacing w:after="0" w:line="259" w:lineRule="auto"/>
      </w:pPr>
      <w:r w:rsidRPr="003B72B6">
        <w:rPr>
          <w:b/>
          <w:bCs/>
        </w:rPr>
        <w:t>Token Inclusion</w:t>
      </w:r>
    </w:p>
    <w:p w14:paraId="015BAFEC" w14:textId="77777777" w:rsidR="00B75C71" w:rsidRPr="003B72B6" w:rsidRDefault="00B75C71" w:rsidP="00B75C71">
      <w:pPr>
        <w:numPr>
          <w:ilvl w:val="1"/>
          <w:numId w:val="936"/>
        </w:numPr>
        <w:spacing w:after="0" w:line="259" w:lineRule="auto"/>
      </w:pPr>
      <w:r w:rsidRPr="003B72B6">
        <w:t xml:space="preserve">Token must be included in </w:t>
      </w:r>
      <w:r w:rsidRPr="003B72B6">
        <w:rPr>
          <w:b/>
          <w:bCs/>
        </w:rPr>
        <w:t>state-changing requests</w:t>
      </w:r>
      <w:r w:rsidRPr="003B72B6">
        <w:t>:</w:t>
      </w:r>
    </w:p>
    <w:p w14:paraId="3578A509" w14:textId="77777777" w:rsidR="00B75C71" w:rsidRPr="003B72B6" w:rsidRDefault="00B75C71" w:rsidP="00B75C71">
      <w:pPr>
        <w:numPr>
          <w:ilvl w:val="2"/>
          <w:numId w:val="936"/>
        </w:numPr>
        <w:spacing w:after="0" w:line="259" w:lineRule="auto"/>
      </w:pPr>
      <w:r w:rsidRPr="003B72B6">
        <w:t>Hidden form field in HTML forms</w:t>
      </w:r>
    </w:p>
    <w:p w14:paraId="70601BDD" w14:textId="77777777" w:rsidR="00B75C71" w:rsidRPr="003B72B6" w:rsidRDefault="00B75C71" w:rsidP="00B75C71">
      <w:pPr>
        <w:numPr>
          <w:ilvl w:val="2"/>
          <w:numId w:val="936"/>
        </w:numPr>
        <w:spacing w:after="0" w:line="259" w:lineRule="auto"/>
      </w:pPr>
      <w:r w:rsidRPr="003B72B6">
        <w:t>Custom header (X-CSRF-TOKEN) in AJAX requests</w:t>
      </w:r>
    </w:p>
    <w:p w14:paraId="3219F189" w14:textId="77777777" w:rsidR="00B75C71" w:rsidRPr="003B72B6" w:rsidRDefault="00B75C71" w:rsidP="00B75C71">
      <w:pPr>
        <w:numPr>
          <w:ilvl w:val="0"/>
          <w:numId w:val="936"/>
        </w:numPr>
        <w:spacing w:after="0" w:line="259" w:lineRule="auto"/>
      </w:pPr>
      <w:r w:rsidRPr="003B72B6">
        <w:rPr>
          <w:b/>
          <w:bCs/>
        </w:rPr>
        <w:t>Token Validation</w:t>
      </w:r>
    </w:p>
    <w:p w14:paraId="2853DF2D" w14:textId="77777777" w:rsidR="00B75C71" w:rsidRPr="003B72B6" w:rsidRDefault="00B75C71" w:rsidP="00B75C71">
      <w:pPr>
        <w:numPr>
          <w:ilvl w:val="1"/>
          <w:numId w:val="936"/>
        </w:numPr>
        <w:spacing w:after="0" w:line="259" w:lineRule="auto"/>
      </w:pPr>
      <w:r w:rsidRPr="003B72B6">
        <w:t>CsrfFilter intercepts request</w:t>
      </w:r>
    </w:p>
    <w:p w14:paraId="34A582FC" w14:textId="77777777" w:rsidR="00B75C71" w:rsidRPr="003B72B6" w:rsidRDefault="00B75C71" w:rsidP="00B75C71">
      <w:pPr>
        <w:numPr>
          <w:ilvl w:val="1"/>
          <w:numId w:val="936"/>
        </w:numPr>
        <w:spacing w:after="0" w:line="259" w:lineRule="auto"/>
      </w:pPr>
      <w:r w:rsidRPr="003B72B6">
        <w:t>Reads token from request (header or parameter)</w:t>
      </w:r>
    </w:p>
    <w:p w14:paraId="4C9EDBE2" w14:textId="77777777" w:rsidR="00B75C71" w:rsidRPr="003B72B6" w:rsidRDefault="00B75C71" w:rsidP="00B75C71">
      <w:pPr>
        <w:numPr>
          <w:ilvl w:val="1"/>
          <w:numId w:val="936"/>
        </w:numPr>
        <w:spacing w:after="0" w:line="259" w:lineRule="auto"/>
      </w:pPr>
      <w:r w:rsidRPr="003B72B6">
        <w:t>Compares with token stored in session</w:t>
      </w:r>
    </w:p>
    <w:p w14:paraId="05663AE2" w14:textId="77777777" w:rsidR="00B75C71" w:rsidRPr="003B72B6" w:rsidRDefault="00B75C71" w:rsidP="00B75C71">
      <w:pPr>
        <w:numPr>
          <w:ilvl w:val="1"/>
          <w:numId w:val="936"/>
        </w:numPr>
        <w:spacing w:after="0" w:line="259" w:lineRule="auto"/>
      </w:pPr>
      <w:r w:rsidRPr="003B72B6">
        <w:t xml:space="preserve">If mismatch → </w:t>
      </w:r>
      <w:r w:rsidRPr="003B72B6">
        <w:rPr>
          <w:b/>
          <w:bCs/>
        </w:rPr>
        <w:t>reject request with 403 Forbidden</w:t>
      </w:r>
    </w:p>
    <w:p w14:paraId="3DED920B" w14:textId="77777777" w:rsidR="00B75C71" w:rsidRPr="003B72B6" w:rsidRDefault="00B75C71" w:rsidP="00B75C71">
      <w:pPr>
        <w:numPr>
          <w:ilvl w:val="0"/>
          <w:numId w:val="936"/>
        </w:numPr>
        <w:spacing w:after="0" w:line="259" w:lineRule="auto"/>
      </w:pPr>
      <w:r w:rsidRPr="003B72B6">
        <w:rPr>
          <w:b/>
          <w:bCs/>
        </w:rPr>
        <w:t>Token Refresh</w:t>
      </w:r>
    </w:p>
    <w:p w14:paraId="5E0894B3" w14:textId="77777777" w:rsidR="00B75C71" w:rsidRPr="003B72B6" w:rsidRDefault="00B75C71" w:rsidP="00B75C71">
      <w:pPr>
        <w:numPr>
          <w:ilvl w:val="1"/>
          <w:numId w:val="936"/>
        </w:numPr>
        <w:spacing w:after="0" w:line="259" w:lineRule="auto"/>
      </w:pPr>
      <w:r w:rsidRPr="003B72B6">
        <w:t>Token is generated per session (or request in some implementations)</w:t>
      </w:r>
    </w:p>
    <w:p w14:paraId="0A3D75AA" w14:textId="77777777" w:rsidR="00B75C71" w:rsidRPr="003B72B6" w:rsidRDefault="00B75C71" w:rsidP="00B75C71">
      <w:pPr>
        <w:numPr>
          <w:ilvl w:val="1"/>
          <w:numId w:val="936"/>
        </w:numPr>
        <w:spacing w:after="0" w:line="259" w:lineRule="auto"/>
      </w:pPr>
      <w:r w:rsidRPr="003B72B6">
        <w:t>Can be automatically added to response via CsrfTokenRepository</w:t>
      </w:r>
    </w:p>
    <w:p w14:paraId="72D7BE0A" w14:textId="77777777" w:rsidR="00B75C71" w:rsidRPr="003B72B6" w:rsidRDefault="00000000" w:rsidP="00B75C71">
      <w:pPr>
        <w:spacing w:after="0" w:line="259" w:lineRule="auto"/>
      </w:pPr>
      <w:r>
        <w:pict w14:anchorId="1A4A6268">
          <v:rect id="_x0000_i1732" style="width:0;height:1.5pt" o:hralign="center" o:hrstd="t" o:hr="t" fillcolor="#a0a0a0" stroked="f"/>
        </w:pict>
      </w:r>
    </w:p>
    <w:p w14:paraId="59A28A2E" w14:textId="77777777" w:rsidR="00B75C71" w:rsidRPr="003B72B6" w:rsidRDefault="00B75C71" w:rsidP="00B75C71">
      <w:pPr>
        <w:spacing w:after="0" w:line="259" w:lineRule="auto"/>
        <w:rPr>
          <w:b/>
          <w:bCs/>
        </w:rPr>
      </w:pPr>
      <w:r w:rsidRPr="003B72B6">
        <w:rPr>
          <w:b/>
          <w:bCs/>
        </w:rPr>
        <w:t>4️</w:t>
      </w:r>
      <w:r w:rsidRPr="003B72B6">
        <w:rPr>
          <w:rFonts w:ascii="Segoe UI Symbol" w:hAnsi="Segoe UI Symbol" w:cs="Segoe UI Symbol"/>
          <w:b/>
          <w:bCs/>
        </w:rPr>
        <w:t>⃣</w:t>
      </w:r>
      <w:r w:rsidRPr="003B72B6">
        <w:rPr>
          <w:b/>
          <w:bCs/>
        </w:rPr>
        <w:t xml:space="preserve"> Spring Boot / Security Example</w:t>
      </w:r>
    </w:p>
    <w:p w14:paraId="4B9BECFD" w14:textId="77777777" w:rsidR="00B75C71" w:rsidRPr="003B72B6" w:rsidRDefault="00B75C71" w:rsidP="00B75C71">
      <w:pPr>
        <w:spacing w:after="0" w:line="259" w:lineRule="auto"/>
      </w:pPr>
      <w:r w:rsidRPr="003B72B6">
        <w:rPr>
          <w:b/>
          <w:bCs/>
        </w:rPr>
        <w:t>Enable CSRF (default enabled for web apps):</w:t>
      </w:r>
    </w:p>
    <w:p w14:paraId="37DF7D6D" w14:textId="77777777" w:rsidR="00B75C71" w:rsidRPr="003B72B6" w:rsidRDefault="00B75C71" w:rsidP="00B75C71">
      <w:pPr>
        <w:spacing w:after="0" w:line="259" w:lineRule="auto"/>
      </w:pPr>
      <w:r w:rsidRPr="003B72B6">
        <w:t>http.csrf().csrfTokenRepository(CookieCsrfTokenRepository.withHttpOnlyFalse());</w:t>
      </w:r>
    </w:p>
    <w:p w14:paraId="13DB9E6F" w14:textId="77777777" w:rsidR="00B75C71" w:rsidRPr="003B72B6" w:rsidRDefault="00B75C71" w:rsidP="00B75C71">
      <w:pPr>
        <w:spacing w:after="0" w:line="259" w:lineRule="auto"/>
      </w:pPr>
      <w:r w:rsidRPr="003B72B6">
        <w:rPr>
          <w:b/>
          <w:bCs/>
        </w:rPr>
        <w:t>Include CSRF token in HTML form:</w:t>
      </w:r>
    </w:p>
    <w:p w14:paraId="6B59C803" w14:textId="77777777" w:rsidR="00B75C71" w:rsidRPr="003B72B6" w:rsidRDefault="00B75C71" w:rsidP="00B75C71">
      <w:pPr>
        <w:spacing w:after="0" w:line="259" w:lineRule="auto"/>
      </w:pPr>
      <w:r w:rsidRPr="003B72B6">
        <w:t>&lt;form method="POST" action="/transfer"&gt;</w:t>
      </w:r>
    </w:p>
    <w:p w14:paraId="6E5B0410" w14:textId="77777777" w:rsidR="00B75C71" w:rsidRPr="003B72B6" w:rsidRDefault="00B75C71" w:rsidP="00B75C71">
      <w:pPr>
        <w:spacing w:after="0" w:line="259" w:lineRule="auto"/>
      </w:pPr>
      <w:r w:rsidRPr="003B72B6">
        <w:t xml:space="preserve">    &lt;input type="hidden" name="_csrf" value="${_csrf.token}"/&gt;</w:t>
      </w:r>
    </w:p>
    <w:p w14:paraId="34B7C616" w14:textId="77777777" w:rsidR="00B75C71" w:rsidRPr="003B72B6" w:rsidRDefault="00B75C71" w:rsidP="00B75C71">
      <w:pPr>
        <w:spacing w:after="0" w:line="259" w:lineRule="auto"/>
      </w:pPr>
      <w:r w:rsidRPr="003B72B6">
        <w:t xml:space="preserve">    &lt;button&gt;Send&lt;/button&gt;</w:t>
      </w:r>
    </w:p>
    <w:p w14:paraId="0936FF9B" w14:textId="77777777" w:rsidR="00B75C71" w:rsidRPr="003B72B6" w:rsidRDefault="00B75C71" w:rsidP="00B75C71">
      <w:pPr>
        <w:spacing w:after="0" w:line="259" w:lineRule="auto"/>
      </w:pPr>
      <w:r w:rsidRPr="003B72B6">
        <w:t>&lt;/form&gt;</w:t>
      </w:r>
    </w:p>
    <w:p w14:paraId="1DF886F9" w14:textId="77777777" w:rsidR="00B75C71" w:rsidRPr="003B72B6" w:rsidRDefault="00B75C71" w:rsidP="00B75C71">
      <w:pPr>
        <w:spacing w:after="0" w:line="259" w:lineRule="auto"/>
      </w:pPr>
      <w:r w:rsidRPr="003B72B6">
        <w:rPr>
          <w:b/>
          <w:bCs/>
        </w:rPr>
        <w:t>AJAX Request:</w:t>
      </w:r>
    </w:p>
    <w:p w14:paraId="625EB1A2" w14:textId="77777777" w:rsidR="00B75C71" w:rsidRPr="003B72B6" w:rsidRDefault="00B75C71" w:rsidP="00B75C71">
      <w:pPr>
        <w:spacing w:after="0" w:line="259" w:lineRule="auto"/>
      </w:pPr>
      <w:r w:rsidRPr="003B72B6">
        <w:t>fetch('/transfer', {</w:t>
      </w:r>
    </w:p>
    <w:p w14:paraId="65D17003" w14:textId="77777777" w:rsidR="00B75C71" w:rsidRPr="003B72B6" w:rsidRDefault="00B75C71" w:rsidP="00B75C71">
      <w:pPr>
        <w:spacing w:after="0" w:line="259" w:lineRule="auto"/>
      </w:pPr>
      <w:r w:rsidRPr="003B72B6">
        <w:t xml:space="preserve">  method: 'POST',</w:t>
      </w:r>
    </w:p>
    <w:p w14:paraId="2EC30CF7" w14:textId="77777777" w:rsidR="00B75C71" w:rsidRPr="003B72B6" w:rsidRDefault="00B75C71" w:rsidP="00B75C71">
      <w:pPr>
        <w:spacing w:after="0" w:line="259" w:lineRule="auto"/>
      </w:pPr>
      <w:r w:rsidRPr="003B72B6">
        <w:t xml:space="preserve">  headers: { 'X-CSRF-TOKEN': csrfToken },</w:t>
      </w:r>
    </w:p>
    <w:p w14:paraId="0BD52C76" w14:textId="77777777" w:rsidR="00B75C71" w:rsidRPr="003B72B6" w:rsidRDefault="00B75C71" w:rsidP="00B75C71">
      <w:pPr>
        <w:spacing w:after="0" w:line="259" w:lineRule="auto"/>
      </w:pPr>
      <w:r w:rsidRPr="003B72B6">
        <w:t xml:space="preserve">  body: JSON.stringify({ amount: 1000 })</w:t>
      </w:r>
    </w:p>
    <w:p w14:paraId="0C175E59" w14:textId="77777777" w:rsidR="00B75C71" w:rsidRPr="003B72B6" w:rsidRDefault="00B75C71" w:rsidP="00B75C71">
      <w:pPr>
        <w:spacing w:after="0" w:line="259" w:lineRule="auto"/>
      </w:pPr>
      <w:r w:rsidRPr="003B72B6">
        <w:t>});</w:t>
      </w:r>
    </w:p>
    <w:p w14:paraId="778B27A3" w14:textId="77777777" w:rsidR="00B75C71" w:rsidRPr="003B72B6" w:rsidRDefault="00000000" w:rsidP="00B75C71">
      <w:pPr>
        <w:spacing w:after="0" w:line="259" w:lineRule="auto"/>
      </w:pPr>
      <w:r>
        <w:pict w14:anchorId="32ADF850">
          <v:rect id="_x0000_i1733" style="width:0;height:1.5pt" o:hralign="center" o:hrstd="t" o:hr="t" fillcolor="#a0a0a0" stroked="f"/>
        </w:pict>
      </w:r>
    </w:p>
    <w:p w14:paraId="307C97F8" w14:textId="77777777" w:rsidR="00B75C71" w:rsidRPr="003B72B6" w:rsidRDefault="00B75C71" w:rsidP="00B75C71">
      <w:pPr>
        <w:spacing w:after="0" w:line="259" w:lineRule="auto"/>
        <w:rPr>
          <w:b/>
          <w:bCs/>
        </w:rPr>
      </w:pPr>
      <w:r w:rsidRPr="003B72B6">
        <w:rPr>
          <w:b/>
          <w:bCs/>
        </w:rPr>
        <w:t>5️</w:t>
      </w:r>
      <w:r w:rsidRPr="003B72B6">
        <w:rPr>
          <w:rFonts w:ascii="Segoe UI Symbol" w:hAnsi="Segoe UI Symbol" w:cs="Segoe UI Symbol"/>
          <w:b/>
          <w:bCs/>
        </w:rPr>
        <w:t>⃣</w:t>
      </w:r>
      <w:r w:rsidRPr="003B72B6">
        <w:rPr>
          <w:b/>
          <w:bCs/>
        </w:rPr>
        <w:t xml:space="preserve"> Senior-Level Insights</w:t>
      </w:r>
    </w:p>
    <w:p w14:paraId="36DED365" w14:textId="77777777" w:rsidR="00B75C71" w:rsidRPr="003B72B6" w:rsidRDefault="00B75C71" w:rsidP="00B75C71">
      <w:pPr>
        <w:numPr>
          <w:ilvl w:val="0"/>
          <w:numId w:val="937"/>
        </w:numPr>
        <w:spacing w:after="0" w:line="259" w:lineRule="auto"/>
      </w:pPr>
      <w:r w:rsidRPr="003B72B6">
        <w:rPr>
          <w:b/>
          <w:bCs/>
        </w:rPr>
        <w:t>When CSRF is needed:</w:t>
      </w:r>
    </w:p>
    <w:p w14:paraId="1D609C6A" w14:textId="77777777" w:rsidR="00B75C71" w:rsidRPr="003B72B6" w:rsidRDefault="00B75C71" w:rsidP="00B75C71">
      <w:pPr>
        <w:numPr>
          <w:ilvl w:val="1"/>
          <w:numId w:val="937"/>
        </w:numPr>
        <w:spacing w:after="0" w:line="259" w:lineRule="auto"/>
      </w:pPr>
      <w:r w:rsidRPr="003B72B6">
        <w:t>Stateful apps using cookies for authentication</w:t>
      </w:r>
    </w:p>
    <w:p w14:paraId="1E5D565E" w14:textId="77777777" w:rsidR="00B75C71" w:rsidRPr="003B72B6" w:rsidRDefault="00B75C71" w:rsidP="00B75C71">
      <w:pPr>
        <w:numPr>
          <w:ilvl w:val="1"/>
          <w:numId w:val="937"/>
        </w:numPr>
        <w:spacing w:after="0" w:line="259" w:lineRule="auto"/>
      </w:pPr>
      <w:r w:rsidRPr="003B72B6">
        <w:t>Not strictly needed for stateless token-based APIs (JWT in header)</w:t>
      </w:r>
    </w:p>
    <w:p w14:paraId="7DC70F0A" w14:textId="77777777" w:rsidR="00B75C71" w:rsidRPr="003B72B6" w:rsidRDefault="00B75C71" w:rsidP="00B75C71">
      <w:pPr>
        <w:numPr>
          <w:ilvl w:val="0"/>
          <w:numId w:val="937"/>
        </w:numPr>
        <w:spacing w:after="0" w:line="259" w:lineRule="auto"/>
      </w:pPr>
      <w:r w:rsidRPr="003B72B6">
        <w:rPr>
          <w:b/>
          <w:bCs/>
        </w:rPr>
        <w:t>Filter Chain Integration:</w:t>
      </w:r>
    </w:p>
    <w:p w14:paraId="5898E9FE" w14:textId="77777777" w:rsidR="00B75C71" w:rsidRPr="003B72B6" w:rsidRDefault="00B75C71" w:rsidP="00B75C71">
      <w:pPr>
        <w:numPr>
          <w:ilvl w:val="1"/>
          <w:numId w:val="937"/>
        </w:numPr>
        <w:spacing w:after="0" w:line="259" w:lineRule="auto"/>
      </w:pPr>
      <w:r w:rsidRPr="003B72B6">
        <w:lastRenderedPageBreak/>
        <w:t xml:space="preserve">CsrfFilter runs </w:t>
      </w:r>
      <w:r w:rsidRPr="003B72B6">
        <w:rPr>
          <w:b/>
          <w:bCs/>
        </w:rPr>
        <w:t>before security interceptors</w:t>
      </w:r>
    </w:p>
    <w:p w14:paraId="7D559CBF" w14:textId="77777777" w:rsidR="00B75C71" w:rsidRPr="003B72B6" w:rsidRDefault="00B75C71" w:rsidP="00B75C71">
      <w:pPr>
        <w:numPr>
          <w:ilvl w:val="1"/>
          <w:numId w:val="937"/>
        </w:numPr>
        <w:spacing w:after="0" w:line="259" w:lineRule="auto"/>
      </w:pPr>
      <w:r w:rsidRPr="003B72B6">
        <w:t xml:space="preserve">Ensures requests are validated </w:t>
      </w:r>
      <w:r w:rsidRPr="003B72B6">
        <w:rPr>
          <w:b/>
          <w:bCs/>
        </w:rPr>
        <w:t>before authorization checks</w:t>
      </w:r>
    </w:p>
    <w:p w14:paraId="586B45AB" w14:textId="77777777" w:rsidR="00B75C71" w:rsidRPr="003B72B6" w:rsidRDefault="00B75C71" w:rsidP="00B75C71">
      <w:pPr>
        <w:numPr>
          <w:ilvl w:val="0"/>
          <w:numId w:val="937"/>
        </w:numPr>
        <w:spacing w:after="0" w:line="259" w:lineRule="auto"/>
      </w:pPr>
      <w:r w:rsidRPr="003B72B6">
        <w:rPr>
          <w:b/>
          <w:bCs/>
        </w:rPr>
        <w:t>Token Repositories:</w:t>
      </w:r>
    </w:p>
    <w:p w14:paraId="265C9BBF" w14:textId="77777777" w:rsidR="00B75C71" w:rsidRPr="003B72B6" w:rsidRDefault="00B75C71" w:rsidP="00B75C71">
      <w:pPr>
        <w:numPr>
          <w:ilvl w:val="1"/>
          <w:numId w:val="937"/>
        </w:numPr>
        <w:spacing w:after="0" w:line="259" w:lineRule="auto"/>
      </w:pPr>
      <w:r w:rsidRPr="003B72B6">
        <w:t>HttpSessionCsrfTokenRepository → token stored in session</w:t>
      </w:r>
    </w:p>
    <w:p w14:paraId="49CFB412" w14:textId="77777777" w:rsidR="00B75C71" w:rsidRPr="003B72B6" w:rsidRDefault="00B75C71" w:rsidP="00B75C71">
      <w:pPr>
        <w:numPr>
          <w:ilvl w:val="1"/>
          <w:numId w:val="937"/>
        </w:numPr>
        <w:spacing w:after="0" w:line="259" w:lineRule="auto"/>
      </w:pPr>
      <w:r w:rsidRPr="003B72B6">
        <w:t>CookieCsrfTokenRepository → token sent as cookie to client</w:t>
      </w:r>
    </w:p>
    <w:p w14:paraId="403BED88" w14:textId="77777777" w:rsidR="00B75C71" w:rsidRPr="003B72B6" w:rsidRDefault="00B75C71" w:rsidP="00B75C71">
      <w:pPr>
        <w:numPr>
          <w:ilvl w:val="0"/>
          <w:numId w:val="937"/>
        </w:numPr>
        <w:spacing w:after="0" w:line="259" w:lineRule="auto"/>
      </w:pPr>
      <w:r w:rsidRPr="003B72B6">
        <w:rPr>
          <w:b/>
          <w:bCs/>
        </w:rPr>
        <w:t>REST APIs Best Practice:</w:t>
      </w:r>
    </w:p>
    <w:p w14:paraId="56144FD3" w14:textId="77777777" w:rsidR="00B75C71" w:rsidRPr="003B72B6" w:rsidRDefault="00B75C71" w:rsidP="00B75C71">
      <w:pPr>
        <w:numPr>
          <w:ilvl w:val="1"/>
          <w:numId w:val="937"/>
        </w:numPr>
        <w:spacing w:after="0" w:line="259" w:lineRule="auto"/>
      </w:pPr>
      <w:r w:rsidRPr="003B72B6">
        <w:t xml:space="preserve">Use </w:t>
      </w:r>
      <w:r w:rsidRPr="003B72B6">
        <w:rPr>
          <w:b/>
          <w:bCs/>
        </w:rPr>
        <w:t>stateless JWT in headers</w:t>
      </w:r>
      <w:r w:rsidRPr="003B72B6">
        <w:t>, disable CSRF (http.csrf().disable())</w:t>
      </w:r>
    </w:p>
    <w:p w14:paraId="64472E30" w14:textId="77777777" w:rsidR="00B75C71" w:rsidRPr="003B72B6" w:rsidRDefault="00B75C71" w:rsidP="00B75C71">
      <w:pPr>
        <w:numPr>
          <w:ilvl w:val="0"/>
          <w:numId w:val="937"/>
        </w:numPr>
        <w:spacing w:after="0" w:line="259" w:lineRule="auto"/>
      </w:pPr>
      <w:r w:rsidRPr="003B72B6">
        <w:rPr>
          <w:b/>
          <w:bCs/>
        </w:rPr>
        <w:t>Attack Prevention Principle:</w:t>
      </w:r>
    </w:p>
    <w:p w14:paraId="19C3CDCB" w14:textId="77777777" w:rsidR="00B75C71" w:rsidRPr="003B72B6" w:rsidRDefault="00B75C71" w:rsidP="00B75C71">
      <w:pPr>
        <w:numPr>
          <w:ilvl w:val="1"/>
          <w:numId w:val="937"/>
        </w:numPr>
        <w:spacing w:after="0" w:line="259" w:lineRule="auto"/>
      </w:pPr>
      <w:r w:rsidRPr="003B72B6">
        <w:t>CSRF token must be unpredictable and unique per user/session</w:t>
      </w:r>
    </w:p>
    <w:p w14:paraId="07BA9CDF" w14:textId="77777777" w:rsidR="00B75C71" w:rsidRPr="003B72B6" w:rsidRDefault="00B75C71" w:rsidP="00B75C71">
      <w:pPr>
        <w:numPr>
          <w:ilvl w:val="1"/>
          <w:numId w:val="937"/>
        </w:numPr>
        <w:spacing w:after="0" w:line="259" w:lineRule="auto"/>
      </w:pPr>
      <w:r w:rsidRPr="003B72B6">
        <w:t>Server validates token matches stored value</w:t>
      </w:r>
    </w:p>
    <w:p w14:paraId="1D20CC5D" w14:textId="77777777" w:rsidR="00B75C71" w:rsidRPr="003B72B6" w:rsidRDefault="00000000" w:rsidP="00B75C71">
      <w:pPr>
        <w:spacing w:after="0" w:line="259" w:lineRule="auto"/>
      </w:pPr>
      <w:r>
        <w:pict w14:anchorId="571BE84F">
          <v:rect id="_x0000_i1734" style="width:0;height:1.5pt" o:hralign="center" o:hrstd="t" o:hr="t" fillcolor="#a0a0a0" stroked="f"/>
        </w:pict>
      </w:r>
    </w:p>
    <w:p w14:paraId="0E4CCBDA" w14:textId="77777777" w:rsidR="00B75C71" w:rsidRPr="003B72B6" w:rsidRDefault="00B75C71" w:rsidP="00B75C71">
      <w:pPr>
        <w:spacing w:after="0" w:line="259" w:lineRule="auto"/>
        <w:rPr>
          <w:b/>
          <w:bCs/>
        </w:rPr>
      </w:pPr>
      <w:r w:rsidRPr="003B72B6">
        <w:rPr>
          <w:b/>
          <w:bCs/>
        </w:rPr>
        <w:t>6️</w:t>
      </w:r>
      <w:r w:rsidRPr="003B72B6">
        <w:rPr>
          <w:rFonts w:ascii="Segoe UI Symbol" w:hAnsi="Segoe UI Symbol" w:cs="Segoe UI Symbol"/>
          <w:b/>
          <w:bCs/>
        </w:rPr>
        <w:t>⃣</w:t>
      </w:r>
      <w:r w:rsidRPr="003B72B6">
        <w:rPr>
          <w:b/>
          <w:bCs/>
        </w:rPr>
        <w:t xml:space="preserve"> Flow Diagram (Simplified)</w:t>
      </w:r>
    </w:p>
    <w:p w14:paraId="33352949" w14:textId="77777777" w:rsidR="00B75C71" w:rsidRPr="003B72B6" w:rsidRDefault="00B75C71" w:rsidP="00B75C71">
      <w:pPr>
        <w:spacing w:after="0" w:line="259" w:lineRule="auto"/>
      </w:pPr>
      <w:r w:rsidRPr="003B72B6">
        <w:t>Browser GET /form -&gt; server generates CSRF token -&gt; embedded in form</w:t>
      </w:r>
    </w:p>
    <w:p w14:paraId="197DAD1D" w14:textId="77777777" w:rsidR="00B75C71" w:rsidRPr="003B72B6" w:rsidRDefault="00B75C71" w:rsidP="00B75C71">
      <w:pPr>
        <w:spacing w:after="0" w:line="259" w:lineRule="auto"/>
      </w:pPr>
      <w:r w:rsidRPr="003B72B6">
        <w:t>User submits POST -&gt; CSRF token sent with request</w:t>
      </w:r>
    </w:p>
    <w:p w14:paraId="0566F1FA" w14:textId="77777777" w:rsidR="00B75C71" w:rsidRPr="003B72B6" w:rsidRDefault="00B75C71" w:rsidP="00B75C71">
      <w:pPr>
        <w:spacing w:after="0" w:line="259" w:lineRule="auto"/>
      </w:pPr>
      <w:r w:rsidRPr="003B72B6">
        <w:t xml:space="preserve">        |</w:t>
      </w:r>
    </w:p>
    <w:p w14:paraId="595DBF63" w14:textId="77777777" w:rsidR="00B75C71" w:rsidRPr="003B72B6" w:rsidRDefault="00B75C71" w:rsidP="00B75C71">
      <w:pPr>
        <w:spacing w:after="0" w:line="259" w:lineRule="auto"/>
      </w:pPr>
      <w:r w:rsidRPr="003B72B6">
        <w:t>CsrfFilter intercepts -&gt; token validated</w:t>
      </w:r>
    </w:p>
    <w:p w14:paraId="7C842250" w14:textId="77777777" w:rsidR="00B75C71" w:rsidRPr="003B72B6" w:rsidRDefault="00B75C71" w:rsidP="00B75C71">
      <w:pPr>
        <w:spacing w:after="0" w:line="259" w:lineRule="auto"/>
      </w:pPr>
      <w:r w:rsidRPr="003B72B6">
        <w:t xml:space="preserve">        |</w:t>
      </w:r>
    </w:p>
    <w:p w14:paraId="74253FBC" w14:textId="77777777" w:rsidR="00B75C71" w:rsidRPr="003B72B6" w:rsidRDefault="00B75C71" w:rsidP="00B75C71">
      <w:pPr>
        <w:spacing w:after="0" w:line="259" w:lineRule="auto"/>
      </w:pPr>
      <w:r w:rsidRPr="003B72B6">
        <w:t>Token matches? YES -&gt; proceed to authentication/authorization</w:t>
      </w:r>
    </w:p>
    <w:p w14:paraId="540B060F" w14:textId="77777777" w:rsidR="00B75C71" w:rsidRPr="003B72B6" w:rsidRDefault="00B75C71" w:rsidP="00B75C71">
      <w:pPr>
        <w:spacing w:after="0" w:line="259" w:lineRule="auto"/>
      </w:pPr>
      <w:r w:rsidRPr="003B72B6">
        <w:t>Token matches? NO  -&gt; reject 403 Forbidden</w:t>
      </w:r>
    </w:p>
    <w:p w14:paraId="45F4438B" w14:textId="77777777" w:rsidR="00B75C71" w:rsidRPr="003B72B6" w:rsidRDefault="00000000" w:rsidP="00B75C71">
      <w:pPr>
        <w:spacing w:after="0" w:line="259" w:lineRule="auto"/>
      </w:pPr>
      <w:r>
        <w:pict w14:anchorId="64ABF0F8">
          <v:rect id="_x0000_i1735" style="width:0;height:1.5pt" o:hralign="center" o:hrstd="t" o:hr="t" fillcolor="#a0a0a0" stroked="f"/>
        </w:pict>
      </w:r>
    </w:p>
    <w:p w14:paraId="46CFFA05" w14:textId="77777777" w:rsidR="00B75C71" w:rsidRPr="003B72B6" w:rsidRDefault="00B75C71" w:rsidP="00B75C71">
      <w:pPr>
        <w:spacing w:after="0" w:line="259" w:lineRule="auto"/>
        <w:rPr>
          <w:b/>
          <w:bCs/>
        </w:rPr>
      </w:pPr>
      <w:r w:rsidRPr="003B72B6">
        <w:rPr>
          <w:b/>
          <w:bCs/>
        </w:rPr>
        <w:t>7️</w:t>
      </w:r>
      <w:r w:rsidRPr="003B72B6">
        <w:rPr>
          <w:rFonts w:ascii="Segoe UI Symbol" w:hAnsi="Segoe UI Symbol" w:cs="Segoe UI Symbol"/>
          <w:b/>
          <w:bCs/>
        </w:rPr>
        <w:t>⃣</w:t>
      </w:r>
      <w:r w:rsidRPr="003B72B6">
        <w:rPr>
          <w:b/>
          <w:bCs/>
        </w:rPr>
        <w:t xml:space="preserve"> One-Line “Killer” Interview Answer</w:t>
      </w:r>
    </w:p>
    <w:p w14:paraId="33B77971" w14:textId="77777777" w:rsidR="00B75C71" w:rsidRPr="003B72B6" w:rsidRDefault="00B75C71" w:rsidP="00B75C71">
      <w:pPr>
        <w:spacing w:after="0" w:line="259" w:lineRule="auto"/>
      </w:pPr>
      <w:r w:rsidRPr="003B72B6">
        <w:rPr>
          <w:b/>
          <w:bCs/>
        </w:rPr>
        <w:t>“CSRF protection in Spring Security prevents cross-site request forgery by generating a unique token per user session, embedding it in state-changing requests, and validating it via CsrfFilter before the request reaches authentication and authorization filters, rejecting requests with missing or invalid tokens to protect cookie-based authentication.”</w:t>
      </w:r>
    </w:p>
    <w:p w14:paraId="20BAC5E9" w14:textId="77777777" w:rsidR="00B75C71" w:rsidRPr="003B72B6" w:rsidRDefault="00B75C71" w:rsidP="00B75C71">
      <w:pPr>
        <w:spacing w:after="0"/>
      </w:pPr>
    </w:p>
    <w:p w14:paraId="44850A2D" w14:textId="77777777" w:rsidR="00B75C71" w:rsidRPr="00B75C71" w:rsidRDefault="00B75C71" w:rsidP="00B75C71">
      <w:pPr>
        <w:rPr>
          <w:b/>
          <w:bCs/>
          <w:color w:val="EE0000"/>
          <w:sz w:val="24"/>
          <w:szCs w:val="24"/>
          <w:lang w:val="en-IN"/>
        </w:rPr>
      </w:pPr>
      <w:r w:rsidRPr="00B75C71">
        <w:rPr>
          <w:b/>
          <w:bCs/>
          <w:color w:val="EE0000"/>
          <w:sz w:val="24"/>
          <w:szCs w:val="24"/>
          <w:lang w:val="en-IN"/>
        </w:rPr>
        <w:t>8.  Custom authentication provider design.</w:t>
      </w:r>
    </w:p>
    <w:p w14:paraId="0DC6AC2A" w14:textId="77777777" w:rsidR="00B75C71" w:rsidRPr="003B72B6" w:rsidRDefault="00B75C71" w:rsidP="00B75C71">
      <w:pPr>
        <w:spacing w:after="0" w:line="259" w:lineRule="auto"/>
        <w:rPr>
          <w:b/>
          <w:bCs/>
        </w:rPr>
      </w:pPr>
      <w:r w:rsidRPr="003B72B6">
        <w:rPr>
          <w:b/>
          <w:bCs/>
        </w:rPr>
        <w:t>Custom Authentication Provider Design (10+ years SSE answer)</w:t>
      </w:r>
    </w:p>
    <w:p w14:paraId="19C77976" w14:textId="77777777" w:rsidR="00B75C71" w:rsidRPr="003B72B6" w:rsidRDefault="00000000" w:rsidP="00B75C71">
      <w:pPr>
        <w:spacing w:after="0" w:line="259" w:lineRule="auto"/>
      </w:pPr>
      <w:r>
        <w:pict w14:anchorId="7A74DE08">
          <v:rect id="_x0000_i1736" style="width:0;height:1.5pt" o:hralign="center" o:hrstd="t" o:hr="t" fillcolor="#a0a0a0" stroked="f"/>
        </w:pict>
      </w:r>
    </w:p>
    <w:p w14:paraId="148B722C" w14:textId="77777777" w:rsidR="00B75C71" w:rsidRPr="003B72B6" w:rsidRDefault="00B75C71" w:rsidP="00B75C71">
      <w:pPr>
        <w:spacing w:after="0" w:line="259" w:lineRule="auto"/>
        <w:rPr>
          <w:b/>
          <w:bCs/>
        </w:rPr>
      </w:pPr>
      <w:r w:rsidRPr="003B72B6">
        <w:rPr>
          <w:b/>
          <w:bCs/>
        </w:rPr>
        <w:t>1️</w:t>
      </w:r>
      <w:r w:rsidRPr="003B72B6">
        <w:rPr>
          <w:rFonts w:ascii="Segoe UI Symbol" w:hAnsi="Segoe UI Symbol" w:cs="Segoe UI Symbol"/>
          <w:b/>
          <w:bCs/>
        </w:rPr>
        <w:t>⃣</w:t>
      </w:r>
      <w:r w:rsidRPr="003B72B6">
        <w:rPr>
          <w:b/>
          <w:bCs/>
        </w:rPr>
        <w:t xml:space="preserve"> Why Use a Custom Authentication Provider</w:t>
      </w:r>
    </w:p>
    <w:p w14:paraId="44A7AE58" w14:textId="77777777" w:rsidR="00B75C71" w:rsidRPr="003B72B6" w:rsidRDefault="00B75C71" w:rsidP="00B75C71">
      <w:pPr>
        <w:numPr>
          <w:ilvl w:val="0"/>
          <w:numId w:val="938"/>
        </w:numPr>
        <w:spacing w:after="0" w:line="259" w:lineRule="auto"/>
      </w:pPr>
      <w:r w:rsidRPr="003B72B6">
        <w:t>Spring Security comes with standard authentication mechanisms:</w:t>
      </w:r>
    </w:p>
    <w:p w14:paraId="6FD82DD3" w14:textId="77777777" w:rsidR="00B75C71" w:rsidRPr="003B72B6" w:rsidRDefault="00B75C71" w:rsidP="00B75C71">
      <w:pPr>
        <w:numPr>
          <w:ilvl w:val="1"/>
          <w:numId w:val="938"/>
        </w:numPr>
        <w:spacing w:after="0" w:line="259" w:lineRule="auto"/>
      </w:pPr>
      <w:r w:rsidRPr="003B72B6">
        <w:t>DaoAuthenticationProvider → username/password with UserDetailsService</w:t>
      </w:r>
    </w:p>
    <w:p w14:paraId="5362D8E9" w14:textId="77777777" w:rsidR="00B75C71" w:rsidRPr="003B72B6" w:rsidRDefault="00B75C71" w:rsidP="00B75C71">
      <w:pPr>
        <w:numPr>
          <w:ilvl w:val="1"/>
          <w:numId w:val="938"/>
        </w:numPr>
        <w:spacing w:after="0" w:line="259" w:lineRule="auto"/>
      </w:pPr>
      <w:r w:rsidRPr="003B72B6">
        <w:t>LdapAuthenticationProvider → LDAP</w:t>
      </w:r>
    </w:p>
    <w:p w14:paraId="122833CC" w14:textId="77777777" w:rsidR="00B75C71" w:rsidRPr="003B72B6" w:rsidRDefault="00B75C71" w:rsidP="00B75C71">
      <w:pPr>
        <w:numPr>
          <w:ilvl w:val="0"/>
          <w:numId w:val="938"/>
        </w:numPr>
        <w:spacing w:after="0" w:line="259" w:lineRule="auto"/>
      </w:pPr>
      <w:r w:rsidRPr="003B72B6">
        <w:t>Custom provider is needed when:</w:t>
      </w:r>
    </w:p>
    <w:p w14:paraId="2B57C1B9" w14:textId="77777777" w:rsidR="00B75C71" w:rsidRPr="003B72B6" w:rsidRDefault="00B75C71" w:rsidP="00B75C71">
      <w:pPr>
        <w:numPr>
          <w:ilvl w:val="1"/>
          <w:numId w:val="938"/>
        </w:numPr>
        <w:spacing w:after="0" w:line="259" w:lineRule="auto"/>
      </w:pPr>
      <w:r w:rsidRPr="003B72B6">
        <w:t xml:space="preserve">Authenticating via </w:t>
      </w:r>
      <w:r w:rsidRPr="003B72B6">
        <w:rPr>
          <w:b/>
          <w:bCs/>
        </w:rPr>
        <w:t>external service / API</w:t>
      </w:r>
    </w:p>
    <w:p w14:paraId="60AF9AEA" w14:textId="77777777" w:rsidR="00B75C71" w:rsidRPr="003B72B6" w:rsidRDefault="00B75C71" w:rsidP="00B75C71">
      <w:pPr>
        <w:numPr>
          <w:ilvl w:val="1"/>
          <w:numId w:val="938"/>
        </w:numPr>
        <w:spacing w:after="0" w:line="259" w:lineRule="auto"/>
      </w:pPr>
      <w:r w:rsidRPr="003B72B6">
        <w:t xml:space="preserve">Using </w:t>
      </w:r>
      <w:r w:rsidRPr="003B72B6">
        <w:rPr>
          <w:b/>
          <w:bCs/>
        </w:rPr>
        <w:t>multi-factor authentication (MFA)</w:t>
      </w:r>
    </w:p>
    <w:p w14:paraId="4BD6F280" w14:textId="77777777" w:rsidR="00B75C71" w:rsidRPr="003B72B6" w:rsidRDefault="00B75C71" w:rsidP="00B75C71">
      <w:pPr>
        <w:numPr>
          <w:ilvl w:val="1"/>
          <w:numId w:val="938"/>
        </w:numPr>
        <w:spacing w:after="0" w:line="259" w:lineRule="auto"/>
      </w:pPr>
      <w:r w:rsidRPr="003B72B6">
        <w:t xml:space="preserve">Integrating with </w:t>
      </w:r>
      <w:r w:rsidRPr="003B72B6">
        <w:rPr>
          <w:b/>
          <w:bCs/>
        </w:rPr>
        <w:t>legacy database schemas</w:t>
      </w:r>
    </w:p>
    <w:p w14:paraId="1021FD22" w14:textId="77777777" w:rsidR="00B75C71" w:rsidRPr="003B72B6" w:rsidRDefault="00B75C71" w:rsidP="00B75C71">
      <w:pPr>
        <w:numPr>
          <w:ilvl w:val="1"/>
          <w:numId w:val="938"/>
        </w:numPr>
        <w:spacing w:after="0" w:line="259" w:lineRule="auto"/>
      </w:pPr>
      <w:r w:rsidRPr="003B72B6">
        <w:t xml:space="preserve">Supporting </w:t>
      </w:r>
      <w:r w:rsidRPr="003B72B6">
        <w:rPr>
          <w:b/>
          <w:bCs/>
        </w:rPr>
        <w:t>JWT, OAuth, or custom tokens</w:t>
      </w:r>
    </w:p>
    <w:p w14:paraId="02F8B2A9" w14:textId="77777777" w:rsidR="00B75C71" w:rsidRPr="003B72B6" w:rsidRDefault="00000000" w:rsidP="00B75C71">
      <w:pPr>
        <w:spacing w:after="0" w:line="259" w:lineRule="auto"/>
      </w:pPr>
      <w:r>
        <w:pict w14:anchorId="7076E252">
          <v:rect id="_x0000_i1737" style="width:0;height:1.5pt" o:hralign="center" o:hrstd="t" o:hr="t" fillcolor="#a0a0a0" stroked="f"/>
        </w:pict>
      </w:r>
    </w:p>
    <w:p w14:paraId="19EA9E71" w14:textId="77777777" w:rsidR="00B75C71" w:rsidRPr="003B72B6" w:rsidRDefault="00B75C71" w:rsidP="00B75C71">
      <w:pPr>
        <w:spacing w:after="0" w:line="259" w:lineRule="auto"/>
        <w:rPr>
          <w:b/>
          <w:bCs/>
        </w:rPr>
      </w:pPr>
      <w:r w:rsidRPr="003B72B6">
        <w:rPr>
          <w:b/>
          <w:bCs/>
        </w:rPr>
        <w:t>2️</w:t>
      </w:r>
      <w:r w:rsidRPr="003B72B6">
        <w:rPr>
          <w:rFonts w:ascii="Segoe UI Symbol" w:hAnsi="Segoe UI Symbol" w:cs="Segoe UI Symbol"/>
          <w:b/>
          <w:bCs/>
        </w:rPr>
        <w:t>⃣</w:t>
      </w:r>
      <w:r w:rsidRPr="003B72B6">
        <w:rPr>
          <w:b/>
          <w:bCs/>
        </w:rPr>
        <w:t xml:space="preserve"> Key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4761"/>
      </w:tblGrid>
      <w:tr w:rsidR="00B75C71" w:rsidRPr="003B72B6" w14:paraId="45DB4E5F" w14:textId="77777777" w:rsidTr="002748D4">
        <w:trPr>
          <w:tblHeader/>
          <w:tblCellSpacing w:w="15" w:type="dxa"/>
        </w:trPr>
        <w:tc>
          <w:tcPr>
            <w:tcW w:w="0" w:type="auto"/>
            <w:vAlign w:val="center"/>
            <w:hideMark/>
          </w:tcPr>
          <w:p w14:paraId="58CD0C80" w14:textId="77777777" w:rsidR="00B75C71" w:rsidRPr="003B72B6" w:rsidRDefault="00B75C71" w:rsidP="002748D4">
            <w:pPr>
              <w:spacing w:after="0" w:line="259" w:lineRule="auto"/>
              <w:rPr>
                <w:b/>
                <w:bCs/>
              </w:rPr>
            </w:pPr>
            <w:r w:rsidRPr="003B72B6">
              <w:rPr>
                <w:b/>
                <w:bCs/>
              </w:rPr>
              <w:t>Interface</w:t>
            </w:r>
          </w:p>
        </w:tc>
        <w:tc>
          <w:tcPr>
            <w:tcW w:w="0" w:type="auto"/>
            <w:vAlign w:val="center"/>
            <w:hideMark/>
          </w:tcPr>
          <w:p w14:paraId="4D6564DD" w14:textId="77777777" w:rsidR="00B75C71" w:rsidRPr="003B72B6" w:rsidRDefault="00B75C71" w:rsidP="002748D4">
            <w:pPr>
              <w:spacing w:after="0" w:line="259" w:lineRule="auto"/>
              <w:rPr>
                <w:b/>
                <w:bCs/>
              </w:rPr>
            </w:pPr>
            <w:r w:rsidRPr="003B72B6">
              <w:rPr>
                <w:b/>
                <w:bCs/>
              </w:rPr>
              <w:t>Role</w:t>
            </w:r>
          </w:p>
        </w:tc>
      </w:tr>
      <w:tr w:rsidR="00B75C71" w:rsidRPr="003B72B6" w14:paraId="28401E4F" w14:textId="77777777" w:rsidTr="002748D4">
        <w:trPr>
          <w:tblCellSpacing w:w="15" w:type="dxa"/>
        </w:trPr>
        <w:tc>
          <w:tcPr>
            <w:tcW w:w="0" w:type="auto"/>
            <w:vAlign w:val="center"/>
            <w:hideMark/>
          </w:tcPr>
          <w:p w14:paraId="095A756C" w14:textId="77777777" w:rsidR="00B75C71" w:rsidRPr="003B72B6" w:rsidRDefault="00B75C71" w:rsidP="002748D4">
            <w:pPr>
              <w:spacing w:after="0" w:line="259" w:lineRule="auto"/>
            </w:pPr>
            <w:r w:rsidRPr="003B72B6">
              <w:t>AuthenticationProvider</w:t>
            </w:r>
          </w:p>
        </w:tc>
        <w:tc>
          <w:tcPr>
            <w:tcW w:w="0" w:type="auto"/>
            <w:vAlign w:val="center"/>
            <w:hideMark/>
          </w:tcPr>
          <w:p w14:paraId="6E575AB7" w14:textId="77777777" w:rsidR="00B75C71" w:rsidRPr="003B72B6" w:rsidRDefault="00B75C71" w:rsidP="002748D4">
            <w:pPr>
              <w:spacing w:after="0" w:line="259" w:lineRule="auto"/>
            </w:pPr>
            <w:r w:rsidRPr="003B72B6">
              <w:t>Core interface for custom authentication logic</w:t>
            </w:r>
          </w:p>
        </w:tc>
      </w:tr>
      <w:tr w:rsidR="00B75C71" w:rsidRPr="003B72B6" w14:paraId="01B2CFCA" w14:textId="77777777" w:rsidTr="002748D4">
        <w:trPr>
          <w:tblCellSpacing w:w="15" w:type="dxa"/>
        </w:trPr>
        <w:tc>
          <w:tcPr>
            <w:tcW w:w="0" w:type="auto"/>
            <w:vAlign w:val="center"/>
            <w:hideMark/>
          </w:tcPr>
          <w:p w14:paraId="3ED7920B" w14:textId="77777777" w:rsidR="00B75C71" w:rsidRPr="003B72B6" w:rsidRDefault="00B75C71" w:rsidP="002748D4">
            <w:pPr>
              <w:spacing w:after="0" w:line="259" w:lineRule="auto"/>
            </w:pPr>
            <w:r w:rsidRPr="003B72B6">
              <w:lastRenderedPageBreak/>
              <w:t>AuthenticationManager</w:t>
            </w:r>
          </w:p>
        </w:tc>
        <w:tc>
          <w:tcPr>
            <w:tcW w:w="0" w:type="auto"/>
            <w:vAlign w:val="center"/>
            <w:hideMark/>
          </w:tcPr>
          <w:p w14:paraId="6F0A8590" w14:textId="77777777" w:rsidR="00B75C71" w:rsidRPr="003B72B6" w:rsidRDefault="00B75C71" w:rsidP="002748D4">
            <w:pPr>
              <w:spacing w:after="0" w:line="259" w:lineRule="auto"/>
            </w:pPr>
            <w:r w:rsidRPr="003B72B6">
              <w:t>Delegates authentication requests to providers</w:t>
            </w:r>
          </w:p>
        </w:tc>
      </w:tr>
      <w:tr w:rsidR="00B75C71" w:rsidRPr="003B72B6" w14:paraId="2F9A7D45" w14:textId="77777777" w:rsidTr="002748D4">
        <w:trPr>
          <w:tblCellSpacing w:w="15" w:type="dxa"/>
        </w:trPr>
        <w:tc>
          <w:tcPr>
            <w:tcW w:w="0" w:type="auto"/>
            <w:vAlign w:val="center"/>
            <w:hideMark/>
          </w:tcPr>
          <w:p w14:paraId="43DA3034" w14:textId="77777777" w:rsidR="00B75C71" w:rsidRPr="003B72B6" w:rsidRDefault="00B75C71" w:rsidP="002748D4">
            <w:pPr>
              <w:spacing w:after="0" w:line="259" w:lineRule="auto"/>
            </w:pPr>
            <w:r w:rsidRPr="003B72B6">
              <w:t>Authentication</w:t>
            </w:r>
          </w:p>
        </w:tc>
        <w:tc>
          <w:tcPr>
            <w:tcW w:w="0" w:type="auto"/>
            <w:vAlign w:val="center"/>
            <w:hideMark/>
          </w:tcPr>
          <w:p w14:paraId="24782119" w14:textId="77777777" w:rsidR="00B75C71" w:rsidRPr="003B72B6" w:rsidRDefault="00B75C71" w:rsidP="002748D4">
            <w:pPr>
              <w:spacing w:after="0" w:line="259" w:lineRule="auto"/>
            </w:pPr>
            <w:r w:rsidRPr="003B72B6">
              <w:t>Represents the authentication request and outcome</w:t>
            </w:r>
          </w:p>
        </w:tc>
      </w:tr>
      <w:tr w:rsidR="00B75C71" w:rsidRPr="003B72B6" w14:paraId="6DC3767F" w14:textId="77777777" w:rsidTr="002748D4">
        <w:trPr>
          <w:tblCellSpacing w:w="15" w:type="dxa"/>
        </w:trPr>
        <w:tc>
          <w:tcPr>
            <w:tcW w:w="0" w:type="auto"/>
            <w:vAlign w:val="center"/>
            <w:hideMark/>
          </w:tcPr>
          <w:p w14:paraId="54C49AF4" w14:textId="77777777" w:rsidR="00B75C71" w:rsidRPr="003B72B6" w:rsidRDefault="00B75C71" w:rsidP="002748D4">
            <w:pPr>
              <w:spacing w:after="0" w:line="259" w:lineRule="auto"/>
            </w:pPr>
            <w:r w:rsidRPr="003B72B6">
              <w:t>GrantedAuthority</w:t>
            </w:r>
          </w:p>
        </w:tc>
        <w:tc>
          <w:tcPr>
            <w:tcW w:w="0" w:type="auto"/>
            <w:vAlign w:val="center"/>
            <w:hideMark/>
          </w:tcPr>
          <w:p w14:paraId="15796925" w14:textId="77777777" w:rsidR="00B75C71" w:rsidRPr="003B72B6" w:rsidRDefault="00B75C71" w:rsidP="002748D4">
            <w:pPr>
              <w:spacing w:after="0" w:line="259" w:lineRule="auto"/>
            </w:pPr>
            <w:r w:rsidRPr="003B72B6">
              <w:t>Represents roles/permissions</w:t>
            </w:r>
          </w:p>
        </w:tc>
      </w:tr>
    </w:tbl>
    <w:p w14:paraId="7EA5DFF7" w14:textId="77777777" w:rsidR="00B75C71" w:rsidRPr="003B72B6" w:rsidRDefault="00000000" w:rsidP="00B75C71">
      <w:pPr>
        <w:spacing w:after="0" w:line="259" w:lineRule="auto"/>
      </w:pPr>
      <w:r>
        <w:pict w14:anchorId="1BD56917">
          <v:rect id="_x0000_i1738" style="width:0;height:1.5pt" o:hralign="center" o:hrstd="t" o:hr="t" fillcolor="#a0a0a0" stroked="f"/>
        </w:pict>
      </w:r>
    </w:p>
    <w:p w14:paraId="3C8E146C" w14:textId="77777777" w:rsidR="00B75C71" w:rsidRPr="003B72B6" w:rsidRDefault="00B75C71" w:rsidP="00B75C71">
      <w:pPr>
        <w:spacing w:after="0" w:line="259" w:lineRule="auto"/>
        <w:rPr>
          <w:b/>
          <w:bCs/>
        </w:rPr>
      </w:pPr>
      <w:r w:rsidRPr="003B72B6">
        <w:rPr>
          <w:b/>
          <w:bCs/>
        </w:rPr>
        <w:t>3️</w:t>
      </w:r>
      <w:r w:rsidRPr="003B72B6">
        <w:rPr>
          <w:rFonts w:ascii="Segoe UI Symbol" w:hAnsi="Segoe UI Symbol" w:cs="Segoe UI Symbol"/>
          <w:b/>
          <w:bCs/>
        </w:rPr>
        <w:t>⃣</w:t>
      </w:r>
      <w:r w:rsidRPr="003B72B6">
        <w:rPr>
          <w:b/>
          <w:bCs/>
        </w:rPr>
        <w:t xml:space="preserve"> AuthenticationProvider Contract</w:t>
      </w:r>
    </w:p>
    <w:p w14:paraId="31B2394B" w14:textId="77777777" w:rsidR="00B75C71" w:rsidRPr="003B72B6" w:rsidRDefault="00B75C71" w:rsidP="00B75C71">
      <w:pPr>
        <w:spacing w:after="0" w:line="259" w:lineRule="auto"/>
      </w:pPr>
      <w:r w:rsidRPr="003B72B6">
        <w:t>public interface AuthenticationProvider {</w:t>
      </w:r>
    </w:p>
    <w:p w14:paraId="1D4CC5B8" w14:textId="77777777" w:rsidR="00B75C71" w:rsidRPr="003B72B6" w:rsidRDefault="00B75C71" w:rsidP="00B75C71">
      <w:pPr>
        <w:spacing w:after="0" w:line="259" w:lineRule="auto"/>
      </w:pPr>
      <w:r w:rsidRPr="003B72B6">
        <w:t xml:space="preserve">    Authentication authenticate(Authentication authentication) throws AuthenticationException;</w:t>
      </w:r>
    </w:p>
    <w:p w14:paraId="2549E4A9" w14:textId="77777777" w:rsidR="00B75C71" w:rsidRPr="003B72B6" w:rsidRDefault="00B75C71" w:rsidP="00B75C71">
      <w:pPr>
        <w:spacing w:after="0" w:line="259" w:lineRule="auto"/>
      </w:pPr>
      <w:r w:rsidRPr="003B72B6">
        <w:t xml:space="preserve">    boolean supports(Class&lt;?&gt; authentication);</w:t>
      </w:r>
    </w:p>
    <w:p w14:paraId="1ED5DF71" w14:textId="77777777" w:rsidR="00B75C71" w:rsidRPr="003B72B6" w:rsidRDefault="00B75C71" w:rsidP="00B75C71">
      <w:pPr>
        <w:spacing w:after="0" w:line="259" w:lineRule="auto"/>
      </w:pPr>
      <w:r w:rsidRPr="003B72B6">
        <w:t>}</w:t>
      </w:r>
    </w:p>
    <w:p w14:paraId="0DE9C6CC" w14:textId="77777777" w:rsidR="00B75C71" w:rsidRPr="003B72B6" w:rsidRDefault="00B75C71" w:rsidP="00B75C71">
      <w:pPr>
        <w:spacing w:after="0" w:line="259" w:lineRule="auto"/>
      </w:pPr>
      <w:r w:rsidRPr="003B72B6">
        <w:rPr>
          <w:b/>
          <w:bCs/>
        </w:rPr>
        <w:t>Responsibilities:</w:t>
      </w:r>
    </w:p>
    <w:p w14:paraId="5C7C444B" w14:textId="77777777" w:rsidR="00B75C71" w:rsidRPr="003B72B6" w:rsidRDefault="00B75C71" w:rsidP="00B75C71">
      <w:pPr>
        <w:numPr>
          <w:ilvl w:val="0"/>
          <w:numId w:val="939"/>
        </w:numPr>
        <w:spacing w:after="0" w:line="259" w:lineRule="auto"/>
      </w:pPr>
      <w:r w:rsidRPr="003B72B6">
        <w:rPr>
          <w:b/>
          <w:bCs/>
        </w:rPr>
        <w:t>authenticate()</w:t>
      </w:r>
    </w:p>
    <w:p w14:paraId="2654D654" w14:textId="77777777" w:rsidR="00B75C71" w:rsidRPr="003B72B6" w:rsidRDefault="00B75C71" w:rsidP="00B75C71">
      <w:pPr>
        <w:numPr>
          <w:ilvl w:val="1"/>
          <w:numId w:val="939"/>
        </w:numPr>
        <w:spacing w:after="0" w:line="259" w:lineRule="auto"/>
      </w:pPr>
      <w:r w:rsidRPr="003B72B6">
        <w:t>Receive Authentication object (e.g., username/password or custom token)</w:t>
      </w:r>
    </w:p>
    <w:p w14:paraId="1FAF0944" w14:textId="77777777" w:rsidR="00B75C71" w:rsidRPr="003B72B6" w:rsidRDefault="00B75C71" w:rsidP="00B75C71">
      <w:pPr>
        <w:numPr>
          <w:ilvl w:val="1"/>
          <w:numId w:val="939"/>
        </w:numPr>
        <w:spacing w:after="0" w:line="259" w:lineRule="auto"/>
      </w:pPr>
      <w:r w:rsidRPr="003B72B6">
        <w:t>Perform validation / lookup</w:t>
      </w:r>
    </w:p>
    <w:p w14:paraId="19034AC0" w14:textId="77777777" w:rsidR="00B75C71" w:rsidRPr="003B72B6" w:rsidRDefault="00B75C71" w:rsidP="00B75C71">
      <w:pPr>
        <w:numPr>
          <w:ilvl w:val="1"/>
          <w:numId w:val="939"/>
        </w:numPr>
        <w:spacing w:after="0" w:line="259" w:lineRule="auto"/>
      </w:pPr>
      <w:r w:rsidRPr="003B72B6">
        <w:t xml:space="preserve">Return </w:t>
      </w:r>
      <w:r w:rsidRPr="003B72B6">
        <w:rPr>
          <w:b/>
          <w:bCs/>
        </w:rPr>
        <w:t>authenticated Authentication with authorities</w:t>
      </w:r>
      <w:r w:rsidRPr="003B72B6">
        <w:t xml:space="preserve"> if valid</w:t>
      </w:r>
    </w:p>
    <w:p w14:paraId="2E576172" w14:textId="77777777" w:rsidR="00B75C71" w:rsidRPr="003B72B6" w:rsidRDefault="00B75C71" w:rsidP="00B75C71">
      <w:pPr>
        <w:numPr>
          <w:ilvl w:val="1"/>
          <w:numId w:val="939"/>
        </w:numPr>
        <w:spacing w:after="0" w:line="259" w:lineRule="auto"/>
      </w:pPr>
      <w:r w:rsidRPr="003B72B6">
        <w:t>Throw AuthenticationException if invalid</w:t>
      </w:r>
    </w:p>
    <w:p w14:paraId="69422702" w14:textId="77777777" w:rsidR="00B75C71" w:rsidRPr="003B72B6" w:rsidRDefault="00B75C71" w:rsidP="00B75C71">
      <w:pPr>
        <w:numPr>
          <w:ilvl w:val="0"/>
          <w:numId w:val="939"/>
        </w:numPr>
        <w:spacing w:after="0" w:line="259" w:lineRule="auto"/>
      </w:pPr>
      <w:r w:rsidRPr="003B72B6">
        <w:rPr>
          <w:b/>
          <w:bCs/>
        </w:rPr>
        <w:t>supports()</w:t>
      </w:r>
    </w:p>
    <w:p w14:paraId="29DF5457" w14:textId="77777777" w:rsidR="00B75C71" w:rsidRPr="003B72B6" w:rsidRDefault="00B75C71" w:rsidP="00B75C71">
      <w:pPr>
        <w:numPr>
          <w:ilvl w:val="1"/>
          <w:numId w:val="939"/>
        </w:numPr>
        <w:spacing w:after="0" w:line="259" w:lineRule="auto"/>
      </w:pPr>
      <w:r w:rsidRPr="003B72B6">
        <w:t>Return true for types of Authentication token this provider supports</w:t>
      </w:r>
    </w:p>
    <w:p w14:paraId="77B3548F" w14:textId="77777777" w:rsidR="00B75C71" w:rsidRPr="003B72B6" w:rsidRDefault="00B75C71" w:rsidP="00B75C71">
      <w:pPr>
        <w:numPr>
          <w:ilvl w:val="1"/>
          <w:numId w:val="939"/>
        </w:numPr>
        <w:spacing w:after="0" w:line="259" w:lineRule="auto"/>
      </w:pPr>
      <w:r w:rsidRPr="003B72B6">
        <w:t>Ensures AuthenticationManager delegates correctly</w:t>
      </w:r>
    </w:p>
    <w:p w14:paraId="35BFF2AD" w14:textId="77777777" w:rsidR="00B75C71" w:rsidRPr="003B72B6" w:rsidRDefault="00000000" w:rsidP="00B75C71">
      <w:pPr>
        <w:spacing w:after="0" w:line="259" w:lineRule="auto"/>
      </w:pPr>
      <w:r>
        <w:pict w14:anchorId="652D5039">
          <v:rect id="_x0000_i1739" style="width:0;height:1.5pt" o:hralign="center" o:hrstd="t" o:hr="t" fillcolor="#a0a0a0" stroked="f"/>
        </w:pict>
      </w:r>
    </w:p>
    <w:p w14:paraId="1FCDB316" w14:textId="77777777" w:rsidR="00B75C71" w:rsidRPr="003B72B6" w:rsidRDefault="00B75C71" w:rsidP="00B75C71">
      <w:pPr>
        <w:spacing w:after="0" w:line="259" w:lineRule="auto"/>
        <w:rPr>
          <w:b/>
          <w:bCs/>
        </w:rPr>
      </w:pPr>
      <w:r w:rsidRPr="003B72B6">
        <w:rPr>
          <w:b/>
          <w:bCs/>
        </w:rPr>
        <w:t>4️</w:t>
      </w:r>
      <w:r w:rsidRPr="003B72B6">
        <w:rPr>
          <w:rFonts w:ascii="Segoe UI Symbol" w:hAnsi="Segoe UI Symbol" w:cs="Segoe UI Symbol"/>
          <w:b/>
          <w:bCs/>
        </w:rPr>
        <w:t>⃣</w:t>
      </w:r>
      <w:r w:rsidRPr="003B72B6">
        <w:rPr>
          <w:b/>
          <w:bCs/>
        </w:rPr>
        <w:t xml:space="preserve"> Example: Custom Token Authentication</w:t>
      </w:r>
    </w:p>
    <w:p w14:paraId="315C1D79" w14:textId="77777777" w:rsidR="00B75C71" w:rsidRPr="003B72B6" w:rsidRDefault="00B75C71" w:rsidP="00B75C71">
      <w:pPr>
        <w:spacing w:after="0" w:line="259" w:lineRule="auto"/>
      </w:pPr>
      <w:r w:rsidRPr="003B72B6">
        <w:t>@Component</w:t>
      </w:r>
    </w:p>
    <w:p w14:paraId="35E37390" w14:textId="77777777" w:rsidR="00B75C71" w:rsidRPr="003B72B6" w:rsidRDefault="00B75C71" w:rsidP="00B75C71">
      <w:pPr>
        <w:spacing w:after="0" w:line="259" w:lineRule="auto"/>
      </w:pPr>
      <w:r w:rsidRPr="003B72B6">
        <w:t>public class CustomTokenAuthenticationProvider implements AuthenticationProvider {</w:t>
      </w:r>
    </w:p>
    <w:p w14:paraId="71D53586" w14:textId="77777777" w:rsidR="00B75C71" w:rsidRPr="003B72B6" w:rsidRDefault="00B75C71" w:rsidP="00B75C71">
      <w:pPr>
        <w:spacing w:after="0" w:line="259" w:lineRule="auto"/>
      </w:pPr>
    </w:p>
    <w:p w14:paraId="1B734A32" w14:textId="77777777" w:rsidR="00B75C71" w:rsidRPr="003B72B6" w:rsidRDefault="00B75C71" w:rsidP="00B75C71">
      <w:pPr>
        <w:spacing w:after="0" w:line="259" w:lineRule="auto"/>
      </w:pPr>
      <w:r w:rsidRPr="003B72B6">
        <w:t xml:space="preserve">    @Autowired</w:t>
      </w:r>
    </w:p>
    <w:p w14:paraId="30F22506" w14:textId="77777777" w:rsidR="00B75C71" w:rsidRPr="003B72B6" w:rsidRDefault="00B75C71" w:rsidP="00B75C71">
      <w:pPr>
        <w:spacing w:after="0" w:line="259" w:lineRule="auto"/>
      </w:pPr>
      <w:r w:rsidRPr="003B72B6">
        <w:t xml:space="preserve">    private TokenService tokenService; // validates token</w:t>
      </w:r>
    </w:p>
    <w:p w14:paraId="54832E3F" w14:textId="77777777" w:rsidR="00B75C71" w:rsidRPr="003B72B6" w:rsidRDefault="00B75C71" w:rsidP="00B75C71">
      <w:pPr>
        <w:spacing w:after="0" w:line="259" w:lineRule="auto"/>
      </w:pPr>
    </w:p>
    <w:p w14:paraId="47920346" w14:textId="77777777" w:rsidR="00B75C71" w:rsidRPr="003B72B6" w:rsidRDefault="00B75C71" w:rsidP="00B75C71">
      <w:pPr>
        <w:spacing w:after="0" w:line="259" w:lineRule="auto"/>
      </w:pPr>
      <w:r w:rsidRPr="003B72B6">
        <w:t xml:space="preserve">    @Override</w:t>
      </w:r>
    </w:p>
    <w:p w14:paraId="47946CD8" w14:textId="77777777" w:rsidR="00B75C71" w:rsidRPr="003B72B6" w:rsidRDefault="00B75C71" w:rsidP="00B75C71">
      <w:pPr>
        <w:spacing w:after="0" w:line="259" w:lineRule="auto"/>
      </w:pPr>
      <w:r w:rsidRPr="003B72B6">
        <w:t xml:space="preserve">    public Authentication authenticate(Authentication authentication) throws AuthenticationException {</w:t>
      </w:r>
    </w:p>
    <w:p w14:paraId="24208133" w14:textId="77777777" w:rsidR="00B75C71" w:rsidRPr="003B72B6" w:rsidRDefault="00B75C71" w:rsidP="00B75C71">
      <w:pPr>
        <w:spacing w:after="0" w:line="259" w:lineRule="auto"/>
      </w:pPr>
      <w:r w:rsidRPr="003B72B6">
        <w:t xml:space="preserve">        String token = (String) authentication.getCredentials();</w:t>
      </w:r>
    </w:p>
    <w:p w14:paraId="0E093621" w14:textId="77777777" w:rsidR="00B75C71" w:rsidRPr="003B72B6" w:rsidRDefault="00B75C71" w:rsidP="00B75C71">
      <w:pPr>
        <w:spacing w:after="0" w:line="259" w:lineRule="auto"/>
      </w:pPr>
      <w:r w:rsidRPr="003B72B6">
        <w:t xml:space="preserve">        if (!tokenService.isValid(token)) {</w:t>
      </w:r>
    </w:p>
    <w:p w14:paraId="126E5719" w14:textId="77777777" w:rsidR="00B75C71" w:rsidRPr="003B72B6" w:rsidRDefault="00B75C71" w:rsidP="00B75C71">
      <w:pPr>
        <w:spacing w:after="0" w:line="259" w:lineRule="auto"/>
      </w:pPr>
      <w:r w:rsidRPr="003B72B6">
        <w:t xml:space="preserve">            throw new BadCredentialsException("Invalid token");</w:t>
      </w:r>
    </w:p>
    <w:p w14:paraId="2E101C05" w14:textId="77777777" w:rsidR="00B75C71" w:rsidRPr="003B72B6" w:rsidRDefault="00B75C71" w:rsidP="00B75C71">
      <w:pPr>
        <w:spacing w:after="0" w:line="259" w:lineRule="auto"/>
      </w:pPr>
      <w:r w:rsidRPr="003B72B6">
        <w:t xml:space="preserve">        }</w:t>
      </w:r>
    </w:p>
    <w:p w14:paraId="3B0FBFA9" w14:textId="77777777" w:rsidR="00B75C71" w:rsidRPr="003B72B6" w:rsidRDefault="00B75C71" w:rsidP="00B75C71">
      <w:pPr>
        <w:spacing w:after="0" w:line="259" w:lineRule="auto"/>
      </w:pPr>
    </w:p>
    <w:p w14:paraId="66389A0C" w14:textId="77777777" w:rsidR="00B75C71" w:rsidRPr="003B72B6" w:rsidRDefault="00B75C71" w:rsidP="00B75C71">
      <w:pPr>
        <w:spacing w:after="0" w:line="259" w:lineRule="auto"/>
      </w:pPr>
      <w:r w:rsidRPr="003B72B6">
        <w:t xml:space="preserve">        // Extract username &amp; roles from token</w:t>
      </w:r>
    </w:p>
    <w:p w14:paraId="247AAE87" w14:textId="77777777" w:rsidR="00B75C71" w:rsidRPr="003B72B6" w:rsidRDefault="00B75C71" w:rsidP="00B75C71">
      <w:pPr>
        <w:spacing w:after="0" w:line="259" w:lineRule="auto"/>
      </w:pPr>
      <w:r w:rsidRPr="003B72B6">
        <w:t xml:space="preserve">        String username = tokenService.getUsername(token);</w:t>
      </w:r>
    </w:p>
    <w:p w14:paraId="118647AA" w14:textId="77777777" w:rsidR="00B75C71" w:rsidRPr="003B72B6" w:rsidRDefault="00B75C71" w:rsidP="00B75C71">
      <w:pPr>
        <w:spacing w:after="0" w:line="259" w:lineRule="auto"/>
      </w:pPr>
      <w:r w:rsidRPr="003B72B6">
        <w:t xml:space="preserve">        List&lt;GrantedAuthority&gt; authorities = tokenService.getRoles(token)</w:t>
      </w:r>
    </w:p>
    <w:p w14:paraId="6777F755" w14:textId="77777777" w:rsidR="00B75C71" w:rsidRPr="003B72B6" w:rsidRDefault="00B75C71" w:rsidP="00B75C71">
      <w:pPr>
        <w:spacing w:after="0" w:line="259" w:lineRule="auto"/>
      </w:pPr>
      <w:r w:rsidRPr="003B72B6">
        <w:t xml:space="preserve">                .stream().map(SimpleGrantedAuthority::new).toList();</w:t>
      </w:r>
    </w:p>
    <w:p w14:paraId="00586906" w14:textId="77777777" w:rsidR="00B75C71" w:rsidRPr="003B72B6" w:rsidRDefault="00B75C71" w:rsidP="00B75C71">
      <w:pPr>
        <w:spacing w:after="0" w:line="259" w:lineRule="auto"/>
      </w:pPr>
    </w:p>
    <w:p w14:paraId="5AC1C94B" w14:textId="77777777" w:rsidR="00B75C71" w:rsidRPr="003B72B6" w:rsidRDefault="00B75C71" w:rsidP="00B75C71">
      <w:pPr>
        <w:spacing w:after="0" w:line="259" w:lineRule="auto"/>
      </w:pPr>
      <w:r w:rsidRPr="003B72B6">
        <w:t xml:space="preserve">        return new UsernamePasswordAuthenticationToken(username, token, authorities);</w:t>
      </w:r>
    </w:p>
    <w:p w14:paraId="57543257" w14:textId="77777777" w:rsidR="00B75C71" w:rsidRPr="003B72B6" w:rsidRDefault="00B75C71" w:rsidP="00B75C71">
      <w:pPr>
        <w:spacing w:after="0" w:line="259" w:lineRule="auto"/>
      </w:pPr>
      <w:r w:rsidRPr="003B72B6">
        <w:t xml:space="preserve">    }</w:t>
      </w:r>
    </w:p>
    <w:p w14:paraId="541C11A4" w14:textId="77777777" w:rsidR="00B75C71" w:rsidRPr="003B72B6" w:rsidRDefault="00B75C71" w:rsidP="00B75C71">
      <w:pPr>
        <w:spacing w:after="0" w:line="259" w:lineRule="auto"/>
      </w:pPr>
    </w:p>
    <w:p w14:paraId="53DD98D8" w14:textId="77777777" w:rsidR="00B75C71" w:rsidRPr="003B72B6" w:rsidRDefault="00B75C71" w:rsidP="00B75C71">
      <w:pPr>
        <w:spacing w:after="0" w:line="259" w:lineRule="auto"/>
      </w:pPr>
      <w:r w:rsidRPr="003B72B6">
        <w:t xml:space="preserve">    @Override</w:t>
      </w:r>
    </w:p>
    <w:p w14:paraId="773D6F41" w14:textId="77777777" w:rsidR="00B75C71" w:rsidRPr="003B72B6" w:rsidRDefault="00B75C71" w:rsidP="00B75C71">
      <w:pPr>
        <w:spacing w:after="0" w:line="259" w:lineRule="auto"/>
      </w:pPr>
      <w:r w:rsidRPr="003B72B6">
        <w:lastRenderedPageBreak/>
        <w:t xml:space="preserve">    public boolean supports(Class&lt;?&gt; authentication) {</w:t>
      </w:r>
    </w:p>
    <w:p w14:paraId="0AE21A2F" w14:textId="77777777" w:rsidR="00B75C71" w:rsidRPr="003B72B6" w:rsidRDefault="00B75C71" w:rsidP="00B75C71">
      <w:pPr>
        <w:spacing w:after="0" w:line="259" w:lineRule="auto"/>
      </w:pPr>
      <w:r w:rsidRPr="003B72B6">
        <w:t xml:space="preserve">        return UsernamePasswordAuthenticationToken.class.isAssignableFrom(authentication);</w:t>
      </w:r>
    </w:p>
    <w:p w14:paraId="1F13436F" w14:textId="77777777" w:rsidR="00B75C71" w:rsidRPr="003B72B6" w:rsidRDefault="00B75C71" w:rsidP="00B75C71">
      <w:pPr>
        <w:spacing w:after="0" w:line="259" w:lineRule="auto"/>
      </w:pPr>
      <w:r w:rsidRPr="003B72B6">
        <w:t xml:space="preserve">    }</w:t>
      </w:r>
    </w:p>
    <w:p w14:paraId="410EC24E" w14:textId="77777777" w:rsidR="00B75C71" w:rsidRPr="003B72B6" w:rsidRDefault="00B75C71" w:rsidP="00B75C71">
      <w:pPr>
        <w:spacing w:after="0" w:line="259" w:lineRule="auto"/>
      </w:pPr>
      <w:r w:rsidRPr="003B72B6">
        <w:t>}</w:t>
      </w:r>
    </w:p>
    <w:p w14:paraId="6E410107" w14:textId="77777777" w:rsidR="00B75C71" w:rsidRPr="003B72B6" w:rsidRDefault="00000000" w:rsidP="00B75C71">
      <w:pPr>
        <w:spacing w:after="0" w:line="259" w:lineRule="auto"/>
      </w:pPr>
      <w:r>
        <w:pict w14:anchorId="166B95BE">
          <v:rect id="_x0000_i1740" style="width:0;height:1.5pt" o:hralign="center" o:hrstd="t" o:hr="t" fillcolor="#a0a0a0" stroked="f"/>
        </w:pict>
      </w:r>
    </w:p>
    <w:p w14:paraId="4ED14973" w14:textId="77777777" w:rsidR="00B75C71" w:rsidRPr="003B72B6" w:rsidRDefault="00B75C71" w:rsidP="00B75C71">
      <w:pPr>
        <w:spacing w:after="0" w:line="259" w:lineRule="auto"/>
        <w:rPr>
          <w:b/>
          <w:bCs/>
        </w:rPr>
      </w:pPr>
      <w:r w:rsidRPr="003B72B6">
        <w:rPr>
          <w:b/>
          <w:bCs/>
        </w:rPr>
        <w:t>5️</w:t>
      </w:r>
      <w:r w:rsidRPr="003B72B6">
        <w:rPr>
          <w:rFonts w:ascii="Segoe UI Symbol" w:hAnsi="Segoe UI Symbol" w:cs="Segoe UI Symbol"/>
          <w:b/>
          <w:bCs/>
        </w:rPr>
        <w:t>⃣</w:t>
      </w:r>
      <w:r w:rsidRPr="003B72B6">
        <w:rPr>
          <w:b/>
          <w:bCs/>
        </w:rPr>
        <w:t xml:space="preserve"> How It Integrates in Spring Security</w:t>
      </w:r>
    </w:p>
    <w:p w14:paraId="4DFBADCC" w14:textId="77777777" w:rsidR="00B75C71" w:rsidRPr="003B72B6" w:rsidRDefault="00B75C71" w:rsidP="00B75C71">
      <w:pPr>
        <w:numPr>
          <w:ilvl w:val="0"/>
          <w:numId w:val="940"/>
        </w:numPr>
        <w:spacing w:after="0" w:line="259" w:lineRule="auto"/>
      </w:pPr>
      <w:r w:rsidRPr="003B72B6">
        <w:rPr>
          <w:b/>
          <w:bCs/>
        </w:rPr>
        <w:t>Register with AuthenticationManager</w:t>
      </w:r>
    </w:p>
    <w:p w14:paraId="4B474FF6" w14:textId="77777777" w:rsidR="00B75C71" w:rsidRPr="003B72B6" w:rsidRDefault="00B75C71" w:rsidP="00B75C71">
      <w:pPr>
        <w:spacing w:after="0" w:line="259" w:lineRule="auto"/>
      </w:pPr>
      <w:r w:rsidRPr="003B72B6">
        <w:t>@Autowired</w:t>
      </w:r>
    </w:p>
    <w:p w14:paraId="09D37CF1" w14:textId="77777777" w:rsidR="00B75C71" w:rsidRPr="003B72B6" w:rsidRDefault="00B75C71" w:rsidP="00B75C71">
      <w:pPr>
        <w:spacing w:after="0" w:line="259" w:lineRule="auto"/>
      </w:pPr>
      <w:r w:rsidRPr="003B72B6">
        <w:t>private CustomTokenAuthenticationProvider customProvider;</w:t>
      </w:r>
    </w:p>
    <w:p w14:paraId="116CE499" w14:textId="77777777" w:rsidR="00B75C71" w:rsidRPr="003B72B6" w:rsidRDefault="00B75C71" w:rsidP="00B75C71">
      <w:pPr>
        <w:spacing w:after="0" w:line="259" w:lineRule="auto"/>
      </w:pPr>
    </w:p>
    <w:p w14:paraId="198A7A28" w14:textId="77777777" w:rsidR="00B75C71" w:rsidRPr="003B72B6" w:rsidRDefault="00B75C71" w:rsidP="00B75C71">
      <w:pPr>
        <w:spacing w:after="0" w:line="259" w:lineRule="auto"/>
      </w:pPr>
      <w:r w:rsidRPr="003B72B6">
        <w:t>@Override</w:t>
      </w:r>
    </w:p>
    <w:p w14:paraId="707D0953" w14:textId="77777777" w:rsidR="00B75C71" w:rsidRPr="003B72B6" w:rsidRDefault="00B75C71" w:rsidP="00B75C71">
      <w:pPr>
        <w:spacing w:after="0" w:line="259" w:lineRule="auto"/>
      </w:pPr>
      <w:r w:rsidRPr="003B72B6">
        <w:t>protected void configure(AuthenticationManagerBuilder auth) throws Exception {</w:t>
      </w:r>
    </w:p>
    <w:p w14:paraId="07DBA938" w14:textId="77777777" w:rsidR="00B75C71" w:rsidRPr="003B72B6" w:rsidRDefault="00B75C71" w:rsidP="00B75C71">
      <w:pPr>
        <w:spacing w:after="0" w:line="259" w:lineRule="auto"/>
      </w:pPr>
      <w:r w:rsidRPr="003B72B6">
        <w:t xml:space="preserve">    auth.authenticationProvider(customProvider);</w:t>
      </w:r>
    </w:p>
    <w:p w14:paraId="10F78AC2" w14:textId="77777777" w:rsidR="00B75C71" w:rsidRPr="003B72B6" w:rsidRDefault="00B75C71" w:rsidP="00B75C71">
      <w:pPr>
        <w:spacing w:after="0" w:line="259" w:lineRule="auto"/>
      </w:pPr>
      <w:r w:rsidRPr="003B72B6">
        <w:t>}</w:t>
      </w:r>
    </w:p>
    <w:p w14:paraId="0392FDE9" w14:textId="77777777" w:rsidR="00B75C71" w:rsidRPr="003B72B6" w:rsidRDefault="00B75C71" w:rsidP="00B75C71">
      <w:pPr>
        <w:numPr>
          <w:ilvl w:val="0"/>
          <w:numId w:val="941"/>
        </w:numPr>
        <w:spacing w:after="0" w:line="259" w:lineRule="auto"/>
      </w:pPr>
      <w:r w:rsidRPr="003B72B6">
        <w:rPr>
          <w:b/>
          <w:bCs/>
        </w:rPr>
        <w:t>Filter Chain Integration</w:t>
      </w:r>
    </w:p>
    <w:p w14:paraId="3923876C" w14:textId="77777777" w:rsidR="00B75C71" w:rsidRPr="003B72B6" w:rsidRDefault="00B75C71" w:rsidP="00B75C71">
      <w:pPr>
        <w:numPr>
          <w:ilvl w:val="0"/>
          <w:numId w:val="942"/>
        </w:numPr>
        <w:spacing w:after="0" w:line="259" w:lineRule="auto"/>
      </w:pPr>
      <w:r w:rsidRPr="003B72B6">
        <w:t xml:space="preserve">Usually used with a </w:t>
      </w:r>
      <w:r w:rsidRPr="003B72B6">
        <w:rPr>
          <w:b/>
          <w:bCs/>
        </w:rPr>
        <w:t>custom filter</w:t>
      </w:r>
      <w:r w:rsidRPr="003B72B6">
        <w:t xml:space="preserve"> (e.g., OncePerRequestFilter) that extracts credentials (token, API key, etc.)</w:t>
      </w:r>
    </w:p>
    <w:p w14:paraId="230F016B" w14:textId="77777777" w:rsidR="00B75C71" w:rsidRPr="003B72B6" w:rsidRDefault="00B75C71" w:rsidP="00B75C71">
      <w:pPr>
        <w:numPr>
          <w:ilvl w:val="0"/>
          <w:numId w:val="942"/>
        </w:numPr>
        <w:spacing w:after="0" w:line="259" w:lineRule="auto"/>
      </w:pPr>
      <w:r w:rsidRPr="003B72B6">
        <w:t xml:space="preserve">Filter creates </w:t>
      </w:r>
      <w:r w:rsidRPr="003B72B6">
        <w:rPr>
          <w:b/>
          <w:bCs/>
        </w:rPr>
        <w:t>Authentication object</w:t>
      </w:r>
      <w:r w:rsidRPr="003B72B6">
        <w:t>, calls AuthenticationManager.authenticate(auth)</w:t>
      </w:r>
    </w:p>
    <w:p w14:paraId="11B62EC8" w14:textId="77777777" w:rsidR="00B75C71" w:rsidRPr="003B72B6" w:rsidRDefault="00B75C71" w:rsidP="00B75C71">
      <w:pPr>
        <w:numPr>
          <w:ilvl w:val="0"/>
          <w:numId w:val="942"/>
        </w:numPr>
        <w:spacing w:after="0" w:line="259" w:lineRule="auto"/>
      </w:pPr>
      <w:r w:rsidRPr="003B72B6">
        <w:t>Provider validates credentials → returns authenticated Authentication → stored in SecurityContextHolder</w:t>
      </w:r>
    </w:p>
    <w:p w14:paraId="152D5805" w14:textId="77777777" w:rsidR="00B75C71" w:rsidRPr="003B72B6" w:rsidRDefault="00B75C71" w:rsidP="00B75C71">
      <w:pPr>
        <w:spacing w:after="0" w:line="259" w:lineRule="auto"/>
      </w:pPr>
      <w:r w:rsidRPr="003B72B6">
        <w:rPr>
          <w:b/>
          <w:bCs/>
        </w:rPr>
        <w:t>Flow Diagram:</w:t>
      </w:r>
    </w:p>
    <w:p w14:paraId="0796757C" w14:textId="77777777" w:rsidR="00B75C71" w:rsidRPr="003B72B6" w:rsidRDefault="00B75C71" w:rsidP="00B75C71">
      <w:pPr>
        <w:spacing w:after="0" w:line="259" w:lineRule="auto"/>
      </w:pPr>
      <w:r w:rsidRPr="003B72B6">
        <w:t>HTTP Request</w:t>
      </w:r>
    </w:p>
    <w:p w14:paraId="3225DC55" w14:textId="77777777" w:rsidR="00B75C71" w:rsidRPr="003B72B6" w:rsidRDefault="00B75C71" w:rsidP="00B75C71">
      <w:pPr>
        <w:spacing w:after="0" w:line="259" w:lineRule="auto"/>
      </w:pPr>
      <w:r w:rsidRPr="003B72B6">
        <w:t xml:space="preserve">    |</w:t>
      </w:r>
    </w:p>
    <w:p w14:paraId="71826AE3" w14:textId="77777777" w:rsidR="00B75C71" w:rsidRPr="003B72B6" w:rsidRDefault="00B75C71" w:rsidP="00B75C71">
      <w:pPr>
        <w:spacing w:after="0" w:line="259" w:lineRule="auto"/>
      </w:pPr>
      <w:r w:rsidRPr="003B72B6">
        <w:t>Custom Filter extracts token</w:t>
      </w:r>
    </w:p>
    <w:p w14:paraId="334B87A4" w14:textId="77777777" w:rsidR="00B75C71" w:rsidRPr="003B72B6" w:rsidRDefault="00B75C71" w:rsidP="00B75C71">
      <w:pPr>
        <w:spacing w:after="0" w:line="259" w:lineRule="auto"/>
      </w:pPr>
      <w:r w:rsidRPr="003B72B6">
        <w:t xml:space="preserve">    |</w:t>
      </w:r>
    </w:p>
    <w:p w14:paraId="739F7E1C" w14:textId="77777777" w:rsidR="00B75C71" w:rsidRPr="003B72B6" w:rsidRDefault="00B75C71" w:rsidP="00B75C71">
      <w:pPr>
        <w:spacing w:after="0" w:line="259" w:lineRule="auto"/>
      </w:pPr>
      <w:r w:rsidRPr="003B72B6">
        <w:t>AuthenticationManager.authenticate(tokenAuth)</w:t>
      </w:r>
    </w:p>
    <w:p w14:paraId="48B5E8B7" w14:textId="77777777" w:rsidR="00B75C71" w:rsidRPr="003B72B6" w:rsidRDefault="00B75C71" w:rsidP="00B75C71">
      <w:pPr>
        <w:spacing w:after="0" w:line="259" w:lineRule="auto"/>
      </w:pPr>
      <w:r w:rsidRPr="003B72B6">
        <w:t xml:space="preserve">    |</w:t>
      </w:r>
    </w:p>
    <w:p w14:paraId="05AD87BB" w14:textId="77777777" w:rsidR="00B75C71" w:rsidRPr="003B72B6" w:rsidRDefault="00B75C71" w:rsidP="00B75C71">
      <w:pPr>
        <w:spacing w:after="0" w:line="259" w:lineRule="auto"/>
      </w:pPr>
      <w:r w:rsidRPr="003B72B6">
        <w:t>CustomAuthenticationProvider.validate(token)</w:t>
      </w:r>
    </w:p>
    <w:p w14:paraId="6D3CBCD7" w14:textId="77777777" w:rsidR="00B75C71" w:rsidRPr="003B72B6" w:rsidRDefault="00B75C71" w:rsidP="00B75C71">
      <w:pPr>
        <w:spacing w:after="0" w:line="259" w:lineRule="auto"/>
      </w:pPr>
      <w:r w:rsidRPr="003B72B6">
        <w:t xml:space="preserve">    |</w:t>
      </w:r>
    </w:p>
    <w:p w14:paraId="4E256EE1" w14:textId="77777777" w:rsidR="00B75C71" w:rsidRPr="003B72B6" w:rsidRDefault="00B75C71" w:rsidP="00B75C71">
      <w:pPr>
        <w:spacing w:after="0" w:line="259" w:lineRule="auto"/>
      </w:pPr>
      <w:r w:rsidRPr="003B72B6">
        <w:t>Authentication returned -&gt; SecurityContextHolder populated</w:t>
      </w:r>
    </w:p>
    <w:p w14:paraId="0D1B8170" w14:textId="77777777" w:rsidR="00B75C71" w:rsidRPr="003B72B6" w:rsidRDefault="00B75C71" w:rsidP="00B75C71">
      <w:pPr>
        <w:spacing w:after="0" w:line="259" w:lineRule="auto"/>
      </w:pPr>
      <w:r w:rsidRPr="003B72B6">
        <w:t xml:space="preserve">    |</w:t>
      </w:r>
    </w:p>
    <w:p w14:paraId="7341550A" w14:textId="77777777" w:rsidR="00B75C71" w:rsidRPr="003B72B6" w:rsidRDefault="00B75C71" w:rsidP="00B75C71">
      <w:pPr>
        <w:spacing w:after="0" w:line="259" w:lineRule="auto"/>
      </w:pPr>
      <w:r w:rsidRPr="003B72B6">
        <w:t>Controller executes with authorities</w:t>
      </w:r>
    </w:p>
    <w:p w14:paraId="2C68590B" w14:textId="77777777" w:rsidR="00B75C71" w:rsidRPr="003B72B6" w:rsidRDefault="00000000" w:rsidP="00B75C71">
      <w:pPr>
        <w:spacing w:after="0" w:line="259" w:lineRule="auto"/>
      </w:pPr>
      <w:r>
        <w:pict w14:anchorId="385C573E">
          <v:rect id="_x0000_i1741" style="width:0;height:1.5pt" o:hralign="center" o:hrstd="t" o:hr="t" fillcolor="#a0a0a0" stroked="f"/>
        </w:pict>
      </w:r>
    </w:p>
    <w:p w14:paraId="3A2CD0F1" w14:textId="77777777" w:rsidR="00B75C71" w:rsidRPr="003B72B6" w:rsidRDefault="00B75C71" w:rsidP="00B75C71">
      <w:pPr>
        <w:spacing w:after="0" w:line="259" w:lineRule="auto"/>
        <w:rPr>
          <w:b/>
          <w:bCs/>
        </w:rPr>
      </w:pPr>
      <w:r w:rsidRPr="003B72B6">
        <w:rPr>
          <w:b/>
          <w:bCs/>
        </w:rPr>
        <w:t>6️</w:t>
      </w:r>
      <w:r w:rsidRPr="003B72B6">
        <w:rPr>
          <w:rFonts w:ascii="Segoe UI Symbol" w:hAnsi="Segoe UI Symbol" w:cs="Segoe UI Symbol"/>
          <w:b/>
          <w:bCs/>
        </w:rPr>
        <w:t>⃣</w:t>
      </w:r>
      <w:r w:rsidRPr="003B72B6">
        <w:rPr>
          <w:b/>
          <w:bCs/>
        </w:rPr>
        <w:t xml:space="preserve"> Senior-Level Insights</w:t>
      </w:r>
    </w:p>
    <w:p w14:paraId="64586E23" w14:textId="77777777" w:rsidR="00B75C71" w:rsidRPr="003B72B6" w:rsidRDefault="00B75C71" w:rsidP="00B75C71">
      <w:pPr>
        <w:numPr>
          <w:ilvl w:val="0"/>
          <w:numId w:val="943"/>
        </w:numPr>
        <w:spacing w:after="0" w:line="259" w:lineRule="auto"/>
      </w:pPr>
      <w:r w:rsidRPr="003B72B6">
        <w:t>Multiple providers can be registered — AuthenticationManager tries each in order until one succeeds</w:t>
      </w:r>
    </w:p>
    <w:p w14:paraId="2F862496" w14:textId="77777777" w:rsidR="00B75C71" w:rsidRPr="003B72B6" w:rsidRDefault="00B75C71" w:rsidP="00B75C71">
      <w:pPr>
        <w:numPr>
          <w:ilvl w:val="0"/>
          <w:numId w:val="943"/>
        </w:numPr>
        <w:spacing w:after="0" w:line="259" w:lineRule="auto"/>
      </w:pPr>
      <w:r w:rsidRPr="003B72B6">
        <w:t xml:space="preserve">Custom provider can support </w:t>
      </w:r>
      <w:r w:rsidRPr="003B72B6">
        <w:rPr>
          <w:b/>
          <w:bCs/>
        </w:rPr>
        <w:t>stateless authentication</w:t>
      </w:r>
      <w:r w:rsidRPr="003B72B6">
        <w:t xml:space="preserve"> (JWT, API keys) or stateful (session)</w:t>
      </w:r>
    </w:p>
    <w:p w14:paraId="4836493C" w14:textId="77777777" w:rsidR="00B75C71" w:rsidRPr="003B72B6" w:rsidRDefault="00B75C71" w:rsidP="00B75C71">
      <w:pPr>
        <w:numPr>
          <w:ilvl w:val="0"/>
          <w:numId w:val="943"/>
        </w:numPr>
        <w:spacing w:after="0" w:line="259" w:lineRule="auto"/>
      </w:pPr>
      <w:r w:rsidRPr="003B72B6">
        <w:t>Exceptions (BadCredentialsException, LockedException) are propagated to ExceptionTranslationFilter for proper HTTP response</w:t>
      </w:r>
    </w:p>
    <w:p w14:paraId="65A46C38" w14:textId="77777777" w:rsidR="00B75C71" w:rsidRPr="003B72B6" w:rsidRDefault="00B75C71" w:rsidP="00B75C71">
      <w:pPr>
        <w:numPr>
          <w:ilvl w:val="0"/>
          <w:numId w:val="943"/>
        </w:numPr>
        <w:spacing w:after="0" w:line="259" w:lineRule="auto"/>
      </w:pPr>
      <w:r w:rsidRPr="003B72B6">
        <w:t xml:space="preserve">Works seamlessly with </w:t>
      </w:r>
      <w:r w:rsidRPr="003B72B6">
        <w:rPr>
          <w:b/>
          <w:bCs/>
        </w:rPr>
        <w:t>method-level security</w:t>
      </w:r>
      <w:r w:rsidRPr="003B72B6">
        <w:t xml:space="preserve"> since SecurityContextHolder is populated</w:t>
      </w:r>
    </w:p>
    <w:p w14:paraId="6FD88FFC" w14:textId="77777777" w:rsidR="00B75C71" w:rsidRPr="003B72B6" w:rsidRDefault="00000000" w:rsidP="00B75C71">
      <w:pPr>
        <w:spacing w:after="0" w:line="259" w:lineRule="auto"/>
      </w:pPr>
      <w:r>
        <w:pict w14:anchorId="498BA85C">
          <v:rect id="_x0000_i1742" style="width:0;height:1.5pt" o:hralign="center" o:hrstd="t" o:hr="t" fillcolor="#a0a0a0" stroked="f"/>
        </w:pict>
      </w:r>
    </w:p>
    <w:p w14:paraId="6218A91C" w14:textId="77777777" w:rsidR="00B75C71" w:rsidRPr="003B72B6" w:rsidRDefault="00B75C71" w:rsidP="00B75C71">
      <w:pPr>
        <w:spacing w:after="0" w:line="259" w:lineRule="auto"/>
        <w:rPr>
          <w:b/>
          <w:bCs/>
        </w:rPr>
      </w:pPr>
      <w:r w:rsidRPr="003B72B6">
        <w:rPr>
          <w:b/>
          <w:bCs/>
        </w:rPr>
        <w:t>7️</w:t>
      </w:r>
      <w:r w:rsidRPr="003B72B6">
        <w:rPr>
          <w:rFonts w:ascii="Segoe UI Symbol" w:hAnsi="Segoe UI Symbol" w:cs="Segoe UI Symbol"/>
          <w:b/>
          <w:bCs/>
        </w:rPr>
        <w:t>⃣</w:t>
      </w:r>
      <w:r w:rsidRPr="003B72B6">
        <w:rPr>
          <w:b/>
          <w:bCs/>
        </w:rPr>
        <w:t xml:space="preserve"> One-Line “Killer” Interview Answer</w:t>
      </w:r>
    </w:p>
    <w:p w14:paraId="671C8D08" w14:textId="77777777" w:rsidR="00B75C71" w:rsidRPr="003B72B6" w:rsidRDefault="00B75C71" w:rsidP="00B75C71">
      <w:pPr>
        <w:spacing w:after="0" w:line="259" w:lineRule="auto"/>
      </w:pPr>
      <w:r w:rsidRPr="003B72B6">
        <w:rPr>
          <w:b/>
          <w:bCs/>
        </w:rPr>
        <w:t xml:space="preserve">“A custom AuthenticationProvider in Spring Security implements the authenticate() method to validate credentials or tokens and return an authenticated Authentication object, plugs into the </w:t>
      </w:r>
      <w:r w:rsidRPr="003B72B6">
        <w:rPr>
          <w:b/>
          <w:bCs/>
        </w:rPr>
        <w:lastRenderedPageBreak/>
        <w:t>AuthenticationManager, and populates SecurityContextHolder, enabling custom authentication logic such as JWT, API keys, or legacy integrations while working with the standard filter chain.”</w:t>
      </w:r>
    </w:p>
    <w:p w14:paraId="4D5B6165" w14:textId="77777777" w:rsidR="00B75C71" w:rsidRPr="003B72B6" w:rsidRDefault="00B75C71" w:rsidP="00B75C71">
      <w:pPr>
        <w:spacing w:after="0"/>
      </w:pPr>
    </w:p>
    <w:p w14:paraId="75187EB8" w14:textId="77777777" w:rsidR="00B75C71" w:rsidRPr="00B75C71" w:rsidRDefault="00B75C71" w:rsidP="00B75C71">
      <w:pPr>
        <w:rPr>
          <w:b/>
          <w:bCs/>
          <w:color w:val="EE0000"/>
          <w:sz w:val="24"/>
          <w:szCs w:val="24"/>
          <w:lang w:val="en-IN"/>
        </w:rPr>
      </w:pPr>
      <w:r w:rsidRPr="00B75C71">
        <w:rPr>
          <w:b/>
          <w:bCs/>
          <w:color w:val="EE0000"/>
          <w:sz w:val="24"/>
          <w:szCs w:val="24"/>
          <w:lang w:val="en-IN"/>
        </w:rPr>
        <w:t>9.  OAuth2 flow in Spring.</w:t>
      </w:r>
    </w:p>
    <w:p w14:paraId="390DAA17" w14:textId="77777777" w:rsidR="00B75C71" w:rsidRPr="003B72B6" w:rsidRDefault="00B75C71" w:rsidP="00B75C71">
      <w:pPr>
        <w:spacing w:after="0" w:line="259" w:lineRule="auto"/>
        <w:rPr>
          <w:b/>
          <w:bCs/>
        </w:rPr>
      </w:pPr>
      <w:r w:rsidRPr="003B72B6">
        <w:rPr>
          <w:b/>
          <w:bCs/>
        </w:rPr>
        <w:t>OAuth2 Flow in Spring Security (10+ years SSE answer)</w:t>
      </w:r>
    </w:p>
    <w:p w14:paraId="5C4303C7" w14:textId="77777777" w:rsidR="00B75C71" w:rsidRPr="003B72B6" w:rsidRDefault="00000000" w:rsidP="00B75C71">
      <w:pPr>
        <w:spacing w:after="0" w:line="259" w:lineRule="auto"/>
      </w:pPr>
      <w:r>
        <w:pict w14:anchorId="348D1EE7">
          <v:rect id="_x0000_i1743" style="width:0;height:1.5pt" o:hralign="center" o:hrstd="t" o:hr="t" fillcolor="#a0a0a0" stroked="f"/>
        </w:pict>
      </w:r>
    </w:p>
    <w:p w14:paraId="11F4D7D1" w14:textId="77777777" w:rsidR="00B75C71" w:rsidRPr="003B72B6" w:rsidRDefault="00B75C71" w:rsidP="00B75C71">
      <w:pPr>
        <w:spacing w:after="0" w:line="259" w:lineRule="auto"/>
        <w:rPr>
          <w:b/>
          <w:bCs/>
        </w:rPr>
      </w:pPr>
      <w:r w:rsidRPr="003B72B6">
        <w:rPr>
          <w:b/>
          <w:bCs/>
        </w:rPr>
        <w:t>1️</w:t>
      </w:r>
      <w:r w:rsidRPr="003B72B6">
        <w:rPr>
          <w:rFonts w:ascii="Segoe UI Symbol" w:hAnsi="Segoe UI Symbol" w:cs="Segoe UI Symbol"/>
          <w:b/>
          <w:bCs/>
        </w:rPr>
        <w:t>⃣</w:t>
      </w:r>
      <w:r w:rsidRPr="003B72B6">
        <w:rPr>
          <w:b/>
          <w:bCs/>
        </w:rPr>
        <w:t xml:space="preserve"> What is OAuth2?</w:t>
      </w:r>
    </w:p>
    <w:p w14:paraId="79081D54" w14:textId="77777777" w:rsidR="00B75C71" w:rsidRPr="003B72B6" w:rsidRDefault="00B75C71" w:rsidP="00B75C71">
      <w:pPr>
        <w:numPr>
          <w:ilvl w:val="0"/>
          <w:numId w:val="944"/>
        </w:numPr>
        <w:spacing w:after="0" w:line="259" w:lineRule="auto"/>
      </w:pPr>
      <w:r w:rsidRPr="003B72B6">
        <w:t xml:space="preserve">OAuth2 is an </w:t>
      </w:r>
      <w:r w:rsidRPr="003B72B6">
        <w:rPr>
          <w:b/>
          <w:bCs/>
        </w:rPr>
        <w:t>authorization framework</w:t>
      </w:r>
      <w:r w:rsidRPr="003B72B6">
        <w:t xml:space="preserve"> allowing a client (application) to access </w:t>
      </w:r>
      <w:r w:rsidRPr="003B72B6">
        <w:rPr>
          <w:b/>
          <w:bCs/>
        </w:rPr>
        <w:t>resources on behalf of a user</w:t>
      </w:r>
      <w:r w:rsidRPr="003B72B6">
        <w:t xml:space="preserve"> without sharing credentials</w:t>
      </w:r>
    </w:p>
    <w:p w14:paraId="475A0664" w14:textId="77777777" w:rsidR="00B75C71" w:rsidRPr="003B72B6" w:rsidRDefault="00B75C71" w:rsidP="00B75C71">
      <w:pPr>
        <w:numPr>
          <w:ilvl w:val="0"/>
          <w:numId w:val="944"/>
        </w:numPr>
        <w:spacing w:after="0" w:line="259" w:lineRule="auto"/>
      </w:pPr>
      <w:r w:rsidRPr="003B72B6">
        <w:t xml:space="preserve">Common in </w:t>
      </w:r>
      <w:r w:rsidRPr="003B72B6">
        <w:rPr>
          <w:b/>
          <w:bCs/>
        </w:rPr>
        <w:t>microservices, APIs, and single-page applications (SPAs)</w:t>
      </w:r>
    </w:p>
    <w:p w14:paraId="63B4134D" w14:textId="77777777" w:rsidR="00B75C71" w:rsidRPr="003B72B6" w:rsidRDefault="00B75C71" w:rsidP="00B75C71">
      <w:pPr>
        <w:spacing w:after="0" w:line="259" w:lineRule="auto"/>
      </w:pPr>
      <w:r w:rsidRPr="003B72B6">
        <w:rPr>
          <w:b/>
          <w:bCs/>
        </w:rPr>
        <w:t>Key Roles in OAuth2: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4932"/>
      </w:tblGrid>
      <w:tr w:rsidR="00B75C71" w:rsidRPr="003B72B6" w14:paraId="799B3165" w14:textId="77777777" w:rsidTr="002748D4">
        <w:trPr>
          <w:tblHeader/>
          <w:tblCellSpacing w:w="15" w:type="dxa"/>
        </w:trPr>
        <w:tc>
          <w:tcPr>
            <w:tcW w:w="0" w:type="auto"/>
            <w:vAlign w:val="center"/>
            <w:hideMark/>
          </w:tcPr>
          <w:p w14:paraId="0E555D2C" w14:textId="77777777" w:rsidR="00B75C71" w:rsidRPr="003B72B6" w:rsidRDefault="00B75C71" w:rsidP="002748D4">
            <w:pPr>
              <w:spacing w:after="0" w:line="259" w:lineRule="auto"/>
              <w:rPr>
                <w:b/>
                <w:bCs/>
              </w:rPr>
            </w:pPr>
            <w:r w:rsidRPr="003B72B6">
              <w:rPr>
                <w:b/>
                <w:bCs/>
              </w:rPr>
              <w:t>Role</w:t>
            </w:r>
          </w:p>
        </w:tc>
        <w:tc>
          <w:tcPr>
            <w:tcW w:w="0" w:type="auto"/>
            <w:vAlign w:val="center"/>
            <w:hideMark/>
          </w:tcPr>
          <w:p w14:paraId="7BE41F8C" w14:textId="77777777" w:rsidR="00B75C71" w:rsidRPr="003B72B6" w:rsidRDefault="00B75C71" w:rsidP="002748D4">
            <w:pPr>
              <w:spacing w:after="0" w:line="259" w:lineRule="auto"/>
              <w:rPr>
                <w:b/>
                <w:bCs/>
              </w:rPr>
            </w:pPr>
            <w:r w:rsidRPr="003B72B6">
              <w:rPr>
                <w:b/>
                <w:bCs/>
              </w:rPr>
              <w:t>Description</w:t>
            </w:r>
          </w:p>
        </w:tc>
      </w:tr>
      <w:tr w:rsidR="00B75C71" w:rsidRPr="003B72B6" w14:paraId="1510B34D" w14:textId="77777777" w:rsidTr="002748D4">
        <w:trPr>
          <w:tblCellSpacing w:w="15" w:type="dxa"/>
        </w:trPr>
        <w:tc>
          <w:tcPr>
            <w:tcW w:w="0" w:type="auto"/>
            <w:vAlign w:val="center"/>
            <w:hideMark/>
          </w:tcPr>
          <w:p w14:paraId="51C2F37D" w14:textId="77777777" w:rsidR="00B75C71" w:rsidRPr="003B72B6" w:rsidRDefault="00B75C71" w:rsidP="002748D4">
            <w:pPr>
              <w:spacing w:after="0" w:line="259" w:lineRule="auto"/>
            </w:pPr>
            <w:r w:rsidRPr="003B72B6">
              <w:t>Resource Owner</w:t>
            </w:r>
          </w:p>
        </w:tc>
        <w:tc>
          <w:tcPr>
            <w:tcW w:w="0" w:type="auto"/>
            <w:vAlign w:val="center"/>
            <w:hideMark/>
          </w:tcPr>
          <w:p w14:paraId="3F03EFBB" w14:textId="77777777" w:rsidR="00B75C71" w:rsidRPr="003B72B6" w:rsidRDefault="00B75C71" w:rsidP="002748D4">
            <w:pPr>
              <w:spacing w:after="0" w:line="259" w:lineRule="auto"/>
            </w:pPr>
            <w:r w:rsidRPr="003B72B6">
              <w:t>User who owns the data</w:t>
            </w:r>
          </w:p>
        </w:tc>
      </w:tr>
      <w:tr w:rsidR="00B75C71" w:rsidRPr="003B72B6" w14:paraId="03739AE4" w14:textId="77777777" w:rsidTr="002748D4">
        <w:trPr>
          <w:tblCellSpacing w:w="15" w:type="dxa"/>
        </w:trPr>
        <w:tc>
          <w:tcPr>
            <w:tcW w:w="0" w:type="auto"/>
            <w:vAlign w:val="center"/>
            <w:hideMark/>
          </w:tcPr>
          <w:p w14:paraId="3CBB46B2" w14:textId="77777777" w:rsidR="00B75C71" w:rsidRPr="003B72B6" w:rsidRDefault="00B75C71" w:rsidP="002748D4">
            <w:pPr>
              <w:spacing w:after="0" w:line="259" w:lineRule="auto"/>
            </w:pPr>
            <w:r w:rsidRPr="003B72B6">
              <w:t>Client</w:t>
            </w:r>
          </w:p>
        </w:tc>
        <w:tc>
          <w:tcPr>
            <w:tcW w:w="0" w:type="auto"/>
            <w:vAlign w:val="center"/>
            <w:hideMark/>
          </w:tcPr>
          <w:p w14:paraId="7793FD91" w14:textId="77777777" w:rsidR="00B75C71" w:rsidRPr="003B72B6" w:rsidRDefault="00B75C71" w:rsidP="002748D4">
            <w:pPr>
              <w:spacing w:after="0" w:line="259" w:lineRule="auto"/>
            </w:pPr>
            <w:r w:rsidRPr="003B72B6">
              <w:t>Application requesting access</w:t>
            </w:r>
          </w:p>
        </w:tc>
      </w:tr>
      <w:tr w:rsidR="00B75C71" w:rsidRPr="003B72B6" w14:paraId="406B088E" w14:textId="77777777" w:rsidTr="002748D4">
        <w:trPr>
          <w:tblCellSpacing w:w="15" w:type="dxa"/>
        </w:trPr>
        <w:tc>
          <w:tcPr>
            <w:tcW w:w="0" w:type="auto"/>
            <w:vAlign w:val="center"/>
            <w:hideMark/>
          </w:tcPr>
          <w:p w14:paraId="0509D002" w14:textId="77777777" w:rsidR="00B75C71" w:rsidRPr="003B72B6" w:rsidRDefault="00B75C71" w:rsidP="002748D4">
            <w:pPr>
              <w:spacing w:after="0" w:line="259" w:lineRule="auto"/>
            </w:pPr>
            <w:r w:rsidRPr="003B72B6">
              <w:t>Authorization Server</w:t>
            </w:r>
          </w:p>
        </w:tc>
        <w:tc>
          <w:tcPr>
            <w:tcW w:w="0" w:type="auto"/>
            <w:vAlign w:val="center"/>
            <w:hideMark/>
          </w:tcPr>
          <w:p w14:paraId="647D9286" w14:textId="77777777" w:rsidR="00B75C71" w:rsidRPr="003B72B6" w:rsidRDefault="00B75C71" w:rsidP="002748D4">
            <w:pPr>
              <w:spacing w:after="0" w:line="259" w:lineRule="auto"/>
            </w:pPr>
            <w:r w:rsidRPr="003B72B6">
              <w:t>Issues access tokens after user consent</w:t>
            </w:r>
          </w:p>
        </w:tc>
      </w:tr>
      <w:tr w:rsidR="00B75C71" w:rsidRPr="003B72B6" w14:paraId="7DD60996" w14:textId="77777777" w:rsidTr="002748D4">
        <w:trPr>
          <w:tblCellSpacing w:w="15" w:type="dxa"/>
        </w:trPr>
        <w:tc>
          <w:tcPr>
            <w:tcW w:w="0" w:type="auto"/>
            <w:vAlign w:val="center"/>
            <w:hideMark/>
          </w:tcPr>
          <w:p w14:paraId="6533FC50" w14:textId="77777777" w:rsidR="00B75C71" w:rsidRPr="003B72B6" w:rsidRDefault="00B75C71" w:rsidP="002748D4">
            <w:pPr>
              <w:spacing w:after="0" w:line="259" w:lineRule="auto"/>
            </w:pPr>
            <w:r w:rsidRPr="003B72B6">
              <w:t>Resource Server</w:t>
            </w:r>
          </w:p>
        </w:tc>
        <w:tc>
          <w:tcPr>
            <w:tcW w:w="0" w:type="auto"/>
            <w:vAlign w:val="center"/>
            <w:hideMark/>
          </w:tcPr>
          <w:p w14:paraId="166362E8" w14:textId="77777777" w:rsidR="00B75C71" w:rsidRPr="003B72B6" w:rsidRDefault="00B75C71" w:rsidP="002748D4">
            <w:pPr>
              <w:spacing w:after="0" w:line="259" w:lineRule="auto"/>
            </w:pPr>
            <w:r w:rsidRPr="003B72B6">
              <w:t>API server that validates token and provides resources</w:t>
            </w:r>
          </w:p>
        </w:tc>
      </w:tr>
    </w:tbl>
    <w:p w14:paraId="173ABF3F" w14:textId="77777777" w:rsidR="00B75C71" w:rsidRPr="003B72B6" w:rsidRDefault="00000000" w:rsidP="00B75C71">
      <w:pPr>
        <w:spacing w:after="0" w:line="259" w:lineRule="auto"/>
      </w:pPr>
      <w:r>
        <w:pict w14:anchorId="24E762B4">
          <v:rect id="_x0000_i1744" style="width:0;height:1.5pt" o:hralign="center" o:hrstd="t" o:hr="t" fillcolor="#a0a0a0" stroked="f"/>
        </w:pict>
      </w:r>
    </w:p>
    <w:p w14:paraId="43C7A230" w14:textId="77777777" w:rsidR="00B75C71" w:rsidRPr="003B72B6" w:rsidRDefault="00B75C71" w:rsidP="00B75C71">
      <w:pPr>
        <w:spacing w:after="0" w:line="259" w:lineRule="auto"/>
        <w:rPr>
          <w:b/>
          <w:bCs/>
        </w:rPr>
      </w:pPr>
      <w:r w:rsidRPr="003B72B6">
        <w:rPr>
          <w:b/>
          <w:bCs/>
        </w:rPr>
        <w:t>2️</w:t>
      </w:r>
      <w:r w:rsidRPr="003B72B6">
        <w:rPr>
          <w:rFonts w:ascii="Segoe UI Symbol" w:hAnsi="Segoe UI Symbol" w:cs="Segoe UI Symbol"/>
          <w:b/>
          <w:bCs/>
        </w:rPr>
        <w:t>⃣</w:t>
      </w:r>
      <w:r w:rsidRPr="003B72B6">
        <w:rPr>
          <w:b/>
          <w:bCs/>
        </w:rPr>
        <w:t xml:space="preserve"> OAuth2 Grant Types (Common in Microservices)</w:t>
      </w:r>
    </w:p>
    <w:p w14:paraId="5CA5DE28" w14:textId="77777777" w:rsidR="00B75C71" w:rsidRPr="003B72B6" w:rsidRDefault="00B75C71" w:rsidP="00B75C71">
      <w:pPr>
        <w:numPr>
          <w:ilvl w:val="0"/>
          <w:numId w:val="945"/>
        </w:numPr>
        <w:spacing w:after="0" w:line="259" w:lineRule="auto"/>
      </w:pPr>
      <w:r w:rsidRPr="003B72B6">
        <w:rPr>
          <w:b/>
          <w:bCs/>
        </w:rPr>
        <w:t>Authorization Code Grant (most common for web apps)</w:t>
      </w:r>
    </w:p>
    <w:p w14:paraId="624892C0" w14:textId="77777777" w:rsidR="00B75C71" w:rsidRPr="003B72B6" w:rsidRDefault="00B75C71" w:rsidP="00B75C71">
      <w:pPr>
        <w:numPr>
          <w:ilvl w:val="1"/>
          <w:numId w:val="945"/>
        </w:numPr>
        <w:spacing w:after="0" w:line="259" w:lineRule="auto"/>
      </w:pPr>
      <w:r w:rsidRPr="003B72B6">
        <w:t>Redirect user to auth server → login &amp; consent → auth code → exchange for access token</w:t>
      </w:r>
    </w:p>
    <w:p w14:paraId="1532B103" w14:textId="77777777" w:rsidR="00B75C71" w:rsidRPr="003B72B6" w:rsidRDefault="00B75C71" w:rsidP="00B75C71">
      <w:pPr>
        <w:numPr>
          <w:ilvl w:val="0"/>
          <w:numId w:val="945"/>
        </w:numPr>
        <w:spacing w:after="0" w:line="259" w:lineRule="auto"/>
      </w:pPr>
      <w:r w:rsidRPr="003B72B6">
        <w:rPr>
          <w:b/>
          <w:bCs/>
        </w:rPr>
        <w:t>Client Credentials Grant</w:t>
      </w:r>
    </w:p>
    <w:p w14:paraId="54BD6AB9" w14:textId="77777777" w:rsidR="00B75C71" w:rsidRPr="003B72B6" w:rsidRDefault="00B75C71" w:rsidP="00B75C71">
      <w:pPr>
        <w:numPr>
          <w:ilvl w:val="1"/>
          <w:numId w:val="945"/>
        </w:numPr>
        <w:spacing w:after="0" w:line="259" w:lineRule="auto"/>
      </w:pPr>
      <w:r w:rsidRPr="003B72B6">
        <w:t>Service-to-service authentication → no user involved</w:t>
      </w:r>
    </w:p>
    <w:p w14:paraId="01B4229D" w14:textId="77777777" w:rsidR="00B75C71" w:rsidRPr="003B72B6" w:rsidRDefault="00B75C71" w:rsidP="00B75C71">
      <w:pPr>
        <w:numPr>
          <w:ilvl w:val="0"/>
          <w:numId w:val="945"/>
        </w:numPr>
        <w:spacing w:after="0" w:line="259" w:lineRule="auto"/>
      </w:pPr>
      <w:r w:rsidRPr="003B72B6">
        <w:rPr>
          <w:b/>
          <w:bCs/>
        </w:rPr>
        <w:t>Implicit Grant</w:t>
      </w:r>
      <w:r w:rsidRPr="003B72B6">
        <w:t xml:space="preserve"> (deprecated for SPAs)</w:t>
      </w:r>
    </w:p>
    <w:p w14:paraId="76A0879F" w14:textId="77777777" w:rsidR="00B75C71" w:rsidRPr="003B72B6" w:rsidRDefault="00B75C71" w:rsidP="00B75C71">
      <w:pPr>
        <w:numPr>
          <w:ilvl w:val="0"/>
          <w:numId w:val="945"/>
        </w:numPr>
        <w:spacing w:after="0" w:line="259" w:lineRule="auto"/>
      </w:pPr>
      <w:r w:rsidRPr="003B72B6">
        <w:rPr>
          <w:b/>
          <w:bCs/>
        </w:rPr>
        <w:t>Password Grant</w:t>
      </w:r>
      <w:r w:rsidRPr="003B72B6">
        <w:t xml:space="preserve"> (rare, legacy apps)</w:t>
      </w:r>
    </w:p>
    <w:p w14:paraId="077FCD83" w14:textId="77777777" w:rsidR="00B75C71" w:rsidRPr="003B72B6" w:rsidRDefault="00000000" w:rsidP="00B75C71">
      <w:pPr>
        <w:spacing w:after="0" w:line="259" w:lineRule="auto"/>
      </w:pPr>
      <w:r>
        <w:pict w14:anchorId="5BC2649D">
          <v:rect id="_x0000_i1745" style="width:0;height:1.5pt" o:hralign="center" o:hrstd="t" o:hr="t" fillcolor="#a0a0a0" stroked="f"/>
        </w:pict>
      </w:r>
    </w:p>
    <w:p w14:paraId="4CFBD09D" w14:textId="77777777" w:rsidR="00B75C71" w:rsidRPr="003B72B6" w:rsidRDefault="00B75C71" w:rsidP="00B75C71">
      <w:pPr>
        <w:spacing w:after="0" w:line="259" w:lineRule="auto"/>
        <w:rPr>
          <w:b/>
          <w:bCs/>
        </w:rPr>
      </w:pPr>
      <w:r w:rsidRPr="003B72B6">
        <w:rPr>
          <w:b/>
          <w:bCs/>
        </w:rPr>
        <w:t>3️</w:t>
      </w:r>
      <w:r w:rsidRPr="003B72B6">
        <w:rPr>
          <w:rFonts w:ascii="Segoe UI Symbol" w:hAnsi="Segoe UI Symbol" w:cs="Segoe UI Symbol"/>
          <w:b/>
          <w:bCs/>
        </w:rPr>
        <w:t>⃣</w:t>
      </w:r>
      <w:r w:rsidRPr="003B72B6">
        <w:rPr>
          <w:b/>
          <w:bCs/>
        </w:rPr>
        <w:t xml:space="preserve"> Spring Security OAuth2 Flow (Authorization Code)</w:t>
      </w:r>
    </w:p>
    <w:p w14:paraId="737EEF73" w14:textId="77777777" w:rsidR="00B75C71" w:rsidRPr="003B72B6" w:rsidRDefault="00B75C71" w:rsidP="00B75C71">
      <w:pPr>
        <w:spacing w:after="0" w:line="259" w:lineRule="auto"/>
      </w:pPr>
      <w:r w:rsidRPr="003B72B6">
        <w:rPr>
          <w:b/>
          <w:bCs/>
        </w:rPr>
        <w:t>High-Level Steps:</w:t>
      </w:r>
    </w:p>
    <w:p w14:paraId="67B4F580" w14:textId="77777777" w:rsidR="00B75C71" w:rsidRPr="003B72B6" w:rsidRDefault="00B75C71" w:rsidP="00B75C71">
      <w:pPr>
        <w:numPr>
          <w:ilvl w:val="0"/>
          <w:numId w:val="946"/>
        </w:numPr>
        <w:spacing w:after="0" w:line="259" w:lineRule="auto"/>
      </w:pPr>
      <w:r w:rsidRPr="003B72B6">
        <w:rPr>
          <w:b/>
          <w:bCs/>
        </w:rPr>
        <w:t>Client requests authorization</w:t>
      </w:r>
    </w:p>
    <w:p w14:paraId="243B30E7" w14:textId="77777777" w:rsidR="00B75C71" w:rsidRPr="003B72B6" w:rsidRDefault="00B75C71" w:rsidP="00B75C71">
      <w:pPr>
        <w:numPr>
          <w:ilvl w:val="1"/>
          <w:numId w:val="946"/>
        </w:numPr>
        <w:spacing w:after="0" w:line="259" w:lineRule="auto"/>
      </w:pPr>
      <w:r w:rsidRPr="003B72B6">
        <w:t>Redirect to Authorization Server login page with client_id, redirect_uri, scopes</w:t>
      </w:r>
    </w:p>
    <w:p w14:paraId="0DCFDBFF" w14:textId="77777777" w:rsidR="00B75C71" w:rsidRPr="003B72B6" w:rsidRDefault="00B75C71" w:rsidP="00B75C71">
      <w:pPr>
        <w:numPr>
          <w:ilvl w:val="0"/>
          <w:numId w:val="946"/>
        </w:numPr>
        <w:spacing w:after="0" w:line="259" w:lineRule="auto"/>
      </w:pPr>
      <w:r w:rsidRPr="003B72B6">
        <w:rPr>
          <w:b/>
          <w:bCs/>
        </w:rPr>
        <w:t>User authenticates &amp; consents</w:t>
      </w:r>
    </w:p>
    <w:p w14:paraId="7A378373" w14:textId="77777777" w:rsidR="00B75C71" w:rsidRPr="003B72B6" w:rsidRDefault="00B75C71" w:rsidP="00B75C71">
      <w:pPr>
        <w:numPr>
          <w:ilvl w:val="1"/>
          <w:numId w:val="946"/>
        </w:numPr>
        <w:spacing w:after="0" w:line="259" w:lineRule="auto"/>
      </w:pPr>
      <w:r w:rsidRPr="003B72B6">
        <w:t xml:space="preserve">Auth server generates </w:t>
      </w:r>
      <w:r w:rsidRPr="003B72B6">
        <w:rPr>
          <w:b/>
          <w:bCs/>
        </w:rPr>
        <w:t>authorization code</w:t>
      </w:r>
    </w:p>
    <w:p w14:paraId="3EBACD5C" w14:textId="77777777" w:rsidR="00B75C71" w:rsidRPr="003B72B6" w:rsidRDefault="00B75C71" w:rsidP="00B75C71">
      <w:pPr>
        <w:numPr>
          <w:ilvl w:val="0"/>
          <w:numId w:val="946"/>
        </w:numPr>
        <w:spacing w:after="0" w:line="259" w:lineRule="auto"/>
      </w:pPr>
      <w:r w:rsidRPr="003B72B6">
        <w:rPr>
          <w:b/>
          <w:bCs/>
        </w:rPr>
        <w:t>Client exchanges code for access token</w:t>
      </w:r>
    </w:p>
    <w:p w14:paraId="1F65228F" w14:textId="77777777" w:rsidR="00B75C71" w:rsidRPr="003B72B6" w:rsidRDefault="00B75C71" w:rsidP="00B75C71">
      <w:pPr>
        <w:numPr>
          <w:ilvl w:val="1"/>
          <w:numId w:val="946"/>
        </w:numPr>
        <w:spacing w:after="0" w:line="259" w:lineRule="auto"/>
      </w:pPr>
      <w:r w:rsidRPr="003B72B6">
        <w:t>Client posts code + client_secret to auth server</w:t>
      </w:r>
    </w:p>
    <w:p w14:paraId="05EB7D27" w14:textId="77777777" w:rsidR="00B75C71" w:rsidRPr="003B72B6" w:rsidRDefault="00B75C71" w:rsidP="00B75C71">
      <w:pPr>
        <w:numPr>
          <w:ilvl w:val="1"/>
          <w:numId w:val="946"/>
        </w:numPr>
        <w:spacing w:after="0" w:line="259" w:lineRule="auto"/>
      </w:pPr>
      <w:r w:rsidRPr="003B72B6">
        <w:t xml:space="preserve">Server responds with </w:t>
      </w:r>
      <w:r w:rsidRPr="003B72B6">
        <w:rPr>
          <w:b/>
          <w:bCs/>
        </w:rPr>
        <w:t>access token (JWT / opaque token)</w:t>
      </w:r>
      <w:r w:rsidRPr="003B72B6">
        <w:t xml:space="preserve"> and optional </w:t>
      </w:r>
      <w:r w:rsidRPr="003B72B6">
        <w:rPr>
          <w:b/>
          <w:bCs/>
        </w:rPr>
        <w:t>refresh token</w:t>
      </w:r>
    </w:p>
    <w:p w14:paraId="362CF34C" w14:textId="77777777" w:rsidR="00B75C71" w:rsidRPr="003B72B6" w:rsidRDefault="00B75C71" w:rsidP="00B75C71">
      <w:pPr>
        <w:numPr>
          <w:ilvl w:val="0"/>
          <w:numId w:val="946"/>
        </w:numPr>
        <w:spacing w:after="0" w:line="259" w:lineRule="auto"/>
      </w:pPr>
      <w:r w:rsidRPr="003B72B6">
        <w:rPr>
          <w:b/>
          <w:bCs/>
        </w:rPr>
        <w:t>Client calls Resource Server</w:t>
      </w:r>
    </w:p>
    <w:p w14:paraId="757E71F0" w14:textId="77777777" w:rsidR="00B75C71" w:rsidRPr="003B72B6" w:rsidRDefault="00B75C71" w:rsidP="00B75C71">
      <w:pPr>
        <w:numPr>
          <w:ilvl w:val="1"/>
          <w:numId w:val="946"/>
        </w:numPr>
        <w:spacing w:after="0" w:line="259" w:lineRule="auto"/>
      </w:pPr>
      <w:r w:rsidRPr="003B72B6">
        <w:t>Sends Authorization: Bearer &lt;access_token&gt;</w:t>
      </w:r>
    </w:p>
    <w:p w14:paraId="0EE60165" w14:textId="77777777" w:rsidR="00B75C71" w:rsidRPr="003B72B6" w:rsidRDefault="00B75C71" w:rsidP="00B75C71">
      <w:pPr>
        <w:numPr>
          <w:ilvl w:val="1"/>
          <w:numId w:val="946"/>
        </w:numPr>
        <w:spacing w:after="0" w:line="259" w:lineRule="auto"/>
      </w:pPr>
      <w:r w:rsidRPr="003B72B6">
        <w:t>Resource server validates token (JWT signature, claims, scopes)</w:t>
      </w:r>
    </w:p>
    <w:p w14:paraId="28D04740" w14:textId="77777777" w:rsidR="00B75C71" w:rsidRPr="003B72B6" w:rsidRDefault="00B75C71" w:rsidP="00B75C71">
      <w:pPr>
        <w:numPr>
          <w:ilvl w:val="0"/>
          <w:numId w:val="946"/>
        </w:numPr>
        <w:spacing w:after="0" w:line="259" w:lineRule="auto"/>
      </w:pPr>
      <w:r w:rsidRPr="003B72B6">
        <w:rPr>
          <w:b/>
          <w:bCs/>
        </w:rPr>
        <w:t>Resource Server responds</w:t>
      </w:r>
    </w:p>
    <w:p w14:paraId="594A27A2" w14:textId="77777777" w:rsidR="00B75C71" w:rsidRPr="003B72B6" w:rsidRDefault="00B75C71" w:rsidP="00B75C71">
      <w:pPr>
        <w:numPr>
          <w:ilvl w:val="1"/>
          <w:numId w:val="946"/>
        </w:numPr>
        <w:spacing w:after="0" w:line="259" w:lineRule="auto"/>
      </w:pPr>
      <w:r w:rsidRPr="003B72B6">
        <w:t>If token valid → returns requested resource</w:t>
      </w:r>
    </w:p>
    <w:p w14:paraId="0CDF5356" w14:textId="77777777" w:rsidR="00B75C71" w:rsidRPr="003B72B6" w:rsidRDefault="00B75C71" w:rsidP="00B75C71">
      <w:pPr>
        <w:numPr>
          <w:ilvl w:val="1"/>
          <w:numId w:val="946"/>
        </w:numPr>
        <w:spacing w:after="0" w:line="259" w:lineRule="auto"/>
      </w:pPr>
      <w:r w:rsidRPr="003B72B6">
        <w:t>If token invalid/expired → 401 Unauthorized</w:t>
      </w:r>
    </w:p>
    <w:p w14:paraId="6E8CC9C7" w14:textId="77777777" w:rsidR="00B75C71" w:rsidRPr="003B72B6" w:rsidRDefault="00000000" w:rsidP="00B75C71">
      <w:pPr>
        <w:spacing w:after="0" w:line="259" w:lineRule="auto"/>
      </w:pPr>
      <w:r>
        <w:pict w14:anchorId="4B9AB0FA">
          <v:rect id="_x0000_i1746" style="width:0;height:1.5pt" o:hralign="center" o:hrstd="t" o:hr="t" fillcolor="#a0a0a0" stroked="f"/>
        </w:pict>
      </w:r>
    </w:p>
    <w:p w14:paraId="2A25D8B2" w14:textId="77777777" w:rsidR="00B75C71" w:rsidRPr="003B72B6" w:rsidRDefault="00B75C71" w:rsidP="00B75C71">
      <w:pPr>
        <w:spacing w:after="0" w:line="259" w:lineRule="auto"/>
        <w:rPr>
          <w:b/>
          <w:bCs/>
        </w:rPr>
      </w:pPr>
      <w:r w:rsidRPr="003B72B6">
        <w:rPr>
          <w:b/>
          <w:bCs/>
        </w:rPr>
        <w:lastRenderedPageBreak/>
        <w:t>4️</w:t>
      </w:r>
      <w:r w:rsidRPr="003B72B6">
        <w:rPr>
          <w:rFonts w:ascii="Segoe UI Symbol" w:hAnsi="Segoe UI Symbol" w:cs="Segoe UI Symbol"/>
          <w:b/>
          <w:bCs/>
        </w:rPr>
        <w:t>⃣</w:t>
      </w:r>
      <w:r w:rsidRPr="003B72B6">
        <w:rPr>
          <w:b/>
          <w:bCs/>
        </w:rPr>
        <w:t xml:space="preserve"> Spring Security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6"/>
        <w:gridCol w:w="5194"/>
      </w:tblGrid>
      <w:tr w:rsidR="00B75C71" w:rsidRPr="003B72B6" w14:paraId="6DFE1637" w14:textId="77777777" w:rsidTr="002748D4">
        <w:trPr>
          <w:tblHeader/>
          <w:tblCellSpacing w:w="15" w:type="dxa"/>
        </w:trPr>
        <w:tc>
          <w:tcPr>
            <w:tcW w:w="0" w:type="auto"/>
            <w:vAlign w:val="center"/>
            <w:hideMark/>
          </w:tcPr>
          <w:p w14:paraId="08F6F2D1" w14:textId="77777777" w:rsidR="00B75C71" w:rsidRPr="003B72B6" w:rsidRDefault="00B75C71" w:rsidP="002748D4">
            <w:pPr>
              <w:spacing w:after="0" w:line="259" w:lineRule="auto"/>
              <w:rPr>
                <w:b/>
                <w:bCs/>
              </w:rPr>
            </w:pPr>
            <w:r w:rsidRPr="003B72B6">
              <w:rPr>
                <w:b/>
                <w:bCs/>
              </w:rPr>
              <w:t>Component</w:t>
            </w:r>
          </w:p>
        </w:tc>
        <w:tc>
          <w:tcPr>
            <w:tcW w:w="0" w:type="auto"/>
            <w:vAlign w:val="center"/>
            <w:hideMark/>
          </w:tcPr>
          <w:p w14:paraId="04CE00B7" w14:textId="77777777" w:rsidR="00B75C71" w:rsidRPr="003B72B6" w:rsidRDefault="00B75C71" w:rsidP="002748D4">
            <w:pPr>
              <w:spacing w:after="0" w:line="259" w:lineRule="auto"/>
              <w:rPr>
                <w:b/>
                <w:bCs/>
              </w:rPr>
            </w:pPr>
            <w:r w:rsidRPr="003B72B6">
              <w:rPr>
                <w:b/>
                <w:bCs/>
              </w:rPr>
              <w:t>Role</w:t>
            </w:r>
          </w:p>
        </w:tc>
      </w:tr>
      <w:tr w:rsidR="00B75C71" w:rsidRPr="003B72B6" w14:paraId="2B498907" w14:textId="77777777" w:rsidTr="002748D4">
        <w:trPr>
          <w:tblCellSpacing w:w="15" w:type="dxa"/>
        </w:trPr>
        <w:tc>
          <w:tcPr>
            <w:tcW w:w="0" w:type="auto"/>
            <w:vAlign w:val="center"/>
            <w:hideMark/>
          </w:tcPr>
          <w:p w14:paraId="47A71C7D" w14:textId="77777777" w:rsidR="00B75C71" w:rsidRPr="003B72B6" w:rsidRDefault="00B75C71" w:rsidP="002748D4">
            <w:pPr>
              <w:spacing w:after="0" w:line="259" w:lineRule="auto"/>
            </w:pPr>
            <w:r w:rsidRPr="003B72B6">
              <w:t>OAuth2LoginAuthenticationFilter</w:t>
            </w:r>
          </w:p>
        </w:tc>
        <w:tc>
          <w:tcPr>
            <w:tcW w:w="0" w:type="auto"/>
            <w:vAlign w:val="center"/>
            <w:hideMark/>
          </w:tcPr>
          <w:p w14:paraId="70FCBF73" w14:textId="77777777" w:rsidR="00B75C71" w:rsidRPr="003B72B6" w:rsidRDefault="00B75C71" w:rsidP="002748D4">
            <w:pPr>
              <w:spacing w:after="0" w:line="259" w:lineRule="auto"/>
            </w:pPr>
            <w:r w:rsidRPr="003B72B6">
              <w:t>Intercepts login requests, initiates OAuth2 login flow</w:t>
            </w:r>
          </w:p>
        </w:tc>
      </w:tr>
      <w:tr w:rsidR="00B75C71" w:rsidRPr="003B72B6" w14:paraId="15E776E0" w14:textId="77777777" w:rsidTr="002748D4">
        <w:trPr>
          <w:tblCellSpacing w:w="15" w:type="dxa"/>
        </w:trPr>
        <w:tc>
          <w:tcPr>
            <w:tcW w:w="0" w:type="auto"/>
            <w:vAlign w:val="center"/>
            <w:hideMark/>
          </w:tcPr>
          <w:p w14:paraId="3F1A9AE6" w14:textId="77777777" w:rsidR="00B75C71" w:rsidRPr="003B72B6" w:rsidRDefault="00B75C71" w:rsidP="002748D4">
            <w:pPr>
              <w:spacing w:after="0" w:line="259" w:lineRule="auto"/>
            </w:pPr>
            <w:r w:rsidRPr="003B72B6">
              <w:t>OidcAuthorizationCodeAuthenticationProvider</w:t>
            </w:r>
          </w:p>
        </w:tc>
        <w:tc>
          <w:tcPr>
            <w:tcW w:w="0" w:type="auto"/>
            <w:vAlign w:val="center"/>
            <w:hideMark/>
          </w:tcPr>
          <w:p w14:paraId="7AB53CB9" w14:textId="77777777" w:rsidR="00B75C71" w:rsidRPr="003B72B6" w:rsidRDefault="00B75C71" w:rsidP="002748D4">
            <w:pPr>
              <w:spacing w:after="0" w:line="259" w:lineRule="auto"/>
            </w:pPr>
            <w:r w:rsidRPr="003B72B6">
              <w:t>Validates authorization code and retrieves user info</w:t>
            </w:r>
          </w:p>
        </w:tc>
      </w:tr>
      <w:tr w:rsidR="00B75C71" w:rsidRPr="003B72B6" w14:paraId="73E98134" w14:textId="77777777" w:rsidTr="002748D4">
        <w:trPr>
          <w:tblCellSpacing w:w="15" w:type="dxa"/>
        </w:trPr>
        <w:tc>
          <w:tcPr>
            <w:tcW w:w="0" w:type="auto"/>
            <w:vAlign w:val="center"/>
            <w:hideMark/>
          </w:tcPr>
          <w:p w14:paraId="6BC837FA" w14:textId="77777777" w:rsidR="00B75C71" w:rsidRPr="003B72B6" w:rsidRDefault="00B75C71" w:rsidP="002748D4">
            <w:pPr>
              <w:spacing w:after="0" w:line="259" w:lineRule="auto"/>
            </w:pPr>
            <w:r w:rsidRPr="003B72B6">
              <w:t>JwtAuthenticationConverter</w:t>
            </w:r>
          </w:p>
        </w:tc>
        <w:tc>
          <w:tcPr>
            <w:tcW w:w="0" w:type="auto"/>
            <w:vAlign w:val="center"/>
            <w:hideMark/>
          </w:tcPr>
          <w:p w14:paraId="7B187265" w14:textId="77777777" w:rsidR="00B75C71" w:rsidRPr="003B72B6" w:rsidRDefault="00B75C71" w:rsidP="002748D4">
            <w:pPr>
              <w:spacing w:after="0" w:line="259" w:lineRule="auto"/>
            </w:pPr>
            <w:r w:rsidRPr="003B72B6">
              <w:t>Converts JWT claims into Spring Authentication with authorities</w:t>
            </w:r>
          </w:p>
        </w:tc>
      </w:tr>
      <w:tr w:rsidR="00B75C71" w:rsidRPr="003B72B6" w14:paraId="58574E34" w14:textId="77777777" w:rsidTr="002748D4">
        <w:trPr>
          <w:tblCellSpacing w:w="15" w:type="dxa"/>
        </w:trPr>
        <w:tc>
          <w:tcPr>
            <w:tcW w:w="0" w:type="auto"/>
            <w:vAlign w:val="center"/>
            <w:hideMark/>
          </w:tcPr>
          <w:p w14:paraId="600E931D" w14:textId="77777777" w:rsidR="00B75C71" w:rsidRPr="003B72B6" w:rsidRDefault="00B75C71" w:rsidP="002748D4">
            <w:pPr>
              <w:spacing w:after="0" w:line="259" w:lineRule="auto"/>
            </w:pPr>
            <w:r w:rsidRPr="003B72B6">
              <w:t>SecurityContextHolder</w:t>
            </w:r>
          </w:p>
        </w:tc>
        <w:tc>
          <w:tcPr>
            <w:tcW w:w="0" w:type="auto"/>
            <w:vAlign w:val="center"/>
            <w:hideMark/>
          </w:tcPr>
          <w:p w14:paraId="2A2E96AE" w14:textId="77777777" w:rsidR="00B75C71" w:rsidRPr="003B72B6" w:rsidRDefault="00B75C71" w:rsidP="002748D4">
            <w:pPr>
              <w:spacing w:after="0" w:line="259" w:lineRule="auto"/>
            </w:pPr>
            <w:r w:rsidRPr="003B72B6">
              <w:t>Holds authenticated principal</w:t>
            </w:r>
          </w:p>
        </w:tc>
      </w:tr>
      <w:tr w:rsidR="00B75C71" w:rsidRPr="003B72B6" w14:paraId="3D76DCCA" w14:textId="77777777" w:rsidTr="002748D4">
        <w:trPr>
          <w:tblCellSpacing w:w="15" w:type="dxa"/>
        </w:trPr>
        <w:tc>
          <w:tcPr>
            <w:tcW w:w="0" w:type="auto"/>
            <w:vAlign w:val="center"/>
            <w:hideMark/>
          </w:tcPr>
          <w:p w14:paraId="285FF530" w14:textId="77777777" w:rsidR="00B75C71" w:rsidRPr="003B72B6" w:rsidRDefault="00B75C71" w:rsidP="002748D4">
            <w:pPr>
              <w:spacing w:after="0" w:line="259" w:lineRule="auto"/>
            </w:pPr>
            <w:r w:rsidRPr="003B72B6">
              <w:t>OAuth2AuthorizedClientService</w:t>
            </w:r>
          </w:p>
        </w:tc>
        <w:tc>
          <w:tcPr>
            <w:tcW w:w="0" w:type="auto"/>
            <w:vAlign w:val="center"/>
            <w:hideMark/>
          </w:tcPr>
          <w:p w14:paraId="044DF32E" w14:textId="77777777" w:rsidR="00B75C71" w:rsidRPr="003B72B6" w:rsidRDefault="00B75C71" w:rsidP="002748D4">
            <w:pPr>
              <w:spacing w:after="0" w:line="259" w:lineRule="auto"/>
            </w:pPr>
            <w:r w:rsidRPr="003B72B6">
              <w:t>Stores OAuth2 client info and tokens</w:t>
            </w:r>
          </w:p>
        </w:tc>
      </w:tr>
    </w:tbl>
    <w:p w14:paraId="14010A40" w14:textId="77777777" w:rsidR="00B75C71" w:rsidRPr="003B72B6" w:rsidRDefault="00000000" w:rsidP="00B75C71">
      <w:pPr>
        <w:spacing w:after="0" w:line="259" w:lineRule="auto"/>
      </w:pPr>
      <w:r>
        <w:pict w14:anchorId="08844DC7">
          <v:rect id="_x0000_i1747" style="width:0;height:1.5pt" o:hralign="center" o:hrstd="t" o:hr="t" fillcolor="#a0a0a0" stroked="f"/>
        </w:pict>
      </w:r>
    </w:p>
    <w:p w14:paraId="06F2FD10" w14:textId="77777777" w:rsidR="00B75C71" w:rsidRPr="003B72B6" w:rsidRDefault="00B75C71" w:rsidP="00B75C71">
      <w:pPr>
        <w:spacing w:after="0" w:line="259" w:lineRule="auto"/>
        <w:rPr>
          <w:b/>
          <w:bCs/>
        </w:rPr>
      </w:pPr>
      <w:r w:rsidRPr="003B72B6">
        <w:rPr>
          <w:b/>
          <w:bCs/>
        </w:rPr>
        <w:t>5️</w:t>
      </w:r>
      <w:r w:rsidRPr="003B72B6">
        <w:rPr>
          <w:rFonts w:ascii="Segoe UI Symbol" w:hAnsi="Segoe UI Symbol" w:cs="Segoe UI Symbol"/>
          <w:b/>
          <w:bCs/>
        </w:rPr>
        <w:t>⃣</w:t>
      </w:r>
      <w:r w:rsidRPr="003B72B6">
        <w:rPr>
          <w:b/>
          <w:bCs/>
        </w:rPr>
        <w:t xml:space="preserve"> Resource Server JWT Validation (Stateless)</w:t>
      </w:r>
    </w:p>
    <w:p w14:paraId="32E3110D" w14:textId="77777777" w:rsidR="00B75C71" w:rsidRPr="003B72B6" w:rsidRDefault="00B75C71" w:rsidP="00B75C71">
      <w:pPr>
        <w:spacing w:after="0" w:line="259" w:lineRule="auto"/>
      </w:pPr>
      <w:r w:rsidRPr="003B72B6">
        <w:t>@Bean</w:t>
      </w:r>
    </w:p>
    <w:p w14:paraId="4C11E914" w14:textId="77777777" w:rsidR="00B75C71" w:rsidRPr="003B72B6" w:rsidRDefault="00B75C71" w:rsidP="00B75C71">
      <w:pPr>
        <w:spacing w:after="0" w:line="259" w:lineRule="auto"/>
      </w:pPr>
      <w:r w:rsidRPr="003B72B6">
        <w:t>SecurityFilterChain securityFilterChain(HttpSecurity http) throws Exception {</w:t>
      </w:r>
    </w:p>
    <w:p w14:paraId="6627776F" w14:textId="77777777" w:rsidR="00B75C71" w:rsidRPr="003B72B6" w:rsidRDefault="00B75C71" w:rsidP="00B75C71">
      <w:pPr>
        <w:spacing w:after="0" w:line="259" w:lineRule="auto"/>
      </w:pPr>
      <w:r w:rsidRPr="003B72B6">
        <w:t xml:space="preserve">    http</w:t>
      </w:r>
    </w:p>
    <w:p w14:paraId="131DCEFE" w14:textId="77777777" w:rsidR="00B75C71" w:rsidRPr="003B72B6" w:rsidRDefault="00B75C71" w:rsidP="00B75C71">
      <w:pPr>
        <w:spacing w:after="0" w:line="259" w:lineRule="auto"/>
      </w:pPr>
      <w:r w:rsidRPr="003B72B6">
        <w:t xml:space="preserve">        .authorizeRequests(auth -&gt; auth.anyRequest().authenticated())</w:t>
      </w:r>
    </w:p>
    <w:p w14:paraId="799AAECD" w14:textId="77777777" w:rsidR="00B75C71" w:rsidRPr="003B72B6" w:rsidRDefault="00B75C71" w:rsidP="00B75C71">
      <w:pPr>
        <w:spacing w:after="0" w:line="259" w:lineRule="auto"/>
      </w:pPr>
      <w:r w:rsidRPr="003B72B6">
        <w:t xml:space="preserve">        .oauth2ResourceServer(oauth2 -&gt; oauth2.jwt());</w:t>
      </w:r>
    </w:p>
    <w:p w14:paraId="3E30E815" w14:textId="77777777" w:rsidR="00B75C71" w:rsidRPr="003B72B6" w:rsidRDefault="00B75C71" w:rsidP="00B75C71">
      <w:pPr>
        <w:spacing w:after="0" w:line="259" w:lineRule="auto"/>
      </w:pPr>
      <w:r w:rsidRPr="003B72B6">
        <w:t xml:space="preserve">    return http.build();</w:t>
      </w:r>
    </w:p>
    <w:p w14:paraId="75443FF9" w14:textId="77777777" w:rsidR="00B75C71" w:rsidRPr="003B72B6" w:rsidRDefault="00B75C71" w:rsidP="00B75C71">
      <w:pPr>
        <w:spacing w:after="0" w:line="259" w:lineRule="auto"/>
      </w:pPr>
      <w:r w:rsidRPr="003B72B6">
        <w:t>}</w:t>
      </w:r>
    </w:p>
    <w:p w14:paraId="56572532" w14:textId="77777777" w:rsidR="00B75C71" w:rsidRPr="003B72B6" w:rsidRDefault="00B75C71" w:rsidP="00B75C71">
      <w:pPr>
        <w:numPr>
          <w:ilvl w:val="0"/>
          <w:numId w:val="947"/>
        </w:numPr>
        <w:spacing w:after="0" w:line="259" w:lineRule="auto"/>
      </w:pPr>
      <w:r w:rsidRPr="003B72B6">
        <w:t>Resource server validates JWT:</w:t>
      </w:r>
    </w:p>
    <w:p w14:paraId="683AE52D" w14:textId="77777777" w:rsidR="00B75C71" w:rsidRPr="003B72B6" w:rsidRDefault="00B75C71" w:rsidP="00B75C71">
      <w:pPr>
        <w:numPr>
          <w:ilvl w:val="1"/>
          <w:numId w:val="947"/>
        </w:numPr>
        <w:spacing w:after="0" w:line="259" w:lineRule="auto"/>
      </w:pPr>
      <w:r w:rsidRPr="003B72B6">
        <w:t>Signature (public key from auth server / JWKS)</w:t>
      </w:r>
    </w:p>
    <w:p w14:paraId="3676CC69" w14:textId="77777777" w:rsidR="00B75C71" w:rsidRPr="003B72B6" w:rsidRDefault="00B75C71" w:rsidP="00B75C71">
      <w:pPr>
        <w:numPr>
          <w:ilvl w:val="1"/>
          <w:numId w:val="947"/>
        </w:numPr>
        <w:spacing w:after="0" w:line="259" w:lineRule="auto"/>
      </w:pPr>
      <w:r w:rsidRPr="003B72B6">
        <w:t>Expiration (exp)</w:t>
      </w:r>
    </w:p>
    <w:p w14:paraId="068CA28D" w14:textId="77777777" w:rsidR="00B75C71" w:rsidRPr="003B72B6" w:rsidRDefault="00B75C71" w:rsidP="00B75C71">
      <w:pPr>
        <w:numPr>
          <w:ilvl w:val="1"/>
          <w:numId w:val="947"/>
        </w:numPr>
        <w:spacing w:after="0" w:line="259" w:lineRule="auto"/>
      </w:pPr>
      <w:r w:rsidRPr="003B72B6">
        <w:t>Audience (aud)</w:t>
      </w:r>
    </w:p>
    <w:p w14:paraId="5C44BCDC" w14:textId="77777777" w:rsidR="00B75C71" w:rsidRPr="003B72B6" w:rsidRDefault="00B75C71" w:rsidP="00B75C71">
      <w:pPr>
        <w:numPr>
          <w:ilvl w:val="1"/>
          <w:numId w:val="947"/>
        </w:numPr>
        <w:spacing w:after="0" w:line="259" w:lineRule="auto"/>
      </w:pPr>
      <w:r w:rsidRPr="003B72B6">
        <w:t>Scopes/roles (scope / authorities)</w:t>
      </w:r>
    </w:p>
    <w:p w14:paraId="540E2241" w14:textId="77777777" w:rsidR="00B75C71" w:rsidRPr="003B72B6" w:rsidRDefault="00000000" w:rsidP="00B75C71">
      <w:pPr>
        <w:spacing w:after="0" w:line="259" w:lineRule="auto"/>
      </w:pPr>
      <w:r>
        <w:pict w14:anchorId="56A86E6F">
          <v:rect id="_x0000_i1748" style="width:0;height:1.5pt" o:hralign="center" o:hrstd="t" o:hr="t" fillcolor="#a0a0a0" stroked="f"/>
        </w:pict>
      </w:r>
    </w:p>
    <w:p w14:paraId="3D450BC1" w14:textId="77777777" w:rsidR="00B75C71" w:rsidRPr="003B72B6" w:rsidRDefault="00B75C71" w:rsidP="00B75C71">
      <w:pPr>
        <w:spacing w:after="0" w:line="259" w:lineRule="auto"/>
        <w:rPr>
          <w:b/>
          <w:bCs/>
        </w:rPr>
      </w:pPr>
      <w:r w:rsidRPr="003B72B6">
        <w:rPr>
          <w:b/>
          <w:bCs/>
        </w:rPr>
        <w:t>6️</w:t>
      </w:r>
      <w:r w:rsidRPr="003B72B6">
        <w:rPr>
          <w:rFonts w:ascii="Segoe UI Symbol" w:hAnsi="Segoe UI Symbol" w:cs="Segoe UI Symbol"/>
          <w:b/>
          <w:bCs/>
        </w:rPr>
        <w:t>⃣</w:t>
      </w:r>
      <w:r w:rsidRPr="003B72B6">
        <w:rPr>
          <w:b/>
          <w:bCs/>
        </w:rPr>
        <w:t xml:space="preserve"> Key Notes for Microservices</w:t>
      </w:r>
    </w:p>
    <w:p w14:paraId="1CE0B36C" w14:textId="77777777" w:rsidR="00B75C71" w:rsidRPr="003B72B6" w:rsidRDefault="00B75C71" w:rsidP="00B75C71">
      <w:pPr>
        <w:numPr>
          <w:ilvl w:val="0"/>
          <w:numId w:val="948"/>
        </w:numPr>
        <w:spacing w:after="0" w:line="259" w:lineRule="auto"/>
      </w:pPr>
      <w:r w:rsidRPr="003B72B6">
        <w:rPr>
          <w:b/>
          <w:bCs/>
        </w:rPr>
        <w:t>Stateless Authorization</w:t>
      </w:r>
    </w:p>
    <w:p w14:paraId="734FF492" w14:textId="77777777" w:rsidR="00B75C71" w:rsidRPr="003B72B6" w:rsidRDefault="00B75C71" w:rsidP="00B75C71">
      <w:pPr>
        <w:numPr>
          <w:ilvl w:val="1"/>
          <w:numId w:val="948"/>
        </w:numPr>
        <w:spacing w:after="0" w:line="259" w:lineRule="auto"/>
      </w:pPr>
      <w:r w:rsidRPr="003B72B6">
        <w:t>Resource servers validate JWT on each request → horizontal scaling easy</w:t>
      </w:r>
    </w:p>
    <w:p w14:paraId="5D668A09" w14:textId="77777777" w:rsidR="00B75C71" w:rsidRPr="003B72B6" w:rsidRDefault="00B75C71" w:rsidP="00B75C71">
      <w:pPr>
        <w:numPr>
          <w:ilvl w:val="0"/>
          <w:numId w:val="948"/>
        </w:numPr>
        <w:spacing w:after="0" w:line="259" w:lineRule="auto"/>
      </w:pPr>
      <w:r w:rsidRPr="003B72B6">
        <w:rPr>
          <w:b/>
          <w:bCs/>
        </w:rPr>
        <w:t>Scopes and Roles</w:t>
      </w:r>
    </w:p>
    <w:p w14:paraId="41CA64FE" w14:textId="77777777" w:rsidR="00B75C71" w:rsidRPr="003B72B6" w:rsidRDefault="00B75C71" w:rsidP="00B75C71">
      <w:pPr>
        <w:numPr>
          <w:ilvl w:val="1"/>
          <w:numId w:val="948"/>
        </w:numPr>
        <w:spacing w:after="0" w:line="259" w:lineRule="auto"/>
      </w:pPr>
      <w:r w:rsidRPr="003B72B6">
        <w:t xml:space="preserve">Token contains </w:t>
      </w:r>
      <w:r w:rsidRPr="003B72B6">
        <w:rPr>
          <w:b/>
          <w:bCs/>
        </w:rPr>
        <w:t>claims</w:t>
      </w:r>
      <w:r w:rsidRPr="003B72B6">
        <w:t xml:space="preserve"> → used for method-level security (@PreAuthorize)</w:t>
      </w:r>
    </w:p>
    <w:p w14:paraId="0C91496E" w14:textId="77777777" w:rsidR="00B75C71" w:rsidRPr="003B72B6" w:rsidRDefault="00B75C71" w:rsidP="00B75C71">
      <w:pPr>
        <w:numPr>
          <w:ilvl w:val="0"/>
          <w:numId w:val="948"/>
        </w:numPr>
        <w:spacing w:after="0" w:line="259" w:lineRule="auto"/>
      </w:pPr>
      <w:r w:rsidRPr="003B72B6">
        <w:rPr>
          <w:b/>
          <w:bCs/>
        </w:rPr>
        <w:t>Refresh Tokens</w:t>
      </w:r>
    </w:p>
    <w:p w14:paraId="3CBABCAE" w14:textId="77777777" w:rsidR="00B75C71" w:rsidRPr="003B72B6" w:rsidRDefault="00B75C71" w:rsidP="00B75C71">
      <w:pPr>
        <w:numPr>
          <w:ilvl w:val="1"/>
          <w:numId w:val="948"/>
        </w:numPr>
        <w:spacing w:after="0" w:line="259" w:lineRule="auto"/>
      </w:pPr>
      <w:r w:rsidRPr="003B72B6">
        <w:t>Only auth server can issue refresh tokens; resource servers don’t store state</w:t>
      </w:r>
    </w:p>
    <w:p w14:paraId="62E53022" w14:textId="77777777" w:rsidR="00B75C71" w:rsidRPr="003B72B6" w:rsidRDefault="00B75C71" w:rsidP="00B75C71">
      <w:pPr>
        <w:numPr>
          <w:ilvl w:val="0"/>
          <w:numId w:val="948"/>
        </w:numPr>
        <w:spacing w:after="0" w:line="259" w:lineRule="auto"/>
      </w:pPr>
      <w:r w:rsidRPr="003B72B6">
        <w:rPr>
          <w:b/>
          <w:bCs/>
        </w:rPr>
        <w:t>Custom User Mapping</w:t>
      </w:r>
    </w:p>
    <w:p w14:paraId="0D7468CA" w14:textId="77777777" w:rsidR="00B75C71" w:rsidRPr="003B72B6" w:rsidRDefault="00B75C71" w:rsidP="00B75C71">
      <w:pPr>
        <w:numPr>
          <w:ilvl w:val="1"/>
          <w:numId w:val="948"/>
        </w:numPr>
        <w:spacing w:after="0" w:line="259" w:lineRule="auto"/>
      </w:pPr>
      <w:r w:rsidRPr="003B72B6">
        <w:t>Map JWT claims (sub, roles, email) to Spring Authentication</w:t>
      </w:r>
    </w:p>
    <w:p w14:paraId="45E4B818" w14:textId="77777777" w:rsidR="00B75C71" w:rsidRPr="003B72B6" w:rsidRDefault="00000000" w:rsidP="00B75C71">
      <w:pPr>
        <w:spacing w:after="0" w:line="259" w:lineRule="auto"/>
      </w:pPr>
      <w:r>
        <w:pict w14:anchorId="16A1796F">
          <v:rect id="_x0000_i1749" style="width:0;height:1.5pt" o:hralign="center" o:hrstd="t" o:hr="t" fillcolor="#a0a0a0" stroked="f"/>
        </w:pict>
      </w:r>
    </w:p>
    <w:p w14:paraId="727738B9" w14:textId="77777777" w:rsidR="00B75C71" w:rsidRPr="003B72B6" w:rsidRDefault="00B75C71" w:rsidP="00B75C71">
      <w:pPr>
        <w:spacing w:after="0" w:line="259" w:lineRule="auto"/>
        <w:rPr>
          <w:b/>
          <w:bCs/>
        </w:rPr>
      </w:pPr>
      <w:r w:rsidRPr="003B72B6">
        <w:rPr>
          <w:b/>
          <w:bCs/>
        </w:rPr>
        <w:t>7️</w:t>
      </w:r>
      <w:r w:rsidRPr="003B72B6">
        <w:rPr>
          <w:rFonts w:ascii="Segoe UI Symbol" w:hAnsi="Segoe UI Symbol" w:cs="Segoe UI Symbol"/>
          <w:b/>
          <w:bCs/>
        </w:rPr>
        <w:t>⃣</w:t>
      </w:r>
      <w:r w:rsidRPr="003B72B6">
        <w:rPr>
          <w:b/>
          <w:bCs/>
        </w:rPr>
        <w:t xml:space="preserve"> Flow Diagram (Authorization Code Grant)</w:t>
      </w:r>
    </w:p>
    <w:p w14:paraId="62C80066" w14:textId="77777777" w:rsidR="00B75C71" w:rsidRPr="003B72B6" w:rsidRDefault="00B75C71" w:rsidP="00B75C71">
      <w:pPr>
        <w:spacing w:after="0" w:line="259" w:lineRule="auto"/>
      </w:pPr>
      <w:r w:rsidRPr="003B72B6">
        <w:t>Browser / Client</w:t>
      </w:r>
    </w:p>
    <w:p w14:paraId="2DC4382D" w14:textId="77777777" w:rsidR="00B75C71" w:rsidRPr="003B72B6" w:rsidRDefault="00B75C71" w:rsidP="00B75C71">
      <w:pPr>
        <w:spacing w:after="0" w:line="259" w:lineRule="auto"/>
      </w:pPr>
      <w:r w:rsidRPr="003B72B6">
        <w:t xml:space="preserve">     |</w:t>
      </w:r>
    </w:p>
    <w:p w14:paraId="5BABD822" w14:textId="77777777" w:rsidR="00B75C71" w:rsidRPr="003B72B6" w:rsidRDefault="00B75C71" w:rsidP="00B75C71">
      <w:pPr>
        <w:spacing w:after="0" w:line="259" w:lineRule="auto"/>
      </w:pPr>
      <w:r w:rsidRPr="003B72B6">
        <w:t>Redirect to Auth Server</w:t>
      </w:r>
    </w:p>
    <w:p w14:paraId="6A8F7C9F" w14:textId="77777777" w:rsidR="00B75C71" w:rsidRPr="003B72B6" w:rsidRDefault="00B75C71" w:rsidP="00B75C71">
      <w:pPr>
        <w:spacing w:after="0" w:line="259" w:lineRule="auto"/>
      </w:pPr>
      <w:r w:rsidRPr="003B72B6">
        <w:t xml:space="preserve">     |</w:t>
      </w:r>
    </w:p>
    <w:p w14:paraId="1DACCBA9" w14:textId="77777777" w:rsidR="00B75C71" w:rsidRPr="003B72B6" w:rsidRDefault="00B75C71" w:rsidP="00B75C71">
      <w:pPr>
        <w:spacing w:after="0" w:line="259" w:lineRule="auto"/>
      </w:pPr>
      <w:r w:rsidRPr="003B72B6">
        <w:t>User Login &amp; Consent</w:t>
      </w:r>
    </w:p>
    <w:p w14:paraId="090DDB74" w14:textId="77777777" w:rsidR="00B75C71" w:rsidRPr="003B72B6" w:rsidRDefault="00B75C71" w:rsidP="00B75C71">
      <w:pPr>
        <w:spacing w:after="0" w:line="259" w:lineRule="auto"/>
      </w:pPr>
      <w:r w:rsidRPr="003B72B6">
        <w:t xml:space="preserve">     |</w:t>
      </w:r>
    </w:p>
    <w:p w14:paraId="73A8A86F" w14:textId="77777777" w:rsidR="00B75C71" w:rsidRPr="003B72B6" w:rsidRDefault="00B75C71" w:rsidP="00B75C71">
      <w:pPr>
        <w:spacing w:after="0" w:line="259" w:lineRule="auto"/>
      </w:pPr>
      <w:r w:rsidRPr="003B72B6">
        <w:t>Auth Code returned</w:t>
      </w:r>
    </w:p>
    <w:p w14:paraId="2852AC7A" w14:textId="77777777" w:rsidR="00B75C71" w:rsidRPr="003B72B6" w:rsidRDefault="00B75C71" w:rsidP="00B75C71">
      <w:pPr>
        <w:spacing w:after="0" w:line="259" w:lineRule="auto"/>
      </w:pPr>
      <w:r w:rsidRPr="003B72B6">
        <w:t xml:space="preserve">     |</w:t>
      </w:r>
    </w:p>
    <w:p w14:paraId="06AF8B6E" w14:textId="77777777" w:rsidR="00B75C71" w:rsidRPr="003B72B6" w:rsidRDefault="00B75C71" w:rsidP="00B75C71">
      <w:pPr>
        <w:spacing w:after="0" w:line="259" w:lineRule="auto"/>
      </w:pPr>
      <w:r w:rsidRPr="003B72B6">
        <w:t>Client posts code -&gt; Auth Server</w:t>
      </w:r>
    </w:p>
    <w:p w14:paraId="1784BCE7" w14:textId="77777777" w:rsidR="00B75C71" w:rsidRPr="003B72B6" w:rsidRDefault="00B75C71" w:rsidP="00B75C71">
      <w:pPr>
        <w:spacing w:after="0" w:line="259" w:lineRule="auto"/>
      </w:pPr>
      <w:r w:rsidRPr="003B72B6">
        <w:lastRenderedPageBreak/>
        <w:t xml:space="preserve">     |</w:t>
      </w:r>
    </w:p>
    <w:p w14:paraId="5A4F9766" w14:textId="77777777" w:rsidR="00B75C71" w:rsidRPr="003B72B6" w:rsidRDefault="00B75C71" w:rsidP="00B75C71">
      <w:pPr>
        <w:spacing w:after="0" w:line="259" w:lineRule="auto"/>
      </w:pPr>
      <w:r w:rsidRPr="003B72B6">
        <w:t>Access Token (JWT) returned</w:t>
      </w:r>
    </w:p>
    <w:p w14:paraId="3A7007B6" w14:textId="77777777" w:rsidR="00B75C71" w:rsidRPr="003B72B6" w:rsidRDefault="00B75C71" w:rsidP="00B75C71">
      <w:pPr>
        <w:spacing w:after="0" w:line="259" w:lineRule="auto"/>
      </w:pPr>
      <w:r w:rsidRPr="003B72B6">
        <w:t xml:space="preserve">     |</w:t>
      </w:r>
    </w:p>
    <w:p w14:paraId="76E49AEB" w14:textId="77777777" w:rsidR="00B75C71" w:rsidRPr="003B72B6" w:rsidRDefault="00B75C71" w:rsidP="00B75C71">
      <w:pPr>
        <w:spacing w:after="0" w:line="259" w:lineRule="auto"/>
      </w:pPr>
      <w:r w:rsidRPr="003B72B6">
        <w:t>Client calls Resource Server</w:t>
      </w:r>
    </w:p>
    <w:p w14:paraId="3B18265A" w14:textId="77777777" w:rsidR="00B75C71" w:rsidRPr="003B72B6" w:rsidRDefault="00B75C71" w:rsidP="00B75C71">
      <w:pPr>
        <w:spacing w:after="0" w:line="259" w:lineRule="auto"/>
      </w:pPr>
      <w:r w:rsidRPr="003B72B6">
        <w:t xml:space="preserve">     |</w:t>
      </w:r>
    </w:p>
    <w:p w14:paraId="288423A3" w14:textId="77777777" w:rsidR="00B75C71" w:rsidRPr="003B72B6" w:rsidRDefault="00B75C71" w:rsidP="00B75C71">
      <w:pPr>
        <w:spacing w:after="0" w:line="259" w:lineRule="auto"/>
      </w:pPr>
      <w:r w:rsidRPr="003B72B6">
        <w:t>JWT validated -&gt; SecurityContextHolder populated</w:t>
      </w:r>
    </w:p>
    <w:p w14:paraId="7057EEFE" w14:textId="77777777" w:rsidR="00B75C71" w:rsidRPr="003B72B6" w:rsidRDefault="00B75C71" w:rsidP="00B75C71">
      <w:pPr>
        <w:spacing w:after="0" w:line="259" w:lineRule="auto"/>
      </w:pPr>
      <w:r w:rsidRPr="003B72B6">
        <w:t xml:space="preserve">     |</w:t>
      </w:r>
    </w:p>
    <w:p w14:paraId="78786AC0" w14:textId="77777777" w:rsidR="00B75C71" w:rsidRPr="003B72B6" w:rsidRDefault="00B75C71" w:rsidP="00B75C71">
      <w:pPr>
        <w:spacing w:after="0" w:line="259" w:lineRule="auto"/>
      </w:pPr>
      <w:r w:rsidRPr="003B72B6">
        <w:t>Controller executes if authorized</w:t>
      </w:r>
    </w:p>
    <w:p w14:paraId="3EA437EB" w14:textId="77777777" w:rsidR="00B75C71" w:rsidRPr="003B72B6" w:rsidRDefault="00000000" w:rsidP="00B75C71">
      <w:pPr>
        <w:spacing w:after="0" w:line="259" w:lineRule="auto"/>
      </w:pPr>
      <w:r>
        <w:pict w14:anchorId="4BBC5A62">
          <v:rect id="_x0000_i1750" style="width:0;height:1.5pt" o:hralign="center" o:hrstd="t" o:hr="t" fillcolor="#a0a0a0" stroked="f"/>
        </w:pict>
      </w:r>
    </w:p>
    <w:p w14:paraId="3D020910" w14:textId="77777777" w:rsidR="00B75C71" w:rsidRPr="003B72B6" w:rsidRDefault="00B75C71" w:rsidP="00B75C71">
      <w:pPr>
        <w:spacing w:after="0" w:line="259" w:lineRule="auto"/>
        <w:rPr>
          <w:b/>
          <w:bCs/>
        </w:rPr>
      </w:pPr>
      <w:r w:rsidRPr="003B72B6">
        <w:rPr>
          <w:b/>
          <w:bCs/>
        </w:rPr>
        <w:t>8️</w:t>
      </w:r>
      <w:r w:rsidRPr="003B72B6">
        <w:rPr>
          <w:rFonts w:ascii="Segoe UI Symbol" w:hAnsi="Segoe UI Symbol" w:cs="Segoe UI Symbol"/>
          <w:b/>
          <w:bCs/>
        </w:rPr>
        <w:t>⃣</w:t>
      </w:r>
      <w:r w:rsidRPr="003B72B6">
        <w:rPr>
          <w:b/>
          <w:bCs/>
        </w:rPr>
        <w:t xml:space="preserve"> Senior-Level Insights</w:t>
      </w:r>
    </w:p>
    <w:p w14:paraId="12228AB9" w14:textId="77777777" w:rsidR="00B75C71" w:rsidRPr="003B72B6" w:rsidRDefault="00B75C71" w:rsidP="00B75C71">
      <w:pPr>
        <w:numPr>
          <w:ilvl w:val="0"/>
          <w:numId w:val="949"/>
        </w:numPr>
        <w:spacing w:after="0" w:line="259" w:lineRule="auto"/>
      </w:pPr>
      <w:r w:rsidRPr="003B72B6">
        <w:t xml:space="preserve">OAuth2 separates </w:t>
      </w:r>
      <w:r w:rsidRPr="003B72B6">
        <w:rPr>
          <w:b/>
          <w:bCs/>
        </w:rPr>
        <w:t>authentication (auth server)</w:t>
      </w:r>
      <w:r w:rsidRPr="003B72B6">
        <w:t xml:space="preserve"> from </w:t>
      </w:r>
      <w:r w:rsidRPr="003B72B6">
        <w:rPr>
          <w:b/>
          <w:bCs/>
        </w:rPr>
        <w:t>authorization (resource server)</w:t>
      </w:r>
    </w:p>
    <w:p w14:paraId="5230A1DD" w14:textId="77777777" w:rsidR="00B75C71" w:rsidRPr="003B72B6" w:rsidRDefault="00B75C71" w:rsidP="00B75C71">
      <w:pPr>
        <w:numPr>
          <w:ilvl w:val="0"/>
          <w:numId w:val="949"/>
        </w:numPr>
        <w:spacing w:after="0" w:line="259" w:lineRule="auto"/>
      </w:pPr>
      <w:r w:rsidRPr="003B72B6">
        <w:t xml:space="preserve">JWT allows </w:t>
      </w:r>
      <w:r w:rsidRPr="003B72B6">
        <w:rPr>
          <w:b/>
          <w:bCs/>
        </w:rPr>
        <w:t>stateless resource servers</w:t>
      </w:r>
      <w:r w:rsidRPr="003B72B6">
        <w:t>, no session required</w:t>
      </w:r>
    </w:p>
    <w:p w14:paraId="2EBE8024" w14:textId="77777777" w:rsidR="00B75C71" w:rsidRPr="003B72B6" w:rsidRDefault="00B75C71" w:rsidP="00B75C71">
      <w:pPr>
        <w:numPr>
          <w:ilvl w:val="0"/>
          <w:numId w:val="949"/>
        </w:numPr>
        <w:spacing w:after="0" w:line="259" w:lineRule="auto"/>
      </w:pPr>
      <w:r w:rsidRPr="003B72B6">
        <w:t>Spring Security auto-configures filters for OAuth2 login and resource server validation</w:t>
      </w:r>
    </w:p>
    <w:p w14:paraId="5D46AB49" w14:textId="77777777" w:rsidR="00B75C71" w:rsidRPr="003B72B6" w:rsidRDefault="00B75C71" w:rsidP="00B75C71">
      <w:pPr>
        <w:numPr>
          <w:ilvl w:val="0"/>
          <w:numId w:val="949"/>
        </w:numPr>
        <w:spacing w:after="0" w:line="259" w:lineRule="auto"/>
      </w:pPr>
      <w:r w:rsidRPr="003B72B6">
        <w:t>Customizing JwtAuthenticationConverter allows mapping JWT claims to authorities for method-level security</w:t>
      </w:r>
    </w:p>
    <w:p w14:paraId="7B25F0EC" w14:textId="77777777" w:rsidR="00B75C71" w:rsidRPr="003B72B6" w:rsidRDefault="00B75C71" w:rsidP="00B75C71">
      <w:pPr>
        <w:numPr>
          <w:ilvl w:val="0"/>
          <w:numId w:val="949"/>
        </w:numPr>
        <w:spacing w:after="0" w:line="259" w:lineRule="auto"/>
      </w:pPr>
      <w:r w:rsidRPr="003B72B6">
        <w:t xml:space="preserve">Refresh token management is always </w:t>
      </w:r>
      <w:r w:rsidRPr="003B72B6">
        <w:rPr>
          <w:b/>
          <w:bCs/>
        </w:rPr>
        <w:t>server-side (auth server)</w:t>
      </w:r>
    </w:p>
    <w:p w14:paraId="79989307" w14:textId="77777777" w:rsidR="00B75C71" w:rsidRPr="003B72B6" w:rsidRDefault="00000000" w:rsidP="00B75C71">
      <w:pPr>
        <w:spacing w:after="0" w:line="259" w:lineRule="auto"/>
      </w:pPr>
      <w:r>
        <w:pict w14:anchorId="13E4513F">
          <v:rect id="_x0000_i1751" style="width:0;height:1.5pt" o:hralign="center" o:hrstd="t" o:hr="t" fillcolor="#a0a0a0" stroked="f"/>
        </w:pict>
      </w:r>
    </w:p>
    <w:p w14:paraId="6D4D7923" w14:textId="77777777" w:rsidR="00B75C71" w:rsidRPr="003B72B6" w:rsidRDefault="00B75C71" w:rsidP="00B75C71">
      <w:pPr>
        <w:spacing w:after="0" w:line="259" w:lineRule="auto"/>
        <w:rPr>
          <w:b/>
          <w:bCs/>
        </w:rPr>
      </w:pPr>
      <w:r w:rsidRPr="003B72B6">
        <w:rPr>
          <w:b/>
          <w:bCs/>
        </w:rPr>
        <w:t>9️</w:t>
      </w:r>
      <w:r w:rsidRPr="003B72B6">
        <w:rPr>
          <w:rFonts w:ascii="Segoe UI Symbol" w:hAnsi="Segoe UI Symbol" w:cs="Segoe UI Symbol"/>
          <w:b/>
          <w:bCs/>
        </w:rPr>
        <w:t>⃣</w:t>
      </w:r>
      <w:r w:rsidRPr="003B72B6">
        <w:rPr>
          <w:b/>
          <w:bCs/>
        </w:rPr>
        <w:t xml:space="preserve"> One-Line “Killer” Interview Answer</w:t>
      </w:r>
    </w:p>
    <w:p w14:paraId="502D2ED2" w14:textId="77777777" w:rsidR="00B75C71" w:rsidRPr="003B72B6" w:rsidRDefault="00B75C71" w:rsidP="00B75C71">
      <w:pPr>
        <w:spacing w:after="0" w:line="259" w:lineRule="auto"/>
      </w:pPr>
      <w:r w:rsidRPr="003B72B6">
        <w:rPr>
          <w:b/>
          <w:bCs/>
        </w:rPr>
        <w:t>“In Spring Security, OAuth2 flow works by redirecting the user to an authorization server for authentication and consent, exchanging the authorization code for a JWT access token, and then using that token on subsequent requests to resource servers, which validate it statelessly and populate SecurityContextHolder for authentication and authorization decisions.”</w:t>
      </w:r>
    </w:p>
    <w:p w14:paraId="706A18E9" w14:textId="77777777" w:rsidR="00B75C71" w:rsidRPr="003B72B6" w:rsidRDefault="00B75C71" w:rsidP="00B75C71">
      <w:pPr>
        <w:spacing w:after="0"/>
      </w:pPr>
    </w:p>
    <w:p w14:paraId="1A6BCB13" w14:textId="77777777" w:rsidR="00B75C71" w:rsidRPr="00B75C71" w:rsidRDefault="00B75C71" w:rsidP="00B75C71">
      <w:pPr>
        <w:rPr>
          <w:b/>
          <w:bCs/>
          <w:color w:val="EE0000"/>
          <w:sz w:val="24"/>
          <w:szCs w:val="24"/>
          <w:lang w:val="en-IN"/>
        </w:rPr>
      </w:pPr>
      <w:r w:rsidRPr="00B75C71">
        <w:rPr>
          <w:b/>
          <w:bCs/>
          <w:color w:val="EE0000"/>
          <w:sz w:val="24"/>
          <w:szCs w:val="24"/>
          <w:lang w:val="en-IN"/>
        </w:rPr>
        <w:t>10. How security integrates with filters.</w:t>
      </w:r>
    </w:p>
    <w:p w14:paraId="24854A45" w14:textId="77777777" w:rsidR="00DF666F" w:rsidRPr="00700B8A" w:rsidRDefault="00DF666F" w:rsidP="00DF666F">
      <w:pPr>
        <w:spacing w:after="0" w:line="259" w:lineRule="auto"/>
        <w:rPr>
          <w:b/>
          <w:bCs/>
        </w:rPr>
      </w:pPr>
      <w:r w:rsidRPr="00700B8A">
        <w:rPr>
          <w:b/>
          <w:bCs/>
        </w:rPr>
        <w:t>How Security Integrates with Filters (10+ years SSE answer)</w:t>
      </w:r>
    </w:p>
    <w:p w14:paraId="287F1109" w14:textId="77777777" w:rsidR="00DF666F" w:rsidRPr="00700B8A" w:rsidRDefault="00000000" w:rsidP="00DF666F">
      <w:pPr>
        <w:spacing w:after="0" w:line="259" w:lineRule="auto"/>
      </w:pPr>
      <w:r>
        <w:pict w14:anchorId="72888EB3">
          <v:rect id="_x0000_i1752" style="width:0;height:1.5pt" o:hralign="center" o:hrstd="t" o:hr="t" fillcolor="#a0a0a0" stroked="f"/>
        </w:pict>
      </w:r>
    </w:p>
    <w:p w14:paraId="2DBD4330" w14:textId="77777777" w:rsidR="00DF666F" w:rsidRPr="00700B8A" w:rsidRDefault="00DF666F" w:rsidP="00DF666F">
      <w:pPr>
        <w:spacing w:after="0" w:line="259" w:lineRule="auto"/>
        <w:rPr>
          <w:b/>
          <w:bCs/>
        </w:rPr>
      </w:pPr>
      <w:r w:rsidRPr="00700B8A">
        <w:rPr>
          <w:b/>
          <w:bCs/>
        </w:rPr>
        <w:t>1️</w:t>
      </w:r>
      <w:r w:rsidRPr="00700B8A">
        <w:rPr>
          <w:rFonts w:ascii="Segoe UI Symbol" w:hAnsi="Segoe UI Symbol" w:cs="Segoe UI Symbol"/>
          <w:b/>
          <w:bCs/>
        </w:rPr>
        <w:t>⃣</w:t>
      </w:r>
      <w:r w:rsidRPr="00700B8A">
        <w:rPr>
          <w:b/>
          <w:bCs/>
        </w:rPr>
        <w:t xml:space="preserve"> Overview</w:t>
      </w:r>
    </w:p>
    <w:p w14:paraId="50C755C3" w14:textId="77777777" w:rsidR="00DF666F" w:rsidRPr="00700B8A" w:rsidRDefault="00DF666F" w:rsidP="00DF666F">
      <w:pPr>
        <w:spacing w:after="0" w:line="259" w:lineRule="auto"/>
      </w:pPr>
      <w:r w:rsidRPr="00700B8A">
        <w:t xml:space="preserve">Spring Security is </w:t>
      </w:r>
      <w:r w:rsidRPr="00700B8A">
        <w:rPr>
          <w:b/>
          <w:bCs/>
        </w:rPr>
        <w:t>filter-based</w:t>
      </w:r>
      <w:r w:rsidRPr="00700B8A">
        <w:t xml:space="preserve">, not annotation-based. All authentication, authorization, and security-related logic happens in </w:t>
      </w:r>
      <w:r w:rsidRPr="00700B8A">
        <w:rPr>
          <w:b/>
          <w:bCs/>
        </w:rPr>
        <w:t>the servlet filter chain</w:t>
      </w:r>
      <w:r w:rsidRPr="00700B8A">
        <w:t xml:space="preserve"> before the request reaches controllers.</w:t>
      </w:r>
    </w:p>
    <w:p w14:paraId="0A320511" w14:textId="77777777" w:rsidR="00DF666F" w:rsidRPr="00700B8A" w:rsidRDefault="00DF666F" w:rsidP="00DF666F">
      <w:pPr>
        <w:spacing w:after="0" w:line="259" w:lineRule="auto"/>
      </w:pPr>
      <w:r w:rsidRPr="00700B8A">
        <w:rPr>
          <w:b/>
          <w:bCs/>
        </w:rPr>
        <w:t>Key points:</w:t>
      </w:r>
    </w:p>
    <w:p w14:paraId="3BF90DE1" w14:textId="77777777" w:rsidR="00DF666F" w:rsidRPr="00700B8A" w:rsidRDefault="00DF666F" w:rsidP="00DF666F">
      <w:pPr>
        <w:numPr>
          <w:ilvl w:val="0"/>
          <w:numId w:val="950"/>
        </w:numPr>
        <w:spacing w:after="0" w:line="259" w:lineRule="auto"/>
      </w:pPr>
      <w:r w:rsidRPr="00700B8A">
        <w:t xml:space="preserve">Spring Security provides a </w:t>
      </w:r>
      <w:r w:rsidRPr="00700B8A">
        <w:rPr>
          <w:b/>
          <w:bCs/>
        </w:rPr>
        <w:t>chain of filters</w:t>
      </w:r>
      <w:r w:rsidRPr="00700B8A">
        <w:t xml:space="preserve"> (FilterChainProxy)</w:t>
      </w:r>
    </w:p>
    <w:p w14:paraId="5C964D20" w14:textId="77777777" w:rsidR="00DF666F" w:rsidRPr="00700B8A" w:rsidRDefault="00DF666F" w:rsidP="00DF666F">
      <w:pPr>
        <w:numPr>
          <w:ilvl w:val="0"/>
          <w:numId w:val="950"/>
        </w:numPr>
        <w:spacing w:after="0" w:line="259" w:lineRule="auto"/>
      </w:pPr>
      <w:r w:rsidRPr="00700B8A">
        <w:t xml:space="preserve">Each filter has a </w:t>
      </w:r>
      <w:r w:rsidRPr="00700B8A">
        <w:rPr>
          <w:b/>
          <w:bCs/>
        </w:rPr>
        <w:t>specific responsibility</w:t>
      </w:r>
      <w:r w:rsidRPr="00700B8A">
        <w:t>: authentication, authorization, session management, CSRF, etc.</w:t>
      </w:r>
    </w:p>
    <w:p w14:paraId="0D199D0B" w14:textId="77777777" w:rsidR="00DF666F" w:rsidRPr="00700B8A" w:rsidRDefault="00DF666F" w:rsidP="00DF666F">
      <w:pPr>
        <w:numPr>
          <w:ilvl w:val="0"/>
          <w:numId w:val="950"/>
        </w:numPr>
        <w:spacing w:after="0" w:line="259" w:lineRule="auto"/>
      </w:pPr>
      <w:r w:rsidRPr="00700B8A">
        <w:t xml:space="preserve">Security </w:t>
      </w:r>
      <w:r w:rsidRPr="00700B8A">
        <w:rPr>
          <w:b/>
          <w:bCs/>
        </w:rPr>
        <w:t>intercepts requests before controllers</w:t>
      </w:r>
      <w:r w:rsidRPr="00700B8A">
        <w:t xml:space="preserve"> and </w:t>
      </w:r>
      <w:r w:rsidRPr="00700B8A">
        <w:rPr>
          <w:b/>
          <w:bCs/>
        </w:rPr>
        <w:t>populates SecurityContextHolder</w:t>
      </w:r>
    </w:p>
    <w:p w14:paraId="2AAA6F5C" w14:textId="77777777" w:rsidR="00DF666F" w:rsidRPr="00700B8A" w:rsidRDefault="00000000" w:rsidP="00DF666F">
      <w:pPr>
        <w:spacing w:after="0" w:line="259" w:lineRule="auto"/>
      </w:pPr>
      <w:r>
        <w:pict w14:anchorId="7BD75D50">
          <v:rect id="_x0000_i1753" style="width:0;height:1.5pt" o:hralign="center" o:hrstd="t" o:hr="t" fillcolor="#a0a0a0" stroked="f"/>
        </w:pict>
      </w:r>
    </w:p>
    <w:p w14:paraId="677EF762" w14:textId="77777777" w:rsidR="00DF666F" w:rsidRPr="00700B8A" w:rsidRDefault="00DF666F" w:rsidP="00DF666F">
      <w:pPr>
        <w:spacing w:after="0" w:line="259" w:lineRule="auto"/>
        <w:rPr>
          <w:b/>
          <w:bCs/>
        </w:rPr>
      </w:pPr>
      <w:r w:rsidRPr="00700B8A">
        <w:rPr>
          <w:b/>
          <w:bCs/>
        </w:rPr>
        <w:t>2️</w:t>
      </w:r>
      <w:r w:rsidRPr="00700B8A">
        <w:rPr>
          <w:rFonts w:ascii="Segoe UI Symbol" w:hAnsi="Segoe UI Symbol" w:cs="Segoe UI Symbol"/>
          <w:b/>
          <w:bCs/>
        </w:rPr>
        <w:t>⃣</w:t>
      </w:r>
      <w:r w:rsidRPr="00700B8A">
        <w:rPr>
          <w:b/>
          <w:bCs/>
        </w:rPr>
        <w:t xml:space="preserve"> Core Filters in Spring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9"/>
        <w:gridCol w:w="5411"/>
      </w:tblGrid>
      <w:tr w:rsidR="00DF666F" w:rsidRPr="00700B8A" w14:paraId="5ABE15F3" w14:textId="77777777" w:rsidTr="002748D4">
        <w:trPr>
          <w:tblHeader/>
          <w:tblCellSpacing w:w="15" w:type="dxa"/>
        </w:trPr>
        <w:tc>
          <w:tcPr>
            <w:tcW w:w="0" w:type="auto"/>
            <w:vAlign w:val="center"/>
            <w:hideMark/>
          </w:tcPr>
          <w:p w14:paraId="0CE55813" w14:textId="77777777" w:rsidR="00DF666F" w:rsidRPr="00700B8A" w:rsidRDefault="00DF666F" w:rsidP="002748D4">
            <w:pPr>
              <w:spacing w:after="0" w:line="259" w:lineRule="auto"/>
              <w:rPr>
                <w:b/>
                <w:bCs/>
              </w:rPr>
            </w:pPr>
            <w:r w:rsidRPr="00700B8A">
              <w:rPr>
                <w:b/>
                <w:bCs/>
              </w:rPr>
              <w:t>Filter</w:t>
            </w:r>
          </w:p>
        </w:tc>
        <w:tc>
          <w:tcPr>
            <w:tcW w:w="0" w:type="auto"/>
            <w:vAlign w:val="center"/>
            <w:hideMark/>
          </w:tcPr>
          <w:p w14:paraId="557092D7" w14:textId="77777777" w:rsidR="00DF666F" w:rsidRPr="00700B8A" w:rsidRDefault="00DF666F" w:rsidP="002748D4">
            <w:pPr>
              <w:spacing w:after="0" w:line="259" w:lineRule="auto"/>
              <w:rPr>
                <w:b/>
                <w:bCs/>
              </w:rPr>
            </w:pPr>
            <w:r w:rsidRPr="00700B8A">
              <w:rPr>
                <w:b/>
                <w:bCs/>
              </w:rPr>
              <w:t>Responsibility</w:t>
            </w:r>
          </w:p>
        </w:tc>
      </w:tr>
      <w:tr w:rsidR="00DF666F" w:rsidRPr="00700B8A" w14:paraId="7A55C71A" w14:textId="77777777" w:rsidTr="002748D4">
        <w:trPr>
          <w:tblCellSpacing w:w="15" w:type="dxa"/>
        </w:trPr>
        <w:tc>
          <w:tcPr>
            <w:tcW w:w="0" w:type="auto"/>
            <w:vAlign w:val="center"/>
            <w:hideMark/>
          </w:tcPr>
          <w:p w14:paraId="495CEEEF" w14:textId="77777777" w:rsidR="00DF666F" w:rsidRPr="00700B8A" w:rsidRDefault="00DF666F" w:rsidP="002748D4">
            <w:pPr>
              <w:spacing w:after="0" w:line="259" w:lineRule="auto"/>
            </w:pPr>
            <w:r w:rsidRPr="00700B8A">
              <w:t>SecurityContextPersistenceFilter</w:t>
            </w:r>
          </w:p>
        </w:tc>
        <w:tc>
          <w:tcPr>
            <w:tcW w:w="0" w:type="auto"/>
            <w:vAlign w:val="center"/>
            <w:hideMark/>
          </w:tcPr>
          <w:p w14:paraId="0D4710A2" w14:textId="77777777" w:rsidR="00DF666F" w:rsidRPr="00700B8A" w:rsidRDefault="00DF666F" w:rsidP="002748D4">
            <w:pPr>
              <w:spacing w:after="0" w:line="259" w:lineRule="auto"/>
            </w:pPr>
            <w:r w:rsidRPr="00700B8A">
              <w:t>Loads SecurityContext from session or token; clears after request</w:t>
            </w:r>
          </w:p>
        </w:tc>
      </w:tr>
      <w:tr w:rsidR="00DF666F" w:rsidRPr="00700B8A" w14:paraId="65593664" w14:textId="77777777" w:rsidTr="002748D4">
        <w:trPr>
          <w:tblCellSpacing w:w="15" w:type="dxa"/>
        </w:trPr>
        <w:tc>
          <w:tcPr>
            <w:tcW w:w="0" w:type="auto"/>
            <w:vAlign w:val="center"/>
            <w:hideMark/>
          </w:tcPr>
          <w:p w14:paraId="47C42FC0" w14:textId="77777777" w:rsidR="00DF666F" w:rsidRPr="00700B8A" w:rsidRDefault="00DF666F" w:rsidP="002748D4">
            <w:pPr>
              <w:spacing w:after="0" w:line="259" w:lineRule="auto"/>
            </w:pPr>
            <w:r w:rsidRPr="00700B8A">
              <w:t>UsernamePasswordAuthenticationFilter</w:t>
            </w:r>
          </w:p>
        </w:tc>
        <w:tc>
          <w:tcPr>
            <w:tcW w:w="0" w:type="auto"/>
            <w:vAlign w:val="center"/>
            <w:hideMark/>
          </w:tcPr>
          <w:p w14:paraId="4C68A39A" w14:textId="77777777" w:rsidR="00DF666F" w:rsidRPr="00700B8A" w:rsidRDefault="00DF666F" w:rsidP="002748D4">
            <w:pPr>
              <w:spacing w:after="0" w:line="259" w:lineRule="auto"/>
            </w:pPr>
            <w:r w:rsidRPr="00700B8A">
              <w:t>Handles form login authentication</w:t>
            </w:r>
          </w:p>
        </w:tc>
      </w:tr>
      <w:tr w:rsidR="00DF666F" w:rsidRPr="00700B8A" w14:paraId="3A609B2D" w14:textId="77777777" w:rsidTr="002748D4">
        <w:trPr>
          <w:tblCellSpacing w:w="15" w:type="dxa"/>
        </w:trPr>
        <w:tc>
          <w:tcPr>
            <w:tcW w:w="0" w:type="auto"/>
            <w:vAlign w:val="center"/>
            <w:hideMark/>
          </w:tcPr>
          <w:p w14:paraId="2A88864D" w14:textId="77777777" w:rsidR="00DF666F" w:rsidRPr="00700B8A" w:rsidRDefault="00DF666F" w:rsidP="002748D4">
            <w:pPr>
              <w:spacing w:after="0" w:line="259" w:lineRule="auto"/>
            </w:pPr>
            <w:r w:rsidRPr="00700B8A">
              <w:t>BearerTokenAuthenticationFilter / JWT Filter</w:t>
            </w:r>
          </w:p>
        </w:tc>
        <w:tc>
          <w:tcPr>
            <w:tcW w:w="0" w:type="auto"/>
            <w:vAlign w:val="center"/>
            <w:hideMark/>
          </w:tcPr>
          <w:p w14:paraId="529507FF" w14:textId="77777777" w:rsidR="00DF666F" w:rsidRPr="00700B8A" w:rsidRDefault="00DF666F" w:rsidP="002748D4">
            <w:pPr>
              <w:spacing w:after="0" w:line="259" w:lineRule="auto"/>
            </w:pPr>
            <w:r w:rsidRPr="00700B8A">
              <w:t>Validates JWT for stateless authentication</w:t>
            </w:r>
          </w:p>
        </w:tc>
      </w:tr>
      <w:tr w:rsidR="00DF666F" w:rsidRPr="00700B8A" w14:paraId="43E4542C" w14:textId="77777777" w:rsidTr="002748D4">
        <w:trPr>
          <w:tblCellSpacing w:w="15" w:type="dxa"/>
        </w:trPr>
        <w:tc>
          <w:tcPr>
            <w:tcW w:w="0" w:type="auto"/>
            <w:vAlign w:val="center"/>
            <w:hideMark/>
          </w:tcPr>
          <w:p w14:paraId="272DE983" w14:textId="77777777" w:rsidR="00DF666F" w:rsidRPr="00700B8A" w:rsidRDefault="00DF666F" w:rsidP="002748D4">
            <w:pPr>
              <w:spacing w:after="0" w:line="259" w:lineRule="auto"/>
            </w:pPr>
            <w:r w:rsidRPr="00700B8A">
              <w:lastRenderedPageBreak/>
              <w:t>BasicAuthenticationFilter</w:t>
            </w:r>
          </w:p>
        </w:tc>
        <w:tc>
          <w:tcPr>
            <w:tcW w:w="0" w:type="auto"/>
            <w:vAlign w:val="center"/>
            <w:hideMark/>
          </w:tcPr>
          <w:p w14:paraId="27640A1A" w14:textId="77777777" w:rsidR="00DF666F" w:rsidRPr="00700B8A" w:rsidRDefault="00DF666F" w:rsidP="002748D4">
            <w:pPr>
              <w:spacing w:after="0" w:line="259" w:lineRule="auto"/>
            </w:pPr>
            <w:r w:rsidRPr="00700B8A">
              <w:t>HTTP Basic authentication</w:t>
            </w:r>
          </w:p>
        </w:tc>
      </w:tr>
      <w:tr w:rsidR="00DF666F" w:rsidRPr="00700B8A" w14:paraId="6FA4568A" w14:textId="77777777" w:rsidTr="002748D4">
        <w:trPr>
          <w:tblCellSpacing w:w="15" w:type="dxa"/>
        </w:trPr>
        <w:tc>
          <w:tcPr>
            <w:tcW w:w="0" w:type="auto"/>
            <w:vAlign w:val="center"/>
            <w:hideMark/>
          </w:tcPr>
          <w:p w14:paraId="297DF5D3" w14:textId="77777777" w:rsidR="00DF666F" w:rsidRPr="00700B8A" w:rsidRDefault="00DF666F" w:rsidP="002748D4">
            <w:pPr>
              <w:spacing w:after="0" w:line="259" w:lineRule="auto"/>
            </w:pPr>
            <w:r w:rsidRPr="00700B8A">
              <w:t>ExceptionTranslationFilter</w:t>
            </w:r>
          </w:p>
        </w:tc>
        <w:tc>
          <w:tcPr>
            <w:tcW w:w="0" w:type="auto"/>
            <w:vAlign w:val="center"/>
            <w:hideMark/>
          </w:tcPr>
          <w:p w14:paraId="604C7153" w14:textId="77777777" w:rsidR="00DF666F" w:rsidRPr="00700B8A" w:rsidRDefault="00DF666F" w:rsidP="002748D4">
            <w:pPr>
              <w:spacing w:after="0" w:line="259" w:lineRule="auto"/>
            </w:pPr>
            <w:r w:rsidRPr="00700B8A">
              <w:t>Converts security exceptions to HTTP responses (401, 403)</w:t>
            </w:r>
          </w:p>
        </w:tc>
      </w:tr>
      <w:tr w:rsidR="00DF666F" w:rsidRPr="00700B8A" w14:paraId="6FE97D58" w14:textId="77777777" w:rsidTr="002748D4">
        <w:trPr>
          <w:tblCellSpacing w:w="15" w:type="dxa"/>
        </w:trPr>
        <w:tc>
          <w:tcPr>
            <w:tcW w:w="0" w:type="auto"/>
            <w:vAlign w:val="center"/>
            <w:hideMark/>
          </w:tcPr>
          <w:p w14:paraId="0E98E0B9" w14:textId="77777777" w:rsidR="00DF666F" w:rsidRPr="00700B8A" w:rsidRDefault="00DF666F" w:rsidP="002748D4">
            <w:pPr>
              <w:spacing w:after="0" w:line="259" w:lineRule="auto"/>
            </w:pPr>
            <w:r w:rsidRPr="00700B8A">
              <w:t>FilterSecurityInterceptor</w:t>
            </w:r>
          </w:p>
        </w:tc>
        <w:tc>
          <w:tcPr>
            <w:tcW w:w="0" w:type="auto"/>
            <w:vAlign w:val="center"/>
            <w:hideMark/>
          </w:tcPr>
          <w:p w14:paraId="19F1E4F6" w14:textId="77777777" w:rsidR="00DF666F" w:rsidRPr="00700B8A" w:rsidRDefault="00DF666F" w:rsidP="002748D4">
            <w:pPr>
              <w:spacing w:after="0" w:line="259" w:lineRule="auto"/>
            </w:pPr>
            <w:r w:rsidRPr="00700B8A">
              <w:t>Performs authorization checks (URL-based, roles)</w:t>
            </w:r>
          </w:p>
        </w:tc>
      </w:tr>
      <w:tr w:rsidR="00DF666F" w:rsidRPr="00700B8A" w14:paraId="510A4612" w14:textId="77777777" w:rsidTr="002748D4">
        <w:trPr>
          <w:tblCellSpacing w:w="15" w:type="dxa"/>
        </w:trPr>
        <w:tc>
          <w:tcPr>
            <w:tcW w:w="0" w:type="auto"/>
            <w:vAlign w:val="center"/>
            <w:hideMark/>
          </w:tcPr>
          <w:p w14:paraId="6B7A79D9" w14:textId="77777777" w:rsidR="00DF666F" w:rsidRPr="00700B8A" w:rsidRDefault="00DF666F" w:rsidP="002748D4">
            <w:pPr>
              <w:spacing w:after="0" w:line="259" w:lineRule="auto"/>
            </w:pPr>
            <w:r w:rsidRPr="00700B8A">
              <w:t>CsrfFilter</w:t>
            </w:r>
          </w:p>
        </w:tc>
        <w:tc>
          <w:tcPr>
            <w:tcW w:w="0" w:type="auto"/>
            <w:vAlign w:val="center"/>
            <w:hideMark/>
          </w:tcPr>
          <w:p w14:paraId="54A174CA" w14:textId="77777777" w:rsidR="00DF666F" w:rsidRPr="00700B8A" w:rsidRDefault="00DF666F" w:rsidP="002748D4">
            <w:pPr>
              <w:spacing w:after="0" w:line="259" w:lineRule="auto"/>
            </w:pPr>
            <w:r w:rsidRPr="00700B8A">
              <w:t>Validates CSRF token for state-changing requests</w:t>
            </w:r>
          </w:p>
        </w:tc>
      </w:tr>
      <w:tr w:rsidR="00DF666F" w:rsidRPr="00700B8A" w14:paraId="0133FB6C" w14:textId="77777777" w:rsidTr="002748D4">
        <w:trPr>
          <w:tblCellSpacing w:w="15" w:type="dxa"/>
        </w:trPr>
        <w:tc>
          <w:tcPr>
            <w:tcW w:w="0" w:type="auto"/>
            <w:vAlign w:val="center"/>
            <w:hideMark/>
          </w:tcPr>
          <w:p w14:paraId="122EEE78" w14:textId="77777777" w:rsidR="00DF666F" w:rsidRPr="00700B8A" w:rsidRDefault="00DF666F" w:rsidP="002748D4">
            <w:pPr>
              <w:spacing w:after="0" w:line="259" w:lineRule="auto"/>
            </w:pPr>
            <w:r w:rsidRPr="00700B8A">
              <w:t>LogoutFilter</w:t>
            </w:r>
          </w:p>
        </w:tc>
        <w:tc>
          <w:tcPr>
            <w:tcW w:w="0" w:type="auto"/>
            <w:vAlign w:val="center"/>
            <w:hideMark/>
          </w:tcPr>
          <w:p w14:paraId="2D7F2179" w14:textId="77777777" w:rsidR="00DF666F" w:rsidRPr="00700B8A" w:rsidRDefault="00DF666F" w:rsidP="002748D4">
            <w:pPr>
              <w:spacing w:after="0" w:line="259" w:lineRule="auto"/>
            </w:pPr>
            <w:r w:rsidRPr="00700B8A">
              <w:t>Handles logout requests</w:t>
            </w:r>
          </w:p>
        </w:tc>
      </w:tr>
    </w:tbl>
    <w:p w14:paraId="42411741" w14:textId="77777777" w:rsidR="00DF666F" w:rsidRPr="00700B8A" w:rsidRDefault="00000000" w:rsidP="00DF666F">
      <w:pPr>
        <w:spacing w:after="0" w:line="259" w:lineRule="auto"/>
      </w:pPr>
      <w:r>
        <w:pict w14:anchorId="1023C2AC">
          <v:rect id="_x0000_i1754" style="width:0;height:1.5pt" o:hralign="center" o:hrstd="t" o:hr="t" fillcolor="#a0a0a0" stroked="f"/>
        </w:pict>
      </w:r>
    </w:p>
    <w:p w14:paraId="5625FB38" w14:textId="77777777" w:rsidR="00DF666F" w:rsidRPr="00700B8A" w:rsidRDefault="00DF666F" w:rsidP="00DF666F">
      <w:pPr>
        <w:spacing w:after="0" w:line="259" w:lineRule="auto"/>
        <w:rPr>
          <w:b/>
          <w:bCs/>
        </w:rPr>
      </w:pPr>
      <w:r w:rsidRPr="00700B8A">
        <w:rPr>
          <w:b/>
          <w:bCs/>
        </w:rPr>
        <w:t>3️</w:t>
      </w:r>
      <w:r w:rsidRPr="00700B8A">
        <w:rPr>
          <w:rFonts w:ascii="Segoe UI Symbol" w:hAnsi="Segoe UI Symbol" w:cs="Segoe UI Symbol"/>
          <w:b/>
          <w:bCs/>
        </w:rPr>
        <w:t>⃣</w:t>
      </w:r>
      <w:r w:rsidRPr="00700B8A">
        <w:rPr>
          <w:b/>
          <w:bCs/>
        </w:rPr>
        <w:t xml:space="preserve"> Filter Chain Flow (Simplified)</w:t>
      </w:r>
    </w:p>
    <w:p w14:paraId="0A237A26" w14:textId="77777777" w:rsidR="00DF666F" w:rsidRPr="00700B8A" w:rsidRDefault="00DF666F" w:rsidP="00DF666F">
      <w:pPr>
        <w:spacing w:after="0" w:line="259" w:lineRule="auto"/>
      </w:pPr>
      <w:r w:rsidRPr="00700B8A">
        <w:t>HTTP Request</w:t>
      </w:r>
    </w:p>
    <w:p w14:paraId="0E11BF60" w14:textId="77777777" w:rsidR="00DF666F" w:rsidRPr="00700B8A" w:rsidRDefault="00DF666F" w:rsidP="00DF666F">
      <w:pPr>
        <w:spacing w:after="0" w:line="259" w:lineRule="auto"/>
      </w:pPr>
      <w:r w:rsidRPr="00700B8A">
        <w:t xml:space="preserve">     |</w:t>
      </w:r>
    </w:p>
    <w:p w14:paraId="59E788DC" w14:textId="77777777" w:rsidR="00DF666F" w:rsidRPr="00700B8A" w:rsidRDefault="00DF666F" w:rsidP="00DF666F">
      <w:pPr>
        <w:spacing w:after="0" w:line="259" w:lineRule="auto"/>
      </w:pPr>
      <w:r w:rsidRPr="00700B8A">
        <w:t>SecurityContextPersistenceFilter -&gt; loads SecurityContextHolder</w:t>
      </w:r>
    </w:p>
    <w:p w14:paraId="227A4899" w14:textId="77777777" w:rsidR="00DF666F" w:rsidRPr="00700B8A" w:rsidRDefault="00DF666F" w:rsidP="00DF666F">
      <w:pPr>
        <w:spacing w:after="0" w:line="259" w:lineRule="auto"/>
      </w:pPr>
      <w:r w:rsidRPr="00700B8A">
        <w:t xml:space="preserve">     |</w:t>
      </w:r>
    </w:p>
    <w:p w14:paraId="483FE5E8" w14:textId="77777777" w:rsidR="00DF666F" w:rsidRPr="00700B8A" w:rsidRDefault="00DF666F" w:rsidP="00DF666F">
      <w:pPr>
        <w:spacing w:after="0" w:line="259" w:lineRule="auto"/>
      </w:pPr>
      <w:r w:rsidRPr="00700B8A">
        <w:t>Authentication Filters (UsernamePassword, JWT, Basic, OAuth2Login)</w:t>
      </w:r>
    </w:p>
    <w:p w14:paraId="5663C454" w14:textId="77777777" w:rsidR="00DF666F" w:rsidRPr="00700B8A" w:rsidRDefault="00DF666F" w:rsidP="00DF666F">
      <w:pPr>
        <w:spacing w:after="0" w:line="259" w:lineRule="auto"/>
      </w:pPr>
      <w:r w:rsidRPr="00700B8A">
        <w:t xml:space="preserve">     |</w:t>
      </w:r>
    </w:p>
    <w:p w14:paraId="4C6FBC8E" w14:textId="77777777" w:rsidR="00DF666F" w:rsidRPr="00700B8A" w:rsidRDefault="00DF666F" w:rsidP="00DF666F">
      <w:pPr>
        <w:spacing w:after="0" w:line="259" w:lineRule="auto"/>
      </w:pPr>
      <w:r w:rsidRPr="00700B8A">
        <w:t>CsrfFilter -&gt; validates CSRF token if applicable</w:t>
      </w:r>
    </w:p>
    <w:p w14:paraId="75A17EF5" w14:textId="77777777" w:rsidR="00DF666F" w:rsidRPr="00700B8A" w:rsidRDefault="00DF666F" w:rsidP="00DF666F">
      <w:pPr>
        <w:spacing w:after="0" w:line="259" w:lineRule="auto"/>
      </w:pPr>
      <w:r w:rsidRPr="00700B8A">
        <w:t xml:space="preserve">     |</w:t>
      </w:r>
    </w:p>
    <w:p w14:paraId="4F906202" w14:textId="77777777" w:rsidR="00DF666F" w:rsidRPr="00700B8A" w:rsidRDefault="00DF666F" w:rsidP="00DF666F">
      <w:pPr>
        <w:spacing w:after="0" w:line="259" w:lineRule="auto"/>
      </w:pPr>
      <w:r w:rsidRPr="00700B8A">
        <w:t>ExceptionTranslationFilter -&gt; catches AccessDenied/AuthenticationException</w:t>
      </w:r>
    </w:p>
    <w:p w14:paraId="710CBADE" w14:textId="77777777" w:rsidR="00DF666F" w:rsidRPr="00700B8A" w:rsidRDefault="00DF666F" w:rsidP="00DF666F">
      <w:pPr>
        <w:spacing w:after="0" w:line="259" w:lineRule="auto"/>
      </w:pPr>
      <w:r w:rsidRPr="00700B8A">
        <w:t xml:space="preserve">     |</w:t>
      </w:r>
    </w:p>
    <w:p w14:paraId="1069D62E" w14:textId="77777777" w:rsidR="00DF666F" w:rsidRPr="00700B8A" w:rsidRDefault="00DF666F" w:rsidP="00DF666F">
      <w:pPr>
        <w:spacing w:after="0" w:line="259" w:lineRule="auto"/>
      </w:pPr>
      <w:r w:rsidRPr="00700B8A">
        <w:t>FilterSecurityInterceptor -&gt; URL/method authorization</w:t>
      </w:r>
    </w:p>
    <w:p w14:paraId="474A5C2E" w14:textId="77777777" w:rsidR="00DF666F" w:rsidRPr="00700B8A" w:rsidRDefault="00DF666F" w:rsidP="00DF666F">
      <w:pPr>
        <w:spacing w:after="0" w:line="259" w:lineRule="auto"/>
      </w:pPr>
      <w:r w:rsidRPr="00700B8A">
        <w:t xml:space="preserve">     |</w:t>
      </w:r>
    </w:p>
    <w:p w14:paraId="0ABF36C4" w14:textId="77777777" w:rsidR="00DF666F" w:rsidRPr="00700B8A" w:rsidRDefault="00DF666F" w:rsidP="00DF666F">
      <w:pPr>
        <w:spacing w:after="0" w:line="259" w:lineRule="auto"/>
      </w:pPr>
      <w:r w:rsidRPr="00700B8A">
        <w:t>Controller / Service executes if authorized</w:t>
      </w:r>
    </w:p>
    <w:p w14:paraId="64A4BFD0" w14:textId="77777777" w:rsidR="00DF666F" w:rsidRPr="00700B8A" w:rsidRDefault="00DF666F" w:rsidP="00DF666F">
      <w:pPr>
        <w:spacing w:after="0" w:line="259" w:lineRule="auto"/>
      </w:pPr>
      <w:r w:rsidRPr="00700B8A">
        <w:t xml:space="preserve">     |</w:t>
      </w:r>
    </w:p>
    <w:p w14:paraId="1F5F7AC3" w14:textId="77777777" w:rsidR="00DF666F" w:rsidRPr="00700B8A" w:rsidRDefault="00DF666F" w:rsidP="00DF666F">
      <w:pPr>
        <w:spacing w:after="0" w:line="259" w:lineRule="auto"/>
      </w:pPr>
      <w:r w:rsidRPr="00700B8A">
        <w:t>SecurityContextPersistenceFilter -&gt; clears SecurityContextHolder</w:t>
      </w:r>
    </w:p>
    <w:p w14:paraId="2CF54968" w14:textId="77777777" w:rsidR="00DF666F" w:rsidRPr="00700B8A" w:rsidRDefault="00000000" w:rsidP="00DF666F">
      <w:pPr>
        <w:spacing w:after="0" w:line="259" w:lineRule="auto"/>
      </w:pPr>
      <w:r>
        <w:pict w14:anchorId="46EFF6A8">
          <v:rect id="_x0000_i1755" style="width:0;height:1.5pt" o:hralign="center" o:hrstd="t" o:hr="t" fillcolor="#a0a0a0" stroked="f"/>
        </w:pict>
      </w:r>
    </w:p>
    <w:p w14:paraId="590DE7F5" w14:textId="77777777" w:rsidR="00DF666F" w:rsidRPr="00700B8A" w:rsidRDefault="00DF666F" w:rsidP="00DF666F">
      <w:pPr>
        <w:spacing w:after="0" w:line="259" w:lineRule="auto"/>
        <w:rPr>
          <w:b/>
          <w:bCs/>
        </w:rPr>
      </w:pPr>
      <w:r w:rsidRPr="00700B8A">
        <w:rPr>
          <w:b/>
          <w:bCs/>
        </w:rPr>
        <w:t>4️</w:t>
      </w:r>
      <w:r w:rsidRPr="00700B8A">
        <w:rPr>
          <w:rFonts w:ascii="Segoe UI Symbol" w:hAnsi="Segoe UI Symbol" w:cs="Segoe UI Symbol"/>
          <w:b/>
          <w:bCs/>
        </w:rPr>
        <w:t>⃣</w:t>
      </w:r>
      <w:r w:rsidRPr="00700B8A">
        <w:rPr>
          <w:b/>
          <w:bCs/>
        </w:rPr>
        <w:t xml:space="preserve"> How SecurityContextHolder is Populated</w:t>
      </w:r>
    </w:p>
    <w:p w14:paraId="05887F4B" w14:textId="77777777" w:rsidR="00DF666F" w:rsidRPr="00700B8A" w:rsidRDefault="00DF666F" w:rsidP="00DF666F">
      <w:pPr>
        <w:numPr>
          <w:ilvl w:val="0"/>
          <w:numId w:val="951"/>
        </w:numPr>
        <w:spacing w:after="0" w:line="259" w:lineRule="auto"/>
      </w:pPr>
      <w:r w:rsidRPr="00700B8A">
        <w:t>Authentication filter intercepts request</w:t>
      </w:r>
    </w:p>
    <w:p w14:paraId="60881931" w14:textId="77777777" w:rsidR="00DF666F" w:rsidRPr="00700B8A" w:rsidRDefault="00DF666F" w:rsidP="00DF666F">
      <w:pPr>
        <w:numPr>
          <w:ilvl w:val="0"/>
          <w:numId w:val="951"/>
        </w:numPr>
        <w:spacing w:after="0" w:line="259" w:lineRule="auto"/>
      </w:pPr>
      <w:r w:rsidRPr="00700B8A">
        <w:t>Validates credentials or token</w:t>
      </w:r>
    </w:p>
    <w:p w14:paraId="603B4870" w14:textId="77777777" w:rsidR="00DF666F" w:rsidRPr="00700B8A" w:rsidRDefault="00DF666F" w:rsidP="00DF666F">
      <w:pPr>
        <w:numPr>
          <w:ilvl w:val="0"/>
          <w:numId w:val="951"/>
        </w:numPr>
        <w:spacing w:after="0" w:line="259" w:lineRule="auto"/>
      </w:pPr>
      <w:r w:rsidRPr="00700B8A">
        <w:t>Creates Authentication object with roles/authorities</w:t>
      </w:r>
    </w:p>
    <w:p w14:paraId="5D56D025" w14:textId="77777777" w:rsidR="00DF666F" w:rsidRPr="00700B8A" w:rsidRDefault="00DF666F" w:rsidP="00DF666F">
      <w:pPr>
        <w:numPr>
          <w:ilvl w:val="0"/>
          <w:numId w:val="951"/>
        </w:numPr>
        <w:spacing w:after="0" w:line="259" w:lineRule="auto"/>
      </w:pPr>
      <w:r w:rsidRPr="00700B8A">
        <w:t>Sets it in SecurityContextHolder</w:t>
      </w:r>
    </w:p>
    <w:p w14:paraId="667C0503" w14:textId="77777777" w:rsidR="00DF666F" w:rsidRPr="00700B8A" w:rsidRDefault="00DF666F" w:rsidP="00DF666F">
      <w:pPr>
        <w:numPr>
          <w:ilvl w:val="0"/>
          <w:numId w:val="951"/>
        </w:numPr>
        <w:spacing w:after="0" w:line="259" w:lineRule="auto"/>
      </w:pPr>
      <w:r w:rsidRPr="00700B8A">
        <w:t xml:space="preserve">Later filters (e.g., FilterSecurityInterceptor) use this authentication for </w:t>
      </w:r>
      <w:r w:rsidRPr="00700B8A">
        <w:rPr>
          <w:b/>
          <w:bCs/>
        </w:rPr>
        <w:t>authorization decisions</w:t>
      </w:r>
    </w:p>
    <w:p w14:paraId="3ED941AC" w14:textId="77777777" w:rsidR="00DF666F" w:rsidRPr="00700B8A" w:rsidRDefault="00000000" w:rsidP="00DF666F">
      <w:pPr>
        <w:spacing w:after="0" w:line="259" w:lineRule="auto"/>
      </w:pPr>
      <w:r>
        <w:pict w14:anchorId="7ED67161">
          <v:rect id="_x0000_i1756" style="width:0;height:1.5pt" o:hralign="center" o:hrstd="t" o:hr="t" fillcolor="#a0a0a0" stroked="f"/>
        </w:pict>
      </w:r>
    </w:p>
    <w:p w14:paraId="2FB92772" w14:textId="77777777" w:rsidR="00DF666F" w:rsidRPr="00700B8A" w:rsidRDefault="00DF666F" w:rsidP="00DF666F">
      <w:pPr>
        <w:spacing w:after="0" w:line="259" w:lineRule="auto"/>
        <w:rPr>
          <w:b/>
          <w:bCs/>
        </w:rPr>
      </w:pPr>
      <w:r w:rsidRPr="00700B8A">
        <w:rPr>
          <w:b/>
          <w:bCs/>
        </w:rPr>
        <w:t>5️</w:t>
      </w:r>
      <w:r w:rsidRPr="00700B8A">
        <w:rPr>
          <w:rFonts w:ascii="Segoe UI Symbol" w:hAnsi="Segoe UI Symbol" w:cs="Segoe UI Symbol"/>
          <w:b/>
          <w:bCs/>
        </w:rPr>
        <w:t>⃣</w:t>
      </w:r>
      <w:r w:rsidRPr="00700B8A">
        <w:rPr>
          <w:b/>
          <w:bCs/>
        </w:rPr>
        <w:t xml:space="preserve"> Integration with Custom Filters</w:t>
      </w:r>
    </w:p>
    <w:p w14:paraId="6D2B1096" w14:textId="77777777" w:rsidR="00DF666F" w:rsidRPr="00700B8A" w:rsidRDefault="00DF666F" w:rsidP="00DF666F">
      <w:pPr>
        <w:numPr>
          <w:ilvl w:val="0"/>
          <w:numId w:val="952"/>
        </w:numPr>
        <w:spacing w:after="0" w:line="259" w:lineRule="auto"/>
      </w:pPr>
      <w:r w:rsidRPr="00700B8A">
        <w:t xml:space="preserve">Spring Security allows adding </w:t>
      </w:r>
      <w:r w:rsidRPr="00700B8A">
        <w:rPr>
          <w:b/>
          <w:bCs/>
        </w:rPr>
        <w:t>custom filters</w:t>
      </w:r>
      <w:r w:rsidRPr="00700B8A">
        <w:t xml:space="preserve"> at specific points:</w:t>
      </w:r>
    </w:p>
    <w:p w14:paraId="282831F8" w14:textId="77777777" w:rsidR="00DF666F" w:rsidRPr="00700B8A" w:rsidRDefault="00DF666F" w:rsidP="00DF666F">
      <w:pPr>
        <w:spacing w:after="0" w:line="259" w:lineRule="auto"/>
      </w:pPr>
      <w:r w:rsidRPr="00700B8A">
        <w:t>http.addFilterBefore(customFilter, UsernamePasswordAuthenticationFilter.class);</w:t>
      </w:r>
    </w:p>
    <w:p w14:paraId="2911CB17" w14:textId="77777777" w:rsidR="00DF666F" w:rsidRPr="00700B8A" w:rsidRDefault="00DF666F" w:rsidP="00DF666F">
      <w:pPr>
        <w:spacing w:after="0" w:line="259" w:lineRule="auto"/>
      </w:pPr>
      <w:r w:rsidRPr="00700B8A">
        <w:t>http.addFilterAfter(customFilter, CsrfFilter.class);</w:t>
      </w:r>
    </w:p>
    <w:p w14:paraId="2AA8FC96" w14:textId="77777777" w:rsidR="00DF666F" w:rsidRPr="00700B8A" w:rsidRDefault="00DF666F" w:rsidP="00DF666F">
      <w:pPr>
        <w:numPr>
          <w:ilvl w:val="0"/>
          <w:numId w:val="953"/>
        </w:numPr>
        <w:spacing w:after="0" w:line="259" w:lineRule="auto"/>
      </w:pPr>
      <w:r w:rsidRPr="00700B8A">
        <w:t>Custom filter can:</w:t>
      </w:r>
    </w:p>
    <w:p w14:paraId="2FEEC80E" w14:textId="77777777" w:rsidR="00DF666F" w:rsidRPr="00700B8A" w:rsidRDefault="00DF666F" w:rsidP="00DF666F">
      <w:pPr>
        <w:numPr>
          <w:ilvl w:val="1"/>
          <w:numId w:val="953"/>
        </w:numPr>
        <w:spacing w:after="0" w:line="259" w:lineRule="auto"/>
      </w:pPr>
      <w:r w:rsidRPr="00700B8A">
        <w:t>Extract tokens (JWT, API key)</w:t>
      </w:r>
    </w:p>
    <w:p w14:paraId="767D9873" w14:textId="77777777" w:rsidR="00DF666F" w:rsidRPr="00700B8A" w:rsidRDefault="00DF666F" w:rsidP="00DF666F">
      <w:pPr>
        <w:numPr>
          <w:ilvl w:val="1"/>
          <w:numId w:val="953"/>
        </w:numPr>
        <w:spacing w:after="0" w:line="259" w:lineRule="auto"/>
      </w:pPr>
      <w:r w:rsidRPr="00700B8A">
        <w:t>Authenticate user via AuthenticationManager</w:t>
      </w:r>
    </w:p>
    <w:p w14:paraId="4B4E6C09" w14:textId="77777777" w:rsidR="00DF666F" w:rsidRPr="00700B8A" w:rsidRDefault="00DF666F" w:rsidP="00DF666F">
      <w:pPr>
        <w:numPr>
          <w:ilvl w:val="1"/>
          <w:numId w:val="953"/>
        </w:numPr>
        <w:spacing w:after="0" w:line="259" w:lineRule="auto"/>
      </w:pPr>
      <w:r w:rsidRPr="00700B8A">
        <w:t>Set SecurityContextHolder.getContext().setAuthentication(auth)</w:t>
      </w:r>
    </w:p>
    <w:p w14:paraId="1A9383A4" w14:textId="77777777" w:rsidR="00DF666F" w:rsidRPr="00700B8A" w:rsidRDefault="00000000" w:rsidP="00DF666F">
      <w:pPr>
        <w:spacing w:after="0" w:line="259" w:lineRule="auto"/>
      </w:pPr>
      <w:r>
        <w:pict w14:anchorId="03C89B17">
          <v:rect id="_x0000_i1757" style="width:0;height:1.5pt" o:hralign="center" o:hrstd="t" o:hr="t" fillcolor="#a0a0a0" stroked="f"/>
        </w:pict>
      </w:r>
    </w:p>
    <w:p w14:paraId="282DF369" w14:textId="77777777" w:rsidR="00DF666F" w:rsidRPr="00700B8A" w:rsidRDefault="00DF666F" w:rsidP="00DF666F">
      <w:pPr>
        <w:spacing w:after="0" w:line="259" w:lineRule="auto"/>
        <w:rPr>
          <w:b/>
          <w:bCs/>
        </w:rPr>
      </w:pPr>
      <w:r w:rsidRPr="00700B8A">
        <w:rPr>
          <w:b/>
          <w:bCs/>
        </w:rPr>
        <w:t>6️</w:t>
      </w:r>
      <w:r w:rsidRPr="00700B8A">
        <w:rPr>
          <w:rFonts w:ascii="Segoe UI Symbol" w:hAnsi="Segoe UI Symbol" w:cs="Segoe UI Symbol"/>
          <w:b/>
          <w:bCs/>
        </w:rPr>
        <w:t>⃣</w:t>
      </w:r>
      <w:r w:rsidRPr="00700B8A">
        <w:rPr>
          <w:b/>
          <w:bCs/>
        </w:rPr>
        <w:t xml:space="preserve"> Stateful vs Stateless Consideration</w:t>
      </w:r>
    </w:p>
    <w:p w14:paraId="05DFCBE7" w14:textId="77777777" w:rsidR="00DF666F" w:rsidRPr="00700B8A" w:rsidRDefault="00DF666F" w:rsidP="00DF666F">
      <w:pPr>
        <w:numPr>
          <w:ilvl w:val="0"/>
          <w:numId w:val="954"/>
        </w:numPr>
        <w:spacing w:after="0" w:line="259" w:lineRule="auto"/>
      </w:pPr>
      <w:r w:rsidRPr="00700B8A">
        <w:rPr>
          <w:b/>
          <w:bCs/>
        </w:rPr>
        <w:t>Stateful (session-based)</w:t>
      </w:r>
      <w:r w:rsidRPr="00700B8A">
        <w:t>: SecurityContextPersistenceFilter loads context from session</w:t>
      </w:r>
    </w:p>
    <w:p w14:paraId="759E1EB4" w14:textId="77777777" w:rsidR="00DF666F" w:rsidRPr="00700B8A" w:rsidRDefault="00DF666F" w:rsidP="00DF666F">
      <w:pPr>
        <w:numPr>
          <w:ilvl w:val="0"/>
          <w:numId w:val="954"/>
        </w:numPr>
        <w:spacing w:after="0" w:line="259" w:lineRule="auto"/>
      </w:pPr>
      <w:r w:rsidRPr="00700B8A">
        <w:rPr>
          <w:b/>
          <w:bCs/>
        </w:rPr>
        <w:lastRenderedPageBreak/>
        <w:t>Stateless (JWT)</w:t>
      </w:r>
      <w:r w:rsidRPr="00700B8A">
        <w:t>: Filter extracts token from header and populates SecurityContextHolder each request; session creation disabled:</w:t>
      </w:r>
    </w:p>
    <w:p w14:paraId="4E0CCBA9" w14:textId="77777777" w:rsidR="00DF666F" w:rsidRPr="00700B8A" w:rsidRDefault="00DF666F" w:rsidP="00DF666F">
      <w:pPr>
        <w:spacing w:after="0" w:line="259" w:lineRule="auto"/>
      </w:pPr>
      <w:r w:rsidRPr="00700B8A">
        <w:t>http.sessionManagement().sessionCreationPolicy(SessionCreationPolicy.STATELESS);</w:t>
      </w:r>
    </w:p>
    <w:p w14:paraId="5BEDFE5D" w14:textId="77777777" w:rsidR="00DF666F" w:rsidRPr="00700B8A" w:rsidRDefault="00000000" w:rsidP="00DF666F">
      <w:pPr>
        <w:spacing w:after="0" w:line="259" w:lineRule="auto"/>
      </w:pPr>
      <w:r>
        <w:pict w14:anchorId="41F276C8">
          <v:rect id="_x0000_i1758" style="width:0;height:1.5pt" o:hralign="center" o:hrstd="t" o:hr="t" fillcolor="#a0a0a0" stroked="f"/>
        </w:pict>
      </w:r>
    </w:p>
    <w:p w14:paraId="54442C2C" w14:textId="77777777" w:rsidR="00DF666F" w:rsidRPr="00700B8A" w:rsidRDefault="00DF666F" w:rsidP="00DF666F">
      <w:pPr>
        <w:spacing w:after="0" w:line="259" w:lineRule="auto"/>
        <w:rPr>
          <w:b/>
          <w:bCs/>
        </w:rPr>
      </w:pPr>
      <w:r w:rsidRPr="00700B8A">
        <w:rPr>
          <w:b/>
          <w:bCs/>
        </w:rPr>
        <w:t>7️</w:t>
      </w:r>
      <w:r w:rsidRPr="00700B8A">
        <w:rPr>
          <w:rFonts w:ascii="Segoe UI Symbol" w:hAnsi="Segoe UI Symbol" w:cs="Segoe UI Symbol"/>
          <w:b/>
          <w:bCs/>
        </w:rPr>
        <w:t>⃣</w:t>
      </w:r>
      <w:r w:rsidRPr="00700B8A">
        <w:rPr>
          <w:b/>
          <w:bCs/>
        </w:rPr>
        <w:t xml:space="preserve"> Senior-Level Insights</w:t>
      </w:r>
    </w:p>
    <w:p w14:paraId="565F6D86" w14:textId="77777777" w:rsidR="00DF666F" w:rsidRPr="00700B8A" w:rsidRDefault="00DF666F" w:rsidP="00DF666F">
      <w:pPr>
        <w:numPr>
          <w:ilvl w:val="0"/>
          <w:numId w:val="955"/>
        </w:numPr>
        <w:spacing w:after="0" w:line="259" w:lineRule="auto"/>
      </w:pPr>
      <w:r w:rsidRPr="00700B8A">
        <w:t xml:space="preserve">The </w:t>
      </w:r>
      <w:r w:rsidRPr="00700B8A">
        <w:rPr>
          <w:b/>
          <w:bCs/>
        </w:rPr>
        <w:t>order of filters</w:t>
      </w:r>
      <w:r w:rsidRPr="00700B8A">
        <w:t xml:space="preserve"> is critical; authentication must happen </w:t>
      </w:r>
      <w:r w:rsidRPr="00700B8A">
        <w:rPr>
          <w:b/>
          <w:bCs/>
        </w:rPr>
        <w:t>before authorization</w:t>
      </w:r>
    </w:p>
    <w:p w14:paraId="25F989D8" w14:textId="77777777" w:rsidR="00DF666F" w:rsidRPr="00700B8A" w:rsidRDefault="00DF666F" w:rsidP="00DF666F">
      <w:pPr>
        <w:numPr>
          <w:ilvl w:val="0"/>
          <w:numId w:val="955"/>
        </w:numPr>
        <w:spacing w:after="0" w:line="259" w:lineRule="auto"/>
      </w:pPr>
      <w:r w:rsidRPr="00700B8A">
        <w:t xml:space="preserve">FilterChainProxy acts as a </w:t>
      </w:r>
      <w:r w:rsidRPr="00700B8A">
        <w:rPr>
          <w:b/>
          <w:bCs/>
        </w:rPr>
        <w:t>dispatcher</w:t>
      </w:r>
      <w:r w:rsidRPr="00700B8A">
        <w:t xml:space="preserve"> for all security filters</w:t>
      </w:r>
    </w:p>
    <w:p w14:paraId="7129E6FA" w14:textId="77777777" w:rsidR="00DF666F" w:rsidRPr="00700B8A" w:rsidRDefault="00DF666F" w:rsidP="00DF666F">
      <w:pPr>
        <w:numPr>
          <w:ilvl w:val="0"/>
          <w:numId w:val="955"/>
        </w:numPr>
        <w:spacing w:after="0" w:line="259" w:lineRule="auto"/>
      </w:pPr>
      <w:r w:rsidRPr="00700B8A">
        <w:t xml:space="preserve">SecurityContextHolder provides </w:t>
      </w:r>
      <w:r w:rsidRPr="00700B8A">
        <w:rPr>
          <w:b/>
          <w:bCs/>
        </w:rPr>
        <w:t>thread-local access</w:t>
      </w:r>
      <w:r w:rsidRPr="00700B8A">
        <w:t xml:space="preserve"> to authenticated principal for downstream processing</w:t>
      </w:r>
    </w:p>
    <w:p w14:paraId="6F8EF7E8" w14:textId="77777777" w:rsidR="00DF666F" w:rsidRPr="00700B8A" w:rsidRDefault="00DF666F" w:rsidP="00DF666F">
      <w:pPr>
        <w:numPr>
          <w:ilvl w:val="0"/>
          <w:numId w:val="955"/>
        </w:numPr>
        <w:spacing w:after="0" w:line="259" w:lineRule="auto"/>
      </w:pPr>
      <w:r w:rsidRPr="00700B8A">
        <w:t>Exception handling (ExceptionTranslationFilter) ensures proper HTTP status codes for failed authentication/authorization</w:t>
      </w:r>
    </w:p>
    <w:p w14:paraId="5AC97F7B" w14:textId="77777777" w:rsidR="00DF666F" w:rsidRPr="00700B8A" w:rsidRDefault="00DF666F" w:rsidP="00DF666F">
      <w:pPr>
        <w:numPr>
          <w:ilvl w:val="0"/>
          <w:numId w:val="955"/>
        </w:numPr>
        <w:spacing w:after="0" w:line="259" w:lineRule="auto"/>
      </w:pPr>
      <w:r w:rsidRPr="00700B8A">
        <w:t>Custom filters can integrate seamlessly without breaking the chain if correctly positioned</w:t>
      </w:r>
    </w:p>
    <w:p w14:paraId="7F2C89CA" w14:textId="77777777" w:rsidR="00DF666F" w:rsidRPr="00700B8A" w:rsidRDefault="00000000" w:rsidP="00DF666F">
      <w:pPr>
        <w:spacing w:after="0" w:line="259" w:lineRule="auto"/>
      </w:pPr>
      <w:r>
        <w:pict w14:anchorId="0DC39DB1">
          <v:rect id="_x0000_i1759" style="width:0;height:1.5pt" o:hralign="center" o:hrstd="t" o:hr="t" fillcolor="#a0a0a0" stroked="f"/>
        </w:pict>
      </w:r>
    </w:p>
    <w:p w14:paraId="6AAF111A" w14:textId="77777777" w:rsidR="00DF666F" w:rsidRPr="00700B8A" w:rsidRDefault="00DF666F" w:rsidP="00DF666F">
      <w:pPr>
        <w:spacing w:after="0" w:line="259" w:lineRule="auto"/>
        <w:rPr>
          <w:b/>
          <w:bCs/>
        </w:rPr>
      </w:pPr>
      <w:r w:rsidRPr="00700B8A">
        <w:rPr>
          <w:b/>
          <w:bCs/>
        </w:rPr>
        <w:t>8️</w:t>
      </w:r>
      <w:r w:rsidRPr="00700B8A">
        <w:rPr>
          <w:rFonts w:ascii="Segoe UI Symbol" w:hAnsi="Segoe UI Symbol" w:cs="Segoe UI Symbol"/>
          <w:b/>
          <w:bCs/>
        </w:rPr>
        <w:t>⃣</w:t>
      </w:r>
      <w:r w:rsidRPr="00700B8A">
        <w:rPr>
          <w:b/>
          <w:bCs/>
        </w:rPr>
        <w:t xml:space="preserve"> One-Line “Killer” Interview Answer</w:t>
      </w:r>
    </w:p>
    <w:p w14:paraId="59300310" w14:textId="77777777" w:rsidR="00DF666F" w:rsidRPr="00700B8A" w:rsidRDefault="00DF666F" w:rsidP="00DF666F">
      <w:pPr>
        <w:spacing w:after="0" w:line="259" w:lineRule="auto"/>
      </w:pPr>
      <w:r w:rsidRPr="00700B8A">
        <w:rPr>
          <w:b/>
          <w:bCs/>
        </w:rPr>
        <w:t>“Spring Security integrates via a chain of servlet filters managed by FilterChainProxy, where each filter handles a specific concern—authentication filters populate SecurityContextHolder, CSRF and exception filters validate requests and handle errors, and FilterSecurityInterceptor enforces authorization—ensuring requests are authenticated and authorized before reaching controllers.”</w:t>
      </w:r>
    </w:p>
    <w:p w14:paraId="21F256E1" w14:textId="77777777" w:rsidR="00DF666F" w:rsidRPr="00DF666F" w:rsidRDefault="00DF666F" w:rsidP="00DF666F">
      <w:pPr>
        <w:spacing w:after="0"/>
        <w:rPr>
          <w:color w:val="00B050"/>
        </w:rPr>
      </w:pPr>
    </w:p>
    <w:p w14:paraId="6E1F1ECC" w14:textId="77777777" w:rsidR="00DF666F" w:rsidRDefault="00DF666F" w:rsidP="00DF666F">
      <w:pPr>
        <w:rPr>
          <w:b/>
          <w:bCs/>
          <w:color w:val="00B050"/>
          <w:sz w:val="24"/>
          <w:szCs w:val="24"/>
          <w:lang w:val="en-IN"/>
        </w:rPr>
      </w:pPr>
      <w:r w:rsidRPr="00DF666F">
        <w:rPr>
          <w:rFonts w:ascii="Segoe UI Emoji" w:hAnsi="Segoe UI Emoji" w:cs="Segoe UI Emoji"/>
          <w:b/>
          <w:bCs/>
          <w:color w:val="00B050"/>
          <w:sz w:val="24"/>
          <w:szCs w:val="24"/>
          <w:lang w:val="en-IN"/>
        </w:rPr>
        <w:t>🔟</w:t>
      </w:r>
      <w:r w:rsidRPr="00DF666F">
        <w:rPr>
          <w:b/>
          <w:bCs/>
          <w:color w:val="00B050"/>
          <w:sz w:val="24"/>
          <w:szCs w:val="24"/>
          <w:lang w:val="en-IN"/>
        </w:rPr>
        <w:t xml:space="preserve"> Performance, Debugging &amp; Production</w:t>
      </w:r>
    </w:p>
    <w:p w14:paraId="1A3B2EC7" w14:textId="77777777" w:rsidR="00DF666F" w:rsidRPr="00DF666F" w:rsidRDefault="00DF666F" w:rsidP="00DF666F">
      <w:pPr>
        <w:rPr>
          <w:b/>
          <w:bCs/>
          <w:color w:val="EE0000"/>
          <w:sz w:val="24"/>
          <w:szCs w:val="24"/>
          <w:lang w:val="en-IN"/>
        </w:rPr>
      </w:pPr>
      <w:r w:rsidRPr="00DF666F">
        <w:rPr>
          <w:b/>
          <w:bCs/>
          <w:color w:val="EE0000"/>
          <w:sz w:val="24"/>
          <w:szCs w:val="24"/>
          <w:lang w:val="en-IN"/>
        </w:rPr>
        <w:t>1.  Startup time optimization strategies.</w:t>
      </w:r>
    </w:p>
    <w:p w14:paraId="48BB52F0" w14:textId="77777777" w:rsidR="00DF666F" w:rsidRPr="00700B8A" w:rsidRDefault="00DF666F" w:rsidP="00DF666F">
      <w:pPr>
        <w:spacing w:after="0" w:line="259" w:lineRule="auto"/>
        <w:rPr>
          <w:b/>
          <w:bCs/>
        </w:rPr>
      </w:pPr>
      <w:r w:rsidRPr="00700B8A">
        <w:rPr>
          <w:b/>
          <w:bCs/>
        </w:rPr>
        <w:t>Startup Time Optimization Strategies (10+ years SSE answer)</w:t>
      </w:r>
    </w:p>
    <w:p w14:paraId="5569A19F" w14:textId="77777777" w:rsidR="00DF666F" w:rsidRPr="00700B8A" w:rsidRDefault="00000000" w:rsidP="00DF666F">
      <w:pPr>
        <w:spacing w:after="0" w:line="259" w:lineRule="auto"/>
      </w:pPr>
      <w:r>
        <w:pict w14:anchorId="774CE5B5">
          <v:rect id="_x0000_i1760" style="width:0;height:1.5pt" o:hralign="center" o:hrstd="t" o:hr="t" fillcolor="#a0a0a0" stroked="f"/>
        </w:pict>
      </w:r>
    </w:p>
    <w:p w14:paraId="506A21D5" w14:textId="77777777" w:rsidR="00DF666F" w:rsidRPr="00700B8A" w:rsidRDefault="00DF666F" w:rsidP="00DF666F">
      <w:pPr>
        <w:spacing w:after="0" w:line="259" w:lineRule="auto"/>
        <w:rPr>
          <w:b/>
          <w:bCs/>
        </w:rPr>
      </w:pPr>
      <w:r w:rsidRPr="00700B8A">
        <w:rPr>
          <w:b/>
          <w:bCs/>
        </w:rPr>
        <w:t>1️</w:t>
      </w:r>
      <w:r w:rsidRPr="00700B8A">
        <w:rPr>
          <w:rFonts w:ascii="Segoe UI Symbol" w:hAnsi="Segoe UI Symbol" w:cs="Segoe UI Symbol"/>
          <w:b/>
          <w:bCs/>
        </w:rPr>
        <w:t>⃣</w:t>
      </w:r>
      <w:r w:rsidRPr="00700B8A">
        <w:rPr>
          <w:b/>
          <w:bCs/>
        </w:rPr>
        <w:t xml:space="preserve"> Why Startup Time Matters</w:t>
      </w:r>
    </w:p>
    <w:p w14:paraId="12A0D6C0" w14:textId="77777777" w:rsidR="00DF666F" w:rsidRPr="00700B8A" w:rsidRDefault="00DF666F" w:rsidP="00DF666F">
      <w:pPr>
        <w:numPr>
          <w:ilvl w:val="0"/>
          <w:numId w:val="956"/>
        </w:numPr>
        <w:spacing w:after="0" w:line="259" w:lineRule="auto"/>
      </w:pPr>
      <w:r w:rsidRPr="00700B8A">
        <w:t xml:space="preserve">Microservices often </w:t>
      </w:r>
      <w:r w:rsidRPr="00700B8A">
        <w:rPr>
          <w:b/>
          <w:bCs/>
        </w:rPr>
        <w:t>scale horizontally</w:t>
      </w:r>
      <w:r w:rsidRPr="00700B8A">
        <w:t xml:space="preserve"> or </w:t>
      </w:r>
      <w:r w:rsidRPr="00700B8A">
        <w:rPr>
          <w:b/>
          <w:bCs/>
        </w:rPr>
        <w:t>restart frequently</w:t>
      </w:r>
      <w:r w:rsidRPr="00700B8A">
        <w:t xml:space="preserve"> (CI/CD, autoscaling, canary deployments)</w:t>
      </w:r>
    </w:p>
    <w:p w14:paraId="3F5B4C95" w14:textId="77777777" w:rsidR="00DF666F" w:rsidRPr="00700B8A" w:rsidRDefault="00DF666F" w:rsidP="00DF666F">
      <w:pPr>
        <w:numPr>
          <w:ilvl w:val="0"/>
          <w:numId w:val="956"/>
        </w:numPr>
        <w:spacing w:after="0" w:line="259" w:lineRule="auto"/>
      </w:pPr>
      <w:r w:rsidRPr="00700B8A">
        <w:t xml:space="preserve">Faster startup reduces </w:t>
      </w:r>
      <w:r w:rsidRPr="00700B8A">
        <w:rPr>
          <w:b/>
          <w:bCs/>
        </w:rPr>
        <w:t>downtime, deployment time, and costs</w:t>
      </w:r>
    </w:p>
    <w:p w14:paraId="2C95B8E3" w14:textId="77777777" w:rsidR="00DF666F" w:rsidRPr="00700B8A" w:rsidRDefault="00DF666F" w:rsidP="00DF666F">
      <w:pPr>
        <w:numPr>
          <w:ilvl w:val="0"/>
          <w:numId w:val="956"/>
        </w:numPr>
        <w:spacing w:after="0" w:line="259" w:lineRule="auto"/>
      </w:pPr>
      <w:r w:rsidRPr="00700B8A">
        <w:t xml:space="preserve">Especially critical in </w:t>
      </w:r>
      <w:r w:rsidRPr="00700B8A">
        <w:rPr>
          <w:b/>
          <w:bCs/>
        </w:rPr>
        <w:t>cloud environments</w:t>
      </w:r>
      <w:r w:rsidRPr="00700B8A">
        <w:t xml:space="preserve"> with ephemeral instances</w:t>
      </w:r>
    </w:p>
    <w:p w14:paraId="06E29E41" w14:textId="77777777" w:rsidR="00DF666F" w:rsidRPr="00700B8A" w:rsidRDefault="00000000" w:rsidP="00DF666F">
      <w:pPr>
        <w:spacing w:after="0" w:line="259" w:lineRule="auto"/>
      </w:pPr>
      <w:r>
        <w:pict w14:anchorId="5C155261">
          <v:rect id="_x0000_i1761" style="width:0;height:1.5pt" o:hralign="center" o:hrstd="t" o:hr="t" fillcolor="#a0a0a0" stroked="f"/>
        </w:pict>
      </w:r>
    </w:p>
    <w:p w14:paraId="3EDDE986" w14:textId="77777777" w:rsidR="00DF666F" w:rsidRPr="00700B8A" w:rsidRDefault="00DF666F" w:rsidP="00DF666F">
      <w:pPr>
        <w:spacing w:after="0" w:line="259" w:lineRule="auto"/>
        <w:rPr>
          <w:b/>
          <w:bCs/>
        </w:rPr>
      </w:pPr>
      <w:r w:rsidRPr="00700B8A">
        <w:rPr>
          <w:b/>
          <w:bCs/>
        </w:rPr>
        <w:t>2️</w:t>
      </w:r>
      <w:r w:rsidRPr="00700B8A">
        <w:rPr>
          <w:rFonts w:ascii="Segoe UI Symbol" w:hAnsi="Segoe UI Symbol" w:cs="Segoe UI Symbol"/>
          <w:b/>
          <w:bCs/>
        </w:rPr>
        <w:t>⃣</w:t>
      </w:r>
      <w:r w:rsidRPr="00700B8A">
        <w:rPr>
          <w:b/>
          <w:bCs/>
        </w:rPr>
        <w:t xml:space="preserve"> Factors Affecting Startup Time</w:t>
      </w:r>
    </w:p>
    <w:p w14:paraId="62547F36" w14:textId="77777777" w:rsidR="00DF666F" w:rsidRPr="00700B8A" w:rsidRDefault="00DF666F" w:rsidP="00DF666F">
      <w:pPr>
        <w:numPr>
          <w:ilvl w:val="0"/>
          <w:numId w:val="957"/>
        </w:numPr>
        <w:spacing w:after="0" w:line="259" w:lineRule="auto"/>
      </w:pPr>
      <w:r w:rsidRPr="00700B8A">
        <w:rPr>
          <w:b/>
          <w:bCs/>
        </w:rPr>
        <w:t>Classpath scanning</w:t>
      </w:r>
    </w:p>
    <w:p w14:paraId="5EA12A09" w14:textId="77777777" w:rsidR="00DF666F" w:rsidRPr="00700B8A" w:rsidRDefault="00DF666F" w:rsidP="00DF666F">
      <w:pPr>
        <w:numPr>
          <w:ilvl w:val="1"/>
          <w:numId w:val="957"/>
        </w:numPr>
        <w:spacing w:after="0" w:line="259" w:lineRule="auto"/>
      </w:pPr>
      <w:r w:rsidRPr="00700B8A">
        <w:t>Component scan of all packages and libraries can be slow</w:t>
      </w:r>
    </w:p>
    <w:p w14:paraId="67D678EE" w14:textId="77777777" w:rsidR="00DF666F" w:rsidRPr="00700B8A" w:rsidRDefault="00DF666F" w:rsidP="00DF666F">
      <w:pPr>
        <w:numPr>
          <w:ilvl w:val="0"/>
          <w:numId w:val="957"/>
        </w:numPr>
        <w:spacing w:after="0" w:line="259" w:lineRule="auto"/>
      </w:pPr>
      <w:r w:rsidRPr="00700B8A">
        <w:rPr>
          <w:b/>
          <w:bCs/>
        </w:rPr>
        <w:t>Auto-configuration</w:t>
      </w:r>
    </w:p>
    <w:p w14:paraId="29EA1E40" w14:textId="77777777" w:rsidR="00DF666F" w:rsidRPr="00700B8A" w:rsidRDefault="00DF666F" w:rsidP="00DF666F">
      <w:pPr>
        <w:numPr>
          <w:ilvl w:val="1"/>
          <w:numId w:val="957"/>
        </w:numPr>
        <w:spacing w:after="0" w:line="259" w:lineRule="auto"/>
      </w:pPr>
      <w:r w:rsidRPr="00700B8A">
        <w:t>Spring Boot checks many conditional beans and configurations</w:t>
      </w:r>
    </w:p>
    <w:p w14:paraId="15974449" w14:textId="77777777" w:rsidR="00DF666F" w:rsidRPr="00700B8A" w:rsidRDefault="00DF666F" w:rsidP="00DF666F">
      <w:pPr>
        <w:numPr>
          <w:ilvl w:val="0"/>
          <w:numId w:val="957"/>
        </w:numPr>
        <w:spacing w:after="0" w:line="259" w:lineRule="auto"/>
      </w:pPr>
      <w:r w:rsidRPr="00700B8A">
        <w:rPr>
          <w:b/>
          <w:bCs/>
        </w:rPr>
        <w:t>Database connections</w:t>
      </w:r>
    </w:p>
    <w:p w14:paraId="67235F7C" w14:textId="77777777" w:rsidR="00DF666F" w:rsidRPr="00700B8A" w:rsidRDefault="00DF666F" w:rsidP="00DF666F">
      <w:pPr>
        <w:numPr>
          <w:ilvl w:val="1"/>
          <w:numId w:val="957"/>
        </w:numPr>
        <w:spacing w:after="0" w:line="259" w:lineRule="auto"/>
      </w:pPr>
      <w:r w:rsidRPr="00700B8A">
        <w:t>Slow initialization of connection pools or migrations</w:t>
      </w:r>
    </w:p>
    <w:p w14:paraId="53131660" w14:textId="77777777" w:rsidR="00DF666F" w:rsidRPr="00700B8A" w:rsidRDefault="00DF666F" w:rsidP="00DF666F">
      <w:pPr>
        <w:numPr>
          <w:ilvl w:val="0"/>
          <w:numId w:val="957"/>
        </w:numPr>
        <w:spacing w:after="0" w:line="259" w:lineRule="auto"/>
      </w:pPr>
      <w:r w:rsidRPr="00700B8A">
        <w:rPr>
          <w:b/>
          <w:bCs/>
        </w:rPr>
        <w:t>External service calls</w:t>
      </w:r>
    </w:p>
    <w:p w14:paraId="1E4E4428" w14:textId="77777777" w:rsidR="00DF666F" w:rsidRPr="00700B8A" w:rsidRDefault="00DF666F" w:rsidP="00DF666F">
      <w:pPr>
        <w:numPr>
          <w:ilvl w:val="1"/>
          <w:numId w:val="957"/>
        </w:numPr>
        <w:spacing w:after="0" w:line="259" w:lineRule="auto"/>
      </w:pPr>
      <w:r w:rsidRPr="00700B8A">
        <w:t>Health checks, remote config servers, messaging queues</w:t>
      </w:r>
    </w:p>
    <w:p w14:paraId="3B997FDC" w14:textId="77777777" w:rsidR="00DF666F" w:rsidRPr="00700B8A" w:rsidRDefault="00DF666F" w:rsidP="00DF666F">
      <w:pPr>
        <w:numPr>
          <w:ilvl w:val="0"/>
          <w:numId w:val="957"/>
        </w:numPr>
        <w:spacing w:after="0" w:line="259" w:lineRule="auto"/>
      </w:pPr>
      <w:r w:rsidRPr="00700B8A">
        <w:rPr>
          <w:b/>
          <w:bCs/>
        </w:rPr>
        <w:t>Heavy bean initialization</w:t>
      </w:r>
    </w:p>
    <w:p w14:paraId="0ACADFC9" w14:textId="77777777" w:rsidR="00DF666F" w:rsidRPr="00700B8A" w:rsidRDefault="00DF666F" w:rsidP="00DF666F">
      <w:pPr>
        <w:numPr>
          <w:ilvl w:val="1"/>
          <w:numId w:val="957"/>
        </w:numPr>
        <w:spacing w:after="0" w:line="259" w:lineRule="auto"/>
      </w:pPr>
      <w:r w:rsidRPr="00700B8A">
        <w:t>Expensive beans (e.g., large caches, ThreadPools, metrics collectors)</w:t>
      </w:r>
    </w:p>
    <w:p w14:paraId="23F7D2BA" w14:textId="77777777" w:rsidR="00DF666F" w:rsidRPr="00700B8A" w:rsidRDefault="00DF666F" w:rsidP="00DF666F">
      <w:pPr>
        <w:numPr>
          <w:ilvl w:val="0"/>
          <w:numId w:val="957"/>
        </w:numPr>
        <w:spacing w:after="0" w:line="259" w:lineRule="auto"/>
      </w:pPr>
      <w:r w:rsidRPr="00700B8A">
        <w:rPr>
          <w:b/>
          <w:bCs/>
        </w:rPr>
        <w:t>Reflection usage</w:t>
      </w:r>
    </w:p>
    <w:p w14:paraId="755BDF97" w14:textId="77777777" w:rsidR="00DF666F" w:rsidRPr="00700B8A" w:rsidRDefault="00DF666F" w:rsidP="00DF666F">
      <w:pPr>
        <w:numPr>
          <w:ilvl w:val="1"/>
          <w:numId w:val="957"/>
        </w:numPr>
        <w:spacing w:after="0" w:line="259" w:lineRule="auto"/>
      </w:pPr>
      <w:r w:rsidRPr="00700B8A">
        <w:t>Spring uses reflection for proxy generation, AOP, and data binding</w:t>
      </w:r>
    </w:p>
    <w:p w14:paraId="609DA2A2" w14:textId="77777777" w:rsidR="00DF666F" w:rsidRPr="00700B8A" w:rsidRDefault="00000000" w:rsidP="00DF666F">
      <w:pPr>
        <w:spacing w:after="0" w:line="259" w:lineRule="auto"/>
      </w:pPr>
      <w:r>
        <w:lastRenderedPageBreak/>
        <w:pict w14:anchorId="3906365F">
          <v:rect id="_x0000_i1762" style="width:0;height:1.5pt" o:hralign="center" o:hrstd="t" o:hr="t" fillcolor="#a0a0a0" stroked="f"/>
        </w:pict>
      </w:r>
    </w:p>
    <w:p w14:paraId="1A750795" w14:textId="77777777" w:rsidR="00DF666F" w:rsidRPr="00700B8A" w:rsidRDefault="00DF666F" w:rsidP="00DF666F">
      <w:pPr>
        <w:spacing w:after="0" w:line="259" w:lineRule="auto"/>
        <w:rPr>
          <w:b/>
          <w:bCs/>
        </w:rPr>
      </w:pPr>
      <w:r w:rsidRPr="00700B8A">
        <w:rPr>
          <w:b/>
          <w:bCs/>
        </w:rPr>
        <w:t>3️</w:t>
      </w:r>
      <w:r w:rsidRPr="00700B8A">
        <w:rPr>
          <w:rFonts w:ascii="Segoe UI Symbol" w:hAnsi="Segoe UI Symbol" w:cs="Segoe UI Symbol"/>
          <w:b/>
          <w:bCs/>
        </w:rPr>
        <w:t>⃣</w:t>
      </w:r>
      <w:r w:rsidRPr="00700B8A">
        <w:rPr>
          <w:b/>
          <w:bCs/>
        </w:rPr>
        <w:t xml:space="preserve"> Optimization Strategies</w:t>
      </w:r>
    </w:p>
    <w:p w14:paraId="16B093BB" w14:textId="77777777" w:rsidR="00DF666F" w:rsidRPr="00700B8A" w:rsidRDefault="00DF666F" w:rsidP="00DF666F">
      <w:pPr>
        <w:spacing w:after="0" w:line="259" w:lineRule="auto"/>
        <w:rPr>
          <w:b/>
          <w:bCs/>
        </w:rPr>
      </w:pPr>
      <w:r w:rsidRPr="00700B8A">
        <w:rPr>
          <w:b/>
          <w:bCs/>
        </w:rPr>
        <w:t>A. Reduce Classpath Scanning</w:t>
      </w:r>
    </w:p>
    <w:p w14:paraId="0F20340B" w14:textId="77777777" w:rsidR="00DF666F" w:rsidRPr="00700B8A" w:rsidRDefault="00DF666F" w:rsidP="00DF666F">
      <w:pPr>
        <w:numPr>
          <w:ilvl w:val="0"/>
          <w:numId w:val="958"/>
        </w:numPr>
        <w:spacing w:after="0" w:line="259" w:lineRule="auto"/>
      </w:pPr>
      <w:r w:rsidRPr="00700B8A">
        <w:t xml:space="preserve">Limit @ComponentScan to </w:t>
      </w:r>
      <w:r w:rsidRPr="00700B8A">
        <w:rPr>
          <w:b/>
          <w:bCs/>
        </w:rPr>
        <w:t>specific packages</w:t>
      </w:r>
    </w:p>
    <w:p w14:paraId="61794BEE" w14:textId="77777777" w:rsidR="00DF666F" w:rsidRPr="00700B8A" w:rsidRDefault="00DF666F" w:rsidP="00DF666F">
      <w:pPr>
        <w:spacing w:after="0" w:line="259" w:lineRule="auto"/>
      </w:pPr>
      <w:r w:rsidRPr="00700B8A">
        <w:t>@SpringBootApplication(scanBasePackages = "com.example.service")</w:t>
      </w:r>
    </w:p>
    <w:p w14:paraId="0562E3AC" w14:textId="77777777" w:rsidR="00DF666F" w:rsidRPr="00700B8A" w:rsidRDefault="00DF666F" w:rsidP="00DF666F">
      <w:pPr>
        <w:numPr>
          <w:ilvl w:val="0"/>
          <w:numId w:val="959"/>
        </w:numPr>
        <w:spacing w:after="0" w:line="259" w:lineRule="auto"/>
      </w:pPr>
      <w:r w:rsidRPr="00700B8A">
        <w:t>Use @SpringBootApplication(exclude = {...}) to skip unused auto-configurations</w:t>
      </w:r>
    </w:p>
    <w:p w14:paraId="3DC4FAC7" w14:textId="77777777" w:rsidR="00DF666F" w:rsidRPr="00700B8A" w:rsidRDefault="00000000" w:rsidP="00DF666F">
      <w:pPr>
        <w:spacing w:after="0" w:line="259" w:lineRule="auto"/>
      </w:pPr>
      <w:r>
        <w:pict w14:anchorId="3E6099E7">
          <v:rect id="_x0000_i1763" style="width:0;height:1.5pt" o:hralign="center" o:hrstd="t" o:hr="t" fillcolor="#a0a0a0" stroked="f"/>
        </w:pict>
      </w:r>
    </w:p>
    <w:p w14:paraId="48D56E19" w14:textId="77777777" w:rsidR="00DF666F" w:rsidRPr="00700B8A" w:rsidRDefault="00DF666F" w:rsidP="00DF666F">
      <w:pPr>
        <w:spacing w:after="0" w:line="259" w:lineRule="auto"/>
        <w:rPr>
          <w:b/>
          <w:bCs/>
        </w:rPr>
      </w:pPr>
      <w:r w:rsidRPr="00700B8A">
        <w:rPr>
          <w:b/>
          <w:bCs/>
        </w:rPr>
        <w:t>B. Lazy Initialization</w:t>
      </w:r>
    </w:p>
    <w:p w14:paraId="3EED8BB3" w14:textId="77777777" w:rsidR="00DF666F" w:rsidRPr="00700B8A" w:rsidRDefault="00DF666F" w:rsidP="00DF666F">
      <w:pPr>
        <w:numPr>
          <w:ilvl w:val="0"/>
          <w:numId w:val="960"/>
        </w:numPr>
        <w:spacing w:after="0" w:line="259" w:lineRule="auto"/>
      </w:pPr>
      <w:r w:rsidRPr="00700B8A">
        <w:t xml:space="preserve">Enable </w:t>
      </w:r>
      <w:r w:rsidRPr="00700B8A">
        <w:rPr>
          <w:b/>
          <w:bCs/>
        </w:rPr>
        <w:t>lazy bean creation</w:t>
      </w:r>
      <w:r w:rsidRPr="00700B8A">
        <w:t xml:space="preserve"> to defer initialization until actually needed</w:t>
      </w:r>
    </w:p>
    <w:p w14:paraId="3A152AF8" w14:textId="77777777" w:rsidR="00DF666F" w:rsidRPr="00700B8A" w:rsidRDefault="00DF666F" w:rsidP="00DF666F">
      <w:pPr>
        <w:spacing w:after="0" w:line="259" w:lineRule="auto"/>
      </w:pPr>
      <w:r w:rsidRPr="00700B8A">
        <w:t>spring.main.lazy-initialization=true</w:t>
      </w:r>
    </w:p>
    <w:p w14:paraId="591E36DF" w14:textId="77777777" w:rsidR="00DF666F" w:rsidRPr="00700B8A" w:rsidRDefault="00DF666F" w:rsidP="00DF666F">
      <w:pPr>
        <w:numPr>
          <w:ilvl w:val="0"/>
          <w:numId w:val="961"/>
        </w:numPr>
        <w:spacing w:after="0" w:line="259" w:lineRule="auto"/>
      </w:pPr>
      <w:r w:rsidRPr="00700B8A">
        <w:t>Can combine with @Lazy on heavy beans</w:t>
      </w:r>
    </w:p>
    <w:p w14:paraId="772BED7D" w14:textId="77777777" w:rsidR="00DF666F" w:rsidRPr="00700B8A" w:rsidRDefault="00000000" w:rsidP="00DF666F">
      <w:pPr>
        <w:spacing w:after="0" w:line="259" w:lineRule="auto"/>
      </w:pPr>
      <w:r>
        <w:pict w14:anchorId="1AFD0006">
          <v:rect id="_x0000_i1764" style="width:0;height:1.5pt" o:hralign="center" o:hrstd="t" o:hr="t" fillcolor="#a0a0a0" stroked="f"/>
        </w:pict>
      </w:r>
    </w:p>
    <w:p w14:paraId="6B42C480" w14:textId="77777777" w:rsidR="00DF666F" w:rsidRPr="00700B8A" w:rsidRDefault="00DF666F" w:rsidP="00DF666F">
      <w:pPr>
        <w:spacing w:after="0" w:line="259" w:lineRule="auto"/>
        <w:rPr>
          <w:b/>
          <w:bCs/>
        </w:rPr>
      </w:pPr>
      <w:r w:rsidRPr="00700B8A">
        <w:rPr>
          <w:b/>
          <w:bCs/>
        </w:rPr>
        <w:t>C. Conditional Auto-Configuration</w:t>
      </w:r>
    </w:p>
    <w:p w14:paraId="7B795882" w14:textId="77777777" w:rsidR="00DF666F" w:rsidRPr="00700B8A" w:rsidRDefault="00DF666F" w:rsidP="00DF666F">
      <w:pPr>
        <w:numPr>
          <w:ilvl w:val="0"/>
          <w:numId w:val="962"/>
        </w:numPr>
        <w:spacing w:after="0" w:line="259" w:lineRule="auto"/>
      </w:pPr>
      <w:r w:rsidRPr="00700B8A">
        <w:t xml:space="preserve">Use @ConditionalOnProperty or @ConditionalOnClass to </w:t>
      </w:r>
      <w:r w:rsidRPr="00700B8A">
        <w:rPr>
          <w:b/>
          <w:bCs/>
        </w:rPr>
        <w:t>avoid unnecessary beans</w:t>
      </w:r>
    </w:p>
    <w:p w14:paraId="794576B9" w14:textId="77777777" w:rsidR="00DF666F" w:rsidRPr="00700B8A" w:rsidRDefault="00000000" w:rsidP="00DF666F">
      <w:pPr>
        <w:spacing w:after="0" w:line="259" w:lineRule="auto"/>
      </w:pPr>
      <w:r>
        <w:pict w14:anchorId="76F69621">
          <v:rect id="_x0000_i1765" style="width:0;height:1.5pt" o:hralign="center" o:hrstd="t" o:hr="t" fillcolor="#a0a0a0" stroked="f"/>
        </w:pict>
      </w:r>
    </w:p>
    <w:p w14:paraId="78E88F04" w14:textId="77777777" w:rsidR="00DF666F" w:rsidRPr="00700B8A" w:rsidRDefault="00DF666F" w:rsidP="00DF666F">
      <w:pPr>
        <w:spacing w:after="0" w:line="259" w:lineRule="auto"/>
        <w:rPr>
          <w:b/>
          <w:bCs/>
        </w:rPr>
      </w:pPr>
      <w:r w:rsidRPr="00700B8A">
        <w:rPr>
          <w:b/>
          <w:bCs/>
        </w:rPr>
        <w:t>D. Profile-Based Bean Loading</w:t>
      </w:r>
    </w:p>
    <w:p w14:paraId="0CC37761" w14:textId="77777777" w:rsidR="00DF666F" w:rsidRPr="00700B8A" w:rsidRDefault="00DF666F" w:rsidP="00DF666F">
      <w:pPr>
        <w:numPr>
          <w:ilvl w:val="0"/>
          <w:numId w:val="963"/>
        </w:numPr>
        <w:spacing w:after="0" w:line="259" w:lineRule="auto"/>
      </w:pPr>
      <w:r w:rsidRPr="00700B8A">
        <w:t xml:space="preserve">Load only </w:t>
      </w:r>
      <w:r w:rsidRPr="00700B8A">
        <w:rPr>
          <w:b/>
          <w:bCs/>
        </w:rPr>
        <w:t>required beans per environment</w:t>
      </w:r>
    </w:p>
    <w:p w14:paraId="41C77F82" w14:textId="77777777" w:rsidR="00DF666F" w:rsidRPr="00700B8A" w:rsidRDefault="00DF666F" w:rsidP="00DF666F">
      <w:pPr>
        <w:spacing w:after="0" w:line="259" w:lineRule="auto"/>
      </w:pPr>
      <w:r w:rsidRPr="00700B8A">
        <w:t>@Profile("prod")</w:t>
      </w:r>
    </w:p>
    <w:p w14:paraId="1D736BB4" w14:textId="77777777" w:rsidR="00DF666F" w:rsidRPr="00700B8A" w:rsidRDefault="00DF666F" w:rsidP="00DF666F">
      <w:pPr>
        <w:spacing w:after="0" w:line="259" w:lineRule="auto"/>
      </w:pPr>
      <w:r w:rsidRPr="00700B8A">
        <w:t>@Bean</w:t>
      </w:r>
    </w:p>
    <w:p w14:paraId="6FF7AB2F" w14:textId="77777777" w:rsidR="00DF666F" w:rsidRPr="00700B8A" w:rsidRDefault="00DF666F" w:rsidP="00DF666F">
      <w:pPr>
        <w:spacing w:after="0" w:line="259" w:lineRule="auto"/>
      </w:pPr>
      <w:r w:rsidRPr="00700B8A">
        <w:t>public ExpensiveService prodService() { ... }</w:t>
      </w:r>
    </w:p>
    <w:p w14:paraId="0B6F1F44" w14:textId="77777777" w:rsidR="00DF666F" w:rsidRPr="00700B8A" w:rsidRDefault="00000000" w:rsidP="00DF666F">
      <w:pPr>
        <w:spacing w:after="0" w:line="259" w:lineRule="auto"/>
      </w:pPr>
      <w:r>
        <w:pict w14:anchorId="6CEA79C7">
          <v:rect id="_x0000_i1766" style="width:0;height:1.5pt" o:hralign="center" o:hrstd="t" o:hr="t" fillcolor="#a0a0a0" stroked="f"/>
        </w:pict>
      </w:r>
    </w:p>
    <w:p w14:paraId="410F2A7A" w14:textId="77777777" w:rsidR="00DF666F" w:rsidRPr="00700B8A" w:rsidRDefault="00DF666F" w:rsidP="00DF666F">
      <w:pPr>
        <w:spacing w:after="0" w:line="259" w:lineRule="auto"/>
        <w:rPr>
          <w:b/>
          <w:bCs/>
        </w:rPr>
      </w:pPr>
      <w:r w:rsidRPr="00700B8A">
        <w:rPr>
          <w:b/>
          <w:bCs/>
        </w:rPr>
        <w:t>E. Use Spring Boot Starters Wisely</w:t>
      </w:r>
    </w:p>
    <w:p w14:paraId="7DDD5BB0" w14:textId="77777777" w:rsidR="00DF666F" w:rsidRPr="00700B8A" w:rsidRDefault="00DF666F" w:rsidP="00DF666F">
      <w:pPr>
        <w:numPr>
          <w:ilvl w:val="0"/>
          <w:numId w:val="964"/>
        </w:numPr>
        <w:spacing w:after="0" w:line="259" w:lineRule="auto"/>
      </w:pPr>
      <w:r w:rsidRPr="00700B8A">
        <w:t>Avoid importing large starters with unused dependencies</w:t>
      </w:r>
    </w:p>
    <w:p w14:paraId="3013792E" w14:textId="77777777" w:rsidR="00DF666F" w:rsidRPr="00700B8A" w:rsidRDefault="00DF666F" w:rsidP="00DF666F">
      <w:pPr>
        <w:numPr>
          <w:ilvl w:val="0"/>
          <w:numId w:val="964"/>
        </w:numPr>
        <w:spacing w:after="0" w:line="259" w:lineRule="auto"/>
      </w:pPr>
      <w:r w:rsidRPr="00700B8A">
        <w:t xml:space="preserve">Replace </w:t>
      </w:r>
      <w:r w:rsidRPr="00700B8A">
        <w:rPr>
          <w:b/>
          <w:bCs/>
        </w:rPr>
        <w:t>spring-boot-starter-web</w:t>
      </w:r>
      <w:r w:rsidRPr="00700B8A">
        <w:t xml:space="preserve"> with </w:t>
      </w:r>
      <w:r w:rsidRPr="00700B8A">
        <w:rPr>
          <w:b/>
          <w:bCs/>
        </w:rPr>
        <w:t>spring-boot-starter-webflux</w:t>
      </w:r>
      <w:r w:rsidRPr="00700B8A">
        <w:t xml:space="preserve"> if reactive and lightweight</w:t>
      </w:r>
    </w:p>
    <w:p w14:paraId="761CB87E" w14:textId="77777777" w:rsidR="00DF666F" w:rsidRPr="00700B8A" w:rsidRDefault="00000000" w:rsidP="00DF666F">
      <w:pPr>
        <w:spacing w:after="0" w:line="259" w:lineRule="auto"/>
      </w:pPr>
      <w:r>
        <w:pict w14:anchorId="7A4EC8FE">
          <v:rect id="_x0000_i1767" style="width:0;height:1.5pt" o:hralign="center" o:hrstd="t" o:hr="t" fillcolor="#a0a0a0" stroked="f"/>
        </w:pict>
      </w:r>
    </w:p>
    <w:p w14:paraId="46DEB15C" w14:textId="77777777" w:rsidR="00DF666F" w:rsidRPr="00700B8A" w:rsidRDefault="00DF666F" w:rsidP="00DF666F">
      <w:pPr>
        <w:spacing w:after="0" w:line="259" w:lineRule="auto"/>
        <w:rPr>
          <w:b/>
          <w:bCs/>
        </w:rPr>
      </w:pPr>
      <w:r w:rsidRPr="00700B8A">
        <w:rPr>
          <w:b/>
          <w:bCs/>
        </w:rPr>
        <w:t>F. Reduce Database &amp; External Service Initialization</w:t>
      </w:r>
    </w:p>
    <w:p w14:paraId="6846EC5D" w14:textId="77777777" w:rsidR="00DF666F" w:rsidRPr="00700B8A" w:rsidRDefault="00DF666F" w:rsidP="00DF666F">
      <w:pPr>
        <w:numPr>
          <w:ilvl w:val="0"/>
          <w:numId w:val="965"/>
        </w:numPr>
        <w:spacing w:after="0" w:line="259" w:lineRule="auto"/>
      </w:pPr>
      <w:r w:rsidRPr="00700B8A">
        <w:t xml:space="preserve">Defer </w:t>
      </w:r>
      <w:r w:rsidRPr="00700B8A">
        <w:rPr>
          <w:b/>
          <w:bCs/>
        </w:rPr>
        <w:t>schema validation</w:t>
      </w:r>
      <w:r w:rsidRPr="00700B8A">
        <w:t xml:space="preserve"> or </w:t>
      </w:r>
      <w:r w:rsidRPr="00700B8A">
        <w:rPr>
          <w:b/>
          <w:bCs/>
        </w:rPr>
        <w:t>Liquibase/Flyway migrations</w:t>
      </w:r>
      <w:r w:rsidRPr="00700B8A">
        <w:t xml:space="preserve"> at startup</w:t>
      </w:r>
    </w:p>
    <w:p w14:paraId="03E692BE" w14:textId="77777777" w:rsidR="00DF666F" w:rsidRPr="00700B8A" w:rsidRDefault="00DF666F" w:rsidP="00DF666F">
      <w:pPr>
        <w:numPr>
          <w:ilvl w:val="0"/>
          <w:numId w:val="965"/>
        </w:numPr>
        <w:spacing w:after="0" w:line="259" w:lineRule="auto"/>
      </w:pPr>
      <w:r w:rsidRPr="00700B8A">
        <w:t>Lazy initialize database pools</w:t>
      </w:r>
    </w:p>
    <w:p w14:paraId="3F98262A" w14:textId="77777777" w:rsidR="00DF666F" w:rsidRPr="00700B8A" w:rsidRDefault="00DF666F" w:rsidP="00DF666F">
      <w:pPr>
        <w:numPr>
          <w:ilvl w:val="0"/>
          <w:numId w:val="965"/>
        </w:numPr>
        <w:spacing w:after="0" w:line="259" w:lineRule="auto"/>
      </w:pPr>
      <w:r w:rsidRPr="00700B8A">
        <w:t>Avoid synchronous external calls during @PostConstruct</w:t>
      </w:r>
    </w:p>
    <w:p w14:paraId="4AFCFA5D" w14:textId="77777777" w:rsidR="00DF666F" w:rsidRPr="00700B8A" w:rsidRDefault="00000000" w:rsidP="00DF666F">
      <w:pPr>
        <w:spacing w:after="0" w:line="259" w:lineRule="auto"/>
      </w:pPr>
      <w:r>
        <w:pict w14:anchorId="3B81A24C">
          <v:rect id="_x0000_i1768" style="width:0;height:1.5pt" o:hralign="center" o:hrstd="t" o:hr="t" fillcolor="#a0a0a0" stroked="f"/>
        </w:pict>
      </w:r>
    </w:p>
    <w:p w14:paraId="661DAB35" w14:textId="77777777" w:rsidR="00DF666F" w:rsidRPr="00700B8A" w:rsidRDefault="00DF666F" w:rsidP="00DF666F">
      <w:pPr>
        <w:spacing w:after="0" w:line="259" w:lineRule="auto"/>
        <w:rPr>
          <w:b/>
          <w:bCs/>
        </w:rPr>
      </w:pPr>
      <w:r w:rsidRPr="00700B8A">
        <w:rPr>
          <w:b/>
          <w:bCs/>
        </w:rPr>
        <w:t>G. Optimize Logging and Metrics</w:t>
      </w:r>
    </w:p>
    <w:p w14:paraId="1B3DFFE6" w14:textId="77777777" w:rsidR="00DF666F" w:rsidRPr="00700B8A" w:rsidRDefault="00DF666F" w:rsidP="00DF666F">
      <w:pPr>
        <w:numPr>
          <w:ilvl w:val="0"/>
          <w:numId w:val="966"/>
        </w:numPr>
        <w:spacing w:after="0" w:line="259" w:lineRule="auto"/>
      </w:pPr>
      <w:r w:rsidRPr="00700B8A">
        <w:t>Reduce heavy logging during startup</w:t>
      </w:r>
    </w:p>
    <w:p w14:paraId="348EE6C2" w14:textId="77777777" w:rsidR="00DF666F" w:rsidRPr="00700B8A" w:rsidRDefault="00DF666F" w:rsidP="00DF666F">
      <w:pPr>
        <w:numPr>
          <w:ilvl w:val="0"/>
          <w:numId w:val="966"/>
        </w:numPr>
        <w:spacing w:after="0" w:line="259" w:lineRule="auto"/>
      </w:pPr>
      <w:r w:rsidRPr="00700B8A">
        <w:t>Disable unnecessary Actuator endpoints initially</w:t>
      </w:r>
    </w:p>
    <w:p w14:paraId="69376FE6" w14:textId="77777777" w:rsidR="00DF666F" w:rsidRPr="00700B8A" w:rsidRDefault="00DF666F" w:rsidP="00DF666F">
      <w:pPr>
        <w:numPr>
          <w:ilvl w:val="0"/>
          <w:numId w:val="966"/>
        </w:numPr>
        <w:spacing w:after="0" w:line="259" w:lineRule="auto"/>
      </w:pPr>
      <w:r w:rsidRPr="00700B8A">
        <w:t>Avoid registering large metrics collectors before first request</w:t>
      </w:r>
    </w:p>
    <w:p w14:paraId="0ECCB914" w14:textId="77777777" w:rsidR="00DF666F" w:rsidRPr="00700B8A" w:rsidRDefault="00000000" w:rsidP="00DF666F">
      <w:pPr>
        <w:spacing w:after="0" w:line="259" w:lineRule="auto"/>
      </w:pPr>
      <w:r>
        <w:pict w14:anchorId="773C1858">
          <v:rect id="_x0000_i1769" style="width:0;height:1.5pt" o:hralign="center" o:hrstd="t" o:hr="t" fillcolor="#a0a0a0" stroked="f"/>
        </w:pict>
      </w:r>
    </w:p>
    <w:p w14:paraId="5EE4E4AB" w14:textId="77777777" w:rsidR="00DF666F" w:rsidRPr="00700B8A" w:rsidRDefault="00DF666F" w:rsidP="00DF666F">
      <w:pPr>
        <w:spacing w:after="0" w:line="259" w:lineRule="auto"/>
        <w:rPr>
          <w:b/>
          <w:bCs/>
        </w:rPr>
      </w:pPr>
      <w:r w:rsidRPr="00700B8A">
        <w:rPr>
          <w:b/>
          <w:bCs/>
        </w:rPr>
        <w:t>H. Ahead-of-Time (AOT) Compilation / Native Images</w:t>
      </w:r>
    </w:p>
    <w:p w14:paraId="0E255B00" w14:textId="77777777" w:rsidR="00DF666F" w:rsidRPr="00700B8A" w:rsidRDefault="00DF666F" w:rsidP="00DF666F">
      <w:pPr>
        <w:numPr>
          <w:ilvl w:val="0"/>
          <w:numId w:val="967"/>
        </w:numPr>
        <w:spacing w:after="0" w:line="259" w:lineRule="auto"/>
      </w:pPr>
      <w:r w:rsidRPr="00700B8A">
        <w:t xml:space="preserve">Use </w:t>
      </w:r>
      <w:r w:rsidRPr="00700B8A">
        <w:rPr>
          <w:b/>
          <w:bCs/>
        </w:rPr>
        <w:t>GraalVM native images</w:t>
      </w:r>
      <w:r w:rsidRPr="00700B8A">
        <w:t xml:space="preserve"> or </w:t>
      </w:r>
      <w:r w:rsidRPr="00700B8A">
        <w:rPr>
          <w:b/>
          <w:bCs/>
        </w:rPr>
        <w:t>Spring Native</w:t>
      </w:r>
      <w:r w:rsidRPr="00700B8A">
        <w:t xml:space="preserve"> to drastically reduce startup</w:t>
      </w:r>
    </w:p>
    <w:p w14:paraId="4A20D189" w14:textId="77777777" w:rsidR="00DF666F" w:rsidRPr="00700B8A" w:rsidRDefault="00DF666F" w:rsidP="00DF666F">
      <w:pPr>
        <w:numPr>
          <w:ilvl w:val="0"/>
          <w:numId w:val="967"/>
        </w:numPr>
        <w:spacing w:after="0" w:line="259" w:lineRule="auto"/>
      </w:pPr>
      <w:r w:rsidRPr="00700B8A">
        <w:t>Precompute proxies, reflection, and bean metadata</w:t>
      </w:r>
    </w:p>
    <w:p w14:paraId="681359FF" w14:textId="77777777" w:rsidR="00DF666F" w:rsidRPr="00700B8A" w:rsidRDefault="00000000" w:rsidP="00DF666F">
      <w:pPr>
        <w:spacing w:after="0" w:line="259" w:lineRule="auto"/>
      </w:pPr>
      <w:r>
        <w:pict w14:anchorId="577EE6E5">
          <v:rect id="_x0000_i1770" style="width:0;height:1.5pt" o:hralign="center" o:hrstd="t" o:hr="t" fillcolor="#a0a0a0" stroked="f"/>
        </w:pict>
      </w:r>
    </w:p>
    <w:p w14:paraId="497074B0" w14:textId="77777777" w:rsidR="00DF666F" w:rsidRPr="00700B8A" w:rsidRDefault="00DF666F" w:rsidP="00DF666F">
      <w:pPr>
        <w:spacing w:after="0" w:line="259" w:lineRule="auto"/>
        <w:rPr>
          <w:b/>
          <w:bCs/>
        </w:rPr>
      </w:pPr>
      <w:r w:rsidRPr="00700B8A">
        <w:rPr>
          <w:b/>
          <w:bCs/>
        </w:rPr>
        <w:t>I. Parallel Bean Initialization (Spring Boot 3.x)</w:t>
      </w:r>
    </w:p>
    <w:p w14:paraId="7A3950BC" w14:textId="77777777" w:rsidR="00DF666F" w:rsidRPr="00700B8A" w:rsidRDefault="00DF666F" w:rsidP="00DF666F">
      <w:pPr>
        <w:numPr>
          <w:ilvl w:val="0"/>
          <w:numId w:val="968"/>
        </w:numPr>
        <w:spacing w:after="0" w:line="259" w:lineRule="auto"/>
      </w:pPr>
      <w:r w:rsidRPr="00700B8A">
        <w:t xml:space="preserve">Spring Boot 3 supports </w:t>
      </w:r>
      <w:r w:rsidRPr="00700B8A">
        <w:rPr>
          <w:b/>
          <w:bCs/>
        </w:rPr>
        <w:t>parallel initialization of beans</w:t>
      </w:r>
    </w:p>
    <w:p w14:paraId="03DB4379" w14:textId="77777777" w:rsidR="00DF666F" w:rsidRPr="00700B8A" w:rsidRDefault="00DF666F" w:rsidP="00DF666F">
      <w:pPr>
        <w:spacing w:after="0" w:line="259" w:lineRule="auto"/>
      </w:pPr>
      <w:r w:rsidRPr="00700B8A">
        <w:t>spring.main.allow-bean-definition-overriding=true</w:t>
      </w:r>
    </w:p>
    <w:p w14:paraId="0DB82026" w14:textId="77777777" w:rsidR="00DF666F" w:rsidRPr="00700B8A" w:rsidRDefault="00DF666F" w:rsidP="00DF666F">
      <w:pPr>
        <w:numPr>
          <w:ilvl w:val="0"/>
          <w:numId w:val="969"/>
        </w:numPr>
        <w:spacing w:after="0" w:line="259" w:lineRule="auto"/>
      </w:pPr>
      <w:r w:rsidRPr="00700B8A">
        <w:t>Can reduce startup time for applications with many independent beans</w:t>
      </w:r>
    </w:p>
    <w:p w14:paraId="6BB60534" w14:textId="77777777" w:rsidR="00DF666F" w:rsidRPr="00700B8A" w:rsidRDefault="00000000" w:rsidP="00DF666F">
      <w:pPr>
        <w:spacing w:after="0" w:line="259" w:lineRule="auto"/>
      </w:pPr>
      <w:r>
        <w:pict w14:anchorId="3A6CD401">
          <v:rect id="_x0000_i1771" style="width:0;height:1.5pt" o:hralign="center" o:hrstd="t" o:hr="t" fillcolor="#a0a0a0" stroked="f"/>
        </w:pict>
      </w:r>
    </w:p>
    <w:p w14:paraId="40F28CF5" w14:textId="77777777" w:rsidR="00DF666F" w:rsidRPr="00700B8A" w:rsidRDefault="00DF666F" w:rsidP="00DF666F">
      <w:pPr>
        <w:spacing w:after="0" w:line="259" w:lineRule="auto"/>
        <w:rPr>
          <w:b/>
          <w:bCs/>
        </w:rPr>
      </w:pPr>
      <w:r w:rsidRPr="00700B8A">
        <w:rPr>
          <w:b/>
          <w:bCs/>
        </w:rPr>
        <w:lastRenderedPageBreak/>
        <w:t>J. Preloading / Warmup</w:t>
      </w:r>
    </w:p>
    <w:p w14:paraId="34167097" w14:textId="77777777" w:rsidR="00DF666F" w:rsidRPr="00700B8A" w:rsidRDefault="00DF666F" w:rsidP="00DF666F">
      <w:pPr>
        <w:numPr>
          <w:ilvl w:val="0"/>
          <w:numId w:val="970"/>
        </w:numPr>
        <w:spacing w:after="0" w:line="259" w:lineRule="auto"/>
      </w:pPr>
      <w:r w:rsidRPr="00700B8A">
        <w:t>For microservices behind load balancers, pre-warm instances in the background</w:t>
      </w:r>
    </w:p>
    <w:p w14:paraId="5BEA25AC" w14:textId="77777777" w:rsidR="00DF666F" w:rsidRPr="00700B8A" w:rsidRDefault="00DF666F" w:rsidP="00DF666F">
      <w:pPr>
        <w:numPr>
          <w:ilvl w:val="0"/>
          <w:numId w:val="970"/>
        </w:numPr>
        <w:spacing w:after="0" w:line="259" w:lineRule="auto"/>
      </w:pPr>
      <w:r w:rsidRPr="00700B8A">
        <w:t xml:space="preserve">Use </w:t>
      </w:r>
      <w:r w:rsidRPr="00700B8A">
        <w:rPr>
          <w:b/>
          <w:bCs/>
        </w:rPr>
        <w:t>lazy loading of caches</w:t>
      </w:r>
      <w:r w:rsidRPr="00700B8A">
        <w:t xml:space="preserve"> or </w:t>
      </w:r>
      <w:r w:rsidRPr="00700B8A">
        <w:rPr>
          <w:b/>
          <w:bCs/>
        </w:rPr>
        <w:t>eager request to warm critical paths</w:t>
      </w:r>
    </w:p>
    <w:p w14:paraId="40B42900" w14:textId="77777777" w:rsidR="00DF666F" w:rsidRPr="00700B8A" w:rsidRDefault="00000000" w:rsidP="00DF666F">
      <w:pPr>
        <w:spacing w:after="0" w:line="259" w:lineRule="auto"/>
      </w:pPr>
      <w:r>
        <w:pict w14:anchorId="7C0E0B04">
          <v:rect id="_x0000_i1772" style="width:0;height:1.5pt" o:hralign="center" o:hrstd="t" o:hr="t" fillcolor="#a0a0a0" stroked="f"/>
        </w:pict>
      </w:r>
    </w:p>
    <w:p w14:paraId="5A95C5F5" w14:textId="77777777" w:rsidR="00DF666F" w:rsidRPr="00700B8A" w:rsidRDefault="00DF666F" w:rsidP="00DF666F">
      <w:pPr>
        <w:spacing w:after="0" w:line="259" w:lineRule="auto"/>
        <w:rPr>
          <w:b/>
          <w:bCs/>
        </w:rPr>
      </w:pPr>
      <w:r w:rsidRPr="00700B8A">
        <w:rPr>
          <w:b/>
          <w:bCs/>
        </w:rPr>
        <w:t>4️</w:t>
      </w:r>
      <w:r w:rsidRPr="00700B8A">
        <w:rPr>
          <w:rFonts w:ascii="Segoe UI Symbol" w:hAnsi="Segoe UI Symbol" w:cs="Segoe UI Symbol"/>
          <w:b/>
          <w:bCs/>
        </w:rPr>
        <w:t>⃣</w:t>
      </w:r>
      <w:r w:rsidRPr="00700B8A">
        <w:rPr>
          <w:b/>
          <w:bCs/>
        </w:rPr>
        <w:t xml:space="preserve"> Senior-Level Insights</w:t>
      </w:r>
    </w:p>
    <w:p w14:paraId="3ED8237E" w14:textId="77777777" w:rsidR="00DF666F" w:rsidRPr="00700B8A" w:rsidRDefault="00DF666F" w:rsidP="00DF666F">
      <w:pPr>
        <w:numPr>
          <w:ilvl w:val="0"/>
          <w:numId w:val="971"/>
        </w:numPr>
        <w:spacing w:after="0" w:line="259" w:lineRule="auto"/>
      </w:pPr>
      <w:r w:rsidRPr="00700B8A">
        <w:rPr>
          <w:b/>
          <w:bCs/>
        </w:rPr>
        <w:t>Trade-offs:</w:t>
      </w:r>
      <w:r w:rsidRPr="00700B8A">
        <w:t xml:space="preserve"> Lazy init reduces startup time but may delay first request</w:t>
      </w:r>
    </w:p>
    <w:p w14:paraId="04D66A4D" w14:textId="77777777" w:rsidR="00DF666F" w:rsidRPr="00700B8A" w:rsidRDefault="00DF666F" w:rsidP="00DF666F">
      <w:pPr>
        <w:numPr>
          <w:ilvl w:val="0"/>
          <w:numId w:val="971"/>
        </w:numPr>
        <w:spacing w:after="0" w:line="259" w:lineRule="auto"/>
      </w:pPr>
      <w:r w:rsidRPr="00700B8A">
        <w:rPr>
          <w:b/>
          <w:bCs/>
        </w:rPr>
        <w:t>Monitoring:</w:t>
      </w:r>
      <w:r w:rsidRPr="00700B8A">
        <w:t xml:space="preserve"> Use spring-boot-starter-actuator startup endpoint to profile beans</w:t>
      </w:r>
    </w:p>
    <w:p w14:paraId="30B8B110" w14:textId="77777777" w:rsidR="00DF666F" w:rsidRPr="00700B8A" w:rsidRDefault="00DF666F" w:rsidP="00DF666F">
      <w:pPr>
        <w:numPr>
          <w:ilvl w:val="0"/>
          <w:numId w:val="971"/>
        </w:numPr>
        <w:spacing w:after="0" w:line="259" w:lineRule="auto"/>
      </w:pPr>
      <w:r w:rsidRPr="00700B8A">
        <w:rPr>
          <w:b/>
          <w:bCs/>
        </w:rPr>
        <w:t>Custom Starters:</w:t>
      </w:r>
      <w:r w:rsidRPr="00700B8A">
        <w:t xml:space="preserve"> Reduce unused auto-configurations in modular multi-module projects</w:t>
      </w:r>
    </w:p>
    <w:p w14:paraId="386D8948" w14:textId="77777777" w:rsidR="00DF666F" w:rsidRPr="00700B8A" w:rsidRDefault="00DF666F" w:rsidP="00DF666F">
      <w:pPr>
        <w:numPr>
          <w:ilvl w:val="0"/>
          <w:numId w:val="971"/>
        </w:numPr>
        <w:spacing w:after="0" w:line="259" w:lineRule="auto"/>
      </w:pPr>
      <w:r w:rsidRPr="00700B8A">
        <w:rPr>
          <w:b/>
          <w:bCs/>
        </w:rPr>
        <w:t>Native Images:</w:t>
      </w:r>
      <w:r w:rsidRPr="00700B8A">
        <w:t xml:space="preserve"> Best for microservices with frequent cold starts in Kubernetes</w:t>
      </w:r>
    </w:p>
    <w:p w14:paraId="5D385A28" w14:textId="77777777" w:rsidR="00DF666F" w:rsidRPr="00700B8A" w:rsidRDefault="00000000" w:rsidP="00DF666F">
      <w:pPr>
        <w:spacing w:after="0" w:line="259" w:lineRule="auto"/>
      </w:pPr>
      <w:r>
        <w:pict w14:anchorId="41C9A4CB">
          <v:rect id="_x0000_i1773" style="width:0;height:1.5pt" o:hralign="center" o:hrstd="t" o:hr="t" fillcolor="#a0a0a0" stroked="f"/>
        </w:pict>
      </w:r>
    </w:p>
    <w:p w14:paraId="55E7A9EA" w14:textId="77777777" w:rsidR="00DF666F" w:rsidRPr="00700B8A" w:rsidRDefault="00DF666F" w:rsidP="00DF666F">
      <w:pPr>
        <w:spacing w:after="0" w:line="259" w:lineRule="auto"/>
        <w:rPr>
          <w:b/>
          <w:bCs/>
        </w:rPr>
      </w:pPr>
      <w:r w:rsidRPr="00700B8A">
        <w:rPr>
          <w:b/>
          <w:bCs/>
        </w:rPr>
        <w:t>5️</w:t>
      </w:r>
      <w:r w:rsidRPr="00700B8A">
        <w:rPr>
          <w:rFonts w:ascii="Segoe UI Symbol" w:hAnsi="Segoe UI Symbol" w:cs="Segoe UI Symbol"/>
          <w:b/>
          <w:bCs/>
        </w:rPr>
        <w:t>⃣</w:t>
      </w:r>
      <w:r w:rsidRPr="00700B8A">
        <w:rPr>
          <w:b/>
          <w:bCs/>
        </w:rPr>
        <w:t xml:space="preserve"> Example: Enable Lazy Initialization + Conditional Beans</w:t>
      </w:r>
    </w:p>
    <w:p w14:paraId="336E59BD" w14:textId="77777777" w:rsidR="00DF666F" w:rsidRPr="00700B8A" w:rsidRDefault="00DF666F" w:rsidP="00DF666F">
      <w:pPr>
        <w:spacing w:after="0" w:line="259" w:lineRule="auto"/>
      </w:pPr>
      <w:r w:rsidRPr="00700B8A">
        <w:t>@SpringBootApplication</w:t>
      </w:r>
    </w:p>
    <w:p w14:paraId="2B75786F" w14:textId="77777777" w:rsidR="00DF666F" w:rsidRPr="00700B8A" w:rsidRDefault="00DF666F" w:rsidP="00DF666F">
      <w:pPr>
        <w:spacing w:after="0" w:line="259" w:lineRule="auto"/>
      </w:pPr>
      <w:r w:rsidRPr="00700B8A">
        <w:t>public class App {</w:t>
      </w:r>
    </w:p>
    <w:p w14:paraId="549A0CD2" w14:textId="77777777" w:rsidR="00DF666F" w:rsidRPr="00700B8A" w:rsidRDefault="00DF666F" w:rsidP="00DF666F">
      <w:pPr>
        <w:spacing w:after="0" w:line="259" w:lineRule="auto"/>
      </w:pPr>
      <w:r w:rsidRPr="00700B8A">
        <w:t xml:space="preserve">    public static void main(String[] args) {</w:t>
      </w:r>
    </w:p>
    <w:p w14:paraId="34EAAD9B" w14:textId="77777777" w:rsidR="00DF666F" w:rsidRPr="00700B8A" w:rsidRDefault="00DF666F" w:rsidP="00DF666F">
      <w:pPr>
        <w:spacing w:after="0" w:line="259" w:lineRule="auto"/>
      </w:pPr>
      <w:r w:rsidRPr="00700B8A">
        <w:t xml:space="preserve">        SpringApplication app = new SpringApplication(App.class);</w:t>
      </w:r>
    </w:p>
    <w:p w14:paraId="2A12DA91" w14:textId="77777777" w:rsidR="00DF666F" w:rsidRPr="00700B8A" w:rsidRDefault="00DF666F" w:rsidP="00DF666F">
      <w:pPr>
        <w:spacing w:after="0" w:line="259" w:lineRule="auto"/>
      </w:pPr>
      <w:r w:rsidRPr="00700B8A">
        <w:t xml:space="preserve">        app.setLazyInitialization(true);</w:t>
      </w:r>
    </w:p>
    <w:p w14:paraId="3057BC8D" w14:textId="77777777" w:rsidR="00DF666F" w:rsidRPr="00700B8A" w:rsidRDefault="00DF666F" w:rsidP="00DF666F">
      <w:pPr>
        <w:spacing w:after="0" w:line="259" w:lineRule="auto"/>
      </w:pPr>
      <w:r w:rsidRPr="00700B8A">
        <w:t xml:space="preserve">        app.run(args);</w:t>
      </w:r>
    </w:p>
    <w:p w14:paraId="30E938D4" w14:textId="77777777" w:rsidR="00DF666F" w:rsidRPr="00700B8A" w:rsidRDefault="00DF666F" w:rsidP="00DF666F">
      <w:pPr>
        <w:spacing w:after="0" w:line="259" w:lineRule="auto"/>
      </w:pPr>
      <w:r w:rsidRPr="00700B8A">
        <w:t xml:space="preserve">    }</w:t>
      </w:r>
    </w:p>
    <w:p w14:paraId="7E35DB0E" w14:textId="77777777" w:rsidR="00DF666F" w:rsidRPr="00700B8A" w:rsidRDefault="00DF666F" w:rsidP="00DF666F">
      <w:pPr>
        <w:spacing w:after="0" w:line="259" w:lineRule="auto"/>
      </w:pPr>
    </w:p>
    <w:p w14:paraId="73219135" w14:textId="77777777" w:rsidR="00DF666F" w:rsidRPr="00700B8A" w:rsidRDefault="00DF666F" w:rsidP="00DF666F">
      <w:pPr>
        <w:spacing w:after="0" w:line="259" w:lineRule="auto"/>
      </w:pPr>
      <w:r w:rsidRPr="00700B8A">
        <w:t xml:space="preserve">    @Bean</w:t>
      </w:r>
    </w:p>
    <w:p w14:paraId="69CC9876" w14:textId="77777777" w:rsidR="00DF666F" w:rsidRPr="00700B8A" w:rsidRDefault="00DF666F" w:rsidP="00DF666F">
      <w:pPr>
        <w:spacing w:after="0" w:line="259" w:lineRule="auto"/>
      </w:pPr>
      <w:r w:rsidRPr="00700B8A">
        <w:t xml:space="preserve">    @ConditionalOnProperty(name="feature.expensive", havingValue="true")</w:t>
      </w:r>
    </w:p>
    <w:p w14:paraId="6901CA98" w14:textId="77777777" w:rsidR="00DF666F" w:rsidRPr="00700B8A" w:rsidRDefault="00DF666F" w:rsidP="00DF666F">
      <w:pPr>
        <w:spacing w:after="0" w:line="259" w:lineRule="auto"/>
      </w:pPr>
      <w:r w:rsidRPr="00700B8A">
        <w:t xml:space="preserve">    public ExpensiveService expensiveService() {</w:t>
      </w:r>
    </w:p>
    <w:p w14:paraId="04C6205C" w14:textId="77777777" w:rsidR="00DF666F" w:rsidRPr="00700B8A" w:rsidRDefault="00DF666F" w:rsidP="00DF666F">
      <w:pPr>
        <w:spacing w:after="0" w:line="259" w:lineRule="auto"/>
      </w:pPr>
      <w:r w:rsidRPr="00700B8A">
        <w:t xml:space="preserve">        return new ExpensiveService();</w:t>
      </w:r>
    </w:p>
    <w:p w14:paraId="3FD4158E" w14:textId="77777777" w:rsidR="00DF666F" w:rsidRPr="00700B8A" w:rsidRDefault="00DF666F" w:rsidP="00DF666F">
      <w:pPr>
        <w:spacing w:after="0" w:line="259" w:lineRule="auto"/>
      </w:pPr>
      <w:r w:rsidRPr="00700B8A">
        <w:t xml:space="preserve">    }</w:t>
      </w:r>
    </w:p>
    <w:p w14:paraId="464BC1E7" w14:textId="77777777" w:rsidR="00DF666F" w:rsidRPr="00700B8A" w:rsidRDefault="00DF666F" w:rsidP="00DF666F">
      <w:pPr>
        <w:spacing w:after="0" w:line="259" w:lineRule="auto"/>
      </w:pPr>
      <w:r w:rsidRPr="00700B8A">
        <w:t>}</w:t>
      </w:r>
    </w:p>
    <w:p w14:paraId="635A822C" w14:textId="77777777" w:rsidR="00DF666F" w:rsidRPr="00700B8A" w:rsidRDefault="00DF666F" w:rsidP="00DF666F">
      <w:pPr>
        <w:numPr>
          <w:ilvl w:val="0"/>
          <w:numId w:val="972"/>
        </w:numPr>
        <w:spacing w:after="0" w:line="259" w:lineRule="auto"/>
      </w:pPr>
      <w:r w:rsidRPr="00700B8A">
        <w:t xml:space="preserve">Beans initialized </w:t>
      </w:r>
      <w:r w:rsidRPr="00700B8A">
        <w:rPr>
          <w:b/>
          <w:bCs/>
        </w:rPr>
        <w:t>only when required</w:t>
      </w:r>
    </w:p>
    <w:p w14:paraId="2240C839" w14:textId="77777777" w:rsidR="00DF666F" w:rsidRPr="00700B8A" w:rsidRDefault="00DF666F" w:rsidP="00DF666F">
      <w:pPr>
        <w:numPr>
          <w:ilvl w:val="0"/>
          <w:numId w:val="972"/>
        </w:numPr>
        <w:spacing w:after="0" w:line="259" w:lineRule="auto"/>
      </w:pPr>
      <w:r w:rsidRPr="00700B8A">
        <w:t>Startup avoids unnecessary overhead</w:t>
      </w:r>
    </w:p>
    <w:p w14:paraId="2A4DFE50" w14:textId="77777777" w:rsidR="00DF666F" w:rsidRPr="00700B8A" w:rsidRDefault="00000000" w:rsidP="00DF666F">
      <w:pPr>
        <w:spacing w:after="0" w:line="259" w:lineRule="auto"/>
      </w:pPr>
      <w:r>
        <w:pict w14:anchorId="6FC3E1D3">
          <v:rect id="_x0000_i1774" style="width:0;height:1.5pt" o:hralign="center" o:hrstd="t" o:hr="t" fillcolor="#a0a0a0" stroked="f"/>
        </w:pict>
      </w:r>
    </w:p>
    <w:p w14:paraId="0D22011B" w14:textId="77777777" w:rsidR="00DF666F" w:rsidRPr="00700B8A" w:rsidRDefault="00DF666F" w:rsidP="00DF666F">
      <w:pPr>
        <w:spacing w:after="0" w:line="259" w:lineRule="auto"/>
        <w:rPr>
          <w:b/>
          <w:bCs/>
        </w:rPr>
      </w:pPr>
      <w:r w:rsidRPr="00700B8A">
        <w:rPr>
          <w:b/>
          <w:bCs/>
        </w:rPr>
        <w:t>6️</w:t>
      </w:r>
      <w:r w:rsidRPr="00700B8A">
        <w:rPr>
          <w:rFonts w:ascii="Segoe UI Symbol" w:hAnsi="Segoe UI Symbol" w:cs="Segoe UI Symbol"/>
          <w:b/>
          <w:bCs/>
        </w:rPr>
        <w:t>⃣</w:t>
      </w:r>
      <w:r w:rsidRPr="00700B8A">
        <w:rPr>
          <w:b/>
          <w:bCs/>
        </w:rPr>
        <w:t xml:space="preserve"> One-Line “Killer” Interview Answer</w:t>
      </w:r>
    </w:p>
    <w:p w14:paraId="6C912B91" w14:textId="77777777" w:rsidR="00DF666F" w:rsidRPr="00700B8A" w:rsidRDefault="00DF666F" w:rsidP="00DF666F">
      <w:pPr>
        <w:spacing w:after="0" w:line="259" w:lineRule="auto"/>
      </w:pPr>
      <w:r w:rsidRPr="00700B8A">
        <w:rPr>
          <w:b/>
          <w:bCs/>
        </w:rPr>
        <w:t>“Spring Boot startup time can be optimized by limiting component scanning, enabling lazy initialization, conditional and profile-based bean loading, deferring external service or database initialization, using parallel bean creation, and optionally leveraging AOT compilation or native images, balancing faster startup against first-request latency.”</w:t>
      </w:r>
    </w:p>
    <w:p w14:paraId="184153D0" w14:textId="77777777" w:rsidR="00DF666F" w:rsidRPr="00700B8A" w:rsidRDefault="00DF666F" w:rsidP="00DF666F">
      <w:pPr>
        <w:spacing w:after="0"/>
      </w:pPr>
    </w:p>
    <w:p w14:paraId="4388037B" w14:textId="77777777" w:rsidR="00DF666F" w:rsidRPr="00DF666F" w:rsidRDefault="00DF666F" w:rsidP="00DF666F">
      <w:pPr>
        <w:rPr>
          <w:b/>
          <w:bCs/>
          <w:color w:val="EE0000"/>
          <w:sz w:val="24"/>
          <w:szCs w:val="24"/>
          <w:lang w:val="en-IN"/>
        </w:rPr>
      </w:pPr>
      <w:r w:rsidRPr="00DF666F">
        <w:rPr>
          <w:b/>
          <w:bCs/>
          <w:color w:val="EE0000"/>
          <w:sz w:val="24"/>
          <w:szCs w:val="24"/>
          <w:lang w:val="en-IN"/>
        </w:rPr>
        <w:t>2.  Bean initialization bottlenecks.</w:t>
      </w:r>
    </w:p>
    <w:p w14:paraId="6A09873D" w14:textId="77777777" w:rsidR="00DF666F" w:rsidRPr="00700B8A" w:rsidRDefault="00DF666F" w:rsidP="00DF666F">
      <w:pPr>
        <w:spacing w:after="0" w:line="259" w:lineRule="auto"/>
        <w:rPr>
          <w:b/>
          <w:bCs/>
        </w:rPr>
      </w:pPr>
      <w:r w:rsidRPr="00700B8A">
        <w:rPr>
          <w:b/>
          <w:bCs/>
        </w:rPr>
        <w:t>Bean Initialization Bottlenecks (10+ years SSE answer)</w:t>
      </w:r>
    </w:p>
    <w:p w14:paraId="0A961C2F" w14:textId="77777777" w:rsidR="00DF666F" w:rsidRPr="00700B8A" w:rsidRDefault="00000000" w:rsidP="00DF666F">
      <w:pPr>
        <w:spacing w:after="0" w:line="259" w:lineRule="auto"/>
      </w:pPr>
      <w:r>
        <w:pict w14:anchorId="7A4029D6">
          <v:rect id="_x0000_i1775" style="width:0;height:1.5pt" o:hralign="center" o:hrstd="t" o:hr="t" fillcolor="#a0a0a0" stroked="f"/>
        </w:pict>
      </w:r>
    </w:p>
    <w:p w14:paraId="3BC3F591" w14:textId="77777777" w:rsidR="00DF666F" w:rsidRPr="00700B8A" w:rsidRDefault="00DF666F" w:rsidP="00DF666F">
      <w:pPr>
        <w:spacing w:after="0" w:line="259" w:lineRule="auto"/>
        <w:rPr>
          <w:b/>
          <w:bCs/>
        </w:rPr>
      </w:pPr>
      <w:r w:rsidRPr="00700B8A">
        <w:rPr>
          <w:b/>
          <w:bCs/>
        </w:rPr>
        <w:t>1️</w:t>
      </w:r>
      <w:r w:rsidRPr="00700B8A">
        <w:rPr>
          <w:rFonts w:ascii="Segoe UI Symbol" w:hAnsi="Segoe UI Symbol" w:cs="Segoe UI Symbol"/>
          <w:b/>
          <w:bCs/>
        </w:rPr>
        <w:t>⃣</w:t>
      </w:r>
      <w:r w:rsidRPr="00700B8A">
        <w:rPr>
          <w:b/>
          <w:bCs/>
        </w:rPr>
        <w:t xml:space="preserve"> What is a Bean Initialization Bottleneck?</w:t>
      </w:r>
    </w:p>
    <w:p w14:paraId="67B081E2" w14:textId="77777777" w:rsidR="00DF666F" w:rsidRPr="00700B8A" w:rsidRDefault="00DF666F" w:rsidP="00DF666F">
      <w:pPr>
        <w:numPr>
          <w:ilvl w:val="0"/>
          <w:numId w:val="973"/>
        </w:numPr>
        <w:spacing w:after="0" w:line="259" w:lineRule="auto"/>
      </w:pPr>
      <w:r w:rsidRPr="00700B8A">
        <w:t xml:space="preserve">When </w:t>
      </w:r>
      <w:r w:rsidRPr="00700B8A">
        <w:rPr>
          <w:b/>
          <w:bCs/>
        </w:rPr>
        <w:t>Spring starts an application</w:t>
      </w:r>
      <w:r w:rsidRPr="00700B8A">
        <w:t xml:space="preserve">, it </w:t>
      </w:r>
      <w:r w:rsidRPr="00700B8A">
        <w:rPr>
          <w:b/>
          <w:bCs/>
        </w:rPr>
        <w:t>instantiates all singleton beans</w:t>
      </w:r>
      <w:r w:rsidRPr="00700B8A">
        <w:t xml:space="preserve"> and applies post-processing (@PostConstruct, InitializingBean, AOP proxies, etc.)</w:t>
      </w:r>
    </w:p>
    <w:p w14:paraId="79739C81" w14:textId="77777777" w:rsidR="00DF666F" w:rsidRPr="00700B8A" w:rsidRDefault="00DF666F" w:rsidP="00DF666F">
      <w:pPr>
        <w:numPr>
          <w:ilvl w:val="0"/>
          <w:numId w:val="973"/>
        </w:numPr>
        <w:spacing w:after="0" w:line="259" w:lineRule="auto"/>
      </w:pPr>
      <w:r w:rsidRPr="00700B8A">
        <w:t xml:space="preserve">Heavy or numerous beans can </w:t>
      </w:r>
      <w:r w:rsidRPr="00700B8A">
        <w:rPr>
          <w:b/>
          <w:bCs/>
        </w:rPr>
        <w:t>slow startup</w:t>
      </w:r>
      <w:r w:rsidRPr="00700B8A">
        <w:t xml:space="preserve"> significantly</w:t>
      </w:r>
    </w:p>
    <w:p w14:paraId="63480629" w14:textId="77777777" w:rsidR="00DF666F" w:rsidRPr="00700B8A" w:rsidRDefault="00DF666F" w:rsidP="00DF666F">
      <w:pPr>
        <w:numPr>
          <w:ilvl w:val="0"/>
          <w:numId w:val="973"/>
        </w:numPr>
        <w:spacing w:after="0" w:line="259" w:lineRule="auto"/>
      </w:pPr>
      <w:r w:rsidRPr="00700B8A">
        <w:t xml:space="preserve">In large microservices, some beans may </w:t>
      </w:r>
      <w:r w:rsidRPr="00700B8A">
        <w:rPr>
          <w:b/>
          <w:bCs/>
        </w:rPr>
        <w:t>block the entire startup</w:t>
      </w:r>
      <w:r w:rsidRPr="00700B8A">
        <w:t xml:space="preserve"> because Spring initializes them </w:t>
      </w:r>
      <w:r w:rsidRPr="00700B8A">
        <w:rPr>
          <w:b/>
          <w:bCs/>
        </w:rPr>
        <w:t>sequentially by default</w:t>
      </w:r>
    </w:p>
    <w:p w14:paraId="5D213220" w14:textId="77777777" w:rsidR="00DF666F" w:rsidRPr="00700B8A" w:rsidRDefault="00000000" w:rsidP="00DF666F">
      <w:pPr>
        <w:spacing w:after="0" w:line="259" w:lineRule="auto"/>
      </w:pPr>
      <w:r>
        <w:lastRenderedPageBreak/>
        <w:pict w14:anchorId="0A91F633">
          <v:rect id="_x0000_i1776" style="width:0;height:1.5pt" o:hralign="center" o:hrstd="t" o:hr="t" fillcolor="#a0a0a0" stroked="f"/>
        </w:pict>
      </w:r>
    </w:p>
    <w:p w14:paraId="5D8CF0A8" w14:textId="77777777" w:rsidR="00DF666F" w:rsidRPr="00700B8A" w:rsidRDefault="00DF666F" w:rsidP="00DF666F">
      <w:pPr>
        <w:spacing w:after="0" w:line="259" w:lineRule="auto"/>
        <w:rPr>
          <w:b/>
          <w:bCs/>
        </w:rPr>
      </w:pPr>
      <w:r w:rsidRPr="00700B8A">
        <w:rPr>
          <w:b/>
          <w:bCs/>
        </w:rPr>
        <w:t>2️</w:t>
      </w:r>
      <w:r w:rsidRPr="00700B8A">
        <w:rPr>
          <w:rFonts w:ascii="Segoe UI Symbol" w:hAnsi="Segoe UI Symbol" w:cs="Segoe UI Symbol"/>
          <w:b/>
          <w:bCs/>
        </w:rPr>
        <w:t>⃣</w:t>
      </w:r>
      <w:r w:rsidRPr="00700B8A">
        <w:rPr>
          <w:b/>
          <w:bCs/>
        </w:rPr>
        <w:t xml:space="preserve"> Common Causes of Bottlenecks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6737"/>
      </w:tblGrid>
      <w:tr w:rsidR="00DF666F" w:rsidRPr="00700B8A" w14:paraId="74260AC0" w14:textId="77777777" w:rsidTr="002748D4">
        <w:trPr>
          <w:tblHeader/>
          <w:tblCellSpacing w:w="15" w:type="dxa"/>
        </w:trPr>
        <w:tc>
          <w:tcPr>
            <w:tcW w:w="0" w:type="auto"/>
            <w:vAlign w:val="center"/>
            <w:hideMark/>
          </w:tcPr>
          <w:p w14:paraId="02F9409D" w14:textId="77777777" w:rsidR="00DF666F" w:rsidRPr="00700B8A" w:rsidRDefault="00DF666F" w:rsidP="002748D4">
            <w:pPr>
              <w:spacing w:after="0" w:line="259" w:lineRule="auto"/>
              <w:rPr>
                <w:b/>
                <w:bCs/>
              </w:rPr>
            </w:pPr>
            <w:r w:rsidRPr="00700B8A">
              <w:rPr>
                <w:b/>
                <w:bCs/>
              </w:rPr>
              <w:t>Cause</w:t>
            </w:r>
          </w:p>
        </w:tc>
        <w:tc>
          <w:tcPr>
            <w:tcW w:w="0" w:type="auto"/>
            <w:vAlign w:val="center"/>
            <w:hideMark/>
          </w:tcPr>
          <w:p w14:paraId="2F3089DF" w14:textId="77777777" w:rsidR="00DF666F" w:rsidRPr="00700B8A" w:rsidRDefault="00DF666F" w:rsidP="002748D4">
            <w:pPr>
              <w:spacing w:after="0" w:line="259" w:lineRule="auto"/>
              <w:rPr>
                <w:b/>
                <w:bCs/>
              </w:rPr>
            </w:pPr>
            <w:r w:rsidRPr="00700B8A">
              <w:rPr>
                <w:b/>
                <w:bCs/>
              </w:rPr>
              <w:t>Explanation</w:t>
            </w:r>
          </w:p>
        </w:tc>
      </w:tr>
      <w:tr w:rsidR="00DF666F" w:rsidRPr="00700B8A" w14:paraId="0F535BAC" w14:textId="77777777" w:rsidTr="002748D4">
        <w:trPr>
          <w:tblCellSpacing w:w="15" w:type="dxa"/>
        </w:trPr>
        <w:tc>
          <w:tcPr>
            <w:tcW w:w="0" w:type="auto"/>
            <w:vAlign w:val="center"/>
            <w:hideMark/>
          </w:tcPr>
          <w:p w14:paraId="72775751" w14:textId="77777777" w:rsidR="00DF666F" w:rsidRPr="00700B8A" w:rsidRDefault="00DF666F" w:rsidP="002748D4">
            <w:pPr>
              <w:spacing w:after="0" w:line="259" w:lineRule="auto"/>
            </w:pPr>
            <w:r w:rsidRPr="00700B8A">
              <w:t>Heavy @PostConstruct logic</w:t>
            </w:r>
          </w:p>
        </w:tc>
        <w:tc>
          <w:tcPr>
            <w:tcW w:w="0" w:type="auto"/>
            <w:vAlign w:val="center"/>
            <w:hideMark/>
          </w:tcPr>
          <w:p w14:paraId="675DAA18" w14:textId="77777777" w:rsidR="00DF666F" w:rsidRPr="00700B8A" w:rsidRDefault="00DF666F" w:rsidP="002748D4">
            <w:pPr>
              <w:spacing w:after="0" w:line="259" w:lineRule="auto"/>
            </w:pPr>
            <w:r w:rsidRPr="00700B8A">
              <w:t>Beans performing database calls, network calls, or file I/O</w:t>
            </w:r>
          </w:p>
        </w:tc>
      </w:tr>
      <w:tr w:rsidR="00DF666F" w:rsidRPr="00700B8A" w14:paraId="6355843C" w14:textId="77777777" w:rsidTr="002748D4">
        <w:trPr>
          <w:tblCellSpacing w:w="15" w:type="dxa"/>
        </w:trPr>
        <w:tc>
          <w:tcPr>
            <w:tcW w:w="0" w:type="auto"/>
            <w:vAlign w:val="center"/>
            <w:hideMark/>
          </w:tcPr>
          <w:p w14:paraId="0BF0A01E" w14:textId="77777777" w:rsidR="00DF666F" w:rsidRPr="00700B8A" w:rsidRDefault="00DF666F" w:rsidP="002748D4">
            <w:pPr>
              <w:spacing w:after="0" w:line="259" w:lineRule="auto"/>
            </w:pPr>
            <w:r w:rsidRPr="00700B8A">
              <w:t>Large dependency graph</w:t>
            </w:r>
          </w:p>
        </w:tc>
        <w:tc>
          <w:tcPr>
            <w:tcW w:w="0" w:type="auto"/>
            <w:vAlign w:val="center"/>
            <w:hideMark/>
          </w:tcPr>
          <w:p w14:paraId="293B4F14" w14:textId="77777777" w:rsidR="00DF666F" w:rsidRPr="00700B8A" w:rsidRDefault="00DF666F" w:rsidP="002748D4">
            <w:pPr>
              <w:spacing w:after="0" w:line="259" w:lineRule="auto"/>
            </w:pPr>
            <w:r w:rsidRPr="00700B8A">
              <w:t>Beans depending on many others delay initialization</w:t>
            </w:r>
          </w:p>
        </w:tc>
      </w:tr>
      <w:tr w:rsidR="00DF666F" w:rsidRPr="00700B8A" w14:paraId="00422AD7" w14:textId="77777777" w:rsidTr="002748D4">
        <w:trPr>
          <w:tblCellSpacing w:w="15" w:type="dxa"/>
        </w:trPr>
        <w:tc>
          <w:tcPr>
            <w:tcW w:w="0" w:type="auto"/>
            <w:vAlign w:val="center"/>
            <w:hideMark/>
          </w:tcPr>
          <w:p w14:paraId="62BEE70F" w14:textId="77777777" w:rsidR="00DF666F" w:rsidRPr="00700B8A" w:rsidRDefault="00DF666F" w:rsidP="002748D4">
            <w:pPr>
              <w:spacing w:after="0" w:line="259" w:lineRule="auto"/>
            </w:pPr>
            <w:r w:rsidRPr="00700B8A">
              <w:t>Synchronous external calls</w:t>
            </w:r>
          </w:p>
        </w:tc>
        <w:tc>
          <w:tcPr>
            <w:tcW w:w="0" w:type="auto"/>
            <w:vAlign w:val="center"/>
            <w:hideMark/>
          </w:tcPr>
          <w:p w14:paraId="50B30E8D" w14:textId="77777777" w:rsidR="00DF666F" w:rsidRPr="00700B8A" w:rsidRDefault="00DF666F" w:rsidP="002748D4">
            <w:pPr>
              <w:spacing w:after="0" w:line="259" w:lineRule="auto"/>
            </w:pPr>
            <w:r w:rsidRPr="00700B8A">
              <w:t>REST clients, DB migrations, or external services in constructors or @PostConstruct</w:t>
            </w:r>
          </w:p>
        </w:tc>
      </w:tr>
      <w:tr w:rsidR="00DF666F" w:rsidRPr="00700B8A" w14:paraId="3387E50A" w14:textId="77777777" w:rsidTr="002748D4">
        <w:trPr>
          <w:tblCellSpacing w:w="15" w:type="dxa"/>
        </w:trPr>
        <w:tc>
          <w:tcPr>
            <w:tcW w:w="0" w:type="auto"/>
            <w:vAlign w:val="center"/>
            <w:hideMark/>
          </w:tcPr>
          <w:p w14:paraId="05723800" w14:textId="77777777" w:rsidR="00DF666F" w:rsidRPr="00700B8A" w:rsidRDefault="00DF666F" w:rsidP="002748D4">
            <w:pPr>
              <w:spacing w:after="0" w:line="259" w:lineRule="auto"/>
            </w:pPr>
            <w:r w:rsidRPr="00700B8A">
              <w:t>Expensive proxies</w:t>
            </w:r>
          </w:p>
        </w:tc>
        <w:tc>
          <w:tcPr>
            <w:tcW w:w="0" w:type="auto"/>
            <w:vAlign w:val="center"/>
            <w:hideMark/>
          </w:tcPr>
          <w:p w14:paraId="09DB0CD4" w14:textId="77777777" w:rsidR="00DF666F" w:rsidRPr="00700B8A" w:rsidRDefault="00DF666F" w:rsidP="002748D4">
            <w:pPr>
              <w:spacing w:after="0" w:line="259" w:lineRule="auto"/>
            </w:pPr>
            <w:r w:rsidRPr="00700B8A">
              <w:t>AOP proxies and reflection-heavy beans (transaction, caching, security)</w:t>
            </w:r>
          </w:p>
        </w:tc>
      </w:tr>
      <w:tr w:rsidR="00DF666F" w:rsidRPr="00700B8A" w14:paraId="1B0F5955" w14:textId="77777777" w:rsidTr="002748D4">
        <w:trPr>
          <w:tblCellSpacing w:w="15" w:type="dxa"/>
        </w:trPr>
        <w:tc>
          <w:tcPr>
            <w:tcW w:w="0" w:type="auto"/>
            <w:vAlign w:val="center"/>
            <w:hideMark/>
          </w:tcPr>
          <w:p w14:paraId="7F6A70E1" w14:textId="77777777" w:rsidR="00DF666F" w:rsidRPr="00700B8A" w:rsidRDefault="00DF666F" w:rsidP="002748D4">
            <w:pPr>
              <w:spacing w:after="0" w:line="259" w:lineRule="auto"/>
            </w:pPr>
            <w:r w:rsidRPr="00700B8A">
              <w:t>Eager singleton beans</w:t>
            </w:r>
          </w:p>
        </w:tc>
        <w:tc>
          <w:tcPr>
            <w:tcW w:w="0" w:type="auto"/>
            <w:vAlign w:val="center"/>
            <w:hideMark/>
          </w:tcPr>
          <w:p w14:paraId="317971CB" w14:textId="77777777" w:rsidR="00DF666F" w:rsidRPr="00700B8A" w:rsidRDefault="00DF666F" w:rsidP="002748D4">
            <w:pPr>
              <w:spacing w:after="0" w:line="259" w:lineRule="auto"/>
            </w:pPr>
            <w:r w:rsidRPr="00700B8A">
              <w:t>Beans initialized even if not needed for startup path</w:t>
            </w:r>
          </w:p>
        </w:tc>
      </w:tr>
      <w:tr w:rsidR="00DF666F" w:rsidRPr="00700B8A" w14:paraId="18753AC8" w14:textId="77777777" w:rsidTr="002748D4">
        <w:trPr>
          <w:tblCellSpacing w:w="15" w:type="dxa"/>
        </w:trPr>
        <w:tc>
          <w:tcPr>
            <w:tcW w:w="0" w:type="auto"/>
            <w:vAlign w:val="center"/>
            <w:hideMark/>
          </w:tcPr>
          <w:p w14:paraId="36E2CA87" w14:textId="77777777" w:rsidR="00DF666F" w:rsidRPr="00700B8A" w:rsidRDefault="00DF666F" w:rsidP="002748D4">
            <w:pPr>
              <w:spacing w:after="0" w:line="259" w:lineRule="auto"/>
            </w:pPr>
            <w:r w:rsidRPr="00700B8A">
              <w:t>Large configuration/validation</w:t>
            </w:r>
          </w:p>
        </w:tc>
        <w:tc>
          <w:tcPr>
            <w:tcW w:w="0" w:type="auto"/>
            <w:vAlign w:val="center"/>
            <w:hideMark/>
          </w:tcPr>
          <w:p w14:paraId="35805CCF" w14:textId="77777777" w:rsidR="00DF666F" w:rsidRPr="00700B8A" w:rsidRDefault="00DF666F" w:rsidP="002748D4">
            <w:pPr>
              <w:spacing w:after="0" w:line="259" w:lineRule="auto"/>
            </w:pPr>
            <w:r w:rsidRPr="00700B8A">
              <w:t>Beans parsing big configuration files or validating schemas</w:t>
            </w:r>
          </w:p>
        </w:tc>
      </w:tr>
    </w:tbl>
    <w:p w14:paraId="645CCC5E" w14:textId="77777777" w:rsidR="00DF666F" w:rsidRPr="00700B8A" w:rsidRDefault="00000000" w:rsidP="00DF666F">
      <w:pPr>
        <w:spacing w:after="0" w:line="259" w:lineRule="auto"/>
      </w:pPr>
      <w:r>
        <w:pict w14:anchorId="1C9EB4F5">
          <v:rect id="_x0000_i1777" style="width:0;height:1.5pt" o:hralign="center" o:hrstd="t" o:hr="t" fillcolor="#a0a0a0" stroked="f"/>
        </w:pict>
      </w:r>
    </w:p>
    <w:p w14:paraId="57191773" w14:textId="77777777" w:rsidR="00DF666F" w:rsidRPr="00700B8A" w:rsidRDefault="00DF666F" w:rsidP="00DF666F">
      <w:pPr>
        <w:spacing w:after="0" w:line="259" w:lineRule="auto"/>
        <w:rPr>
          <w:b/>
          <w:bCs/>
        </w:rPr>
      </w:pPr>
      <w:r w:rsidRPr="00700B8A">
        <w:rPr>
          <w:b/>
          <w:bCs/>
        </w:rPr>
        <w:t>3️</w:t>
      </w:r>
      <w:r w:rsidRPr="00700B8A">
        <w:rPr>
          <w:rFonts w:ascii="Segoe UI Symbol" w:hAnsi="Segoe UI Symbol" w:cs="Segoe UI Symbol"/>
          <w:b/>
          <w:bCs/>
        </w:rPr>
        <w:t>⃣</w:t>
      </w:r>
      <w:r w:rsidRPr="00700B8A">
        <w:rPr>
          <w:b/>
          <w:bCs/>
        </w:rPr>
        <w:t xml:space="preserve"> How to Diagnose Bottlenecks</w:t>
      </w:r>
    </w:p>
    <w:p w14:paraId="78A586CB" w14:textId="77777777" w:rsidR="00DF666F" w:rsidRPr="00700B8A" w:rsidRDefault="00DF666F" w:rsidP="00DF666F">
      <w:pPr>
        <w:numPr>
          <w:ilvl w:val="0"/>
          <w:numId w:val="974"/>
        </w:numPr>
        <w:spacing w:after="0" w:line="259" w:lineRule="auto"/>
      </w:pPr>
      <w:r w:rsidRPr="00700B8A">
        <w:rPr>
          <w:b/>
          <w:bCs/>
        </w:rPr>
        <w:t>Enable Spring Boot startup logging</w:t>
      </w:r>
    </w:p>
    <w:p w14:paraId="013108CB" w14:textId="77777777" w:rsidR="00DF666F" w:rsidRPr="00700B8A" w:rsidRDefault="00DF666F" w:rsidP="00DF666F">
      <w:pPr>
        <w:spacing w:after="0" w:line="259" w:lineRule="auto"/>
      </w:pPr>
      <w:r w:rsidRPr="00700B8A">
        <w:t>logging.level.org.springframework.boot.context=DEBUG</w:t>
      </w:r>
    </w:p>
    <w:p w14:paraId="512B0EB7" w14:textId="77777777" w:rsidR="00DF666F" w:rsidRPr="00700B8A" w:rsidRDefault="00DF666F" w:rsidP="00DF666F">
      <w:pPr>
        <w:numPr>
          <w:ilvl w:val="0"/>
          <w:numId w:val="975"/>
        </w:numPr>
        <w:spacing w:after="0" w:line="259" w:lineRule="auto"/>
      </w:pPr>
      <w:r w:rsidRPr="00700B8A">
        <w:t>Shows which beans take time to initialize</w:t>
      </w:r>
    </w:p>
    <w:p w14:paraId="7BE05A72" w14:textId="77777777" w:rsidR="00DF666F" w:rsidRPr="00700B8A" w:rsidRDefault="00DF666F" w:rsidP="00DF666F">
      <w:pPr>
        <w:numPr>
          <w:ilvl w:val="0"/>
          <w:numId w:val="976"/>
        </w:numPr>
        <w:spacing w:after="0" w:line="259" w:lineRule="auto"/>
      </w:pPr>
      <w:r w:rsidRPr="00700B8A">
        <w:rPr>
          <w:b/>
          <w:bCs/>
        </w:rPr>
        <w:t>Use spring-boot-starter-actuator startup endpoint</w:t>
      </w:r>
    </w:p>
    <w:p w14:paraId="68FAB628" w14:textId="77777777" w:rsidR="00DF666F" w:rsidRPr="00700B8A" w:rsidRDefault="00DF666F" w:rsidP="00DF666F">
      <w:pPr>
        <w:spacing w:after="0" w:line="259" w:lineRule="auto"/>
      </w:pPr>
      <w:r w:rsidRPr="00700B8A">
        <w:t>GET /actuator/startup</w:t>
      </w:r>
    </w:p>
    <w:p w14:paraId="752B085A" w14:textId="77777777" w:rsidR="00DF666F" w:rsidRPr="00700B8A" w:rsidRDefault="00DF666F" w:rsidP="00DF666F">
      <w:pPr>
        <w:numPr>
          <w:ilvl w:val="0"/>
          <w:numId w:val="977"/>
        </w:numPr>
        <w:spacing w:after="0" w:line="259" w:lineRule="auto"/>
      </w:pPr>
      <w:r w:rsidRPr="00700B8A">
        <w:t>Provides detailed bean initialization timing</w:t>
      </w:r>
    </w:p>
    <w:p w14:paraId="0EEC4D26" w14:textId="77777777" w:rsidR="00DF666F" w:rsidRPr="00700B8A" w:rsidRDefault="00DF666F" w:rsidP="00DF666F">
      <w:pPr>
        <w:numPr>
          <w:ilvl w:val="0"/>
          <w:numId w:val="978"/>
        </w:numPr>
        <w:spacing w:after="0" w:line="259" w:lineRule="auto"/>
      </w:pPr>
      <w:r w:rsidRPr="00700B8A">
        <w:rPr>
          <w:b/>
          <w:bCs/>
        </w:rPr>
        <w:t>JVM Profilers</w:t>
      </w:r>
    </w:p>
    <w:p w14:paraId="1A586660" w14:textId="77777777" w:rsidR="00DF666F" w:rsidRPr="00700B8A" w:rsidRDefault="00DF666F" w:rsidP="00DF666F">
      <w:pPr>
        <w:numPr>
          <w:ilvl w:val="0"/>
          <w:numId w:val="979"/>
        </w:numPr>
        <w:spacing w:after="0" w:line="259" w:lineRule="auto"/>
      </w:pPr>
      <w:r w:rsidRPr="00700B8A">
        <w:t>VisualVM, Flight Recorder → detect heavy constructor or @PostConstruct execution</w:t>
      </w:r>
    </w:p>
    <w:p w14:paraId="4C5C33DC" w14:textId="77777777" w:rsidR="00DF666F" w:rsidRPr="00700B8A" w:rsidRDefault="00000000" w:rsidP="00DF666F">
      <w:pPr>
        <w:spacing w:after="0" w:line="259" w:lineRule="auto"/>
      </w:pPr>
      <w:r>
        <w:pict w14:anchorId="0F90D7D9">
          <v:rect id="_x0000_i1778" style="width:0;height:1.5pt" o:hralign="center" o:hrstd="t" o:hr="t" fillcolor="#a0a0a0" stroked="f"/>
        </w:pict>
      </w:r>
    </w:p>
    <w:p w14:paraId="083E679A" w14:textId="77777777" w:rsidR="00DF666F" w:rsidRPr="00700B8A" w:rsidRDefault="00DF666F" w:rsidP="00DF666F">
      <w:pPr>
        <w:spacing w:after="0" w:line="259" w:lineRule="auto"/>
        <w:rPr>
          <w:b/>
          <w:bCs/>
        </w:rPr>
      </w:pPr>
      <w:r w:rsidRPr="00700B8A">
        <w:rPr>
          <w:b/>
          <w:bCs/>
        </w:rPr>
        <w:t>4️</w:t>
      </w:r>
      <w:r w:rsidRPr="00700B8A">
        <w:rPr>
          <w:rFonts w:ascii="Segoe UI Symbol" w:hAnsi="Segoe UI Symbol" w:cs="Segoe UI Symbol"/>
          <w:b/>
          <w:bCs/>
        </w:rPr>
        <w:t>⃣</w:t>
      </w:r>
      <w:r w:rsidRPr="00700B8A">
        <w:rPr>
          <w:b/>
          <w:bCs/>
        </w:rPr>
        <w:t xml:space="preserve"> Optimization Strategies</w:t>
      </w:r>
    </w:p>
    <w:p w14:paraId="5D1928E7" w14:textId="77777777" w:rsidR="00DF666F" w:rsidRPr="00700B8A" w:rsidRDefault="00DF666F" w:rsidP="00DF666F">
      <w:pPr>
        <w:spacing w:after="0" w:line="259" w:lineRule="auto"/>
        <w:rPr>
          <w:b/>
          <w:bCs/>
        </w:rPr>
      </w:pPr>
      <w:r w:rsidRPr="00700B8A">
        <w:rPr>
          <w:b/>
          <w:bCs/>
        </w:rPr>
        <w:t>A. Lazy Initialization</w:t>
      </w:r>
    </w:p>
    <w:p w14:paraId="29431B55" w14:textId="77777777" w:rsidR="00DF666F" w:rsidRPr="00700B8A" w:rsidRDefault="00DF666F" w:rsidP="00DF666F">
      <w:pPr>
        <w:numPr>
          <w:ilvl w:val="0"/>
          <w:numId w:val="980"/>
        </w:numPr>
        <w:spacing w:after="0" w:line="259" w:lineRule="auto"/>
      </w:pPr>
      <w:r w:rsidRPr="00700B8A">
        <w:t>Only initialize beans when first used:</w:t>
      </w:r>
    </w:p>
    <w:p w14:paraId="0E7C578F" w14:textId="77777777" w:rsidR="00DF666F" w:rsidRPr="00700B8A" w:rsidRDefault="00DF666F" w:rsidP="00DF666F">
      <w:pPr>
        <w:spacing w:after="0" w:line="259" w:lineRule="auto"/>
      </w:pPr>
      <w:r w:rsidRPr="00700B8A">
        <w:t>spring.main.lazy-initialization=true</w:t>
      </w:r>
    </w:p>
    <w:p w14:paraId="5337CDF5" w14:textId="77777777" w:rsidR="00DF666F" w:rsidRPr="00700B8A" w:rsidRDefault="00DF666F" w:rsidP="00DF666F">
      <w:pPr>
        <w:numPr>
          <w:ilvl w:val="0"/>
          <w:numId w:val="981"/>
        </w:numPr>
        <w:spacing w:after="0" w:line="259" w:lineRule="auto"/>
      </w:pPr>
      <w:r w:rsidRPr="00700B8A">
        <w:t>Combine with @Lazy for selective beans</w:t>
      </w:r>
    </w:p>
    <w:p w14:paraId="1EE51502" w14:textId="77777777" w:rsidR="00DF666F" w:rsidRPr="00700B8A" w:rsidRDefault="00DF666F" w:rsidP="00DF666F">
      <w:pPr>
        <w:spacing w:after="0" w:line="259" w:lineRule="auto"/>
        <w:rPr>
          <w:b/>
          <w:bCs/>
        </w:rPr>
      </w:pPr>
      <w:r w:rsidRPr="00700B8A">
        <w:rPr>
          <w:b/>
          <w:bCs/>
        </w:rPr>
        <w:t>B. Split Expensive Beans</w:t>
      </w:r>
    </w:p>
    <w:p w14:paraId="5563C1DF" w14:textId="77777777" w:rsidR="00DF666F" w:rsidRPr="00700B8A" w:rsidRDefault="00DF666F" w:rsidP="00DF666F">
      <w:pPr>
        <w:numPr>
          <w:ilvl w:val="0"/>
          <w:numId w:val="982"/>
        </w:numPr>
        <w:spacing w:after="0" w:line="259" w:lineRule="auto"/>
      </w:pPr>
      <w:r w:rsidRPr="00700B8A">
        <w:t xml:space="preserve">Move heavy beans to </w:t>
      </w:r>
      <w:r w:rsidRPr="00700B8A">
        <w:rPr>
          <w:b/>
          <w:bCs/>
        </w:rPr>
        <w:t>separate configuration classes</w:t>
      </w:r>
      <w:r w:rsidRPr="00700B8A">
        <w:t xml:space="preserve"> or modules</w:t>
      </w:r>
    </w:p>
    <w:p w14:paraId="6F11612D" w14:textId="77777777" w:rsidR="00DF666F" w:rsidRPr="00700B8A" w:rsidRDefault="00DF666F" w:rsidP="00DF666F">
      <w:pPr>
        <w:numPr>
          <w:ilvl w:val="0"/>
          <w:numId w:val="982"/>
        </w:numPr>
        <w:spacing w:after="0" w:line="259" w:lineRule="auto"/>
      </w:pPr>
      <w:r w:rsidRPr="00700B8A">
        <w:t xml:space="preserve">Initialize them </w:t>
      </w:r>
      <w:r w:rsidRPr="00700B8A">
        <w:rPr>
          <w:b/>
          <w:bCs/>
        </w:rPr>
        <w:t>on-demand or asynchronously</w:t>
      </w:r>
    </w:p>
    <w:p w14:paraId="08C9DB09" w14:textId="77777777" w:rsidR="00DF666F" w:rsidRPr="00700B8A" w:rsidRDefault="00DF666F" w:rsidP="00DF666F">
      <w:pPr>
        <w:spacing w:after="0" w:line="259" w:lineRule="auto"/>
        <w:rPr>
          <w:b/>
          <w:bCs/>
        </w:rPr>
      </w:pPr>
      <w:r w:rsidRPr="00700B8A">
        <w:rPr>
          <w:b/>
          <w:bCs/>
        </w:rPr>
        <w:t>C. Async Initialization</w:t>
      </w:r>
    </w:p>
    <w:p w14:paraId="42E49A19" w14:textId="77777777" w:rsidR="00DF666F" w:rsidRPr="00700B8A" w:rsidRDefault="00DF666F" w:rsidP="00DF666F">
      <w:pPr>
        <w:numPr>
          <w:ilvl w:val="0"/>
          <w:numId w:val="983"/>
        </w:numPr>
        <w:spacing w:after="0" w:line="259" w:lineRule="auto"/>
      </w:pPr>
      <w:r w:rsidRPr="00700B8A">
        <w:t xml:space="preserve">Use @Async for beans performing </w:t>
      </w:r>
      <w:r w:rsidRPr="00700B8A">
        <w:rPr>
          <w:b/>
          <w:bCs/>
        </w:rPr>
        <w:t>non-critical background tasks</w:t>
      </w:r>
      <w:r w:rsidRPr="00700B8A">
        <w:t>:</w:t>
      </w:r>
    </w:p>
    <w:p w14:paraId="56F882E7" w14:textId="77777777" w:rsidR="00DF666F" w:rsidRPr="00700B8A" w:rsidRDefault="00DF666F" w:rsidP="00DF666F">
      <w:pPr>
        <w:spacing w:after="0" w:line="259" w:lineRule="auto"/>
      </w:pPr>
      <w:r w:rsidRPr="00700B8A">
        <w:t>@PostConstruct</w:t>
      </w:r>
    </w:p>
    <w:p w14:paraId="16C2BF3F" w14:textId="77777777" w:rsidR="00DF666F" w:rsidRPr="00700B8A" w:rsidRDefault="00DF666F" w:rsidP="00DF666F">
      <w:pPr>
        <w:spacing w:after="0" w:line="259" w:lineRule="auto"/>
      </w:pPr>
      <w:r w:rsidRPr="00700B8A">
        <w:t>@Async</w:t>
      </w:r>
    </w:p>
    <w:p w14:paraId="482F99DF" w14:textId="77777777" w:rsidR="00DF666F" w:rsidRPr="00700B8A" w:rsidRDefault="00DF666F" w:rsidP="00DF666F">
      <w:pPr>
        <w:spacing w:after="0" w:line="259" w:lineRule="auto"/>
      </w:pPr>
      <w:r w:rsidRPr="00700B8A">
        <w:t>public void init() { loadCache(); }</w:t>
      </w:r>
    </w:p>
    <w:p w14:paraId="652ECC83" w14:textId="77777777" w:rsidR="00DF666F" w:rsidRPr="00700B8A" w:rsidRDefault="00DF666F" w:rsidP="00DF666F">
      <w:pPr>
        <w:numPr>
          <w:ilvl w:val="0"/>
          <w:numId w:val="984"/>
        </w:numPr>
        <w:spacing w:after="0" w:line="259" w:lineRule="auto"/>
      </w:pPr>
      <w:r w:rsidRPr="00700B8A">
        <w:t>Requires @EnableAsync</w:t>
      </w:r>
    </w:p>
    <w:p w14:paraId="4F68A8E3" w14:textId="77777777" w:rsidR="00DF666F" w:rsidRPr="00700B8A" w:rsidRDefault="00DF666F" w:rsidP="00DF666F">
      <w:pPr>
        <w:spacing w:after="0" w:line="259" w:lineRule="auto"/>
        <w:rPr>
          <w:b/>
          <w:bCs/>
        </w:rPr>
      </w:pPr>
      <w:r w:rsidRPr="00700B8A">
        <w:rPr>
          <w:b/>
          <w:bCs/>
        </w:rPr>
        <w:t>D. Conditional / Profile-Based Beans</w:t>
      </w:r>
    </w:p>
    <w:p w14:paraId="7D23EA7F" w14:textId="77777777" w:rsidR="00DF666F" w:rsidRPr="00700B8A" w:rsidRDefault="00DF666F" w:rsidP="00DF666F">
      <w:pPr>
        <w:numPr>
          <w:ilvl w:val="0"/>
          <w:numId w:val="985"/>
        </w:numPr>
        <w:spacing w:after="0" w:line="259" w:lineRule="auto"/>
      </w:pPr>
      <w:r w:rsidRPr="00700B8A">
        <w:t>Load beans only when needed:</w:t>
      </w:r>
    </w:p>
    <w:p w14:paraId="65E808C3" w14:textId="77777777" w:rsidR="00DF666F" w:rsidRPr="00700B8A" w:rsidRDefault="00DF666F" w:rsidP="00DF666F">
      <w:pPr>
        <w:spacing w:after="0" w:line="259" w:lineRule="auto"/>
      </w:pPr>
      <w:r w:rsidRPr="00700B8A">
        <w:t>@Bean</w:t>
      </w:r>
    </w:p>
    <w:p w14:paraId="11A52025" w14:textId="77777777" w:rsidR="00DF666F" w:rsidRPr="00700B8A" w:rsidRDefault="00DF666F" w:rsidP="00DF666F">
      <w:pPr>
        <w:spacing w:after="0" w:line="259" w:lineRule="auto"/>
      </w:pPr>
      <w:r w:rsidRPr="00700B8A">
        <w:t>@Profile("prod")</w:t>
      </w:r>
    </w:p>
    <w:p w14:paraId="06CEF639" w14:textId="77777777" w:rsidR="00DF666F" w:rsidRPr="00700B8A" w:rsidRDefault="00DF666F" w:rsidP="00DF666F">
      <w:pPr>
        <w:spacing w:after="0" w:line="259" w:lineRule="auto"/>
      </w:pPr>
      <w:r w:rsidRPr="00700B8A">
        <w:t>public ExpensiveService prodService() { ... }</w:t>
      </w:r>
    </w:p>
    <w:p w14:paraId="4CC8A6D2" w14:textId="77777777" w:rsidR="00DF666F" w:rsidRPr="00700B8A" w:rsidRDefault="00DF666F" w:rsidP="00DF666F">
      <w:pPr>
        <w:spacing w:after="0" w:line="259" w:lineRule="auto"/>
        <w:rPr>
          <w:b/>
          <w:bCs/>
        </w:rPr>
      </w:pPr>
      <w:r w:rsidRPr="00700B8A">
        <w:rPr>
          <w:b/>
          <w:bCs/>
        </w:rPr>
        <w:t>E. Parallel Bean Initialization (Spring Boot 3+)</w:t>
      </w:r>
    </w:p>
    <w:p w14:paraId="48B4B662" w14:textId="77777777" w:rsidR="00DF666F" w:rsidRPr="00700B8A" w:rsidRDefault="00DF666F" w:rsidP="00DF666F">
      <w:pPr>
        <w:numPr>
          <w:ilvl w:val="0"/>
          <w:numId w:val="986"/>
        </w:numPr>
        <w:spacing w:after="0" w:line="259" w:lineRule="auto"/>
      </w:pPr>
      <w:r w:rsidRPr="00700B8A">
        <w:lastRenderedPageBreak/>
        <w:t xml:space="preserve">Spring Boot 3 supports </w:t>
      </w:r>
      <w:r w:rsidRPr="00700B8A">
        <w:rPr>
          <w:b/>
          <w:bCs/>
        </w:rPr>
        <w:t>parallel initialization of independent beans</w:t>
      </w:r>
    </w:p>
    <w:p w14:paraId="57C59D40" w14:textId="77777777" w:rsidR="00DF666F" w:rsidRPr="00700B8A" w:rsidRDefault="00DF666F" w:rsidP="00DF666F">
      <w:pPr>
        <w:spacing w:after="0" w:line="259" w:lineRule="auto"/>
      </w:pPr>
      <w:r w:rsidRPr="00700B8A">
        <w:t>spring.main.allow-bean-definition-overriding=true</w:t>
      </w:r>
    </w:p>
    <w:p w14:paraId="532E7D4F" w14:textId="77777777" w:rsidR="00DF666F" w:rsidRPr="00700B8A" w:rsidRDefault="00DF666F" w:rsidP="00DF666F">
      <w:pPr>
        <w:numPr>
          <w:ilvl w:val="0"/>
          <w:numId w:val="987"/>
        </w:numPr>
        <w:spacing w:after="0" w:line="259" w:lineRule="auto"/>
      </w:pPr>
      <w:r w:rsidRPr="00700B8A">
        <w:t>Reduces sequential startup time</w:t>
      </w:r>
    </w:p>
    <w:p w14:paraId="398A3078" w14:textId="77777777" w:rsidR="00DF666F" w:rsidRPr="00700B8A" w:rsidRDefault="00DF666F" w:rsidP="00DF666F">
      <w:pPr>
        <w:spacing w:after="0" w:line="259" w:lineRule="auto"/>
        <w:rPr>
          <w:b/>
          <w:bCs/>
        </w:rPr>
      </w:pPr>
      <w:r w:rsidRPr="00700B8A">
        <w:rPr>
          <w:b/>
          <w:bCs/>
        </w:rPr>
        <w:t>F. Avoid External Calls During Init</w:t>
      </w:r>
    </w:p>
    <w:p w14:paraId="05722D3C" w14:textId="77777777" w:rsidR="00DF666F" w:rsidRPr="00700B8A" w:rsidRDefault="00DF666F" w:rsidP="00DF666F">
      <w:pPr>
        <w:numPr>
          <w:ilvl w:val="0"/>
          <w:numId w:val="988"/>
        </w:numPr>
        <w:spacing w:after="0" w:line="259" w:lineRule="auto"/>
      </w:pPr>
      <w:r w:rsidRPr="00700B8A">
        <w:t xml:space="preserve">Move </w:t>
      </w:r>
      <w:r w:rsidRPr="00700B8A">
        <w:rPr>
          <w:b/>
          <w:bCs/>
        </w:rPr>
        <w:t>DB, REST, or MQ calls</w:t>
      </w:r>
      <w:r w:rsidRPr="00700B8A">
        <w:t xml:space="preserve"> to </w:t>
      </w:r>
      <w:r w:rsidRPr="00700B8A">
        <w:rPr>
          <w:b/>
          <w:bCs/>
        </w:rPr>
        <w:t>lazy or async initialization</w:t>
      </w:r>
    </w:p>
    <w:p w14:paraId="083E0EC6" w14:textId="77777777" w:rsidR="00DF666F" w:rsidRPr="00700B8A" w:rsidRDefault="00DF666F" w:rsidP="00DF666F">
      <w:pPr>
        <w:spacing w:after="0" w:line="259" w:lineRule="auto"/>
        <w:rPr>
          <w:b/>
          <w:bCs/>
        </w:rPr>
      </w:pPr>
      <w:r w:rsidRPr="00700B8A">
        <w:rPr>
          <w:b/>
          <w:bCs/>
        </w:rPr>
        <w:t>G. Reduce Proxy Overhead</w:t>
      </w:r>
    </w:p>
    <w:p w14:paraId="4FC96957" w14:textId="77777777" w:rsidR="00DF666F" w:rsidRPr="00700B8A" w:rsidRDefault="00DF666F" w:rsidP="00DF666F">
      <w:pPr>
        <w:numPr>
          <w:ilvl w:val="0"/>
          <w:numId w:val="989"/>
        </w:numPr>
        <w:spacing w:after="0" w:line="259" w:lineRule="auto"/>
      </w:pPr>
      <w:r w:rsidRPr="00700B8A">
        <w:t xml:space="preserve">Only use </w:t>
      </w:r>
      <w:r w:rsidRPr="00700B8A">
        <w:rPr>
          <w:b/>
          <w:bCs/>
        </w:rPr>
        <w:t>AOP on necessary beans</w:t>
      </w:r>
    </w:p>
    <w:p w14:paraId="7CDB1D45" w14:textId="77777777" w:rsidR="00DF666F" w:rsidRPr="00700B8A" w:rsidRDefault="00DF666F" w:rsidP="00DF666F">
      <w:pPr>
        <w:numPr>
          <w:ilvl w:val="0"/>
          <w:numId w:val="989"/>
        </w:numPr>
        <w:spacing w:after="0" w:line="259" w:lineRule="auto"/>
      </w:pPr>
      <w:r w:rsidRPr="00700B8A">
        <w:t>Avoid unnecessary @Transactional or @Cacheable proxies</w:t>
      </w:r>
    </w:p>
    <w:p w14:paraId="7CFEEB21" w14:textId="77777777" w:rsidR="00DF666F" w:rsidRPr="00700B8A" w:rsidRDefault="00000000" w:rsidP="00DF666F">
      <w:pPr>
        <w:spacing w:after="0" w:line="259" w:lineRule="auto"/>
      </w:pPr>
      <w:r>
        <w:pict w14:anchorId="42B56631">
          <v:rect id="_x0000_i1779" style="width:0;height:1.5pt" o:hralign="center" o:hrstd="t" o:hr="t" fillcolor="#a0a0a0" stroked="f"/>
        </w:pict>
      </w:r>
    </w:p>
    <w:p w14:paraId="5A8F55FC" w14:textId="77777777" w:rsidR="00DF666F" w:rsidRPr="00700B8A" w:rsidRDefault="00DF666F" w:rsidP="00DF666F">
      <w:pPr>
        <w:spacing w:after="0" w:line="259" w:lineRule="auto"/>
        <w:rPr>
          <w:b/>
          <w:bCs/>
        </w:rPr>
      </w:pPr>
      <w:r w:rsidRPr="00700B8A">
        <w:rPr>
          <w:b/>
          <w:bCs/>
        </w:rPr>
        <w:t>5️</w:t>
      </w:r>
      <w:r w:rsidRPr="00700B8A">
        <w:rPr>
          <w:rFonts w:ascii="Segoe UI Symbol" w:hAnsi="Segoe UI Symbol" w:cs="Segoe UI Symbol"/>
          <w:b/>
          <w:bCs/>
        </w:rPr>
        <w:t>⃣</w:t>
      </w:r>
      <w:r w:rsidRPr="00700B8A">
        <w:rPr>
          <w:b/>
          <w:bCs/>
        </w:rPr>
        <w:t xml:space="preserve"> Senior-Level Insights</w:t>
      </w:r>
    </w:p>
    <w:p w14:paraId="47E28E45" w14:textId="77777777" w:rsidR="00DF666F" w:rsidRPr="00700B8A" w:rsidRDefault="00DF666F" w:rsidP="00DF666F">
      <w:pPr>
        <w:numPr>
          <w:ilvl w:val="0"/>
          <w:numId w:val="990"/>
        </w:numPr>
        <w:spacing w:after="0" w:line="259" w:lineRule="auto"/>
      </w:pPr>
      <w:r w:rsidRPr="00700B8A">
        <w:rPr>
          <w:b/>
          <w:bCs/>
        </w:rPr>
        <w:t>Bean dependency graph</w:t>
      </w:r>
      <w:r w:rsidRPr="00700B8A">
        <w:t xml:space="preserve"> matters — circular dependencies can </w:t>
      </w:r>
      <w:r w:rsidRPr="00700B8A">
        <w:rPr>
          <w:b/>
          <w:bCs/>
        </w:rPr>
        <w:t>increase startup time</w:t>
      </w:r>
    </w:p>
    <w:p w14:paraId="5978D238" w14:textId="77777777" w:rsidR="00DF666F" w:rsidRPr="00700B8A" w:rsidRDefault="00DF666F" w:rsidP="00DF666F">
      <w:pPr>
        <w:numPr>
          <w:ilvl w:val="0"/>
          <w:numId w:val="990"/>
        </w:numPr>
        <w:spacing w:after="0" w:line="259" w:lineRule="auto"/>
      </w:pPr>
      <w:r w:rsidRPr="00700B8A">
        <w:rPr>
          <w:b/>
          <w:bCs/>
        </w:rPr>
        <w:t>First-request latency trade-off</w:t>
      </w:r>
      <w:r w:rsidRPr="00700B8A">
        <w:t xml:space="preserve"> — lazy beans defer initialization but may delay first call</w:t>
      </w:r>
    </w:p>
    <w:p w14:paraId="0B25906E" w14:textId="77777777" w:rsidR="00DF666F" w:rsidRPr="00700B8A" w:rsidRDefault="00DF666F" w:rsidP="00DF666F">
      <w:pPr>
        <w:numPr>
          <w:ilvl w:val="0"/>
          <w:numId w:val="990"/>
        </w:numPr>
        <w:spacing w:after="0" w:line="259" w:lineRule="auto"/>
      </w:pPr>
      <w:r w:rsidRPr="00700B8A">
        <w:rPr>
          <w:b/>
          <w:bCs/>
        </w:rPr>
        <w:t>Profiling beans</w:t>
      </w:r>
      <w:r w:rsidRPr="00700B8A">
        <w:t xml:space="preserve"> at startup is critical for microservices with </w:t>
      </w:r>
      <w:r w:rsidRPr="00700B8A">
        <w:rPr>
          <w:b/>
          <w:bCs/>
        </w:rPr>
        <w:t>hundreds of singletons</w:t>
      </w:r>
    </w:p>
    <w:p w14:paraId="3B227685" w14:textId="77777777" w:rsidR="00DF666F" w:rsidRPr="00700B8A" w:rsidRDefault="00DF666F" w:rsidP="00DF666F">
      <w:pPr>
        <w:numPr>
          <w:ilvl w:val="0"/>
          <w:numId w:val="990"/>
        </w:numPr>
        <w:spacing w:after="0" w:line="259" w:lineRule="auto"/>
      </w:pPr>
      <w:r w:rsidRPr="00700B8A">
        <w:rPr>
          <w:b/>
          <w:bCs/>
        </w:rPr>
        <w:t>Module-based optimization</w:t>
      </w:r>
      <w:r w:rsidRPr="00700B8A">
        <w:t xml:space="preserve"> — split heavy beans into separate modules or services if possible</w:t>
      </w:r>
    </w:p>
    <w:p w14:paraId="3429ACC0" w14:textId="77777777" w:rsidR="00DF666F" w:rsidRPr="00700B8A" w:rsidRDefault="00000000" w:rsidP="00DF666F">
      <w:pPr>
        <w:spacing w:after="0" w:line="259" w:lineRule="auto"/>
      </w:pPr>
      <w:r>
        <w:pict w14:anchorId="441E2EC8">
          <v:rect id="_x0000_i1780" style="width:0;height:1.5pt" o:hralign="center" o:hrstd="t" o:hr="t" fillcolor="#a0a0a0" stroked="f"/>
        </w:pict>
      </w:r>
    </w:p>
    <w:p w14:paraId="3DD512D3" w14:textId="77777777" w:rsidR="00DF666F" w:rsidRPr="00700B8A" w:rsidRDefault="00DF666F" w:rsidP="00DF666F">
      <w:pPr>
        <w:spacing w:after="0" w:line="259" w:lineRule="auto"/>
        <w:rPr>
          <w:b/>
          <w:bCs/>
        </w:rPr>
      </w:pPr>
      <w:r w:rsidRPr="00700B8A">
        <w:rPr>
          <w:b/>
          <w:bCs/>
        </w:rPr>
        <w:t>6️</w:t>
      </w:r>
      <w:r w:rsidRPr="00700B8A">
        <w:rPr>
          <w:rFonts w:ascii="Segoe UI Symbol" w:hAnsi="Segoe UI Symbol" w:cs="Segoe UI Symbol"/>
          <w:b/>
          <w:bCs/>
        </w:rPr>
        <w:t>⃣</w:t>
      </w:r>
      <w:r w:rsidRPr="00700B8A">
        <w:rPr>
          <w:b/>
          <w:bCs/>
        </w:rPr>
        <w:t xml:space="preserve"> Example: Lazy + Async Initialization</w:t>
      </w:r>
    </w:p>
    <w:p w14:paraId="323FF0A9" w14:textId="77777777" w:rsidR="00DF666F" w:rsidRPr="00700B8A" w:rsidRDefault="00DF666F" w:rsidP="00DF666F">
      <w:pPr>
        <w:spacing w:after="0" w:line="259" w:lineRule="auto"/>
      </w:pPr>
      <w:r w:rsidRPr="00700B8A">
        <w:t>@Configuration</w:t>
      </w:r>
    </w:p>
    <w:p w14:paraId="5A004C39" w14:textId="77777777" w:rsidR="00DF666F" w:rsidRPr="00700B8A" w:rsidRDefault="00DF666F" w:rsidP="00DF666F">
      <w:pPr>
        <w:spacing w:after="0" w:line="259" w:lineRule="auto"/>
      </w:pPr>
      <w:r w:rsidRPr="00700B8A">
        <w:t>public class CacheConfig {</w:t>
      </w:r>
    </w:p>
    <w:p w14:paraId="587915D3" w14:textId="77777777" w:rsidR="00DF666F" w:rsidRPr="00700B8A" w:rsidRDefault="00DF666F" w:rsidP="00DF666F">
      <w:pPr>
        <w:spacing w:after="0" w:line="259" w:lineRule="auto"/>
      </w:pPr>
    </w:p>
    <w:p w14:paraId="384727CE" w14:textId="77777777" w:rsidR="00DF666F" w:rsidRPr="00700B8A" w:rsidRDefault="00DF666F" w:rsidP="00DF666F">
      <w:pPr>
        <w:spacing w:after="0" w:line="259" w:lineRule="auto"/>
      </w:pPr>
      <w:r w:rsidRPr="00700B8A">
        <w:t xml:space="preserve">    @Bean</w:t>
      </w:r>
    </w:p>
    <w:p w14:paraId="1CCECFBF" w14:textId="77777777" w:rsidR="00DF666F" w:rsidRPr="00700B8A" w:rsidRDefault="00DF666F" w:rsidP="00DF666F">
      <w:pPr>
        <w:spacing w:after="0" w:line="259" w:lineRule="auto"/>
      </w:pPr>
      <w:r w:rsidRPr="00700B8A">
        <w:t xml:space="preserve">    @Lazy</w:t>
      </w:r>
    </w:p>
    <w:p w14:paraId="450497EC" w14:textId="77777777" w:rsidR="00DF666F" w:rsidRPr="00700B8A" w:rsidRDefault="00DF666F" w:rsidP="00DF666F">
      <w:pPr>
        <w:spacing w:after="0" w:line="259" w:lineRule="auto"/>
      </w:pPr>
      <w:r w:rsidRPr="00700B8A">
        <w:t xml:space="preserve">    public CacheLoader cacheLoader() {</w:t>
      </w:r>
    </w:p>
    <w:p w14:paraId="5C4501CA" w14:textId="77777777" w:rsidR="00DF666F" w:rsidRPr="00700B8A" w:rsidRDefault="00DF666F" w:rsidP="00DF666F">
      <w:pPr>
        <w:spacing w:after="0" w:line="259" w:lineRule="auto"/>
      </w:pPr>
      <w:r w:rsidRPr="00700B8A">
        <w:t xml:space="preserve">        return new CacheLoader();</w:t>
      </w:r>
    </w:p>
    <w:p w14:paraId="5E62800B" w14:textId="77777777" w:rsidR="00DF666F" w:rsidRPr="00700B8A" w:rsidRDefault="00DF666F" w:rsidP="00DF666F">
      <w:pPr>
        <w:spacing w:after="0" w:line="259" w:lineRule="auto"/>
      </w:pPr>
      <w:r w:rsidRPr="00700B8A">
        <w:t xml:space="preserve">    }</w:t>
      </w:r>
    </w:p>
    <w:p w14:paraId="03D701CA" w14:textId="77777777" w:rsidR="00DF666F" w:rsidRPr="00700B8A" w:rsidRDefault="00DF666F" w:rsidP="00DF666F">
      <w:pPr>
        <w:spacing w:after="0" w:line="259" w:lineRule="auto"/>
      </w:pPr>
    </w:p>
    <w:p w14:paraId="6A6C430D" w14:textId="77777777" w:rsidR="00DF666F" w:rsidRPr="00700B8A" w:rsidRDefault="00DF666F" w:rsidP="00DF666F">
      <w:pPr>
        <w:spacing w:after="0" w:line="259" w:lineRule="auto"/>
      </w:pPr>
      <w:r w:rsidRPr="00700B8A">
        <w:t xml:space="preserve">    @Component</w:t>
      </w:r>
    </w:p>
    <w:p w14:paraId="56552B0E" w14:textId="77777777" w:rsidR="00DF666F" w:rsidRPr="00700B8A" w:rsidRDefault="00DF666F" w:rsidP="00DF666F">
      <w:pPr>
        <w:spacing w:after="0" w:line="259" w:lineRule="auto"/>
      </w:pPr>
      <w:r w:rsidRPr="00700B8A">
        <w:t xml:space="preserve">    public class CacheLoader {</w:t>
      </w:r>
    </w:p>
    <w:p w14:paraId="1C61900E" w14:textId="77777777" w:rsidR="00DF666F" w:rsidRPr="00700B8A" w:rsidRDefault="00DF666F" w:rsidP="00DF666F">
      <w:pPr>
        <w:spacing w:after="0" w:line="259" w:lineRule="auto"/>
      </w:pPr>
      <w:r w:rsidRPr="00700B8A">
        <w:t xml:space="preserve">        @PostConstruct</w:t>
      </w:r>
    </w:p>
    <w:p w14:paraId="65E02600" w14:textId="77777777" w:rsidR="00DF666F" w:rsidRPr="00700B8A" w:rsidRDefault="00DF666F" w:rsidP="00DF666F">
      <w:pPr>
        <w:spacing w:after="0" w:line="259" w:lineRule="auto"/>
      </w:pPr>
      <w:r w:rsidRPr="00700B8A">
        <w:t xml:space="preserve">        @Async</w:t>
      </w:r>
    </w:p>
    <w:p w14:paraId="631EC1B0" w14:textId="77777777" w:rsidR="00DF666F" w:rsidRPr="00700B8A" w:rsidRDefault="00DF666F" w:rsidP="00DF666F">
      <w:pPr>
        <w:spacing w:after="0" w:line="259" w:lineRule="auto"/>
      </w:pPr>
      <w:r w:rsidRPr="00700B8A">
        <w:t xml:space="preserve">        public void load() {</w:t>
      </w:r>
    </w:p>
    <w:p w14:paraId="2DF96829" w14:textId="77777777" w:rsidR="00DF666F" w:rsidRPr="00700B8A" w:rsidRDefault="00DF666F" w:rsidP="00DF666F">
      <w:pPr>
        <w:spacing w:after="0" w:line="259" w:lineRule="auto"/>
      </w:pPr>
      <w:r w:rsidRPr="00700B8A">
        <w:t xml:space="preserve">            // Heavy DB call or external API call</w:t>
      </w:r>
    </w:p>
    <w:p w14:paraId="541DC3F6" w14:textId="77777777" w:rsidR="00DF666F" w:rsidRPr="00700B8A" w:rsidRDefault="00DF666F" w:rsidP="00DF666F">
      <w:pPr>
        <w:spacing w:after="0" w:line="259" w:lineRule="auto"/>
      </w:pPr>
      <w:r w:rsidRPr="00700B8A">
        <w:t xml:space="preserve">        }</w:t>
      </w:r>
    </w:p>
    <w:p w14:paraId="14F390C2" w14:textId="77777777" w:rsidR="00DF666F" w:rsidRPr="00700B8A" w:rsidRDefault="00DF666F" w:rsidP="00DF666F">
      <w:pPr>
        <w:spacing w:after="0" w:line="259" w:lineRule="auto"/>
      </w:pPr>
      <w:r w:rsidRPr="00700B8A">
        <w:t xml:space="preserve">    }</w:t>
      </w:r>
    </w:p>
    <w:p w14:paraId="5F051487" w14:textId="77777777" w:rsidR="00DF666F" w:rsidRPr="00700B8A" w:rsidRDefault="00DF666F" w:rsidP="00DF666F">
      <w:pPr>
        <w:spacing w:after="0" w:line="259" w:lineRule="auto"/>
      </w:pPr>
      <w:r w:rsidRPr="00700B8A">
        <w:t>}</w:t>
      </w:r>
    </w:p>
    <w:p w14:paraId="60F165C5" w14:textId="77777777" w:rsidR="00DF666F" w:rsidRPr="00700B8A" w:rsidRDefault="00DF666F" w:rsidP="00DF666F">
      <w:pPr>
        <w:numPr>
          <w:ilvl w:val="0"/>
          <w:numId w:val="991"/>
        </w:numPr>
        <w:spacing w:after="0" w:line="259" w:lineRule="auto"/>
      </w:pPr>
      <w:r w:rsidRPr="00700B8A">
        <w:t xml:space="preserve">Beans initialized </w:t>
      </w:r>
      <w:r w:rsidRPr="00700B8A">
        <w:rPr>
          <w:b/>
          <w:bCs/>
        </w:rPr>
        <w:t>only when first needed</w:t>
      </w:r>
    </w:p>
    <w:p w14:paraId="27DA1188" w14:textId="77777777" w:rsidR="00DF666F" w:rsidRPr="00700B8A" w:rsidRDefault="00DF666F" w:rsidP="00DF666F">
      <w:pPr>
        <w:numPr>
          <w:ilvl w:val="0"/>
          <w:numId w:val="991"/>
        </w:numPr>
        <w:spacing w:after="0" w:line="259" w:lineRule="auto"/>
      </w:pPr>
      <w:r w:rsidRPr="00700B8A">
        <w:t xml:space="preserve">Heavy work runs </w:t>
      </w:r>
      <w:r w:rsidRPr="00700B8A">
        <w:rPr>
          <w:b/>
          <w:bCs/>
        </w:rPr>
        <w:t>asynchronously</w:t>
      </w:r>
      <w:r w:rsidRPr="00700B8A">
        <w:t xml:space="preserve"> → reduces blocking startup</w:t>
      </w:r>
    </w:p>
    <w:p w14:paraId="73DF5583" w14:textId="77777777" w:rsidR="00DF666F" w:rsidRPr="00700B8A" w:rsidRDefault="00000000" w:rsidP="00DF666F">
      <w:pPr>
        <w:spacing w:after="0" w:line="259" w:lineRule="auto"/>
      </w:pPr>
      <w:r>
        <w:pict w14:anchorId="54F58559">
          <v:rect id="_x0000_i1781" style="width:0;height:1.5pt" o:hralign="center" o:hrstd="t" o:hr="t" fillcolor="#a0a0a0" stroked="f"/>
        </w:pict>
      </w:r>
    </w:p>
    <w:p w14:paraId="59E06AE4" w14:textId="77777777" w:rsidR="00DF666F" w:rsidRPr="00700B8A" w:rsidRDefault="00DF666F" w:rsidP="00DF666F">
      <w:pPr>
        <w:spacing w:after="0" w:line="259" w:lineRule="auto"/>
        <w:rPr>
          <w:b/>
          <w:bCs/>
        </w:rPr>
      </w:pPr>
      <w:r w:rsidRPr="00700B8A">
        <w:rPr>
          <w:b/>
          <w:bCs/>
        </w:rPr>
        <w:t>7️</w:t>
      </w:r>
      <w:r w:rsidRPr="00700B8A">
        <w:rPr>
          <w:rFonts w:ascii="Segoe UI Symbol" w:hAnsi="Segoe UI Symbol" w:cs="Segoe UI Symbol"/>
          <w:b/>
          <w:bCs/>
        </w:rPr>
        <w:t>⃣</w:t>
      </w:r>
      <w:r w:rsidRPr="00700B8A">
        <w:rPr>
          <w:b/>
          <w:bCs/>
        </w:rPr>
        <w:t xml:space="preserve"> One-Line “Killer” Interview Answer</w:t>
      </w:r>
    </w:p>
    <w:p w14:paraId="117180AD" w14:textId="77777777" w:rsidR="00DF666F" w:rsidRPr="00700B8A" w:rsidRDefault="00DF666F" w:rsidP="00DF666F">
      <w:pPr>
        <w:spacing w:after="0" w:line="259" w:lineRule="auto"/>
      </w:pPr>
      <w:r w:rsidRPr="00700B8A">
        <w:rPr>
          <w:b/>
          <w:bCs/>
        </w:rPr>
        <w:t>“Bean initialization bottlenecks occur when heavy or numerous singleton beans block startup; they can be mitigated using lazy and asynchronous initialization, parallel bean creation, conditional loading, profiling to identify hot beans, and moving expensive operations out of constructors or @PostConstruct methods.”</w:t>
      </w:r>
    </w:p>
    <w:p w14:paraId="4A622A24" w14:textId="77777777" w:rsidR="00DF666F" w:rsidRPr="00700B8A" w:rsidRDefault="00DF666F" w:rsidP="00DF666F">
      <w:pPr>
        <w:spacing w:after="0"/>
      </w:pPr>
    </w:p>
    <w:p w14:paraId="0B84F467" w14:textId="77777777" w:rsidR="00853A31" w:rsidRPr="00853A31" w:rsidRDefault="00853A31" w:rsidP="00853A31">
      <w:pPr>
        <w:rPr>
          <w:b/>
          <w:bCs/>
          <w:color w:val="EE0000"/>
          <w:sz w:val="24"/>
          <w:szCs w:val="24"/>
          <w:lang w:val="en-IN"/>
        </w:rPr>
      </w:pPr>
      <w:r w:rsidRPr="00853A31">
        <w:rPr>
          <w:b/>
          <w:bCs/>
          <w:color w:val="EE0000"/>
          <w:sz w:val="24"/>
          <w:szCs w:val="24"/>
          <w:lang w:val="en-IN"/>
        </w:rPr>
        <w:t>2.  Bean initialization bottlenecks.</w:t>
      </w:r>
    </w:p>
    <w:p w14:paraId="76C64ED4" w14:textId="77777777" w:rsidR="00853A31" w:rsidRPr="0033373B" w:rsidRDefault="00853A31" w:rsidP="00853A31">
      <w:pPr>
        <w:spacing w:after="0" w:line="259" w:lineRule="auto"/>
        <w:rPr>
          <w:b/>
          <w:bCs/>
        </w:rPr>
      </w:pPr>
      <w:r w:rsidRPr="0033373B">
        <w:rPr>
          <w:b/>
          <w:bCs/>
        </w:rPr>
        <w:lastRenderedPageBreak/>
        <w:t>Bean Initialization Bottlenecks (10+ years SSE answer)</w:t>
      </w:r>
    </w:p>
    <w:p w14:paraId="30CB2483" w14:textId="77777777" w:rsidR="00853A31" w:rsidRPr="0033373B" w:rsidRDefault="00000000" w:rsidP="00853A31">
      <w:pPr>
        <w:spacing w:after="0" w:line="259" w:lineRule="auto"/>
      </w:pPr>
      <w:r>
        <w:pict w14:anchorId="641DA19A">
          <v:rect id="_x0000_i1782" style="width:0;height:1.5pt" o:hralign="center" o:hrstd="t" o:hr="t" fillcolor="#a0a0a0" stroked="f"/>
        </w:pict>
      </w:r>
    </w:p>
    <w:p w14:paraId="7C44750D" w14:textId="77777777" w:rsidR="00853A31" w:rsidRPr="0033373B" w:rsidRDefault="00853A31" w:rsidP="00853A31">
      <w:pPr>
        <w:spacing w:after="0" w:line="259" w:lineRule="auto"/>
        <w:rPr>
          <w:b/>
          <w:bCs/>
        </w:rPr>
      </w:pPr>
      <w:r w:rsidRPr="0033373B">
        <w:rPr>
          <w:b/>
          <w:bCs/>
        </w:rPr>
        <w:t>1️</w:t>
      </w:r>
      <w:r w:rsidRPr="0033373B">
        <w:rPr>
          <w:rFonts w:ascii="Segoe UI Symbol" w:hAnsi="Segoe UI Symbol" w:cs="Segoe UI Symbol"/>
          <w:b/>
          <w:bCs/>
        </w:rPr>
        <w:t>⃣</w:t>
      </w:r>
      <w:r w:rsidRPr="0033373B">
        <w:rPr>
          <w:b/>
          <w:bCs/>
        </w:rPr>
        <w:t xml:space="preserve"> What is a Bean Initialization Bottleneck?</w:t>
      </w:r>
    </w:p>
    <w:p w14:paraId="694B6E27" w14:textId="77777777" w:rsidR="00853A31" w:rsidRPr="0033373B" w:rsidRDefault="00853A31" w:rsidP="00853A31">
      <w:pPr>
        <w:numPr>
          <w:ilvl w:val="0"/>
          <w:numId w:val="992"/>
        </w:numPr>
        <w:spacing w:after="0" w:line="259" w:lineRule="auto"/>
      </w:pPr>
      <w:r w:rsidRPr="0033373B">
        <w:t xml:space="preserve">When </w:t>
      </w:r>
      <w:r w:rsidRPr="0033373B">
        <w:rPr>
          <w:b/>
          <w:bCs/>
        </w:rPr>
        <w:t>Spring starts an application</w:t>
      </w:r>
      <w:r w:rsidRPr="0033373B">
        <w:t xml:space="preserve">, it </w:t>
      </w:r>
      <w:r w:rsidRPr="0033373B">
        <w:rPr>
          <w:b/>
          <w:bCs/>
        </w:rPr>
        <w:t>instantiates all singleton beans</w:t>
      </w:r>
      <w:r w:rsidRPr="0033373B">
        <w:t xml:space="preserve"> and applies post-processing (@PostConstruct, InitializingBean, AOP proxies, etc.)</w:t>
      </w:r>
    </w:p>
    <w:p w14:paraId="0DCDC6E1" w14:textId="77777777" w:rsidR="00853A31" w:rsidRPr="0033373B" w:rsidRDefault="00853A31" w:rsidP="00853A31">
      <w:pPr>
        <w:numPr>
          <w:ilvl w:val="0"/>
          <w:numId w:val="992"/>
        </w:numPr>
        <w:spacing w:after="0" w:line="259" w:lineRule="auto"/>
      </w:pPr>
      <w:r w:rsidRPr="0033373B">
        <w:t xml:space="preserve">Heavy or numerous beans can </w:t>
      </w:r>
      <w:r w:rsidRPr="0033373B">
        <w:rPr>
          <w:b/>
          <w:bCs/>
        </w:rPr>
        <w:t>slow startup</w:t>
      </w:r>
      <w:r w:rsidRPr="0033373B">
        <w:t xml:space="preserve"> significantly</w:t>
      </w:r>
    </w:p>
    <w:p w14:paraId="2A53711E" w14:textId="77777777" w:rsidR="00853A31" w:rsidRPr="0033373B" w:rsidRDefault="00853A31" w:rsidP="00853A31">
      <w:pPr>
        <w:numPr>
          <w:ilvl w:val="0"/>
          <w:numId w:val="992"/>
        </w:numPr>
        <w:spacing w:after="0" w:line="259" w:lineRule="auto"/>
      </w:pPr>
      <w:r w:rsidRPr="0033373B">
        <w:t xml:space="preserve">In large microservices, some beans may </w:t>
      </w:r>
      <w:r w:rsidRPr="0033373B">
        <w:rPr>
          <w:b/>
          <w:bCs/>
        </w:rPr>
        <w:t>block the entire startup</w:t>
      </w:r>
      <w:r w:rsidRPr="0033373B">
        <w:t xml:space="preserve"> because Spring initializes them </w:t>
      </w:r>
      <w:r w:rsidRPr="0033373B">
        <w:rPr>
          <w:b/>
          <w:bCs/>
        </w:rPr>
        <w:t>sequentially by default</w:t>
      </w:r>
    </w:p>
    <w:p w14:paraId="5E275B65" w14:textId="77777777" w:rsidR="00853A31" w:rsidRPr="0033373B" w:rsidRDefault="00000000" w:rsidP="00853A31">
      <w:pPr>
        <w:spacing w:after="0" w:line="259" w:lineRule="auto"/>
      </w:pPr>
      <w:r>
        <w:pict w14:anchorId="5FCD6F21">
          <v:rect id="_x0000_i1783" style="width:0;height:1.5pt" o:hralign="center" o:hrstd="t" o:hr="t" fillcolor="#a0a0a0" stroked="f"/>
        </w:pict>
      </w:r>
    </w:p>
    <w:p w14:paraId="26EA272E" w14:textId="77777777" w:rsidR="00853A31" w:rsidRPr="0033373B" w:rsidRDefault="00853A31" w:rsidP="00853A31">
      <w:pPr>
        <w:spacing w:after="0" w:line="259" w:lineRule="auto"/>
        <w:rPr>
          <w:b/>
          <w:bCs/>
        </w:rPr>
      </w:pPr>
      <w:r w:rsidRPr="0033373B">
        <w:rPr>
          <w:b/>
          <w:bCs/>
        </w:rPr>
        <w:t>2️</w:t>
      </w:r>
      <w:r w:rsidRPr="0033373B">
        <w:rPr>
          <w:rFonts w:ascii="Segoe UI Symbol" w:hAnsi="Segoe UI Symbol" w:cs="Segoe UI Symbol"/>
          <w:b/>
          <w:bCs/>
        </w:rPr>
        <w:t>⃣</w:t>
      </w:r>
      <w:r w:rsidRPr="0033373B">
        <w:rPr>
          <w:b/>
          <w:bCs/>
        </w:rPr>
        <w:t xml:space="preserve"> Common Causes of Bottlenecks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6737"/>
      </w:tblGrid>
      <w:tr w:rsidR="00853A31" w:rsidRPr="0033373B" w14:paraId="13D9503B" w14:textId="77777777" w:rsidTr="002748D4">
        <w:trPr>
          <w:tblHeader/>
          <w:tblCellSpacing w:w="15" w:type="dxa"/>
        </w:trPr>
        <w:tc>
          <w:tcPr>
            <w:tcW w:w="0" w:type="auto"/>
            <w:vAlign w:val="center"/>
            <w:hideMark/>
          </w:tcPr>
          <w:p w14:paraId="7FEDE25A" w14:textId="77777777" w:rsidR="00853A31" w:rsidRPr="0033373B" w:rsidRDefault="00853A31" w:rsidP="002748D4">
            <w:pPr>
              <w:spacing w:after="0" w:line="259" w:lineRule="auto"/>
              <w:rPr>
                <w:b/>
                <w:bCs/>
              </w:rPr>
            </w:pPr>
            <w:r w:rsidRPr="0033373B">
              <w:rPr>
                <w:b/>
                <w:bCs/>
              </w:rPr>
              <w:t>Cause</w:t>
            </w:r>
          </w:p>
        </w:tc>
        <w:tc>
          <w:tcPr>
            <w:tcW w:w="0" w:type="auto"/>
            <w:vAlign w:val="center"/>
            <w:hideMark/>
          </w:tcPr>
          <w:p w14:paraId="6411A44F" w14:textId="77777777" w:rsidR="00853A31" w:rsidRPr="0033373B" w:rsidRDefault="00853A31" w:rsidP="002748D4">
            <w:pPr>
              <w:spacing w:after="0" w:line="259" w:lineRule="auto"/>
              <w:rPr>
                <w:b/>
                <w:bCs/>
              </w:rPr>
            </w:pPr>
            <w:r w:rsidRPr="0033373B">
              <w:rPr>
                <w:b/>
                <w:bCs/>
              </w:rPr>
              <w:t>Explanation</w:t>
            </w:r>
          </w:p>
        </w:tc>
      </w:tr>
      <w:tr w:rsidR="00853A31" w:rsidRPr="0033373B" w14:paraId="6F3641ED" w14:textId="77777777" w:rsidTr="002748D4">
        <w:trPr>
          <w:tblCellSpacing w:w="15" w:type="dxa"/>
        </w:trPr>
        <w:tc>
          <w:tcPr>
            <w:tcW w:w="0" w:type="auto"/>
            <w:vAlign w:val="center"/>
            <w:hideMark/>
          </w:tcPr>
          <w:p w14:paraId="12E79FA2" w14:textId="77777777" w:rsidR="00853A31" w:rsidRPr="0033373B" w:rsidRDefault="00853A31" w:rsidP="002748D4">
            <w:pPr>
              <w:spacing w:after="0" w:line="259" w:lineRule="auto"/>
            </w:pPr>
            <w:r w:rsidRPr="0033373B">
              <w:t>Heavy @PostConstruct logic</w:t>
            </w:r>
          </w:p>
        </w:tc>
        <w:tc>
          <w:tcPr>
            <w:tcW w:w="0" w:type="auto"/>
            <w:vAlign w:val="center"/>
            <w:hideMark/>
          </w:tcPr>
          <w:p w14:paraId="5AE3C62B" w14:textId="77777777" w:rsidR="00853A31" w:rsidRPr="0033373B" w:rsidRDefault="00853A31" w:rsidP="002748D4">
            <w:pPr>
              <w:spacing w:after="0" w:line="259" w:lineRule="auto"/>
            </w:pPr>
            <w:r w:rsidRPr="0033373B">
              <w:t>Beans performing database calls, network calls, or file I/O</w:t>
            </w:r>
          </w:p>
        </w:tc>
      </w:tr>
      <w:tr w:rsidR="00853A31" w:rsidRPr="0033373B" w14:paraId="3814D1B0" w14:textId="77777777" w:rsidTr="002748D4">
        <w:trPr>
          <w:tblCellSpacing w:w="15" w:type="dxa"/>
        </w:trPr>
        <w:tc>
          <w:tcPr>
            <w:tcW w:w="0" w:type="auto"/>
            <w:vAlign w:val="center"/>
            <w:hideMark/>
          </w:tcPr>
          <w:p w14:paraId="0F8C06EE" w14:textId="77777777" w:rsidR="00853A31" w:rsidRPr="0033373B" w:rsidRDefault="00853A31" w:rsidP="002748D4">
            <w:pPr>
              <w:spacing w:after="0" w:line="259" w:lineRule="auto"/>
            </w:pPr>
            <w:r w:rsidRPr="0033373B">
              <w:t>Large dependency graph</w:t>
            </w:r>
          </w:p>
        </w:tc>
        <w:tc>
          <w:tcPr>
            <w:tcW w:w="0" w:type="auto"/>
            <w:vAlign w:val="center"/>
            <w:hideMark/>
          </w:tcPr>
          <w:p w14:paraId="09F2863F" w14:textId="77777777" w:rsidR="00853A31" w:rsidRPr="0033373B" w:rsidRDefault="00853A31" w:rsidP="002748D4">
            <w:pPr>
              <w:spacing w:after="0" w:line="259" w:lineRule="auto"/>
            </w:pPr>
            <w:r w:rsidRPr="0033373B">
              <w:t>Beans depending on many others delay initialization</w:t>
            </w:r>
          </w:p>
        </w:tc>
      </w:tr>
      <w:tr w:rsidR="00853A31" w:rsidRPr="0033373B" w14:paraId="53E62D97" w14:textId="77777777" w:rsidTr="002748D4">
        <w:trPr>
          <w:tblCellSpacing w:w="15" w:type="dxa"/>
        </w:trPr>
        <w:tc>
          <w:tcPr>
            <w:tcW w:w="0" w:type="auto"/>
            <w:vAlign w:val="center"/>
            <w:hideMark/>
          </w:tcPr>
          <w:p w14:paraId="11BD2CA0" w14:textId="77777777" w:rsidR="00853A31" w:rsidRPr="0033373B" w:rsidRDefault="00853A31" w:rsidP="002748D4">
            <w:pPr>
              <w:spacing w:after="0" w:line="259" w:lineRule="auto"/>
            </w:pPr>
            <w:r w:rsidRPr="0033373B">
              <w:t>Synchronous external calls</w:t>
            </w:r>
          </w:p>
        </w:tc>
        <w:tc>
          <w:tcPr>
            <w:tcW w:w="0" w:type="auto"/>
            <w:vAlign w:val="center"/>
            <w:hideMark/>
          </w:tcPr>
          <w:p w14:paraId="2165A7E1" w14:textId="77777777" w:rsidR="00853A31" w:rsidRPr="0033373B" w:rsidRDefault="00853A31" w:rsidP="002748D4">
            <w:pPr>
              <w:spacing w:after="0" w:line="259" w:lineRule="auto"/>
            </w:pPr>
            <w:r w:rsidRPr="0033373B">
              <w:t>REST clients, DB migrations, or external services in constructors or @PostConstruct</w:t>
            </w:r>
          </w:p>
        </w:tc>
      </w:tr>
      <w:tr w:rsidR="00853A31" w:rsidRPr="0033373B" w14:paraId="235D61F1" w14:textId="77777777" w:rsidTr="002748D4">
        <w:trPr>
          <w:tblCellSpacing w:w="15" w:type="dxa"/>
        </w:trPr>
        <w:tc>
          <w:tcPr>
            <w:tcW w:w="0" w:type="auto"/>
            <w:vAlign w:val="center"/>
            <w:hideMark/>
          </w:tcPr>
          <w:p w14:paraId="406FE54E" w14:textId="77777777" w:rsidR="00853A31" w:rsidRPr="0033373B" w:rsidRDefault="00853A31" w:rsidP="002748D4">
            <w:pPr>
              <w:spacing w:after="0" w:line="259" w:lineRule="auto"/>
            </w:pPr>
            <w:r w:rsidRPr="0033373B">
              <w:t>Expensive proxies</w:t>
            </w:r>
          </w:p>
        </w:tc>
        <w:tc>
          <w:tcPr>
            <w:tcW w:w="0" w:type="auto"/>
            <w:vAlign w:val="center"/>
            <w:hideMark/>
          </w:tcPr>
          <w:p w14:paraId="1FBCA6F2" w14:textId="77777777" w:rsidR="00853A31" w:rsidRPr="0033373B" w:rsidRDefault="00853A31" w:rsidP="002748D4">
            <w:pPr>
              <w:spacing w:after="0" w:line="259" w:lineRule="auto"/>
            </w:pPr>
            <w:r w:rsidRPr="0033373B">
              <w:t>AOP proxies and reflection-heavy beans (transaction, caching, security)</w:t>
            </w:r>
          </w:p>
        </w:tc>
      </w:tr>
      <w:tr w:rsidR="00853A31" w:rsidRPr="0033373B" w14:paraId="2F3513CF" w14:textId="77777777" w:rsidTr="002748D4">
        <w:trPr>
          <w:tblCellSpacing w:w="15" w:type="dxa"/>
        </w:trPr>
        <w:tc>
          <w:tcPr>
            <w:tcW w:w="0" w:type="auto"/>
            <w:vAlign w:val="center"/>
            <w:hideMark/>
          </w:tcPr>
          <w:p w14:paraId="50830DBA" w14:textId="77777777" w:rsidR="00853A31" w:rsidRPr="0033373B" w:rsidRDefault="00853A31" w:rsidP="002748D4">
            <w:pPr>
              <w:spacing w:after="0" w:line="259" w:lineRule="auto"/>
            </w:pPr>
            <w:r w:rsidRPr="0033373B">
              <w:t>Eager singleton beans</w:t>
            </w:r>
          </w:p>
        </w:tc>
        <w:tc>
          <w:tcPr>
            <w:tcW w:w="0" w:type="auto"/>
            <w:vAlign w:val="center"/>
            <w:hideMark/>
          </w:tcPr>
          <w:p w14:paraId="4EB274BB" w14:textId="77777777" w:rsidR="00853A31" w:rsidRPr="0033373B" w:rsidRDefault="00853A31" w:rsidP="002748D4">
            <w:pPr>
              <w:spacing w:after="0" w:line="259" w:lineRule="auto"/>
            </w:pPr>
            <w:r w:rsidRPr="0033373B">
              <w:t>Beans initialized even if not needed for startup path</w:t>
            </w:r>
          </w:p>
        </w:tc>
      </w:tr>
      <w:tr w:rsidR="00853A31" w:rsidRPr="0033373B" w14:paraId="532609DC" w14:textId="77777777" w:rsidTr="002748D4">
        <w:trPr>
          <w:tblCellSpacing w:w="15" w:type="dxa"/>
        </w:trPr>
        <w:tc>
          <w:tcPr>
            <w:tcW w:w="0" w:type="auto"/>
            <w:vAlign w:val="center"/>
            <w:hideMark/>
          </w:tcPr>
          <w:p w14:paraId="2245B8EE" w14:textId="77777777" w:rsidR="00853A31" w:rsidRPr="0033373B" w:rsidRDefault="00853A31" w:rsidP="002748D4">
            <w:pPr>
              <w:spacing w:after="0" w:line="259" w:lineRule="auto"/>
            </w:pPr>
            <w:r w:rsidRPr="0033373B">
              <w:t>Large configuration/validation</w:t>
            </w:r>
          </w:p>
        </w:tc>
        <w:tc>
          <w:tcPr>
            <w:tcW w:w="0" w:type="auto"/>
            <w:vAlign w:val="center"/>
            <w:hideMark/>
          </w:tcPr>
          <w:p w14:paraId="67D435EF" w14:textId="77777777" w:rsidR="00853A31" w:rsidRPr="0033373B" w:rsidRDefault="00853A31" w:rsidP="002748D4">
            <w:pPr>
              <w:spacing w:after="0" w:line="259" w:lineRule="auto"/>
            </w:pPr>
            <w:r w:rsidRPr="0033373B">
              <w:t>Beans parsing big configuration files or validating schemas</w:t>
            </w:r>
          </w:p>
        </w:tc>
      </w:tr>
    </w:tbl>
    <w:p w14:paraId="7555164F" w14:textId="77777777" w:rsidR="00853A31" w:rsidRPr="0033373B" w:rsidRDefault="00000000" w:rsidP="00853A31">
      <w:pPr>
        <w:spacing w:after="0" w:line="259" w:lineRule="auto"/>
      </w:pPr>
      <w:r>
        <w:pict w14:anchorId="672D2B30">
          <v:rect id="_x0000_i1784" style="width:0;height:1.5pt" o:hralign="center" o:hrstd="t" o:hr="t" fillcolor="#a0a0a0" stroked="f"/>
        </w:pict>
      </w:r>
    </w:p>
    <w:p w14:paraId="5C45C949" w14:textId="77777777" w:rsidR="00853A31" w:rsidRPr="0033373B" w:rsidRDefault="00853A31" w:rsidP="00853A31">
      <w:pPr>
        <w:spacing w:after="0" w:line="259" w:lineRule="auto"/>
        <w:rPr>
          <w:b/>
          <w:bCs/>
        </w:rPr>
      </w:pPr>
      <w:r w:rsidRPr="0033373B">
        <w:rPr>
          <w:b/>
          <w:bCs/>
        </w:rPr>
        <w:t>3️</w:t>
      </w:r>
      <w:r w:rsidRPr="0033373B">
        <w:rPr>
          <w:rFonts w:ascii="Segoe UI Symbol" w:hAnsi="Segoe UI Symbol" w:cs="Segoe UI Symbol"/>
          <w:b/>
          <w:bCs/>
        </w:rPr>
        <w:t>⃣</w:t>
      </w:r>
      <w:r w:rsidRPr="0033373B">
        <w:rPr>
          <w:b/>
          <w:bCs/>
        </w:rPr>
        <w:t xml:space="preserve"> How to Diagnose Bottlenecks</w:t>
      </w:r>
    </w:p>
    <w:p w14:paraId="7C47E7A2" w14:textId="77777777" w:rsidR="00853A31" w:rsidRPr="0033373B" w:rsidRDefault="00853A31" w:rsidP="00853A31">
      <w:pPr>
        <w:numPr>
          <w:ilvl w:val="0"/>
          <w:numId w:val="993"/>
        </w:numPr>
        <w:spacing w:after="0" w:line="259" w:lineRule="auto"/>
      </w:pPr>
      <w:r w:rsidRPr="0033373B">
        <w:rPr>
          <w:b/>
          <w:bCs/>
        </w:rPr>
        <w:t>Enable Spring Boot startup logging</w:t>
      </w:r>
    </w:p>
    <w:p w14:paraId="6D8E2431" w14:textId="77777777" w:rsidR="00853A31" w:rsidRPr="0033373B" w:rsidRDefault="00853A31" w:rsidP="00853A31">
      <w:pPr>
        <w:spacing w:after="0" w:line="259" w:lineRule="auto"/>
      </w:pPr>
      <w:r w:rsidRPr="0033373B">
        <w:t>logging.level.org.springframework.boot.context=DEBUG</w:t>
      </w:r>
    </w:p>
    <w:p w14:paraId="010F4CD6" w14:textId="77777777" w:rsidR="00853A31" w:rsidRPr="0033373B" w:rsidRDefault="00853A31" w:rsidP="00853A31">
      <w:pPr>
        <w:numPr>
          <w:ilvl w:val="0"/>
          <w:numId w:val="994"/>
        </w:numPr>
        <w:spacing w:after="0" w:line="259" w:lineRule="auto"/>
      </w:pPr>
      <w:r w:rsidRPr="0033373B">
        <w:t>Shows which beans take time to initialize</w:t>
      </w:r>
    </w:p>
    <w:p w14:paraId="430369E9" w14:textId="77777777" w:rsidR="00853A31" w:rsidRPr="0033373B" w:rsidRDefault="00853A31" w:rsidP="00853A31">
      <w:pPr>
        <w:numPr>
          <w:ilvl w:val="0"/>
          <w:numId w:val="995"/>
        </w:numPr>
        <w:spacing w:after="0" w:line="259" w:lineRule="auto"/>
      </w:pPr>
      <w:r w:rsidRPr="0033373B">
        <w:rPr>
          <w:b/>
          <w:bCs/>
        </w:rPr>
        <w:t>Use spring-boot-starter-actuator startup endpoint</w:t>
      </w:r>
    </w:p>
    <w:p w14:paraId="7502E403" w14:textId="77777777" w:rsidR="00853A31" w:rsidRPr="0033373B" w:rsidRDefault="00853A31" w:rsidP="00853A31">
      <w:pPr>
        <w:spacing w:after="0" w:line="259" w:lineRule="auto"/>
      </w:pPr>
      <w:r w:rsidRPr="0033373B">
        <w:t>GET /actuator/startup</w:t>
      </w:r>
    </w:p>
    <w:p w14:paraId="0AF240A1" w14:textId="77777777" w:rsidR="00853A31" w:rsidRPr="0033373B" w:rsidRDefault="00853A31" w:rsidP="00853A31">
      <w:pPr>
        <w:numPr>
          <w:ilvl w:val="0"/>
          <w:numId w:val="996"/>
        </w:numPr>
        <w:spacing w:after="0" w:line="259" w:lineRule="auto"/>
      </w:pPr>
      <w:r w:rsidRPr="0033373B">
        <w:t>Provides detailed bean initialization timing</w:t>
      </w:r>
    </w:p>
    <w:p w14:paraId="0AA60595" w14:textId="77777777" w:rsidR="00853A31" w:rsidRPr="0033373B" w:rsidRDefault="00853A31" w:rsidP="00853A31">
      <w:pPr>
        <w:numPr>
          <w:ilvl w:val="0"/>
          <w:numId w:val="997"/>
        </w:numPr>
        <w:spacing w:after="0" w:line="259" w:lineRule="auto"/>
      </w:pPr>
      <w:r w:rsidRPr="0033373B">
        <w:rPr>
          <w:b/>
          <w:bCs/>
        </w:rPr>
        <w:t>JVM Profilers</w:t>
      </w:r>
    </w:p>
    <w:p w14:paraId="1E30D53C" w14:textId="77777777" w:rsidR="00853A31" w:rsidRPr="0033373B" w:rsidRDefault="00853A31" w:rsidP="00853A31">
      <w:pPr>
        <w:numPr>
          <w:ilvl w:val="0"/>
          <w:numId w:val="998"/>
        </w:numPr>
        <w:spacing w:after="0" w:line="259" w:lineRule="auto"/>
      </w:pPr>
      <w:r w:rsidRPr="0033373B">
        <w:t>VisualVM, Flight Recorder → detect heavy constructor or @PostConstruct execution</w:t>
      </w:r>
    </w:p>
    <w:p w14:paraId="527129CD" w14:textId="77777777" w:rsidR="00853A31" w:rsidRPr="0033373B" w:rsidRDefault="00000000" w:rsidP="00853A31">
      <w:pPr>
        <w:spacing w:after="0" w:line="259" w:lineRule="auto"/>
      </w:pPr>
      <w:r>
        <w:pict w14:anchorId="4ADEC759">
          <v:rect id="_x0000_i1785" style="width:0;height:1.5pt" o:hralign="center" o:hrstd="t" o:hr="t" fillcolor="#a0a0a0" stroked="f"/>
        </w:pict>
      </w:r>
    </w:p>
    <w:p w14:paraId="5A5D707E" w14:textId="77777777" w:rsidR="00853A31" w:rsidRPr="0033373B" w:rsidRDefault="00853A31" w:rsidP="00853A31">
      <w:pPr>
        <w:spacing w:after="0" w:line="259" w:lineRule="auto"/>
        <w:rPr>
          <w:b/>
          <w:bCs/>
        </w:rPr>
      </w:pPr>
      <w:r w:rsidRPr="0033373B">
        <w:rPr>
          <w:b/>
          <w:bCs/>
        </w:rPr>
        <w:t>4️</w:t>
      </w:r>
      <w:r w:rsidRPr="0033373B">
        <w:rPr>
          <w:rFonts w:ascii="Segoe UI Symbol" w:hAnsi="Segoe UI Symbol" w:cs="Segoe UI Symbol"/>
          <w:b/>
          <w:bCs/>
        </w:rPr>
        <w:t>⃣</w:t>
      </w:r>
      <w:r w:rsidRPr="0033373B">
        <w:rPr>
          <w:b/>
          <w:bCs/>
        </w:rPr>
        <w:t xml:space="preserve"> Optimization Strategies</w:t>
      </w:r>
    </w:p>
    <w:p w14:paraId="4DB17581" w14:textId="77777777" w:rsidR="00853A31" w:rsidRPr="0033373B" w:rsidRDefault="00853A31" w:rsidP="00853A31">
      <w:pPr>
        <w:spacing w:after="0" w:line="259" w:lineRule="auto"/>
        <w:rPr>
          <w:b/>
          <w:bCs/>
        </w:rPr>
      </w:pPr>
      <w:r w:rsidRPr="0033373B">
        <w:rPr>
          <w:b/>
          <w:bCs/>
        </w:rPr>
        <w:t>A. Lazy Initialization</w:t>
      </w:r>
    </w:p>
    <w:p w14:paraId="2BF5A6A3" w14:textId="77777777" w:rsidR="00853A31" w:rsidRPr="0033373B" w:rsidRDefault="00853A31" w:rsidP="00853A31">
      <w:pPr>
        <w:numPr>
          <w:ilvl w:val="0"/>
          <w:numId w:val="999"/>
        </w:numPr>
        <w:spacing w:after="0" w:line="259" w:lineRule="auto"/>
      </w:pPr>
      <w:r w:rsidRPr="0033373B">
        <w:t>Only initialize beans when first used:</w:t>
      </w:r>
    </w:p>
    <w:p w14:paraId="0A068DB7" w14:textId="77777777" w:rsidR="00853A31" w:rsidRPr="0033373B" w:rsidRDefault="00853A31" w:rsidP="00853A31">
      <w:pPr>
        <w:spacing w:after="0" w:line="259" w:lineRule="auto"/>
      </w:pPr>
      <w:r w:rsidRPr="0033373B">
        <w:t>spring.main.lazy-initialization=true</w:t>
      </w:r>
    </w:p>
    <w:p w14:paraId="3877586F" w14:textId="77777777" w:rsidR="00853A31" w:rsidRPr="0033373B" w:rsidRDefault="00853A31" w:rsidP="00853A31">
      <w:pPr>
        <w:numPr>
          <w:ilvl w:val="0"/>
          <w:numId w:val="1000"/>
        </w:numPr>
        <w:spacing w:after="0" w:line="259" w:lineRule="auto"/>
      </w:pPr>
      <w:r w:rsidRPr="0033373B">
        <w:t>Combine with @Lazy for selective beans</w:t>
      </w:r>
    </w:p>
    <w:p w14:paraId="55886194" w14:textId="77777777" w:rsidR="00853A31" w:rsidRPr="0033373B" w:rsidRDefault="00853A31" w:rsidP="00853A31">
      <w:pPr>
        <w:spacing w:after="0" w:line="259" w:lineRule="auto"/>
        <w:rPr>
          <w:b/>
          <w:bCs/>
        </w:rPr>
      </w:pPr>
      <w:r w:rsidRPr="0033373B">
        <w:rPr>
          <w:b/>
          <w:bCs/>
        </w:rPr>
        <w:t>B. Split Expensive Beans</w:t>
      </w:r>
    </w:p>
    <w:p w14:paraId="6C146100" w14:textId="77777777" w:rsidR="00853A31" w:rsidRPr="0033373B" w:rsidRDefault="00853A31" w:rsidP="00853A31">
      <w:pPr>
        <w:numPr>
          <w:ilvl w:val="0"/>
          <w:numId w:val="1001"/>
        </w:numPr>
        <w:spacing w:after="0" w:line="259" w:lineRule="auto"/>
      </w:pPr>
      <w:r w:rsidRPr="0033373B">
        <w:t xml:space="preserve">Move heavy beans to </w:t>
      </w:r>
      <w:r w:rsidRPr="0033373B">
        <w:rPr>
          <w:b/>
          <w:bCs/>
        </w:rPr>
        <w:t>separate configuration classes</w:t>
      </w:r>
      <w:r w:rsidRPr="0033373B">
        <w:t xml:space="preserve"> or modules</w:t>
      </w:r>
    </w:p>
    <w:p w14:paraId="64DA2EF7" w14:textId="77777777" w:rsidR="00853A31" w:rsidRPr="0033373B" w:rsidRDefault="00853A31" w:rsidP="00853A31">
      <w:pPr>
        <w:numPr>
          <w:ilvl w:val="0"/>
          <w:numId w:val="1001"/>
        </w:numPr>
        <w:spacing w:after="0" w:line="259" w:lineRule="auto"/>
      </w:pPr>
      <w:r w:rsidRPr="0033373B">
        <w:t xml:space="preserve">Initialize them </w:t>
      </w:r>
      <w:r w:rsidRPr="0033373B">
        <w:rPr>
          <w:b/>
          <w:bCs/>
        </w:rPr>
        <w:t>on-demand or asynchronously</w:t>
      </w:r>
    </w:p>
    <w:p w14:paraId="21489E36" w14:textId="77777777" w:rsidR="00853A31" w:rsidRPr="0033373B" w:rsidRDefault="00853A31" w:rsidP="00853A31">
      <w:pPr>
        <w:spacing w:after="0" w:line="259" w:lineRule="auto"/>
        <w:rPr>
          <w:b/>
          <w:bCs/>
        </w:rPr>
      </w:pPr>
      <w:r w:rsidRPr="0033373B">
        <w:rPr>
          <w:b/>
          <w:bCs/>
        </w:rPr>
        <w:t>C. Async Initialization</w:t>
      </w:r>
    </w:p>
    <w:p w14:paraId="79EA4758" w14:textId="77777777" w:rsidR="00853A31" w:rsidRPr="0033373B" w:rsidRDefault="00853A31" w:rsidP="00853A31">
      <w:pPr>
        <w:numPr>
          <w:ilvl w:val="0"/>
          <w:numId w:val="1002"/>
        </w:numPr>
        <w:spacing w:after="0" w:line="259" w:lineRule="auto"/>
      </w:pPr>
      <w:r w:rsidRPr="0033373B">
        <w:t xml:space="preserve">Use @Async for beans performing </w:t>
      </w:r>
      <w:r w:rsidRPr="0033373B">
        <w:rPr>
          <w:b/>
          <w:bCs/>
        </w:rPr>
        <w:t>non-critical background tasks</w:t>
      </w:r>
      <w:r w:rsidRPr="0033373B">
        <w:t>:</w:t>
      </w:r>
    </w:p>
    <w:p w14:paraId="2BBFF0FB" w14:textId="77777777" w:rsidR="00853A31" w:rsidRPr="0033373B" w:rsidRDefault="00853A31" w:rsidP="00853A31">
      <w:pPr>
        <w:spacing w:after="0" w:line="259" w:lineRule="auto"/>
      </w:pPr>
      <w:r w:rsidRPr="0033373B">
        <w:t>@PostConstruct</w:t>
      </w:r>
    </w:p>
    <w:p w14:paraId="7D8CAA51" w14:textId="77777777" w:rsidR="00853A31" w:rsidRPr="0033373B" w:rsidRDefault="00853A31" w:rsidP="00853A31">
      <w:pPr>
        <w:spacing w:after="0" w:line="259" w:lineRule="auto"/>
      </w:pPr>
      <w:r w:rsidRPr="0033373B">
        <w:t>@Async</w:t>
      </w:r>
    </w:p>
    <w:p w14:paraId="186EDD2A" w14:textId="77777777" w:rsidR="00853A31" w:rsidRPr="0033373B" w:rsidRDefault="00853A31" w:rsidP="00853A31">
      <w:pPr>
        <w:spacing w:after="0" w:line="259" w:lineRule="auto"/>
      </w:pPr>
      <w:r w:rsidRPr="0033373B">
        <w:lastRenderedPageBreak/>
        <w:t>public void init() { loadCache(); }</w:t>
      </w:r>
    </w:p>
    <w:p w14:paraId="702751EC" w14:textId="77777777" w:rsidR="00853A31" w:rsidRPr="0033373B" w:rsidRDefault="00853A31" w:rsidP="00853A31">
      <w:pPr>
        <w:numPr>
          <w:ilvl w:val="0"/>
          <w:numId w:val="1003"/>
        </w:numPr>
        <w:spacing w:after="0" w:line="259" w:lineRule="auto"/>
      </w:pPr>
      <w:r w:rsidRPr="0033373B">
        <w:t>Requires @EnableAsync</w:t>
      </w:r>
    </w:p>
    <w:p w14:paraId="2F7EB762" w14:textId="77777777" w:rsidR="00853A31" w:rsidRPr="0033373B" w:rsidRDefault="00853A31" w:rsidP="00853A31">
      <w:pPr>
        <w:spacing w:after="0" w:line="259" w:lineRule="auto"/>
        <w:rPr>
          <w:b/>
          <w:bCs/>
        </w:rPr>
      </w:pPr>
      <w:r w:rsidRPr="0033373B">
        <w:rPr>
          <w:b/>
          <w:bCs/>
        </w:rPr>
        <w:t>D. Conditional / Profile-Based Beans</w:t>
      </w:r>
    </w:p>
    <w:p w14:paraId="2B4DECC4" w14:textId="77777777" w:rsidR="00853A31" w:rsidRPr="0033373B" w:rsidRDefault="00853A31" w:rsidP="00853A31">
      <w:pPr>
        <w:numPr>
          <w:ilvl w:val="0"/>
          <w:numId w:val="1004"/>
        </w:numPr>
        <w:spacing w:after="0" w:line="259" w:lineRule="auto"/>
      </w:pPr>
      <w:r w:rsidRPr="0033373B">
        <w:t>Load beans only when needed:</w:t>
      </w:r>
    </w:p>
    <w:p w14:paraId="6780DD96" w14:textId="77777777" w:rsidR="00853A31" w:rsidRPr="0033373B" w:rsidRDefault="00853A31" w:rsidP="00853A31">
      <w:pPr>
        <w:spacing w:after="0" w:line="259" w:lineRule="auto"/>
      </w:pPr>
      <w:r w:rsidRPr="0033373B">
        <w:t>@Bean</w:t>
      </w:r>
    </w:p>
    <w:p w14:paraId="55C1C125" w14:textId="77777777" w:rsidR="00853A31" w:rsidRPr="0033373B" w:rsidRDefault="00853A31" w:rsidP="00853A31">
      <w:pPr>
        <w:spacing w:after="0" w:line="259" w:lineRule="auto"/>
      </w:pPr>
      <w:r w:rsidRPr="0033373B">
        <w:t>@Profile("prod")</w:t>
      </w:r>
    </w:p>
    <w:p w14:paraId="051B99BD" w14:textId="77777777" w:rsidR="00853A31" w:rsidRPr="0033373B" w:rsidRDefault="00853A31" w:rsidP="00853A31">
      <w:pPr>
        <w:spacing w:after="0" w:line="259" w:lineRule="auto"/>
      </w:pPr>
      <w:r w:rsidRPr="0033373B">
        <w:t>public ExpensiveService prodService() { ... }</w:t>
      </w:r>
    </w:p>
    <w:p w14:paraId="0EE58D5A" w14:textId="77777777" w:rsidR="00853A31" w:rsidRPr="0033373B" w:rsidRDefault="00853A31" w:rsidP="00853A31">
      <w:pPr>
        <w:spacing w:after="0" w:line="259" w:lineRule="auto"/>
        <w:rPr>
          <w:b/>
          <w:bCs/>
        </w:rPr>
      </w:pPr>
      <w:r w:rsidRPr="0033373B">
        <w:rPr>
          <w:b/>
          <w:bCs/>
        </w:rPr>
        <w:t>E. Parallel Bean Initialization (Spring Boot 3+)</w:t>
      </w:r>
    </w:p>
    <w:p w14:paraId="176C772F" w14:textId="77777777" w:rsidR="00853A31" w:rsidRPr="0033373B" w:rsidRDefault="00853A31" w:rsidP="00853A31">
      <w:pPr>
        <w:numPr>
          <w:ilvl w:val="0"/>
          <w:numId w:val="1005"/>
        </w:numPr>
        <w:spacing w:after="0" w:line="259" w:lineRule="auto"/>
      </w:pPr>
      <w:r w:rsidRPr="0033373B">
        <w:t xml:space="preserve">Spring Boot 3 supports </w:t>
      </w:r>
      <w:r w:rsidRPr="0033373B">
        <w:rPr>
          <w:b/>
          <w:bCs/>
        </w:rPr>
        <w:t>parallel initialization of independent beans</w:t>
      </w:r>
    </w:p>
    <w:p w14:paraId="37251679" w14:textId="77777777" w:rsidR="00853A31" w:rsidRPr="0033373B" w:rsidRDefault="00853A31" w:rsidP="00853A31">
      <w:pPr>
        <w:spacing w:after="0" w:line="259" w:lineRule="auto"/>
      </w:pPr>
      <w:r w:rsidRPr="0033373B">
        <w:t>spring.main.allow-bean-definition-overriding=true</w:t>
      </w:r>
    </w:p>
    <w:p w14:paraId="24DBF5FA" w14:textId="77777777" w:rsidR="00853A31" w:rsidRPr="0033373B" w:rsidRDefault="00853A31" w:rsidP="00853A31">
      <w:pPr>
        <w:numPr>
          <w:ilvl w:val="0"/>
          <w:numId w:val="1006"/>
        </w:numPr>
        <w:spacing w:after="0" w:line="259" w:lineRule="auto"/>
      </w:pPr>
      <w:r w:rsidRPr="0033373B">
        <w:t>Reduces sequential startup time</w:t>
      </w:r>
    </w:p>
    <w:p w14:paraId="25783F61" w14:textId="77777777" w:rsidR="00853A31" w:rsidRPr="0033373B" w:rsidRDefault="00853A31" w:rsidP="00853A31">
      <w:pPr>
        <w:spacing w:after="0" w:line="259" w:lineRule="auto"/>
        <w:rPr>
          <w:b/>
          <w:bCs/>
        </w:rPr>
      </w:pPr>
      <w:r w:rsidRPr="0033373B">
        <w:rPr>
          <w:b/>
          <w:bCs/>
        </w:rPr>
        <w:t>F. Avoid External Calls During Init</w:t>
      </w:r>
    </w:p>
    <w:p w14:paraId="112431A0" w14:textId="77777777" w:rsidR="00853A31" w:rsidRPr="0033373B" w:rsidRDefault="00853A31" w:rsidP="00853A31">
      <w:pPr>
        <w:numPr>
          <w:ilvl w:val="0"/>
          <w:numId w:val="1007"/>
        </w:numPr>
        <w:spacing w:after="0" w:line="259" w:lineRule="auto"/>
      </w:pPr>
      <w:r w:rsidRPr="0033373B">
        <w:t xml:space="preserve">Move </w:t>
      </w:r>
      <w:r w:rsidRPr="0033373B">
        <w:rPr>
          <w:b/>
          <w:bCs/>
        </w:rPr>
        <w:t>DB, REST, or MQ calls</w:t>
      </w:r>
      <w:r w:rsidRPr="0033373B">
        <w:t xml:space="preserve"> to </w:t>
      </w:r>
      <w:r w:rsidRPr="0033373B">
        <w:rPr>
          <w:b/>
          <w:bCs/>
        </w:rPr>
        <w:t>lazy or async initialization</w:t>
      </w:r>
    </w:p>
    <w:p w14:paraId="3490823F" w14:textId="77777777" w:rsidR="00853A31" w:rsidRPr="0033373B" w:rsidRDefault="00853A31" w:rsidP="00853A31">
      <w:pPr>
        <w:spacing w:after="0" w:line="259" w:lineRule="auto"/>
        <w:rPr>
          <w:b/>
          <w:bCs/>
        </w:rPr>
      </w:pPr>
      <w:r w:rsidRPr="0033373B">
        <w:rPr>
          <w:b/>
          <w:bCs/>
        </w:rPr>
        <w:t>G. Reduce Proxy Overhead</w:t>
      </w:r>
    </w:p>
    <w:p w14:paraId="26E16A6E" w14:textId="77777777" w:rsidR="00853A31" w:rsidRPr="0033373B" w:rsidRDefault="00853A31" w:rsidP="00853A31">
      <w:pPr>
        <w:numPr>
          <w:ilvl w:val="0"/>
          <w:numId w:val="1008"/>
        </w:numPr>
        <w:spacing w:after="0" w:line="259" w:lineRule="auto"/>
      </w:pPr>
      <w:r w:rsidRPr="0033373B">
        <w:t xml:space="preserve">Only use </w:t>
      </w:r>
      <w:r w:rsidRPr="0033373B">
        <w:rPr>
          <w:b/>
          <w:bCs/>
        </w:rPr>
        <w:t>AOP on necessary beans</w:t>
      </w:r>
    </w:p>
    <w:p w14:paraId="30BCB2A3" w14:textId="77777777" w:rsidR="00853A31" w:rsidRPr="0033373B" w:rsidRDefault="00853A31" w:rsidP="00853A31">
      <w:pPr>
        <w:numPr>
          <w:ilvl w:val="0"/>
          <w:numId w:val="1008"/>
        </w:numPr>
        <w:spacing w:after="0" w:line="259" w:lineRule="auto"/>
      </w:pPr>
      <w:r w:rsidRPr="0033373B">
        <w:t>Avoid unnecessary @Transactional or @Cacheable proxies</w:t>
      </w:r>
    </w:p>
    <w:p w14:paraId="521DE54A" w14:textId="77777777" w:rsidR="00853A31" w:rsidRPr="0033373B" w:rsidRDefault="00000000" w:rsidP="00853A31">
      <w:pPr>
        <w:spacing w:after="0" w:line="259" w:lineRule="auto"/>
      </w:pPr>
      <w:r>
        <w:pict w14:anchorId="5F928549">
          <v:rect id="_x0000_i1786" style="width:0;height:1.5pt" o:hralign="center" o:hrstd="t" o:hr="t" fillcolor="#a0a0a0" stroked="f"/>
        </w:pict>
      </w:r>
    </w:p>
    <w:p w14:paraId="5FF22C0F" w14:textId="77777777" w:rsidR="00853A31" w:rsidRPr="0033373B" w:rsidRDefault="00853A31" w:rsidP="00853A31">
      <w:pPr>
        <w:spacing w:after="0" w:line="259" w:lineRule="auto"/>
        <w:rPr>
          <w:b/>
          <w:bCs/>
        </w:rPr>
      </w:pPr>
      <w:r w:rsidRPr="0033373B">
        <w:rPr>
          <w:b/>
          <w:bCs/>
        </w:rPr>
        <w:t>5️</w:t>
      </w:r>
      <w:r w:rsidRPr="0033373B">
        <w:rPr>
          <w:rFonts w:ascii="Segoe UI Symbol" w:hAnsi="Segoe UI Symbol" w:cs="Segoe UI Symbol"/>
          <w:b/>
          <w:bCs/>
        </w:rPr>
        <w:t>⃣</w:t>
      </w:r>
      <w:r w:rsidRPr="0033373B">
        <w:rPr>
          <w:b/>
          <w:bCs/>
        </w:rPr>
        <w:t xml:space="preserve"> Senior-Level Insights</w:t>
      </w:r>
    </w:p>
    <w:p w14:paraId="68913608" w14:textId="77777777" w:rsidR="00853A31" w:rsidRPr="0033373B" w:rsidRDefault="00853A31" w:rsidP="00853A31">
      <w:pPr>
        <w:numPr>
          <w:ilvl w:val="0"/>
          <w:numId w:val="1009"/>
        </w:numPr>
        <w:spacing w:after="0" w:line="259" w:lineRule="auto"/>
      </w:pPr>
      <w:r w:rsidRPr="0033373B">
        <w:rPr>
          <w:b/>
          <w:bCs/>
        </w:rPr>
        <w:t>Bean dependency graph</w:t>
      </w:r>
      <w:r w:rsidRPr="0033373B">
        <w:t xml:space="preserve"> matters — circular dependencies can </w:t>
      </w:r>
      <w:r w:rsidRPr="0033373B">
        <w:rPr>
          <w:b/>
          <w:bCs/>
        </w:rPr>
        <w:t>increase startup time</w:t>
      </w:r>
    </w:p>
    <w:p w14:paraId="25D2B10B" w14:textId="77777777" w:rsidR="00853A31" w:rsidRPr="0033373B" w:rsidRDefault="00853A31" w:rsidP="00853A31">
      <w:pPr>
        <w:numPr>
          <w:ilvl w:val="0"/>
          <w:numId w:val="1009"/>
        </w:numPr>
        <w:spacing w:after="0" w:line="259" w:lineRule="auto"/>
      </w:pPr>
      <w:r w:rsidRPr="0033373B">
        <w:rPr>
          <w:b/>
          <w:bCs/>
        </w:rPr>
        <w:t>First-request latency trade-off</w:t>
      </w:r>
      <w:r w:rsidRPr="0033373B">
        <w:t xml:space="preserve"> — lazy beans defer initialization but may delay first call</w:t>
      </w:r>
    </w:p>
    <w:p w14:paraId="1EDEA833" w14:textId="77777777" w:rsidR="00853A31" w:rsidRPr="0033373B" w:rsidRDefault="00853A31" w:rsidP="00853A31">
      <w:pPr>
        <w:numPr>
          <w:ilvl w:val="0"/>
          <w:numId w:val="1009"/>
        </w:numPr>
        <w:spacing w:after="0" w:line="259" w:lineRule="auto"/>
      </w:pPr>
      <w:r w:rsidRPr="0033373B">
        <w:rPr>
          <w:b/>
          <w:bCs/>
        </w:rPr>
        <w:t>Profiling beans</w:t>
      </w:r>
      <w:r w:rsidRPr="0033373B">
        <w:t xml:space="preserve"> at startup is critical for microservices with </w:t>
      </w:r>
      <w:r w:rsidRPr="0033373B">
        <w:rPr>
          <w:b/>
          <w:bCs/>
        </w:rPr>
        <w:t>hundreds of singletons</w:t>
      </w:r>
    </w:p>
    <w:p w14:paraId="5EE75EA7" w14:textId="77777777" w:rsidR="00853A31" w:rsidRPr="0033373B" w:rsidRDefault="00853A31" w:rsidP="00853A31">
      <w:pPr>
        <w:numPr>
          <w:ilvl w:val="0"/>
          <w:numId w:val="1009"/>
        </w:numPr>
        <w:spacing w:after="0" w:line="259" w:lineRule="auto"/>
      </w:pPr>
      <w:r w:rsidRPr="0033373B">
        <w:rPr>
          <w:b/>
          <w:bCs/>
        </w:rPr>
        <w:t>Module-based optimization</w:t>
      </w:r>
      <w:r w:rsidRPr="0033373B">
        <w:t xml:space="preserve"> — split heavy beans into separate modules or services if possible</w:t>
      </w:r>
    </w:p>
    <w:p w14:paraId="6D271A5C" w14:textId="77777777" w:rsidR="00853A31" w:rsidRPr="0033373B" w:rsidRDefault="00000000" w:rsidP="00853A31">
      <w:pPr>
        <w:spacing w:after="0" w:line="259" w:lineRule="auto"/>
      </w:pPr>
      <w:r>
        <w:pict w14:anchorId="13102733">
          <v:rect id="_x0000_i1787" style="width:0;height:1.5pt" o:hralign="center" o:hrstd="t" o:hr="t" fillcolor="#a0a0a0" stroked="f"/>
        </w:pict>
      </w:r>
    </w:p>
    <w:p w14:paraId="102B38A1" w14:textId="77777777" w:rsidR="00853A31" w:rsidRPr="0033373B" w:rsidRDefault="00853A31" w:rsidP="00853A31">
      <w:pPr>
        <w:spacing w:after="0" w:line="259" w:lineRule="auto"/>
        <w:rPr>
          <w:b/>
          <w:bCs/>
        </w:rPr>
      </w:pPr>
      <w:r w:rsidRPr="0033373B">
        <w:rPr>
          <w:b/>
          <w:bCs/>
        </w:rPr>
        <w:t>6️</w:t>
      </w:r>
      <w:r w:rsidRPr="0033373B">
        <w:rPr>
          <w:rFonts w:ascii="Segoe UI Symbol" w:hAnsi="Segoe UI Symbol" w:cs="Segoe UI Symbol"/>
          <w:b/>
          <w:bCs/>
        </w:rPr>
        <w:t>⃣</w:t>
      </w:r>
      <w:r w:rsidRPr="0033373B">
        <w:rPr>
          <w:b/>
          <w:bCs/>
        </w:rPr>
        <w:t xml:space="preserve"> Example: Lazy + Async Initialization</w:t>
      </w:r>
    </w:p>
    <w:p w14:paraId="6528400B" w14:textId="77777777" w:rsidR="00853A31" w:rsidRPr="0033373B" w:rsidRDefault="00853A31" w:rsidP="00853A31">
      <w:pPr>
        <w:spacing w:after="0" w:line="259" w:lineRule="auto"/>
      </w:pPr>
      <w:r w:rsidRPr="0033373B">
        <w:t>@Configuration</w:t>
      </w:r>
    </w:p>
    <w:p w14:paraId="542DD1BE" w14:textId="77777777" w:rsidR="00853A31" w:rsidRPr="0033373B" w:rsidRDefault="00853A31" w:rsidP="00853A31">
      <w:pPr>
        <w:spacing w:after="0" w:line="259" w:lineRule="auto"/>
      </w:pPr>
      <w:r w:rsidRPr="0033373B">
        <w:t>public class CacheConfig {</w:t>
      </w:r>
    </w:p>
    <w:p w14:paraId="7CD44780" w14:textId="77777777" w:rsidR="00853A31" w:rsidRPr="0033373B" w:rsidRDefault="00853A31" w:rsidP="00853A31">
      <w:pPr>
        <w:spacing w:after="0" w:line="259" w:lineRule="auto"/>
      </w:pPr>
    </w:p>
    <w:p w14:paraId="76C805C3" w14:textId="77777777" w:rsidR="00853A31" w:rsidRPr="0033373B" w:rsidRDefault="00853A31" w:rsidP="00853A31">
      <w:pPr>
        <w:spacing w:after="0" w:line="259" w:lineRule="auto"/>
      </w:pPr>
      <w:r w:rsidRPr="0033373B">
        <w:t xml:space="preserve">    @Bean</w:t>
      </w:r>
    </w:p>
    <w:p w14:paraId="72920B3D" w14:textId="77777777" w:rsidR="00853A31" w:rsidRPr="0033373B" w:rsidRDefault="00853A31" w:rsidP="00853A31">
      <w:pPr>
        <w:spacing w:after="0" w:line="259" w:lineRule="auto"/>
      </w:pPr>
      <w:r w:rsidRPr="0033373B">
        <w:t xml:space="preserve">    @Lazy</w:t>
      </w:r>
    </w:p>
    <w:p w14:paraId="67C617AC" w14:textId="77777777" w:rsidR="00853A31" w:rsidRPr="0033373B" w:rsidRDefault="00853A31" w:rsidP="00853A31">
      <w:pPr>
        <w:spacing w:after="0" w:line="259" w:lineRule="auto"/>
      </w:pPr>
      <w:r w:rsidRPr="0033373B">
        <w:t xml:space="preserve">    public CacheLoader cacheLoader() {</w:t>
      </w:r>
    </w:p>
    <w:p w14:paraId="35870CB5" w14:textId="77777777" w:rsidR="00853A31" w:rsidRPr="0033373B" w:rsidRDefault="00853A31" w:rsidP="00853A31">
      <w:pPr>
        <w:spacing w:after="0" w:line="259" w:lineRule="auto"/>
      </w:pPr>
      <w:r w:rsidRPr="0033373B">
        <w:t xml:space="preserve">        return new CacheLoader();</w:t>
      </w:r>
    </w:p>
    <w:p w14:paraId="18FF52D3" w14:textId="77777777" w:rsidR="00853A31" w:rsidRPr="0033373B" w:rsidRDefault="00853A31" w:rsidP="00853A31">
      <w:pPr>
        <w:spacing w:after="0" w:line="259" w:lineRule="auto"/>
      </w:pPr>
      <w:r w:rsidRPr="0033373B">
        <w:t xml:space="preserve">    }</w:t>
      </w:r>
    </w:p>
    <w:p w14:paraId="16191EAE" w14:textId="77777777" w:rsidR="00853A31" w:rsidRPr="0033373B" w:rsidRDefault="00853A31" w:rsidP="00853A31">
      <w:pPr>
        <w:spacing w:after="0" w:line="259" w:lineRule="auto"/>
      </w:pPr>
    </w:p>
    <w:p w14:paraId="5CBAAB43" w14:textId="77777777" w:rsidR="00853A31" w:rsidRPr="0033373B" w:rsidRDefault="00853A31" w:rsidP="00853A31">
      <w:pPr>
        <w:spacing w:after="0" w:line="259" w:lineRule="auto"/>
      </w:pPr>
      <w:r w:rsidRPr="0033373B">
        <w:t xml:space="preserve">    @Component</w:t>
      </w:r>
    </w:p>
    <w:p w14:paraId="00491012" w14:textId="77777777" w:rsidR="00853A31" w:rsidRPr="0033373B" w:rsidRDefault="00853A31" w:rsidP="00853A31">
      <w:pPr>
        <w:spacing w:after="0" w:line="259" w:lineRule="auto"/>
      </w:pPr>
      <w:r w:rsidRPr="0033373B">
        <w:t xml:space="preserve">    public class CacheLoader {</w:t>
      </w:r>
    </w:p>
    <w:p w14:paraId="0DFA3724" w14:textId="77777777" w:rsidR="00853A31" w:rsidRPr="0033373B" w:rsidRDefault="00853A31" w:rsidP="00853A31">
      <w:pPr>
        <w:spacing w:after="0" w:line="259" w:lineRule="auto"/>
      </w:pPr>
      <w:r w:rsidRPr="0033373B">
        <w:t xml:space="preserve">        @PostConstruct</w:t>
      </w:r>
    </w:p>
    <w:p w14:paraId="53222730" w14:textId="77777777" w:rsidR="00853A31" w:rsidRPr="0033373B" w:rsidRDefault="00853A31" w:rsidP="00853A31">
      <w:pPr>
        <w:spacing w:after="0" w:line="259" w:lineRule="auto"/>
      </w:pPr>
      <w:r w:rsidRPr="0033373B">
        <w:t xml:space="preserve">        @Async</w:t>
      </w:r>
    </w:p>
    <w:p w14:paraId="60462CBE" w14:textId="77777777" w:rsidR="00853A31" w:rsidRPr="0033373B" w:rsidRDefault="00853A31" w:rsidP="00853A31">
      <w:pPr>
        <w:spacing w:after="0" w:line="259" w:lineRule="auto"/>
      </w:pPr>
      <w:r w:rsidRPr="0033373B">
        <w:t xml:space="preserve">        public void load() {</w:t>
      </w:r>
    </w:p>
    <w:p w14:paraId="7F2F4BF0" w14:textId="77777777" w:rsidR="00853A31" w:rsidRPr="0033373B" w:rsidRDefault="00853A31" w:rsidP="00853A31">
      <w:pPr>
        <w:spacing w:after="0" w:line="259" w:lineRule="auto"/>
      </w:pPr>
      <w:r w:rsidRPr="0033373B">
        <w:t xml:space="preserve">            // Heavy DB call or external API call</w:t>
      </w:r>
    </w:p>
    <w:p w14:paraId="54812B00" w14:textId="77777777" w:rsidR="00853A31" w:rsidRPr="0033373B" w:rsidRDefault="00853A31" w:rsidP="00853A31">
      <w:pPr>
        <w:spacing w:after="0" w:line="259" w:lineRule="auto"/>
      </w:pPr>
      <w:r w:rsidRPr="0033373B">
        <w:t xml:space="preserve">        }</w:t>
      </w:r>
    </w:p>
    <w:p w14:paraId="7A5B7FBB" w14:textId="77777777" w:rsidR="00853A31" w:rsidRPr="0033373B" w:rsidRDefault="00853A31" w:rsidP="00853A31">
      <w:pPr>
        <w:spacing w:after="0" w:line="259" w:lineRule="auto"/>
      </w:pPr>
      <w:r w:rsidRPr="0033373B">
        <w:t xml:space="preserve">    }</w:t>
      </w:r>
    </w:p>
    <w:p w14:paraId="234015E2" w14:textId="77777777" w:rsidR="00853A31" w:rsidRPr="0033373B" w:rsidRDefault="00853A31" w:rsidP="00853A31">
      <w:pPr>
        <w:spacing w:after="0" w:line="259" w:lineRule="auto"/>
      </w:pPr>
      <w:r w:rsidRPr="0033373B">
        <w:t>}</w:t>
      </w:r>
    </w:p>
    <w:p w14:paraId="6C9436C5" w14:textId="77777777" w:rsidR="00853A31" w:rsidRPr="0033373B" w:rsidRDefault="00853A31" w:rsidP="00853A31">
      <w:pPr>
        <w:numPr>
          <w:ilvl w:val="0"/>
          <w:numId w:val="1010"/>
        </w:numPr>
        <w:spacing w:after="0" w:line="259" w:lineRule="auto"/>
      </w:pPr>
      <w:r w:rsidRPr="0033373B">
        <w:t xml:space="preserve">Beans initialized </w:t>
      </w:r>
      <w:r w:rsidRPr="0033373B">
        <w:rPr>
          <w:b/>
          <w:bCs/>
        </w:rPr>
        <w:t>only when first needed</w:t>
      </w:r>
    </w:p>
    <w:p w14:paraId="0D062233" w14:textId="77777777" w:rsidR="00853A31" w:rsidRPr="0033373B" w:rsidRDefault="00853A31" w:rsidP="00853A31">
      <w:pPr>
        <w:numPr>
          <w:ilvl w:val="0"/>
          <w:numId w:val="1010"/>
        </w:numPr>
        <w:spacing w:after="0" w:line="259" w:lineRule="auto"/>
      </w:pPr>
      <w:r w:rsidRPr="0033373B">
        <w:t xml:space="preserve">Heavy work runs </w:t>
      </w:r>
      <w:r w:rsidRPr="0033373B">
        <w:rPr>
          <w:b/>
          <w:bCs/>
        </w:rPr>
        <w:t>asynchronously</w:t>
      </w:r>
      <w:r w:rsidRPr="0033373B">
        <w:t xml:space="preserve"> → reduces blocking startup</w:t>
      </w:r>
    </w:p>
    <w:p w14:paraId="3F5AB11B" w14:textId="77777777" w:rsidR="00853A31" w:rsidRPr="0033373B" w:rsidRDefault="00000000" w:rsidP="00853A31">
      <w:pPr>
        <w:spacing w:after="0" w:line="259" w:lineRule="auto"/>
      </w:pPr>
      <w:r>
        <w:lastRenderedPageBreak/>
        <w:pict w14:anchorId="6DBC95A8">
          <v:rect id="_x0000_i1788" style="width:0;height:1.5pt" o:hralign="center" o:hrstd="t" o:hr="t" fillcolor="#a0a0a0" stroked="f"/>
        </w:pict>
      </w:r>
    </w:p>
    <w:p w14:paraId="15492397" w14:textId="77777777" w:rsidR="00853A31" w:rsidRPr="0033373B" w:rsidRDefault="00853A31" w:rsidP="00853A31">
      <w:pPr>
        <w:spacing w:after="0" w:line="259" w:lineRule="auto"/>
        <w:rPr>
          <w:b/>
          <w:bCs/>
        </w:rPr>
      </w:pPr>
      <w:r w:rsidRPr="0033373B">
        <w:rPr>
          <w:b/>
          <w:bCs/>
        </w:rPr>
        <w:t>7️</w:t>
      </w:r>
      <w:r w:rsidRPr="0033373B">
        <w:rPr>
          <w:rFonts w:ascii="Segoe UI Symbol" w:hAnsi="Segoe UI Symbol" w:cs="Segoe UI Symbol"/>
          <w:b/>
          <w:bCs/>
        </w:rPr>
        <w:t>⃣</w:t>
      </w:r>
      <w:r w:rsidRPr="0033373B">
        <w:rPr>
          <w:b/>
          <w:bCs/>
        </w:rPr>
        <w:t xml:space="preserve"> One-Line “Killer” Interview Answer</w:t>
      </w:r>
    </w:p>
    <w:p w14:paraId="31E715F9" w14:textId="77777777" w:rsidR="00853A31" w:rsidRPr="0033373B" w:rsidRDefault="00853A31" w:rsidP="00853A31">
      <w:pPr>
        <w:spacing w:after="0" w:line="259" w:lineRule="auto"/>
      </w:pPr>
      <w:r w:rsidRPr="0033373B">
        <w:rPr>
          <w:b/>
          <w:bCs/>
        </w:rPr>
        <w:t>“Bean initialization bottlenecks occur when heavy or numerous singleton beans block startup; they can be mitigated using lazy and asynchronous initialization, parallel bean creation, conditional loading, profiling to identify hot beans, and moving expensive operations out of constructors or @PostConstruct methods.”</w:t>
      </w:r>
    </w:p>
    <w:p w14:paraId="0942BB31" w14:textId="77777777" w:rsidR="00853A31" w:rsidRPr="0033373B" w:rsidRDefault="00853A31" w:rsidP="00853A31">
      <w:pPr>
        <w:spacing w:after="0"/>
      </w:pPr>
    </w:p>
    <w:p w14:paraId="20695D4F" w14:textId="77777777" w:rsidR="00853A31" w:rsidRPr="00853A31" w:rsidRDefault="00853A31" w:rsidP="00853A31">
      <w:pPr>
        <w:rPr>
          <w:b/>
          <w:bCs/>
          <w:color w:val="EE0000"/>
          <w:sz w:val="24"/>
          <w:szCs w:val="24"/>
          <w:lang w:val="en-IN"/>
        </w:rPr>
      </w:pPr>
      <w:r w:rsidRPr="00853A31">
        <w:rPr>
          <w:b/>
          <w:bCs/>
          <w:color w:val="EE0000"/>
          <w:sz w:val="24"/>
          <w:szCs w:val="24"/>
          <w:lang w:val="en-IN"/>
        </w:rPr>
        <w:t>3.  Memory leaks due to Spring beans.</w:t>
      </w:r>
    </w:p>
    <w:p w14:paraId="6CCF9BBA" w14:textId="77777777" w:rsidR="00853A31" w:rsidRPr="0033373B" w:rsidRDefault="00853A31" w:rsidP="00853A31">
      <w:pPr>
        <w:spacing w:after="0" w:line="259" w:lineRule="auto"/>
        <w:rPr>
          <w:b/>
          <w:bCs/>
        </w:rPr>
      </w:pPr>
      <w:r w:rsidRPr="0033373B">
        <w:rPr>
          <w:b/>
          <w:bCs/>
        </w:rPr>
        <w:t>Memory Leaks Due to Spring Beans (10+ years SSE answer)</w:t>
      </w:r>
    </w:p>
    <w:p w14:paraId="73962913" w14:textId="77777777" w:rsidR="00853A31" w:rsidRPr="0033373B" w:rsidRDefault="00000000" w:rsidP="00853A31">
      <w:pPr>
        <w:spacing w:after="0" w:line="259" w:lineRule="auto"/>
      </w:pPr>
      <w:r>
        <w:pict w14:anchorId="04C94C3F">
          <v:rect id="_x0000_i1789" style="width:0;height:1.5pt" o:hralign="center" o:hrstd="t" o:hr="t" fillcolor="#a0a0a0" stroked="f"/>
        </w:pict>
      </w:r>
    </w:p>
    <w:p w14:paraId="62B2BD81" w14:textId="77777777" w:rsidR="00853A31" w:rsidRPr="0033373B" w:rsidRDefault="00853A31" w:rsidP="00853A31">
      <w:pPr>
        <w:spacing w:after="0" w:line="259" w:lineRule="auto"/>
        <w:rPr>
          <w:b/>
          <w:bCs/>
        </w:rPr>
      </w:pPr>
      <w:r w:rsidRPr="0033373B">
        <w:rPr>
          <w:b/>
          <w:bCs/>
        </w:rPr>
        <w:t>1️</w:t>
      </w:r>
      <w:r w:rsidRPr="0033373B">
        <w:rPr>
          <w:rFonts w:ascii="Segoe UI Symbol" w:hAnsi="Segoe UI Symbol" w:cs="Segoe UI Symbol"/>
          <w:b/>
          <w:bCs/>
        </w:rPr>
        <w:t>⃣</w:t>
      </w:r>
      <w:r w:rsidRPr="0033373B">
        <w:rPr>
          <w:b/>
          <w:bCs/>
        </w:rPr>
        <w:t xml:space="preserve"> Why Memory Leaks Happen in Spring</w:t>
      </w:r>
    </w:p>
    <w:p w14:paraId="7E1CE496" w14:textId="77777777" w:rsidR="00853A31" w:rsidRPr="0033373B" w:rsidRDefault="00853A31" w:rsidP="00853A31">
      <w:pPr>
        <w:spacing w:after="0" w:line="259" w:lineRule="auto"/>
      </w:pPr>
      <w:r w:rsidRPr="0033373B">
        <w:t xml:space="preserve">Even though Spring manages beans, </w:t>
      </w:r>
      <w:r w:rsidRPr="0033373B">
        <w:rPr>
          <w:b/>
          <w:bCs/>
        </w:rPr>
        <w:t>memory leaks can occur</w:t>
      </w:r>
      <w:r w:rsidRPr="0033373B">
        <w:t xml:space="preserve"> due to:</w:t>
      </w:r>
    </w:p>
    <w:p w14:paraId="357A4FD2" w14:textId="77777777" w:rsidR="00853A31" w:rsidRPr="0033373B" w:rsidRDefault="00853A31" w:rsidP="00853A31">
      <w:pPr>
        <w:numPr>
          <w:ilvl w:val="0"/>
          <w:numId w:val="1011"/>
        </w:numPr>
        <w:spacing w:after="0" w:line="259" w:lineRule="auto"/>
      </w:pPr>
      <w:r w:rsidRPr="0033373B">
        <w:t xml:space="preserve">Improper use of </w:t>
      </w:r>
      <w:r w:rsidRPr="0033373B">
        <w:rPr>
          <w:b/>
          <w:bCs/>
        </w:rPr>
        <w:t>singleton beans holding references to request/session scoped objects</w:t>
      </w:r>
    </w:p>
    <w:p w14:paraId="3054F28C" w14:textId="77777777" w:rsidR="00853A31" w:rsidRPr="0033373B" w:rsidRDefault="00853A31" w:rsidP="00853A31">
      <w:pPr>
        <w:numPr>
          <w:ilvl w:val="0"/>
          <w:numId w:val="1011"/>
        </w:numPr>
        <w:spacing w:after="0" w:line="259" w:lineRule="auto"/>
      </w:pPr>
      <w:r w:rsidRPr="0033373B">
        <w:rPr>
          <w:b/>
          <w:bCs/>
        </w:rPr>
        <w:t>Static fields</w:t>
      </w:r>
      <w:r w:rsidRPr="0033373B">
        <w:t xml:space="preserve"> or caches retaining references</w:t>
      </w:r>
    </w:p>
    <w:p w14:paraId="45E9B4BC" w14:textId="77777777" w:rsidR="00853A31" w:rsidRPr="0033373B" w:rsidRDefault="00853A31" w:rsidP="00853A31">
      <w:pPr>
        <w:numPr>
          <w:ilvl w:val="0"/>
          <w:numId w:val="1011"/>
        </w:numPr>
        <w:spacing w:after="0" w:line="259" w:lineRule="auto"/>
      </w:pPr>
      <w:r w:rsidRPr="0033373B">
        <w:rPr>
          <w:b/>
          <w:bCs/>
        </w:rPr>
        <w:t>Event listeners or scheduled tasks</w:t>
      </w:r>
      <w:r w:rsidRPr="0033373B">
        <w:t xml:space="preserve"> keeping references alive</w:t>
      </w:r>
    </w:p>
    <w:p w14:paraId="31C75BE7" w14:textId="77777777" w:rsidR="00853A31" w:rsidRPr="0033373B" w:rsidRDefault="00853A31" w:rsidP="00853A31">
      <w:pPr>
        <w:numPr>
          <w:ilvl w:val="0"/>
          <w:numId w:val="1011"/>
        </w:numPr>
        <w:spacing w:after="0" w:line="259" w:lineRule="auto"/>
      </w:pPr>
      <w:r w:rsidRPr="0033373B">
        <w:rPr>
          <w:b/>
          <w:bCs/>
        </w:rPr>
        <w:t>Improperly closed resources</w:t>
      </w:r>
      <w:r w:rsidRPr="0033373B">
        <w:t xml:space="preserve"> (connections, streams)</w:t>
      </w:r>
    </w:p>
    <w:p w14:paraId="481D6AF5" w14:textId="77777777" w:rsidR="00853A31" w:rsidRPr="0033373B" w:rsidRDefault="00853A31" w:rsidP="00853A31">
      <w:pPr>
        <w:numPr>
          <w:ilvl w:val="0"/>
          <w:numId w:val="1011"/>
        </w:numPr>
        <w:spacing w:after="0" w:line="259" w:lineRule="auto"/>
      </w:pPr>
      <w:r w:rsidRPr="0033373B">
        <w:rPr>
          <w:b/>
          <w:bCs/>
        </w:rPr>
        <w:t>Circular references</w:t>
      </w:r>
      <w:r w:rsidRPr="0033373B">
        <w:t xml:space="preserve"> combined with proxies and class loaders</w:t>
      </w:r>
    </w:p>
    <w:p w14:paraId="2B9D2221" w14:textId="77777777" w:rsidR="00853A31" w:rsidRPr="0033373B" w:rsidRDefault="00853A31" w:rsidP="00853A31">
      <w:pPr>
        <w:numPr>
          <w:ilvl w:val="0"/>
          <w:numId w:val="1011"/>
        </w:numPr>
        <w:spacing w:after="0" w:line="259" w:lineRule="auto"/>
      </w:pPr>
      <w:r w:rsidRPr="0033373B">
        <w:t xml:space="preserve">Long-lived beans in </w:t>
      </w:r>
      <w:r w:rsidRPr="0033373B">
        <w:rPr>
          <w:b/>
          <w:bCs/>
        </w:rPr>
        <w:t>container-managed scopes</w:t>
      </w:r>
      <w:r w:rsidRPr="0033373B">
        <w:t xml:space="preserve"> holding large objects</w:t>
      </w:r>
    </w:p>
    <w:p w14:paraId="46331FC2" w14:textId="77777777" w:rsidR="00853A31" w:rsidRPr="0033373B" w:rsidRDefault="00000000" w:rsidP="00853A31">
      <w:pPr>
        <w:spacing w:after="0" w:line="259" w:lineRule="auto"/>
      </w:pPr>
      <w:r>
        <w:pict w14:anchorId="397EC875">
          <v:rect id="_x0000_i1790" style="width:0;height:1.5pt" o:hralign="center" o:hrstd="t" o:hr="t" fillcolor="#a0a0a0" stroked="f"/>
        </w:pict>
      </w:r>
    </w:p>
    <w:p w14:paraId="3256322A" w14:textId="77777777" w:rsidR="00853A31" w:rsidRPr="0033373B" w:rsidRDefault="00853A31" w:rsidP="00853A31">
      <w:pPr>
        <w:spacing w:after="0" w:line="259" w:lineRule="auto"/>
        <w:rPr>
          <w:b/>
          <w:bCs/>
        </w:rPr>
      </w:pPr>
      <w:r w:rsidRPr="0033373B">
        <w:rPr>
          <w:b/>
          <w:bCs/>
        </w:rPr>
        <w:t>2️</w:t>
      </w:r>
      <w:r w:rsidRPr="0033373B">
        <w:rPr>
          <w:rFonts w:ascii="Segoe UI Symbol" w:hAnsi="Segoe UI Symbol" w:cs="Segoe UI Symbol"/>
          <w:b/>
          <w:bCs/>
        </w:rPr>
        <w:t>⃣</w:t>
      </w:r>
      <w:r w:rsidRPr="0033373B">
        <w:rPr>
          <w:b/>
          <w:bCs/>
        </w:rPr>
        <w:t xml:space="preserve"> Common Patterns Causing Leaks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gridCol w:w="6357"/>
      </w:tblGrid>
      <w:tr w:rsidR="00853A31" w:rsidRPr="0033373B" w14:paraId="6FEA57E2" w14:textId="77777777" w:rsidTr="002748D4">
        <w:trPr>
          <w:tblHeader/>
          <w:tblCellSpacing w:w="15" w:type="dxa"/>
        </w:trPr>
        <w:tc>
          <w:tcPr>
            <w:tcW w:w="0" w:type="auto"/>
            <w:vAlign w:val="center"/>
            <w:hideMark/>
          </w:tcPr>
          <w:p w14:paraId="2FCF432F" w14:textId="77777777" w:rsidR="00853A31" w:rsidRPr="0033373B" w:rsidRDefault="00853A31" w:rsidP="002748D4">
            <w:pPr>
              <w:spacing w:after="0" w:line="259" w:lineRule="auto"/>
              <w:rPr>
                <w:b/>
                <w:bCs/>
              </w:rPr>
            </w:pPr>
            <w:r w:rsidRPr="0033373B">
              <w:rPr>
                <w:b/>
                <w:bCs/>
              </w:rPr>
              <w:t>Pattern</w:t>
            </w:r>
          </w:p>
        </w:tc>
        <w:tc>
          <w:tcPr>
            <w:tcW w:w="0" w:type="auto"/>
            <w:vAlign w:val="center"/>
            <w:hideMark/>
          </w:tcPr>
          <w:p w14:paraId="3D513851" w14:textId="77777777" w:rsidR="00853A31" w:rsidRPr="0033373B" w:rsidRDefault="00853A31" w:rsidP="002748D4">
            <w:pPr>
              <w:spacing w:after="0" w:line="259" w:lineRule="auto"/>
              <w:rPr>
                <w:b/>
                <w:bCs/>
              </w:rPr>
            </w:pPr>
            <w:r w:rsidRPr="0033373B">
              <w:rPr>
                <w:b/>
                <w:bCs/>
              </w:rPr>
              <w:t>Explanation</w:t>
            </w:r>
          </w:p>
        </w:tc>
      </w:tr>
      <w:tr w:rsidR="00853A31" w:rsidRPr="0033373B" w14:paraId="02DBDCE6" w14:textId="77777777" w:rsidTr="002748D4">
        <w:trPr>
          <w:tblCellSpacing w:w="15" w:type="dxa"/>
        </w:trPr>
        <w:tc>
          <w:tcPr>
            <w:tcW w:w="0" w:type="auto"/>
            <w:vAlign w:val="center"/>
            <w:hideMark/>
          </w:tcPr>
          <w:p w14:paraId="0C3A7EDA" w14:textId="77777777" w:rsidR="00853A31" w:rsidRPr="0033373B" w:rsidRDefault="00853A31" w:rsidP="002748D4">
            <w:pPr>
              <w:spacing w:after="0" w:line="259" w:lineRule="auto"/>
            </w:pPr>
            <w:r w:rsidRPr="0033373B">
              <w:t>Singleton holding request/session objects</w:t>
            </w:r>
          </w:p>
        </w:tc>
        <w:tc>
          <w:tcPr>
            <w:tcW w:w="0" w:type="auto"/>
            <w:vAlign w:val="center"/>
            <w:hideMark/>
          </w:tcPr>
          <w:p w14:paraId="3B212D83" w14:textId="77777777" w:rsidR="00853A31" w:rsidRPr="0033373B" w:rsidRDefault="00853A31" w:rsidP="002748D4">
            <w:pPr>
              <w:spacing w:after="0" w:line="259" w:lineRule="auto"/>
            </w:pPr>
            <w:r w:rsidRPr="0033373B">
              <w:t>Example: @Service storing HttpSession or user context in a field</w:t>
            </w:r>
          </w:p>
        </w:tc>
      </w:tr>
      <w:tr w:rsidR="00853A31" w:rsidRPr="0033373B" w14:paraId="55C7CFAA" w14:textId="77777777" w:rsidTr="002748D4">
        <w:trPr>
          <w:tblCellSpacing w:w="15" w:type="dxa"/>
        </w:trPr>
        <w:tc>
          <w:tcPr>
            <w:tcW w:w="0" w:type="auto"/>
            <w:vAlign w:val="center"/>
            <w:hideMark/>
          </w:tcPr>
          <w:p w14:paraId="47B62305" w14:textId="77777777" w:rsidR="00853A31" w:rsidRPr="0033373B" w:rsidRDefault="00853A31" w:rsidP="002748D4">
            <w:pPr>
              <w:spacing w:after="0" w:line="259" w:lineRule="auto"/>
            </w:pPr>
            <w:r w:rsidRPr="0033373B">
              <w:t>Static caches</w:t>
            </w:r>
          </w:p>
        </w:tc>
        <w:tc>
          <w:tcPr>
            <w:tcW w:w="0" w:type="auto"/>
            <w:vAlign w:val="center"/>
            <w:hideMark/>
          </w:tcPr>
          <w:p w14:paraId="316A4AE4" w14:textId="77777777" w:rsidR="00853A31" w:rsidRPr="0033373B" w:rsidRDefault="00853A31" w:rsidP="002748D4">
            <w:pPr>
              <w:spacing w:after="0" w:line="259" w:lineRule="auto"/>
            </w:pPr>
            <w:r w:rsidRPr="0033373B">
              <w:t>Map or List storing objects indefinitely without eviction</w:t>
            </w:r>
          </w:p>
        </w:tc>
      </w:tr>
      <w:tr w:rsidR="00853A31" w:rsidRPr="0033373B" w14:paraId="5DB726D7" w14:textId="77777777" w:rsidTr="002748D4">
        <w:trPr>
          <w:tblCellSpacing w:w="15" w:type="dxa"/>
        </w:trPr>
        <w:tc>
          <w:tcPr>
            <w:tcW w:w="0" w:type="auto"/>
            <w:vAlign w:val="center"/>
            <w:hideMark/>
          </w:tcPr>
          <w:p w14:paraId="6D76877E" w14:textId="77777777" w:rsidR="00853A31" w:rsidRPr="0033373B" w:rsidRDefault="00853A31" w:rsidP="002748D4">
            <w:pPr>
              <w:spacing w:after="0" w:line="259" w:lineRule="auto"/>
            </w:pPr>
            <w:r w:rsidRPr="0033373B">
              <w:t>Unregistered listeners</w:t>
            </w:r>
          </w:p>
        </w:tc>
        <w:tc>
          <w:tcPr>
            <w:tcW w:w="0" w:type="auto"/>
            <w:vAlign w:val="center"/>
            <w:hideMark/>
          </w:tcPr>
          <w:p w14:paraId="7738EBB3" w14:textId="77777777" w:rsidR="00853A31" w:rsidRPr="0033373B" w:rsidRDefault="00853A31" w:rsidP="002748D4">
            <w:pPr>
              <w:spacing w:after="0" w:line="259" w:lineRule="auto"/>
            </w:pPr>
            <w:r w:rsidRPr="0033373B">
              <w:t>Beans implementing ApplicationListener but never deregistered</w:t>
            </w:r>
          </w:p>
        </w:tc>
      </w:tr>
      <w:tr w:rsidR="00853A31" w:rsidRPr="0033373B" w14:paraId="6D9719D2" w14:textId="77777777" w:rsidTr="002748D4">
        <w:trPr>
          <w:tblCellSpacing w:w="15" w:type="dxa"/>
        </w:trPr>
        <w:tc>
          <w:tcPr>
            <w:tcW w:w="0" w:type="auto"/>
            <w:vAlign w:val="center"/>
            <w:hideMark/>
          </w:tcPr>
          <w:p w14:paraId="5659E6D6" w14:textId="77777777" w:rsidR="00853A31" w:rsidRPr="0033373B" w:rsidRDefault="00853A31" w:rsidP="002748D4">
            <w:pPr>
              <w:spacing w:after="0" w:line="259" w:lineRule="auto"/>
            </w:pPr>
            <w:r w:rsidRPr="0033373B">
              <w:t>ThreadLocal misuse</w:t>
            </w:r>
          </w:p>
        </w:tc>
        <w:tc>
          <w:tcPr>
            <w:tcW w:w="0" w:type="auto"/>
            <w:vAlign w:val="center"/>
            <w:hideMark/>
          </w:tcPr>
          <w:p w14:paraId="51F98CB0" w14:textId="77777777" w:rsidR="00853A31" w:rsidRPr="0033373B" w:rsidRDefault="00853A31" w:rsidP="002748D4">
            <w:pPr>
              <w:spacing w:after="0" w:line="259" w:lineRule="auto"/>
            </w:pPr>
            <w:r w:rsidRPr="0033373B">
              <w:t>ThreadLocal in singleton beans not cleared → leaks across threads (common in thread pools)</w:t>
            </w:r>
          </w:p>
        </w:tc>
      </w:tr>
      <w:tr w:rsidR="00853A31" w:rsidRPr="0033373B" w14:paraId="7C420B6F" w14:textId="77777777" w:rsidTr="002748D4">
        <w:trPr>
          <w:tblCellSpacing w:w="15" w:type="dxa"/>
        </w:trPr>
        <w:tc>
          <w:tcPr>
            <w:tcW w:w="0" w:type="auto"/>
            <w:vAlign w:val="center"/>
            <w:hideMark/>
          </w:tcPr>
          <w:p w14:paraId="58C67DFB" w14:textId="77777777" w:rsidR="00853A31" w:rsidRPr="0033373B" w:rsidRDefault="00853A31" w:rsidP="002748D4">
            <w:pPr>
              <w:spacing w:after="0" w:line="259" w:lineRule="auto"/>
            </w:pPr>
            <w:r w:rsidRPr="0033373B">
              <w:t>Circular references with proxies</w:t>
            </w:r>
          </w:p>
        </w:tc>
        <w:tc>
          <w:tcPr>
            <w:tcW w:w="0" w:type="auto"/>
            <w:vAlign w:val="center"/>
            <w:hideMark/>
          </w:tcPr>
          <w:p w14:paraId="51DBE737" w14:textId="77777777" w:rsidR="00853A31" w:rsidRPr="0033373B" w:rsidRDefault="00853A31" w:rsidP="002748D4">
            <w:pPr>
              <w:spacing w:after="0" w:line="259" w:lineRule="auto"/>
            </w:pPr>
            <w:r w:rsidRPr="0033373B">
              <w:t>Can prevent GC if objects are not weakly referenced</w:t>
            </w:r>
          </w:p>
        </w:tc>
      </w:tr>
      <w:tr w:rsidR="00853A31" w:rsidRPr="0033373B" w14:paraId="7C0C40E3" w14:textId="77777777" w:rsidTr="002748D4">
        <w:trPr>
          <w:tblCellSpacing w:w="15" w:type="dxa"/>
        </w:trPr>
        <w:tc>
          <w:tcPr>
            <w:tcW w:w="0" w:type="auto"/>
            <w:vAlign w:val="center"/>
            <w:hideMark/>
          </w:tcPr>
          <w:p w14:paraId="0CBD9518" w14:textId="77777777" w:rsidR="00853A31" w:rsidRPr="0033373B" w:rsidRDefault="00853A31" w:rsidP="002748D4">
            <w:pPr>
              <w:spacing w:after="0" w:line="259" w:lineRule="auto"/>
            </w:pPr>
            <w:r w:rsidRPr="0033373B">
              <w:t>@Scheduled tasks holding state</w:t>
            </w:r>
          </w:p>
        </w:tc>
        <w:tc>
          <w:tcPr>
            <w:tcW w:w="0" w:type="auto"/>
            <w:vAlign w:val="center"/>
            <w:hideMark/>
          </w:tcPr>
          <w:p w14:paraId="600D5F42" w14:textId="77777777" w:rsidR="00853A31" w:rsidRPr="0033373B" w:rsidRDefault="00853A31" w:rsidP="002748D4">
            <w:pPr>
              <w:spacing w:after="0" w:line="259" w:lineRule="auto"/>
            </w:pPr>
            <w:r w:rsidRPr="0033373B">
              <w:t>Repeated tasks referencing beans, preventing GC</w:t>
            </w:r>
          </w:p>
        </w:tc>
      </w:tr>
    </w:tbl>
    <w:p w14:paraId="7D224377" w14:textId="77777777" w:rsidR="00853A31" w:rsidRPr="0033373B" w:rsidRDefault="00000000" w:rsidP="00853A31">
      <w:pPr>
        <w:spacing w:after="0" w:line="259" w:lineRule="auto"/>
      </w:pPr>
      <w:r>
        <w:pict w14:anchorId="4FDCF37D">
          <v:rect id="_x0000_i1791" style="width:0;height:1.5pt" o:hralign="center" o:hrstd="t" o:hr="t" fillcolor="#a0a0a0" stroked="f"/>
        </w:pict>
      </w:r>
    </w:p>
    <w:p w14:paraId="268327F0" w14:textId="77777777" w:rsidR="00853A31" w:rsidRPr="0033373B" w:rsidRDefault="00853A31" w:rsidP="00853A31">
      <w:pPr>
        <w:spacing w:after="0" w:line="259" w:lineRule="auto"/>
        <w:rPr>
          <w:b/>
          <w:bCs/>
        </w:rPr>
      </w:pPr>
      <w:r w:rsidRPr="0033373B">
        <w:rPr>
          <w:b/>
          <w:bCs/>
        </w:rPr>
        <w:t>3️</w:t>
      </w:r>
      <w:r w:rsidRPr="0033373B">
        <w:rPr>
          <w:rFonts w:ascii="Segoe UI Symbol" w:hAnsi="Segoe UI Symbol" w:cs="Segoe UI Symbol"/>
          <w:b/>
          <w:bCs/>
        </w:rPr>
        <w:t>⃣</w:t>
      </w:r>
      <w:r w:rsidRPr="0033373B">
        <w:rPr>
          <w:b/>
          <w:bCs/>
        </w:rPr>
        <w:t xml:space="preserve"> Examples</w:t>
      </w:r>
    </w:p>
    <w:p w14:paraId="109FF7D5" w14:textId="77777777" w:rsidR="00853A31" w:rsidRPr="0033373B" w:rsidRDefault="00853A31" w:rsidP="00853A31">
      <w:pPr>
        <w:spacing w:after="0" w:line="259" w:lineRule="auto"/>
        <w:rPr>
          <w:b/>
          <w:bCs/>
        </w:rPr>
      </w:pPr>
      <w:r w:rsidRPr="0033373B">
        <w:rPr>
          <w:b/>
          <w:bCs/>
        </w:rPr>
        <w:t>A. ThreadLocal leak</w:t>
      </w:r>
    </w:p>
    <w:p w14:paraId="63F37175" w14:textId="77777777" w:rsidR="00853A31" w:rsidRPr="0033373B" w:rsidRDefault="00853A31" w:rsidP="00853A31">
      <w:pPr>
        <w:spacing w:after="0" w:line="259" w:lineRule="auto"/>
      </w:pPr>
      <w:r w:rsidRPr="0033373B">
        <w:t>@Component</w:t>
      </w:r>
    </w:p>
    <w:p w14:paraId="0D546F7F" w14:textId="77777777" w:rsidR="00853A31" w:rsidRPr="0033373B" w:rsidRDefault="00853A31" w:rsidP="00853A31">
      <w:pPr>
        <w:spacing w:after="0" w:line="259" w:lineRule="auto"/>
      </w:pPr>
      <w:r w:rsidRPr="0033373B">
        <w:t>public class UserContextHolder {</w:t>
      </w:r>
    </w:p>
    <w:p w14:paraId="7B461461" w14:textId="77777777" w:rsidR="00853A31" w:rsidRPr="0033373B" w:rsidRDefault="00853A31" w:rsidP="00853A31">
      <w:pPr>
        <w:spacing w:after="0" w:line="259" w:lineRule="auto"/>
      </w:pPr>
      <w:r w:rsidRPr="0033373B">
        <w:t xml:space="preserve">    private static final ThreadLocal&lt;User&gt; userThreadLocal = new ThreadLocal&lt;&gt;();</w:t>
      </w:r>
    </w:p>
    <w:p w14:paraId="4A88C4C0" w14:textId="77777777" w:rsidR="00853A31" w:rsidRPr="0033373B" w:rsidRDefault="00853A31" w:rsidP="00853A31">
      <w:pPr>
        <w:spacing w:after="0" w:line="259" w:lineRule="auto"/>
      </w:pPr>
    </w:p>
    <w:p w14:paraId="7BF0C8CC" w14:textId="77777777" w:rsidR="00853A31" w:rsidRPr="0033373B" w:rsidRDefault="00853A31" w:rsidP="00853A31">
      <w:pPr>
        <w:spacing w:after="0" w:line="259" w:lineRule="auto"/>
      </w:pPr>
      <w:r w:rsidRPr="0033373B">
        <w:t xml:space="preserve">    public static void set(User user) { userThreadLocal.set(user); }</w:t>
      </w:r>
    </w:p>
    <w:p w14:paraId="5F542C26" w14:textId="77777777" w:rsidR="00853A31" w:rsidRPr="0033373B" w:rsidRDefault="00853A31" w:rsidP="00853A31">
      <w:pPr>
        <w:spacing w:after="0" w:line="259" w:lineRule="auto"/>
      </w:pPr>
      <w:r w:rsidRPr="0033373B">
        <w:t xml:space="preserve">    public static User get() { return userThreadLocal.get(); }</w:t>
      </w:r>
    </w:p>
    <w:p w14:paraId="3B2E9954" w14:textId="77777777" w:rsidR="00853A31" w:rsidRPr="0033373B" w:rsidRDefault="00853A31" w:rsidP="00853A31">
      <w:pPr>
        <w:spacing w:after="0" w:line="259" w:lineRule="auto"/>
      </w:pPr>
      <w:r w:rsidRPr="0033373B">
        <w:t>}</w:t>
      </w:r>
    </w:p>
    <w:p w14:paraId="05BCF819" w14:textId="77777777" w:rsidR="00853A31" w:rsidRPr="0033373B" w:rsidRDefault="00853A31" w:rsidP="00853A31">
      <w:pPr>
        <w:numPr>
          <w:ilvl w:val="0"/>
          <w:numId w:val="1012"/>
        </w:numPr>
        <w:spacing w:after="0" w:line="259" w:lineRule="auto"/>
      </w:pPr>
      <w:r w:rsidRPr="0033373B">
        <w:t xml:space="preserve">If ThreadLocal is </w:t>
      </w:r>
      <w:r w:rsidRPr="0033373B">
        <w:rPr>
          <w:b/>
          <w:bCs/>
        </w:rPr>
        <w:t>not cleared</w:t>
      </w:r>
      <w:r w:rsidRPr="0033373B">
        <w:t xml:space="preserve"> in async or pooled threads → memory leak</w:t>
      </w:r>
    </w:p>
    <w:p w14:paraId="3D867C9F" w14:textId="77777777" w:rsidR="00853A31" w:rsidRPr="0033373B" w:rsidRDefault="00000000" w:rsidP="00853A31">
      <w:pPr>
        <w:spacing w:after="0" w:line="259" w:lineRule="auto"/>
      </w:pPr>
      <w:r>
        <w:pict w14:anchorId="6A75EB15">
          <v:rect id="_x0000_i1792" style="width:0;height:1.5pt" o:hralign="center" o:hrstd="t" o:hr="t" fillcolor="#a0a0a0" stroked="f"/>
        </w:pict>
      </w:r>
    </w:p>
    <w:p w14:paraId="6B67B9AC" w14:textId="77777777" w:rsidR="00853A31" w:rsidRPr="0033373B" w:rsidRDefault="00853A31" w:rsidP="00853A31">
      <w:pPr>
        <w:spacing w:after="0" w:line="259" w:lineRule="auto"/>
        <w:rPr>
          <w:b/>
          <w:bCs/>
        </w:rPr>
      </w:pPr>
      <w:r w:rsidRPr="0033373B">
        <w:rPr>
          <w:b/>
          <w:bCs/>
        </w:rPr>
        <w:lastRenderedPageBreak/>
        <w:t>B. Singleton holding request object</w:t>
      </w:r>
    </w:p>
    <w:p w14:paraId="054AFA7E" w14:textId="77777777" w:rsidR="00853A31" w:rsidRPr="0033373B" w:rsidRDefault="00853A31" w:rsidP="00853A31">
      <w:pPr>
        <w:spacing w:after="0" w:line="259" w:lineRule="auto"/>
      </w:pPr>
      <w:r w:rsidRPr="0033373B">
        <w:t>@Service</w:t>
      </w:r>
    </w:p>
    <w:p w14:paraId="287862C1" w14:textId="77777777" w:rsidR="00853A31" w:rsidRPr="0033373B" w:rsidRDefault="00853A31" w:rsidP="00853A31">
      <w:pPr>
        <w:spacing w:after="0" w:line="259" w:lineRule="auto"/>
      </w:pPr>
      <w:r w:rsidRPr="0033373B">
        <w:t>public class UserService {</w:t>
      </w:r>
    </w:p>
    <w:p w14:paraId="2D715BAF" w14:textId="77777777" w:rsidR="00853A31" w:rsidRPr="0033373B" w:rsidRDefault="00853A31" w:rsidP="00853A31">
      <w:pPr>
        <w:spacing w:after="0" w:line="259" w:lineRule="auto"/>
      </w:pPr>
      <w:r w:rsidRPr="0033373B">
        <w:t xml:space="preserve">    private User currentUser; // BAD: singleton storing request-scoped object</w:t>
      </w:r>
    </w:p>
    <w:p w14:paraId="70D70CAE" w14:textId="77777777" w:rsidR="00853A31" w:rsidRPr="0033373B" w:rsidRDefault="00853A31" w:rsidP="00853A31">
      <w:pPr>
        <w:spacing w:after="0" w:line="259" w:lineRule="auto"/>
      </w:pPr>
      <w:r w:rsidRPr="0033373B">
        <w:t>}</w:t>
      </w:r>
    </w:p>
    <w:p w14:paraId="050E73B0" w14:textId="77777777" w:rsidR="00853A31" w:rsidRPr="0033373B" w:rsidRDefault="00853A31" w:rsidP="00853A31">
      <w:pPr>
        <w:numPr>
          <w:ilvl w:val="0"/>
          <w:numId w:val="1013"/>
        </w:numPr>
        <w:spacing w:after="0" w:line="259" w:lineRule="auto"/>
      </w:pPr>
      <w:r w:rsidRPr="0033373B">
        <w:t>Each request updates currentUser → may retain references longer than needed</w:t>
      </w:r>
    </w:p>
    <w:p w14:paraId="1678DFD0" w14:textId="77777777" w:rsidR="00853A31" w:rsidRPr="0033373B" w:rsidRDefault="00000000" w:rsidP="00853A31">
      <w:pPr>
        <w:spacing w:after="0" w:line="259" w:lineRule="auto"/>
      </w:pPr>
      <w:r>
        <w:pict w14:anchorId="48C87B51">
          <v:rect id="_x0000_i1793" style="width:0;height:1.5pt" o:hralign="center" o:hrstd="t" o:hr="t" fillcolor="#a0a0a0" stroked="f"/>
        </w:pict>
      </w:r>
    </w:p>
    <w:p w14:paraId="362EDCDE" w14:textId="77777777" w:rsidR="00853A31" w:rsidRPr="0033373B" w:rsidRDefault="00853A31" w:rsidP="00853A31">
      <w:pPr>
        <w:spacing w:after="0" w:line="259" w:lineRule="auto"/>
        <w:rPr>
          <w:b/>
          <w:bCs/>
        </w:rPr>
      </w:pPr>
      <w:r w:rsidRPr="0033373B">
        <w:rPr>
          <w:b/>
          <w:bCs/>
        </w:rPr>
        <w:t>4️</w:t>
      </w:r>
      <w:r w:rsidRPr="0033373B">
        <w:rPr>
          <w:rFonts w:ascii="Segoe UI Symbol" w:hAnsi="Segoe UI Symbol" w:cs="Segoe UI Symbol"/>
          <w:b/>
          <w:bCs/>
        </w:rPr>
        <w:t>⃣</w:t>
      </w:r>
      <w:r w:rsidRPr="0033373B">
        <w:rPr>
          <w:b/>
          <w:bCs/>
        </w:rPr>
        <w:t xml:space="preserve"> How to Detect Memory Leaks</w:t>
      </w:r>
    </w:p>
    <w:p w14:paraId="3EDC143B" w14:textId="77777777" w:rsidR="00853A31" w:rsidRPr="0033373B" w:rsidRDefault="00853A31" w:rsidP="00853A31">
      <w:pPr>
        <w:numPr>
          <w:ilvl w:val="0"/>
          <w:numId w:val="1014"/>
        </w:numPr>
        <w:spacing w:after="0" w:line="259" w:lineRule="auto"/>
      </w:pPr>
      <w:r w:rsidRPr="0033373B">
        <w:rPr>
          <w:b/>
          <w:bCs/>
        </w:rPr>
        <w:t>JVM Tools</w:t>
      </w:r>
    </w:p>
    <w:p w14:paraId="1C00DE46" w14:textId="77777777" w:rsidR="00853A31" w:rsidRPr="0033373B" w:rsidRDefault="00853A31" w:rsidP="00853A31">
      <w:pPr>
        <w:numPr>
          <w:ilvl w:val="1"/>
          <w:numId w:val="1014"/>
        </w:numPr>
        <w:spacing w:after="0" w:line="259" w:lineRule="auto"/>
      </w:pPr>
      <w:r w:rsidRPr="0033373B">
        <w:t>VisualVM, JProfiler, YourKit → track heap usage, GC roots, and retained objects</w:t>
      </w:r>
    </w:p>
    <w:p w14:paraId="685BD7CD" w14:textId="77777777" w:rsidR="00853A31" w:rsidRPr="0033373B" w:rsidRDefault="00853A31" w:rsidP="00853A31">
      <w:pPr>
        <w:numPr>
          <w:ilvl w:val="0"/>
          <w:numId w:val="1014"/>
        </w:numPr>
        <w:spacing w:after="0" w:line="259" w:lineRule="auto"/>
      </w:pPr>
      <w:r w:rsidRPr="0033373B">
        <w:rPr>
          <w:b/>
          <w:bCs/>
        </w:rPr>
        <w:t>Heap Dumps</w:t>
      </w:r>
    </w:p>
    <w:p w14:paraId="2672D267" w14:textId="77777777" w:rsidR="00853A31" w:rsidRPr="0033373B" w:rsidRDefault="00853A31" w:rsidP="00853A31">
      <w:pPr>
        <w:numPr>
          <w:ilvl w:val="1"/>
          <w:numId w:val="1014"/>
        </w:numPr>
        <w:spacing w:after="0" w:line="259" w:lineRule="auto"/>
      </w:pPr>
      <w:r w:rsidRPr="0033373B">
        <w:t xml:space="preserve">Analyze via Eclipse MAT to find </w:t>
      </w:r>
      <w:r w:rsidRPr="0033373B">
        <w:rPr>
          <w:b/>
          <w:bCs/>
        </w:rPr>
        <w:t>unexpected retained objects</w:t>
      </w:r>
    </w:p>
    <w:p w14:paraId="1DFE87B8" w14:textId="77777777" w:rsidR="00853A31" w:rsidRPr="0033373B" w:rsidRDefault="00853A31" w:rsidP="00853A31">
      <w:pPr>
        <w:numPr>
          <w:ilvl w:val="0"/>
          <w:numId w:val="1014"/>
        </w:numPr>
        <w:spacing w:after="0" w:line="259" w:lineRule="auto"/>
      </w:pPr>
      <w:r w:rsidRPr="0033373B">
        <w:rPr>
          <w:b/>
          <w:bCs/>
        </w:rPr>
        <w:t>Micrometer / Metrics</w:t>
      </w:r>
    </w:p>
    <w:p w14:paraId="48A97090" w14:textId="77777777" w:rsidR="00853A31" w:rsidRPr="0033373B" w:rsidRDefault="00853A31" w:rsidP="00853A31">
      <w:pPr>
        <w:numPr>
          <w:ilvl w:val="1"/>
          <w:numId w:val="1014"/>
        </w:numPr>
        <w:spacing w:after="0" w:line="259" w:lineRule="auto"/>
      </w:pPr>
      <w:r w:rsidRPr="0033373B">
        <w:t>Monitor memory and object counts for suspicious growth</w:t>
      </w:r>
    </w:p>
    <w:p w14:paraId="27503289" w14:textId="77777777" w:rsidR="00853A31" w:rsidRPr="0033373B" w:rsidRDefault="00853A31" w:rsidP="00853A31">
      <w:pPr>
        <w:numPr>
          <w:ilvl w:val="0"/>
          <w:numId w:val="1014"/>
        </w:numPr>
        <w:spacing w:after="0" w:line="259" w:lineRule="auto"/>
      </w:pPr>
      <w:r w:rsidRPr="0033373B">
        <w:rPr>
          <w:b/>
          <w:bCs/>
        </w:rPr>
        <w:t>Thread Dumps</w:t>
      </w:r>
    </w:p>
    <w:p w14:paraId="4AAF6CAA" w14:textId="77777777" w:rsidR="00853A31" w:rsidRPr="0033373B" w:rsidRDefault="00853A31" w:rsidP="00853A31">
      <w:pPr>
        <w:numPr>
          <w:ilvl w:val="1"/>
          <w:numId w:val="1014"/>
        </w:numPr>
        <w:spacing w:after="0" w:line="259" w:lineRule="auto"/>
      </w:pPr>
      <w:r w:rsidRPr="0033373B">
        <w:t xml:space="preserve">Check for </w:t>
      </w:r>
      <w:r w:rsidRPr="0033373B">
        <w:rPr>
          <w:b/>
          <w:bCs/>
        </w:rPr>
        <w:t>stuck threads holding references</w:t>
      </w:r>
    </w:p>
    <w:p w14:paraId="46E886C1" w14:textId="77777777" w:rsidR="00853A31" w:rsidRPr="0033373B" w:rsidRDefault="00000000" w:rsidP="00853A31">
      <w:pPr>
        <w:spacing w:after="0" w:line="259" w:lineRule="auto"/>
      </w:pPr>
      <w:r>
        <w:pict w14:anchorId="4E2FA179">
          <v:rect id="_x0000_i1794" style="width:0;height:1.5pt" o:hralign="center" o:hrstd="t" o:hr="t" fillcolor="#a0a0a0" stroked="f"/>
        </w:pict>
      </w:r>
    </w:p>
    <w:p w14:paraId="61868183" w14:textId="77777777" w:rsidR="00853A31" w:rsidRPr="0033373B" w:rsidRDefault="00853A31" w:rsidP="00853A31">
      <w:pPr>
        <w:spacing w:after="0" w:line="259" w:lineRule="auto"/>
        <w:rPr>
          <w:b/>
          <w:bCs/>
        </w:rPr>
      </w:pPr>
      <w:r w:rsidRPr="0033373B">
        <w:rPr>
          <w:b/>
          <w:bCs/>
        </w:rPr>
        <w:t>5️</w:t>
      </w:r>
      <w:r w:rsidRPr="0033373B">
        <w:rPr>
          <w:rFonts w:ascii="Segoe UI Symbol" w:hAnsi="Segoe UI Symbol" w:cs="Segoe UI Symbol"/>
          <w:b/>
          <w:bCs/>
        </w:rPr>
        <w:t>⃣</w:t>
      </w:r>
      <w:r w:rsidRPr="0033373B">
        <w:rPr>
          <w:b/>
          <w:bCs/>
        </w:rPr>
        <w:t xml:space="preserve"> Mitigation Strategies</w:t>
      </w:r>
    </w:p>
    <w:p w14:paraId="002371E9" w14:textId="77777777" w:rsidR="00853A31" w:rsidRPr="0033373B" w:rsidRDefault="00853A31" w:rsidP="00853A31">
      <w:pPr>
        <w:spacing w:after="0" w:line="259" w:lineRule="auto"/>
        <w:rPr>
          <w:b/>
          <w:bCs/>
        </w:rPr>
      </w:pPr>
      <w:r w:rsidRPr="0033373B">
        <w:rPr>
          <w:b/>
          <w:bCs/>
        </w:rPr>
        <w:t>A. Avoid storing request/session objects in singletons</w:t>
      </w:r>
    </w:p>
    <w:p w14:paraId="6AD599A9" w14:textId="77777777" w:rsidR="00853A31" w:rsidRPr="0033373B" w:rsidRDefault="00853A31" w:rsidP="00853A31">
      <w:pPr>
        <w:numPr>
          <w:ilvl w:val="0"/>
          <w:numId w:val="1015"/>
        </w:numPr>
        <w:spacing w:after="0" w:line="259" w:lineRule="auto"/>
      </w:pPr>
      <w:r w:rsidRPr="0033373B">
        <w:t xml:space="preserve">Use </w:t>
      </w:r>
      <w:r w:rsidRPr="0033373B">
        <w:rPr>
          <w:b/>
          <w:bCs/>
        </w:rPr>
        <w:t>request-scoped beans</w:t>
      </w:r>
      <w:r w:rsidRPr="0033373B">
        <w:t xml:space="preserve"> or pass objects as method parameters</w:t>
      </w:r>
    </w:p>
    <w:p w14:paraId="1F74D412" w14:textId="77777777" w:rsidR="00853A31" w:rsidRPr="0033373B" w:rsidRDefault="00853A31" w:rsidP="00853A31">
      <w:pPr>
        <w:spacing w:after="0" w:line="259" w:lineRule="auto"/>
        <w:rPr>
          <w:b/>
          <w:bCs/>
        </w:rPr>
      </w:pPr>
      <w:r w:rsidRPr="0033373B">
        <w:rPr>
          <w:b/>
          <w:bCs/>
        </w:rPr>
        <w:t>B. Clear ThreadLocal</w:t>
      </w:r>
    </w:p>
    <w:p w14:paraId="5FF87926" w14:textId="77777777" w:rsidR="00853A31" w:rsidRPr="0033373B" w:rsidRDefault="00853A31" w:rsidP="00853A31">
      <w:pPr>
        <w:spacing w:after="0" w:line="259" w:lineRule="auto"/>
      </w:pPr>
      <w:r w:rsidRPr="0033373B">
        <w:t>try {</w:t>
      </w:r>
    </w:p>
    <w:p w14:paraId="5A4C9300" w14:textId="77777777" w:rsidR="00853A31" w:rsidRPr="0033373B" w:rsidRDefault="00853A31" w:rsidP="00853A31">
      <w:pPr>
        <w:spacing w:after="0" w:line="259" w:lineRule="auto"/>
      </w:pPr>
      <w:r w:rsidRPr="0033373B">
        <w:t xml:space="preserve">    userThreadLocal.set(user);</w:t>
      </w:r>
    </w:p>
    <w:p w14:paraId="46B04BEE" w14:textId="77777777" w:rsidR="00853A31" w:rsidRPr="0033373B" w:rsidRDefault="00853A31" w:rsidP="00853A31">
      <w:pPr>
        <w:spacing w:after="0" w:line="259" w:lineRule="auto"/>
      </w:pPr>
      <w:r w:rsidRPr="0033373B">
        <w:t xml:space="preserve">    // process</w:t>
      </w:r>
    </w:p>
    <w:p w14:paraId="745DB6A2" w14:textId="77777777" w:rsidR="00853A31" w:rsidRPr="0033373B" w:rsidRDefault="00853A31" w:rsidP="00853A31">
      <w:pPr>
        <w:spacing w:after="0" w:line="259" w:lineRule="auto"/>
      </w:pPr>
      <w:r w:rsidRPr="0033373B">
        <w:t>} finally {</w:t>
      </w:r>
    </w:p>
    <w:p w14:paraId="4A346880" w14:textId="77777777" w:rsidR="00853A31" w:rsidRPr="0033373B" w:rsidRDefault="00853A31" w:rsidP="00853A31">
      <w:pPr>
        <w:spacing w:after="0" w:line="259" w:lineRule="auto"/>
      </w:pPr>
      <w:r w:rsidRPr="0033373B">
        <w:t xml:space="preserve">    userThreadLocal.remove(); // critical</w:t>
      </w:r>
    </w:p>
    <w:p w14:paraId="5799D5E2" w14:textId="77777777" w:rsidR="00853A31" w:rsidRPr="0033373B" w:rsidRDefault="00853A31" w:rsidP="00853A31">
      <w:pPr>
        <w:spacing w:after="0" w:line="259" w:lineRule="auto"/>
      </w:pPr>
      <w:r w:rsidRPr="0033373B">
        <w:t>}</w:t>
      </w:r>
    </w:p>
    <w:p w14:paraId="43AF21B5" w14:textId="77777777" w:rsidR="00853A31" w:rsidRPr="0033373B" w:rsidRDefault="00853A31" w:rsidP="00853A31">
      <w:pPr>
        <w:spacing w:after="0" w:line="259" w:lineRule="auto"/>
        <w:rPr>
          <w:b/>
          <w:bCs/>
        </w:rPr>
      </w:pPr>
      <w:r w:rsidRPr="0033373B">
        <w:rPr>
          <w:b/>
          <w:bCs/>
        </w:rPr>
        <w:t>C. Use Weak References for caches</w:t>
      </w:r>
    </w:p>
    <w:p w14:paraId="30ACF818" w14:textId="77777777" w:rsidR="00853A31" w:rsidRPr="0033373B" w:rsidRDefault="00853A31" w:rsidP="00853A31">
      <w:pPr>
        <w:spacing w:after="0" w:line="259" w:lineRule="auto"/>
      </w:pPr>
      <w:r w:rsidRPr="0033373B">
        <w:t>Map&lt;String, Object&gt; cache = new WeakHashMap&lt;&gt;();</w:t>
      </w:r>
    </w:p>
    <w:p w14:paraId="76B6744D" w14:textId="77777777" w:rsidR="00853A31" w:rsidRPr="0033373B" w:rsidRDefault="00853A31" w:rsidP="00853A31">
      <w:pPr>
        <w:spacing w:after="0" w:line="259" w:lineRule="auto"/>
        <w:rPr>
          <w:b/>
          <w:bCs/>
        </w:rPr>
      </w:pPr>
      <w:r w:rsidRPr="0033373B">
        <w:rPr>
          <w:b/>
          <w:bCs/>
        </w:rPr>
        <w:t>D. Properly unregister listeners</w:t>
      </w:r>
    </w:p>
    <w:p w14:paraId="5098A808" w14:textId="77777777" w:rsidR="00853A31" w:rsidRPr="0033373B" w:rsidRDefault="00853A31" w:rsidP="00853A31">
      <w:pPr>
        <w:spacing w:after="0" w:line="259" w:lineRule="auto"/>
      </w:pPr>
      <w:r w:rsidRPr="0033373B">
        <w:t>eventPublisher.unregisterListener(myListener);</w:t>
      </w:r>
    </w:p>
    <w:p w14:paraId="0B7310B4" w14:textId="77777777" w:rsidR="00853A31" w:rsidRPr="0033373B" w:rsidRDefault="00853A31" w:rsidP="00853A31">
      <w:pPr>
        <w:spacing w:after="0" w:line="259" w:lineRule="auto"/>
        <w:rPr>
          <w:b/>
          <w:bCs/>
        </w:rPr>
      </w:pPr>
      <w:r w:rsidRPr="0033373B">
        <w:rPr>
          <w:b/>
          <w:bCs/>
        </w:rPr>
        <w:t>E. Close resources properly</w:t>
      </w:r>
    </w:p>
    <w:p w14:paraId="58547C0A" w14:textId="77777777" w:rsidR="00853A31" w:rsidRPr="0033373B" w:rsidRDefault="00853A31" w:rsidP="00853A31">
      <w:pPr>
        <w:numPr>
          <w:ilvl w:val="0"/>
          <w:numId w:val="1016"/>
        </w:numPr>
        <w:spacing w:after="0" w:line="259" w:lineRule="auto"/>
      </w:pPr>
      <w:r w:rsidRPr="0033373B">
        <w:t>Use try-with-resources for I/O, JDBC connections, streams</w:t>
      </w:r>
    </w:p>
    <w:p w14:paraId="3C2783BE" w14:textId="77777777" w:rsidR="00853A31" w:rsidRPr="0033373B" w:rsidRDefault="00853A31" w:rsidP="00853A31">
      <w:pPr>
        <w:spacing w:after="0" w:line="259" w:lineRule="auto"/>
        <w:rPr>
          <w:b/>
          <w:bCs/>
        </w:rPr>
      </w:pPr>
      <w:r w:rsidRPr="0033373B">
        <w:rPr>
          <w:b/>
          <w:bCs/>
        </w:rPr>
        <w:t>F. Avoid circular dependencies</w:t>
      </w:r>
    </w:p>
    <w:p w14:paraId="52F5F061" w14:textId="77777777" w:rsidR="00853A31" w:rsidRPr="0033373B" w:rsidRDefault="00853A31" w:rsidP="00853A31">
      <w:pPr>
        <w:numPr>
          <w:ilvl w:val="0"/>
          <w:numId w:val="1017"/>
        </w:numPr>
        <w:spacing w:after="0" w:line="259" w:lineRule="auto"/>
      </w:pPr>
      <w:r w:rsidRPr="0033373B">
        <w:t>Minimize complex singleton graphs</w:t>
      </w:r>
    </w:p>
    <w:p w14:paraId="4013A9B5" w14:textId="77777777" w:rsidR="00853A31" w:rsidRPr="0033373B" w:rsidRDefault="00853A31" w:rsidP="00853A31">
      <w:pPr>
        <w:numPr>
          <w:ilvl w:val="0"/>
          <w:numId w:val="1017"/>
        </w:numPr>
        <w:spacing w:after="0" w:line="259" w:lineRule="auto"/>
      </w:pPr>
      <w:r w:rsidRPr="0033373B">
        <w:t>Use @Lazy injection where necessary</w:t>
      </w:r>
    </w:p>
    <w:p w14:paraId="4D6250E1" w14:textId="77777777" w:rsidR="00853A31" w:rsidRPr="0033373B" w:rsidRDefault="00853A31" w:rsidP="00853A31">
      <w:pPr>
        <w:spacing w:after="0" w:line="259" w:lineRule="auto"/>
        <w:rPr>
          <w:b/>
          <w:bCs/>
        </w:rPr>
      </w:pPr>
      <w:r w:rsidRPr="0033373B">
        <w:rPr>
          <w:b/>
          <w:bCs/>
        </w:rPr>
        <w:t>G. Scope-aware beans</w:t>
      </w:r>
    </w:p>
    <w:p w14:paraId="4FC5B68E" w14:textId="77777777" w:rsidR="00853A31" w:rsidRPr="0033373B" w:rsidRDefault="00853A31" w:rsidP="00853A31">
      <w:pPr>
        <w:numPr>
          <w:ilvl w:val="0"/>
          <w:numId w:val="1018"/>
        </w:numPr>
        <w:spacing w:after="0" w:line="259" w:lineRule="auto"/>
      </w:pPr>
      <w:r w:rsidRPr="0033373B">
        <w:t>Use @Scope("prototype") for large, temporary objects instead of singleton</w:t>
      </w:r>
    </w:p>
    <w:p w14:paraId="6EF95839" w14:textId="77777777" w:rsidR="00853A31" w:rsidRPr="0033373B" w:rsidRDefault="00000000" w:rsidP="00853A31">
      <w:pPr>
        <w:spacing w:after="0" w:line="259" w:lineRule="auto"/>
      </w:pPr>
      <w:r>
        <w:pict w14:anchorId="14529100">
          <v:rect id="_x0000_i1795" style="width:0;height:1.5pt" o:hralign="center" o:hrstd="t" o:hr="t" fillcolor="#a0a0a0" stroked="f"/>
        </w:pict>
      </w:r>
    </w:p>
    <w:p w14:paraId="6EBA7F76" w14:textId="77777777" w:rsidR="00853A31" w:rsidRPr="0033373B" w:rsidRDefault="00853A31" w:rsidP="00853A31">
      <w:pPr>
        <w:spacing w:after="0" w:line="259" w:lineRule="auto"/>
        <w:rPr>
          <w:b/>
          <w:bCs/>
        </w:rPr>
      </w:pPr>
      <w:r w:rsidRPr="0033373B">
        <w:rPr>
          <w:b/>
          <w:bCs/>
        </w:rPr>
        <w:t>6️</w:t>
      </w:r>
      <w:r w:rsidRPr="0033373B">
        <w:rPr>
          <w:rFonts w:ascii="Segoe UI Symbol" w:hAnsi="Segoe UI Symbol" w:cs="Segoe UI Symbol"/>
          <w:b/>
          <w:bCs/>
        </w:rPr>
        <w:t>⃣</w:t>
      </w:r>
      <w:r w:rsidRPr="0033373B">
        <w:rPr>
          <w:b/>
          <w:bCs/>
        </w:rPr>
        <w:t xml:space="preserve"> Senior-Level Insights</w:t>
      </w:r>
    </w:p>
    <w:p w14:paraId="03B8BC58" w14:textId="77777777" w:rsidR="00853A31" w:rsidRPr="0033373B" w:rsidRDefault="00853A31" w:rsidP="00853A31">
      <w:pPr>
        <w:numPr>
          <w:ilvl w:val="0"/>
          <w:numId w:val="1019"/>
        </w:numPr>
        <w:spacing w:after="0" w:line="259" w:lineRule="auto"/>
      </w:pPr>
      <w:r w:rsidRPr="0033373B">
        <w:t xml:space="preserve">Memory leaks in Spring are often </w:t>
      </w:r>
      <w:r w:rsidRPr="0033373B">
        <w:rPr>
          <w:b/>
          <w:bCs/>
        </w:rPr>
        <w:t>logical leaks</w:t>
      </w:r>
      <w:r w:rsidRPr="0033373B">
        <w:t>, not GC failures</w:t>
      </w:r>
    </w:p>
    <w:p w14:paraId="611E33CA" w14:textId="77777777" w:rsidR="00853A31" w:rsidRPr="0033373B" w:rsidRDefault="00853A31" w:rsidP="00853A31">
      <w:pPr>
        <w:numPr>
          <w:ilvl w:val="0"/>
          <w:numId w:val="1019"/>
        </w:numPr>
        <w:spacing w:after="0" w:line="259" w:lineRule="auto"/>
      </w:pPr>
      <w:r w:rsidRPr="0033373B">
        <w:t xml:space="preserve">Most leaks are due to </w:t>
      </w:r>
      <w:r w:rsidRPr="0033373B">
        <w:rPr>
          <w:b/>
          <w:bCs/>
        </w:rPr>
        <w:t>long-lived beans holding references to short-lived objects</w:t>
      </w:r>
    </w:p>
    <w:p w14:paraId="5EB5B295" w14:textId="77777777" w:rsidR="00853A31" w:rsidRPr="0033373B" w:rsidRDefault="00853A31" w:rsidP="00853A31">
      <w:pPr>
        <w:numPr>
          <w:ilvl w:val="0"/>
          <w:numId w:val="1019"/>
        </w:numPr>
        <w:spacing w:after="0" w:line="259" w:lineRule="auto"/>
      </w:pPr>
      <w:r w:rsidRPr="0033373B">
        <w:t xml:space="preserve">Always pair </w:t>
      </w:r>
      <w:r w:rsidRPr="0033373B">
        <w:rPr>
          <w:b/>
          <w:bCs/>
        </w:rPr>
        <w:t>ThreadLocal, static caches, and scheduled tasks</w:t>
      </w:r>
      <w:r w:rsidRPr="0033373B">
        <w:t xml:space="preserve"> with proper cleanup</w:t>
      </w:r>
    </w:p>
    <w:p w14:paraId="7B90F509" w14:textId="77777777" w:rsidR="00853A31" w:rsidRPr="0033373B" w:rsidRDefault="00853A31" w:rsidP="00853A31">
      <w:pPr>
        <w:numPr>
          <w:ilvl w:val="0"/>
          <w:numId w:val="1019"/>
        </w:numPr>
        <w:spacing w:after="0" w:line="259" w:lineRule="auto"/>
      </w:pPr>
      <w:r w:rsidRPr="0033373B">
        <w:t>Profiling and heap analysis is critical in production-like environments</w:t>
      </w:r>
    </w:p>
    <w:p w14:paraId="03156497" w14:textId="77777777" w:rsidR="00853A31" w:rsidRPr="0033373B" w:rsidRDefault="00000000" w:rsidP="00853A31">
      <w:pPr>
        <w:spacing w:after="0" w:line="259" w:lineRule="auto"/>
      </w:pPr>
      <w:r>
        <w:lastRenderedPageBreak/>
        <w:pict w14:anchorId="3E917202">
          <v:rect id="_x0000_i1796" style="width:0;height:1.5pt" o:hralign="center" o:hrstd="t" o:hr="t" fillcolor="#a0a0a0" stroked="f"/>
        </w:pict>
      </w:r>
    </w:p>
    <w:p w14:paraId="66C0B451" w14:textId="77777777" w:rsidR="00853A31" w:rsidRPr="0033373B" w:rsidRDefault="00853A31" w:rsidP="00853A31">
      <w:pPr>
        <w:spacing w:after="0" w:line="259" w:lineRule="auto"/>
        <w:rPr>
          <w:b/>
          <w:bCs/>
        </w:rPr>
      </w:pPr>
      <w:r w:rsidRPr="0033373B">
        <w:rPr>
          <w:b/>
          <w:bCs/>
        </w:rPr>
        <w:t>7️</w:t>
      </w:r>
      <w:r w:rsidRPr="0033373B">
        <w:rPr>
          <w:rFonts w:ascii="Segoe UI Symbol" w:hAnsi="Segoe UI Symbol" w:cs="Segoe UI Symbol"/>
          <w:b/>
          <w:bCs/>
        </w:rPr>
        <w:t>⃣</w:t>
      </w:r>
      <w:r w:rsidRPr="0033373B">
        <w:rPr>
          <w:b/>
          <w:bCs/>
        </w:rPr>
        <w:t xml:space="preserve"> One-Line “Killer” Interview Answer</w:t>
      </w:r>
    </w:p>
    <w:p w14:paraId="09D281DD" w14:textId="77777777" w:rsidR="00853A31" w:rsidRPr="0033373B" w:rsidRDefault="00853A31" w:rsidP="00853A31">
      <w:pPr>
        <w:spacing w:after="0" w:line="259" w:lineRule="auto"/>
      </w:pPr>
      <w:r w:rsidRPr="0033373B">
        <w:rPr>
          <w:b/>
          <w:bCs/>
        </w:rPr>
        <w:t>“Memory leaks in Spring usually occur when long-lived beans like singletons or statics hold references to short-lived objects, ThreadLocals, or caches without proper cleanup; mitigation involves scope-aware beans, clearing ThreadLocals, weak references, deregistering listeners, and careful resource management.”</w:t>
      </w:r>
    </w:p>
    <w:p w14:paraId="6BCCBE1E" w14:textId="77777777" w:rsidR="00853A31" w:rsidRPr="0033373B" w:rsidRDefault="00853A31" w:rsidP="00853A31">
      <w:pPr>
        <w:spacing w:after="0"/>
      </w:pPr>
    </w:p>
    <w:p w14:paraId="50FD0A84" w14:textId="77777777" w:rsidR="00853A31" w:rsidRPr="00853A31" w:rsidRDefault="00853A31" w:rsidP="00853A31">
      <w:pPr>
        <w:rPr>
          <w:b/>
          <w:bCs/>
          <w:color w:val="EE0000"/>
          <w:sz w:val="24"/>
          <w:szCs w:val="24"/>
          <w:lang w:val="en-IN"/>
        </w:rPr>
      </w:pPr>
      <w:r w:rsidRPr="00853A31">
        <w:rPr>
          <w:b/>
          <w:bCs/>
          <w:color w:val="EE0000"/>
          <w:sz w:val="24"/>
          <w:szCs w:val="24"/>
          <w:lang w:val="en-IN"/>
        </w:rPr>
        <w:t>4.  Proxy overhead impact.</w:t>
      </w:r>
    </w:p>
    <w:p w14:paraId="048AD1B0" w14:textId="77777777" w:rsidR="00853A31" w:rsidRPr="0033373B" w:rsidRDefault="00853A31" w:rsidP="00853A31">
      <w:pPr>
        <w:spacing w:after="0" w:line="259" w:lineRule="auto"/>
        <w:rPr>
          <w:b/>
          <w:bCs/>
        </w:rPr>
      </w:pPr>
      <w:r w:rsidRPr="0033373B">
        <w:rPr>
          <w:b/>
          <w:bCs/>
        </w:rPr>
        <w:t>Proxy Overhead Impact in Spring (10+ years SSE answer)</w:t>
      </w:r>
    </w:p>
    <w:p w14:paraId="5C9B105F" w14:textId="77777777" w:rsidR="00853A31" w:rsidRPr="0033373B" w:rsidRDefault="00000000" w:rsidP="00853A31">
      <w:pPr>
        <w:spacing w:after="0" w:line="259" w:lineRule="auto"/>
      </w:pPr>
      <w:r>
        <w:pict w14:anchorId="67AE8E11">
          <v:rect id="_x0000_i1797" style="width:0;height:1.5pt" o:hralign="center" o:hrstd="t" o:hr="t" fillcolor="#a0a0a0" stroked="f"/>
        </w:pict>
      </w:r>
    </w:p>
    <w:p w14:paraId="43CFF8A2" w14:textId="77777777" w:rsidR="00853A31" w:rsidRPr="0033373B" w:rsidRDefault="00853A31" w:rsidP="00853A31">
      <w:pPr>
        <w:spacing w:after="0" w:line="259" w:lineRule="auto"/>
        <w:rPr>
          <w:b/>
          <w:bCs/>
        </w:rPr>
      </w:pPr>
      <w:r w:rsidRPr="0033373B">
        <w:rPr>
          <w:b/>
          <w:bCs/>
        </w:rPr>
        <w:t>1️</w:t>
      </w:r>
      <w:r w:rsidRPr="0033373B">
        <w:rPr>
          <w:rFonts w:ascii="Segoe UI Symbol" w:hAnsi="Segoe UI Symbol" w:cs="Segoe UI Symbol"/>
          <w:b/>
          <w:bCs/>
        </w:rPr>
        <w:t>⃣</w:t>
      </w:r>
      <w:r w:rsidRPr="0033373B">
        <w:rPr>
          <w:b/>
          <w:bCs/>
        </w:rPr>
        <w:t xml:space="preserve"> What Are Spring Proxies?</w:t>
      </w:r>
    </w:p>
    <w:p w14:paraId="1C823CD0" w14:textId="77777777" w:rsidR="00853A31" w:rsidRPr="0033373B" w:rsidRDefault="00853A31" w:rsidP="00853A31">
      <w:pPr>
        <w:numPr>
          <w:ilvl w:val="0"/>
          <w:numId w:val="1020"/>
        </w:numPr>
        <w:spacing w:after="0" w:line="259" w:lineRule="auto"/>
      </w:pPr>
      <w:r w:rsidRPr="0033373B">
        <w:t xml:space="preserve">Spring uses </w:t>
      </w:r>
      <w:r w:rsidRPr="0033373B">
        <w:rPr>
          <w:b/>
          <w:bCs/>
        </w:rPr>
        <w:t>proxies</w:t>
      </w:r>
      <w:r w:rsidRPr="0033373B">
        <w:t xml:space="preserve"> to implement cross-cutting concerns:</w:t>
      </w:r>
    </w:p>
    <w:p w14:paraId="4B63C8DC" w14:textId="77777777" w:rsidR="00853A31" w:rsidRPr="0033373B" w:rsidRDefault="00853A31" w:rsidP="00853A31">
      <w:pPr>
        <w:numPr>
          <w:ilvl w:val="1"/>
          <w:numId w:val="1020"/>
        </w:numPr>
        <w:spacing w:after="0" w:line="259" w:lineRule="auto"/>
      </w:pPr>
      <w:r w:rsidRPr="0033373B">
        <w:rPr>
          <w:b/>
          <w:bCs/>
        </w:rPr>
        <w:t>AOP (e.g., @Transactional, @Cacheable, @Async)</w:t>
      </w:r>
    </w:p>
    <w:p w14:paraId="4E1D7CD5" w14:textId="77777777" w:rsidR="00853A31" w:rsidRPr="0033373B" w:rsidRDefault="00853A31" w:rsidP="00853A31">
      <w:pPr>
        <w:numPr>
          <w:ilvl w:val="1"/>
          <w:numId w:val="1020"/>
        </w:numPr>
        <w:spacing w:after="0" w:line="259" w:lineRule="auto"/>
      </w:pPr>
      <w:r w:rsidRPr="0033373B">
        <w:rPr>
          <w:b/>
          <w:bCs/>
        </w:rPr>
        <w:t>Security (@PreAuthorize, method-level security)`</w:t>
      </w:r>
    </w:p>
    <w:p w14:paraId="5C4ADA35" w14:textId="77777777" w:rsidR="00853A31" w:rsidRPr="0033373B" w:rsidRDefault="00853A31" w:rsidP="00853A31">
      <w:pPr>
        <w:numPr>
          <w:ilvl w:val="0"/>
          <w:numId w:val="1020"/>
        </w:numPr>
        <w:spacing w:after="0" w:line="259" w:lineRule="auto"/>
      </w:pPr>
      <w:r w:rsidRPr="0033373B">
        <w:t xml:space="preserve">Proxies wrap your beans, intercept method calls, and apply </w:t>
      </w:r>
      <w:r w:rsidRPr="0033373B">
        <w:rPr>
          <w:b/>
          <w:bCs/>
        </w:rPr>
        <w:t>advice</w:t>
      </w:r>
      <w:r w:rsidRPr="0033373B">
        <w:t xml:space="preserve"> before/after execution</w:t>
      </w:r>
    </w:p>
    <w:p w14:paraId="3EA2137F" w14:textId="77777777" w:rsidR="00853A31" w:rsidRPr="0033373B" w:rsidRDefault="00853A31" w:rsidP="00853A31">
      <w:pPr>
        <w:spacing w:after="0" w:line="259" w:lineRule="auto"/>
      </w:pPr>
      <w:r w:rsidRPr="0033373B">
        <w:rPr>
          <w:b/>
          <w:bCs/>
        </w:rPr>
        <w:t>Types of proxies: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1942"/>
        <w:gridCol w:w="5824"/>
      </w:tblGrid>
      <w:tr w:rsidR="00853A31" w:rsidRPr="0033373B" w14:paraId="1C4422A0" w14:textId="77777777" w:rsidTr="002748D4">
        <w:trPr>
          <w:tblHeader/>
          <w:tblCellSpacing w:w="15" w:type="dxa"/>
        </w:trPr>
        <w:tc>
          <w:tcPr>
            <w:tcW w:w="0" w:type="auto"/>
            <w:vAlign w:val="center"/>
            <w:hideMark/>
          </w:tcPr>
          <w:p w14:paraId="6AD2CCB8" w14:textId="77777777" w:rsidR="00853A31" w:rsidRPr="0033373B" w:rsidRDefault="00853A31" w:rsidP="002748D4">
            <w:pPr>
              <w:spacing w:after="0" w:line="259" w:lineRule="auto"/>
              <w:rPr>
                <w:b/>
                <w:bCs/>
              </w:rPr>
            </w:pPr>
            <w:r w:rsidRPr="0033373B">
              <w:rPr>
                <w:b/>
                <w:bCs/>
              </w:rPr>
              <w:t>Type</w:t>
            </w:r>
          </w:p>
        </w:tc>
        <w:tc>
          <w:tcPr>
            <w:tcW w:w="0" w:type="auto"/>
            <w:vAlign w:val="center"/>
            <w:hideMark/>
          </w:tcPr>
          <w:p w14:paraId="3404AA07" w14:textId="77777777" w:rsidR="00853A31" w:rsidRPr="0033373B" w:rsidRDefault="00853A31" w:rsidP="002748D4">
            <w:pPr>
              <w:spacing w:after="0" w:line="259" w:lineRule="auto"/>
              <w:rPr>
                <w:b/>
                <w:bCs/>
              </w:rPr>
            </w:pPr>
            <w:r w:rsidRPr="0033373B">
              <w:rPr>
                <w:b/>
                <w:bCs/>
              </w:rPr>
              <w:t>When Used</w:t>
            </w:r>
          </w:p>
        </w:tc>
        <w:tc>
          <w:tcPr>
            <w:tcW w:w="0" w:type="auto"/>
            <w:vAlign w:val="center"/>
            <w:hideMark/>
          </w:tcPr>
          <w:p w14:paraId="31FB99B2" w14:textId="77777777" w:rsidR="00853A31" w:rsidRPr="0033373B" w:rsidRDefault="00853A31" w:rsidP="002748D4">
            <w:pPr>
              <w:spacing w:after="0" w:line="259" w:lineRule="auto"/>
              <w:rPr>
                <w:b/>
                <w:bCs/>
              </w:rPr>
            </w:pPr>
            <w:r w:rsidRPr="0033373B">
              <w:rPr>
                <w:b/>
                <w:bCs/>
              </w:rPr>
              <w:t>Notes</w:t>
            </w:r>
          </w:p>
        </w:tc>
      </w:tr>
      <w:tr w:rsidR="00853A31" w:rsidRPr="0033373B" w14:paraId="594F9611" w14:textId="77777777" w:rsidTr="002748D4">
        <w:trPr>
          <w:tblCellSpacing w:w="15" w:type="dxa"/>
        </w:trPr>
        <w:tc>
          <w:tcPr>
            <w:tcW w:w="0" w:type="auto"/>
            <w:vAlign w:val="center"/>
            <w:hideMark/>
          </w:tcPr>
          <w:p w14:paraId="7CF1093F" w14:textId="77777777" w:rsidR="00853A31" w:rsidRPr="0033373B" w:rsidRDefault="00853A31" w:rsidP="002748D4">
            <w:pPr>
              <w:spacing w:after="0" w:line="259" w:lineRule="auto"/>
            </w:pPr>
            <w:r w:rsidRPr="0033373B">
              <w:t>JDK Dynamic Proxy</w:t>
            </w:r>
          </w:p>
        </w:tc>
        <w:tc>
          <w:tcPr>
            <w:tcW w:w="0" w:type="auto"/>
            <w:vAlign w:val="center"/>
            <w:hideMark/>
          </w:tcPr>
          <w:p w14:paraId="45FCADC6" w14:textId="77777777" w:rsidR="00853A31" w:rsidRPr="0033373B" w:rsidRDefault="00853A31" w:rsidP="002748D4">
            <w:pPr>
              <w:spacing w:after="0" w:line="259" w:lineRule="auto"/>
            </w:pPr>
            <w:r w:rsidRPr="0033373B">
              <w:t>Interface-based beans</w:t>
            </w:r>
          </w:p>
        </w:tc>
        <w:tc>
          <w:tcPr>
            <w:tcW w:w="0" w:type="auto"/>
            <w:vAlign w:val="center"/>
            <w:hideMark/>
          </w:tcPr>
          <w:p w14:paraId="09A35063" w14:textId="77777777" w:rsidR="00853A31" w:rsidRPr="0033373B" w:rsidRDefault="00853A31" w:rsidP="002748D4">
            <w:pPr>
              <w:spacing w:after="0" w:line="259" w:lineRule="auto"/>
            </w:pPr>
            <w:r w:rsidRPr="0033373B">
              <w:t>Only proxies interfaces; target class must implement interface</w:t>
            </w:r>
          </w:p>
        </w:tc>
      </w:tr>
      <w:tr w:rsidR="00853A31" w:rsidRPr="0033373B" w14:paraId="65672F58" w14:textId="77777777" w:rsidTr="002748D4">
        <w:trPr>
          <w:tblCellSpacing w:w="15" w:type="dxa"/>
        </w:trPr>
        <w:tc>
          <w:tcPr>
            <w:tcW w:w="0" w:type="auto"/>
            <w:vAlign w:val="center"/>
            <w:hideMark/>
          </w:tcPr>
          <w:p w14:paraId="5D3CFB8A" w14:textId="77777777" w:rsidR="00853A31" w:rsidRPr="0033373B" w:rsidRDefault="00853A31" w:rsidP="002748D4">
            <w:pPr>
              <w:spacing w:after="0" w:line="259" w:lineRule="auto"/>
            </w:pPr>
            <w:r w:rsidRPr="0033373B">
              <w:t>CGLIB Proxy</w:t>
            </w:r>
          </w:p>
        </w:tc>
        <w:tc>
          <w:tcPr>
            <w:tcW w:w="0" w:type="auto"/>
            <w:vAlign w:val="center"/>
            <w:hideMark/>
          </w:tcPr>
          <w:p w14:paraId="078AD685" w14:textId="77777777" w:rsidR="00853A31" w:rsidRPr="0033373B" w:rsidRDefault="00853A31" w:rsidP="002748D4">
            <w:pPr>
              <w:spacing w:after="0" w:line="259" w:lineRule="auto"/>
            </w:pPr>
            <w:r w:rsidRPr="0033373B">
              <w:t>Class-based beans</w:t>
            </w:r>
          </w:p>
        </w:tc>
        <w:tc>
          <w:tcPr>
            <w:tcW w:w="0" w:type="auto"/>
            <w:vAlign w:val="center"/>
            <w:hideMark/>
          </w:tcPr>
          <w:p w14:paraId="745469AE" w14:textId="77777777" w:rsidR="00853A31" w:rsidRPr="0033373B" w:rsidRDefault="00853A31" w:rsidP="002748D4">
            <w:pPr>
              <w:spacing w:after="0" w:line="259" w:lineRule="auto"/>
            </w:pPr>
            <w:r w:rsidRPr="0033373B">
              <w:t>Subclass of target; required if no interface or for some Spring features</w:t>
            </w:r>
          </w:p>
        </w:tc>
      </w:tr>
    </w:tbl>
    <w:p w14:paraId="42903BFA" w14:textId="77777777" w:rsidR="00853A31" w:rsidRPr="0033373B" w:rsidRDefault="00000000" w:rsidP="00853A31">
      <w:pPr>
        <w:spacing w:after="0" w:line="259" w:lineRule="auto"/>
      </w:pPr>
      <w:r>
        <w:pict w14:anchorId="2E8D0CE0">
          <v:rect id="_x0000_i1798" style="width:0;height:1.5pt" o:hralign="center" o:hrstd="t" o:hr="t" fillcolor="#a0a0a0" stroked="f"/>
        </w:pict>
      </w:r>
    </w:p>
    <w:p w14:paraId="3259CD13" w14:textId="77777777" w:rsidR="00853A31" w:rsidRPr="0033373B" w:rsidRDefault="00853A31" w:rsidP="00853A31">
      <w:pPr>
        <w:spacing w:after="0" w:line="259" w:lineRule="auto"/>
        <w:rPr>
          <w:b/>
          <w:bCs/>
        </w:rPr>
      </w:pPr>
      <w:r w:rsidRPr="0033373B">
        <w:rPr>
          <w:b/>
          <w:bCs/>
        </w:rPr>
        <w:t>2️</w:t>
      </w:r>
      <w:r w:rsidRPr="0033373B">
        <w:rPr>
          <w:rFonts w:ascii="Segoe UI Symbol" w:hAnsi="Segoe UI Symbol" w:cs="Segoe UI Symbol"/>
          <w:b/>
          <w:bCs/>
        </w:rPr>
        <w:t>⃣</w:t>
      </w:r>
      <w:r w:rsidRPr="0033373B">
        <w:rPr>
          <w:b/>
          <w:bCs/>
        </w:rPr>
        <w:t xml:space="preserve"> Where Proxy Overhead Comes From</w:t>
      </w:r>
    </w:p>
    <w:p w14:paraId="3A1D10EB" w14:textId="77777777" w:rsidR="00853A31" w:rsidRPr="0033373B" w:rsidRDefault="00853A31" w:rsidP="00853A31">
      <w:pPr>
        <w:numPr>
          <w:ilvl w:val="0"/>
          <w:numId w:val="1021"/>
        </w:numPr>
        <w:spacing w:after="0" w:line="259" w:lineRule="auto"/>
      </w:pPr>
      <w:r w:rsidRPr="0033373B">
        <w:rPr>
          <w:b/>
          <w:bCs/>
        </w:rPr>
        <w:t>Bean Creation</w:t>
      </w:r>
    </w:p>
    <w:p w14:paraId="081ED7FF" w14:textId="77777777" w:rsidR="00853A31" w:rsidRPr="0033373B" w:rsidRDefault="00853A31" w:rsidP="00853A31">
      <w:pPr>
        <w:numPr>
          <w:ilvl w:val="1"/>
          <w:numId w:val="1021"/>
        </w:numPr>
        <w:spacing w:after="0" w:line="259" w:lineRule="auto"/>
      </w:pPr>
      <w:r w:rsidRPr="0033373B">
        <w:t xml:space="preserve">Spring generates proxy classes (CGLIB) → adds </w:t>
      </w:r>
      <w:r w:rsidRPr="0033373B">
        <w:rPr>
          <w:b/>
          <w:bCs/>
        </w:rPr>
        <w:t>reflection metadata</w:t>
      </w:r>
    </w:p>
    <w:p w14:paraId="22511633" w14:textId="77777777" w:rsidR="00853A31" w:rsidRPr="0033373B" w:rsidRDefault="00853A31" w:rsidP="00853A31">
      <w:pPr>
        <w:numPr>
          <w:ilvl w:val="0"/>
          <w:numId w:val="1021"/>
        </w:numPr>
        <w:spacing w:after="0" w:line="259" w:lineRule="auto"/>
      </w:pPr>
      <w:r w:rsidRPr="0033373B">
        <w:rPr>
          <w:b/>
          <w:bCs/>
        </w:rPr>
        <w:t>Method Call Interception</w:t>
      </w:r>
    </w:p>
    <w:p w14:paraId="1BCD5DB9" w14:textId="77777777" w:rsidR="00853A31" w:rsidRPr="0033373B" w:rsidRDefault="00853A31" w:rsidP="00853A31">
      <w:pPr>
        <w:numPr>
          <w:ilvl w:val="1"/>
          <w:numId w:val="1021"/>
        </w:numPr>
        <w:spacing w:after="0" w:line="259" w:lineRule="auto"/>
      </w:pPr>
      <w:r w:rsidRPr="0033373B">
        <w:t xml:space="preserve">Every proxied method call goes through </w:t>
      </w:r>
      <w:r w:rsidRPr="0033373B">
        <w:rPr>
          <w:b/>
          <w:bCs/>
        </w:rPr>
        <w:t>interceptor chain</w:t>
      </w:r>
    </w:p>
    <w:p w14:paraId="309148B7" w14:textId="77777777" w:rsidR="00853A31" w:rsidRPr="0033373B" w:rsidRDefault="00853A31" w:rsidP="00853A31">
      <w:pPr>
        <w:numPr>
          <w:ilvl w:val="0"/>
          <w:numId w:val="1021"/>
        </w:numPr>
        <w:spacing w:after="0" w:line="259" w:lineRule="auto"/>
      </w:pPr>
      <w:r w:rsidRPr="0033373B">
        <w:rPr>
          <w:b/>
          <w:bCs/>
        </w:rPr>
        <w:t>Multiple Proxies</w:t>
      </w:r>
    </w:p>
    <w:p w14:paraId="509F6B66" w14:textId="77777777" w:rsidR="00853A31" w:rsidRPr="0033373B" w:rsidRDefault="00853A31" w:rsidP="00853A31">
      <w:pPr>
        <w:numPr>
          <w:ilvl w:val="1"/>
          <w:numId w:val="1021"/>
        </w:numPr>
        <w:spacing w:after="0" w:line="259" w:lineRule="auto"/>
      </w:pPr>
      <w:r w:rsidRPr="0033373B">
        <w:t xml:space="preserve">If a bean has multiple advices (transaction + cache + security) → </w:t>
      </w:r>
      <w:r w:rsidRPr="0033373B">
        <w:rPr>
          <w:b/>
          <w:bCs/>
        </w:rPr>
        <w:t>nested proxies</w:t>
      </w:r>
    </w:p>
    <w:p w14:paraId="0EE7F682" w14:textId="77777777" w:rsidR="00853A31" w:rsidRPr="0033373B" w:rsidRDefault="00853A31" w:rsidP="00853A31">
      <w:pPr>
        <w:numPr>
          <w:ilvl w:val="0"/>
          <w:numId w:val="1021"/>
        </w:numPr>
        <w:spacing w:after="0" w:line="259" w:lineRule="auto"/>
      </w:pPr>
      <w:r w:rsidRPr="0033373B">
        <w:rPr>
          <w:b/>
          <w:bCs/>
        </w:rPr>
        <w:t>Startup Time</w:t>
      </w:r>
    </w:p>
    <w:p w14:paraId="73E89385" w14:textId="77777777" w:rsidR="00853A31" w:rsidRPr="0033373B" w:rsidRDefault="00853A31" w:rsidP="00853A31">
      <w:pPr>
        <w:numPr>
          <w:ilvl w:val="1"/>
          <w:numId w:val="1021"/>
        </w:numPr>
        <w:spacing w:after="0" w:line="259" w:lineRule="auto"/>
      </w:pPr>
      <w:r w:rsidRPr="0033373B">
        <w:t xml:space="preserve">Proxies are generated </w:t>
      </w:r>
      <w:r w:rsidRPr="0033373B">
        <w:rPr>
          <w:b/>
          <w:bCs/>
        </w:rPr>
        <w:t>at startup</w:t>
      </w:r>
      <w:r w:rsidRPr="0033373B">
        <w:t xml:space="preserve"> → affects boot time for many beans</w:t>
      </w:r>
    </w:p>
    <w:p w14:paraId="3C703B4B" w14:textId="77777777" w:rsidR="00853A31" w:rsidRPr="0033373B" w:rsidRDefault="00853A31" w:rsidP="00853A31">
      <w:pPr>
        <w:numPr>
          <w:ilvl w:val="0"/>
          <w:numId w:val="1021"/>
        </w:numPr>
        <w:spacing w:after="0" w:line="259" w:lineRule="auto"/>
      </w:pPr>
      <w:r w:rsidRPr="0033373B">
        <w:rPr>
          <w:b/>
          <w:bCs/>
        </w:rPr>
        <w:t>Memory Footprint</w:t>
      </w:r>
    </w:p>
    <w:p w14:paraId="389F8E54" w14:textId="77777777" w:rsidR="00853A31" w:rsidRPr="0033373B" w:rsidRDefault="00853A31" w:rsidP="00853A31">
      <w:pPr>
        <w:numPr>
          <w:ilvl w:val="1"/>
          <w:numId w:val="1021"/>
        </w:numPr>
        <w:spacing w:after="0" w:line="259" w:lineRule="auto"/>
      </w:pPr>
      <w:r w:rsidRPr="0033373B">
        <w:t xml:space="preserve">Each proxy adds </w:t>
      </w:r>
      <w:r w:rsidRPr="0033373B">
        <w:rPr>
          <w:b/>
          <w:bCs/>
        </w:rPr>
        <w:t>class and object metadata</w:t>
      </w:r>
      <w:r w:rsidRPr="0033373B">
        <w:t xml:space="preserve"> → can increase heap usage</w:t>
      </w:r>
    </w:p>
    <w:p w14:paraId="5C23FD70" w14:textId="77777777" w:rsidR="00853A31" w:rsidRPr="0033373B" w:rsidRDefault="00000000" w:rsidP="00853A31">
      <w:pPr>
        <w:spacing w:after="0" w:line="259" w:lineRule="auto"/>
      </w:pPr>
      <w:r>
        <w:pict w14:anchorId="7433BA06">
          <v:rect id="_x0000_i1799" style="width:0;height:1.5pt" o:hralign="center" o:hrstd="t" o:hr="t" fillcolor="#a0a0a0" stroked="f"/>
        </w:pict>
      </w:r>
    </w:p>
    <w:p w14:paraId="6BBE921E" w14:textId="77777777" w:rsidR="00853A31" w:rsidRPr="0033373B" w:rsidRDefault="00853A31" w:rsidP="00853A31">
      <w:pPr>
        <w:spacing w:after="0" w:line="259" w:lineRule="auto"/>
        <w:rPr>
          <w:b/>
          <w:bCs/>
        </w:rPr>
      </w:pPr>
      <w:r w:rsidRPr="0033373B">
        <w:rPr>
          <w:b/>
          <w:bCs/>
        </w:rPr>
        <w:t>3️</w:t>
      </w:r>
      <w:r w:rsidRPr="0033373B">
        <w:rPr>
          <w:rFonts w:ascii="Segoe UI Symbol" w:hAnsi="Segoe UI Symbol" w:cs="Segoe UI Symbol"/>
          <w:b/>
          <w:bCs/>
        </w:rPr>
        <w:t>⃣</w:t>
      </w:r>
      <w:r w:rsidRPr="0033373B">
        <w:rPr>
          <w:b/>
          <w:bCs/>
        </w:rPr>
        <w:t xml:space="preserve"> Real-World Impact</w:t>
      </w:r>
    </w:p>
    <w:p w14:paraId="08F88056" w14:textId="77777777" w:rsidR="00853A31" w:rsidRPr="0033373B" w:rsidRDefault="00853A31" w:rsidP="00853A31">
      <w:pPr>
        <w:numPr>
          <w:ilvl w:val="0"/>
          <w:numId w:val="1022"/>
        </w:numPr>
        <w:spacing w:after="0" w:line="259" w:lineRule="auto"/>
      </w:pPr>
      <w:r w:rsidRPr="0033373B">
        <w:rPr>
          <w:b/>
          <w:bCs/>
        </w:rPr>
        <w:t>Startup Time</w:t>
      </w:r>
    </w:p>
    <w:p w14:paraId="40602B66" w14:textId="77777777" w:rsidR="00853A31" w:rsidRPr="0033373B" w:rsidRDefault="00853A31" w:rsidP="00853A31">
      <w:pPr>
        <w:numPr>
          <w:ilvl w:val="1"/>
          <w:numId w:val="1022"/>
        </w:numPr>
        <w:spacing w:after="0" w:line="259" w:lineRule="auto"/>
      </w:pPr>
      <w:r w:rsidRPr="0033373B">
        <w:t>Many beans with @Transactional and @Cacheable → sequential proxy generation slows startup</w:t>
      </w:r>
    </w:p>
    <w:p w14:paraId="446DBED2" w14:textId="77777777" w:rsidR="00853A31" w:rsidRPr="0033373B" w:rsidRDefault="00853A31" w:rsidP="00853A31">
      <w:pPr>
        <w:numPr>
          <w:ilvl w:val="0"/>
          <w:numId w:val="1022"/>
        </w:numPr>
        <w:spacing w:after="0" w:line="259" w:lineRule="auto"/>
      </w:pPr>
      <w:r w:rsidRPr="0033373B">
        <w:rPr>
          <w:b/>
          <w:bCs/>
        </w:rPr>
        <w:t>Method Execution Latency</w:t>
      </w:r>
    </w:p>
    <w:p w14:paraId="413E652A" w14:textId="77777777" w:rsidR="00853A31" w:rsidRPr="0033373B" w:rsidRDefault="00853A31" w:rsidP="00853A31">
      <w:pPr>
        <w:numPr>
          <w:ilvl w:val="1"/>
          <w:numId w:val="1022"/>
        </w:numPr>
        <w:spacing w:after="0" w:line="259" w:lineRule="auto"/>
      </w:pPr>
      <w:r w:rsidRPr="0033373B">
        <w:t xml:space="preserve">Interception adds </w:t>
      </w:r>
      <w:r w:rsidRPr="0033373B">
        <w:rPr>
          <w:b/>
          <w:bCs/>
        </w:rPr>
        <w:t>milliseconds per call</w:t>
      </w:r>
      <w:r w:rsidRPr="0033373B">
        <w:t xml:space="preserve">; usually negligible, but noticeable in </w:t>
      </w:r>
      <w:r w:rsidRPr="0033373B">
        <w:rPr>
          <w:b/>
          <w:bCs/>
        </w:rPr>
        <w:t>hot paths</w:t>
      </w:r>
    </w:p>
    <w:p w14:paraId="11BBE529" w14:textId="77777777" w:rsidR="00853A31" w:rsidRPr="0033373B" w:rsidRDefault="00853A31" w:rsidP="00853A31">
      <w:pPr>
        <w:numPr>
          <w:ilvl w:val="0"/>
          <w:numId w:val="1022"/>
        </w:numPr>
        <w:spacing w:after="0" w:line="259" w:lineRule="auto"/>
      </w:pPr>
      <w:r w:rsidRPr="0033373B">
        <w:rPr>
          <w:b/>
          <w:bCs/>
        </w:rPr>
        <w:t>Memory</w:t>
      </w:r>
    </w:p>
    <w:p w14:paraId="705314C2" w14:textId="77777777" w:rsidR="00853A31" w:rsidRPr="0033373B" w:rsidRDefault="00853A31" w:rsidP="00853A31">
      <w:pPr>
        <w:numPr>
          <w:ilvl w:val="1"/>
          <w:numId w:val="1022"/>
        </w:numPr>
        <w:spacing w:after="0" w:line="259" w:lineRule="auto"/>
      </w:pPr>
      <w:r w:rsidRPr="0033373B">
        <w:t>Each proxy instance and generated CGLIB class uses memory</w:t>
      </w:r>
    </w:p>
    <w:p w14:paraId="3E503F87" w14:textId="77777777" w:rsidR="00853A31" w:rsidRPr="0033373B" w:rsidRDefault="00853A31" w:rsidP="00853A31">
      <w:pPr>
        <w:numPr>
          <w:ilvl w:val="0"/>
          <w:numId w:val="1022"/>
        </w:numPr>
        <w:spacing w:after="0" w:line="259" w:lineRule="auto"/>
      </w:pPr>
      <w:r w:rsidRPr="0033373B">
        <w:rPr>
          <w:b/>
          <w:bCs/>
        </w:rPr>
        <w:lastRenderedPageBreak/>
        <w:t>Debugging</w:t>
      </w:r>
    </w:p>
    <w:p w14:paraId="27A1EAFF" w14:textId="77777777" w:rsidR="00853A31" w:rsidRPr="0033373B" w:rsidRDefault="00853A31" w:rsidP="00853A31">
      <w:pPr>
        <w:numPr>
          <w:ilvl w:val="1"/>
          <w:numId w:val="1022"/>
        </w:numPr>
        <w:spacing w:after="0" w:line="259" w:lineRule="auto"/>
      </w:pPr>
      <w:r w:rsidRPr="0033373B">
        <w:t>Stack traces show proxy classes → can be confusing</w:t>
      </w:r>
    </w:p>
    <w:p w14:paraId="09C10105" w14:textId="77777777" w:rsidR="00853A31" w:rsidRPr="0033373B" w:rsidRDefault="00000000" w:rsidP="00853A31">
      <w:pPr>
        <w:spacing w:after="0" w:line="259" w:lineRule="auto"/>
      </w:pPr>
      <w:r>
        <w:pict w14:anchorId="7F747169">
          <v:rect id="_x0000_i1800" style="width:0;height:1.5pt" o:hralign="center" o:hrstd="t" o:hr="t" fillcolor="#a0a0a0" stroked="f"/>
        </w:pict>
      </w:r>
    </w:p>
    <w:p w14:paraId="4C50E220" w14:textId="77777777" w:rsidR="00853A31" w:rsidRPr="0033373B" w:rsidRDefault="00853A31" w:rsidP="00853A31">
      <w:pPr>
        <w:spacing w:after="0" w:line="259" w:lineRule="auto"/>
        <w:rPr>
          <w:b/>
          <w:bCs/>
        </w:rPr>
      </w:pPr>
      <w:r w:rsidRPr="0033373B">
        <w:rPr>
          <w:b/>
          <w:bCs/>
        </w:rPr>
        <w:t>4️</w:t>
      </w:r>
      <w:r w:rsidRPr="0033373B">
        <w:rPr>
          <w:rFonts w:ascii="Segoe UI Symbol" w:hAnsi="Segoe UI Symbol" w:cs="Segoe UI Symbol"/>
          <w:b/>
          <w:bCs/>
        </w:rPr>
        <w:t>⃣</w:t>
      </w:r>
      <w:r w:rsidRPr="0033373B">
        <w:rPr>
          <w:b/>
          <w:bCs/>
        </w:rPr>
        <w:t xml:space="preserve"> Mitigation Strategies</w:t>
      </w:r>
    </w:p>
    <w:p w14:paraId="55FFC023" w14:textId="77777777" w:rsidR="00853A31" w:rsidRPr="0033373B" w:rsidRDefault="00853A31" w:rsidP="00853A31">
      <w:pPr>
        <w:spacing w:after="0" w:line="259" w:lineRule="auto"/>
        <w:rPr>
          <w:b/>
          <w:bCs/>
        </w:rPr>
      </w:pPr>
      <w:r w:rsidRPr="0033373B">
        <w:rPr>
          <w:b/>
          <w:bCs/>
        </w:rPr>
        <w:t>A. Use Interface-Based Proxies When Possible</w:t>
      </w:r>
    </w:p>
    <w:p w14:paraId="4F7AE8BD" w14:textId="77777777" w:rsidR="00853A31" w:rsidRPr="0033373B" w:rsidRDefault="00853A31" w:rsidP="00853A31">
      <w:pPr>
        <w:numPr>
          <w:ilvl w:val="0"/>
          <w:numId w:val="1023"/>
        </w:numPr>
        <w:spacing w:after="0" w:line="259" w:lineRule="auto"/>
      </w:pPr>
      <w:r w:rsidRPr="0033373B">
        <w:t>Less memory and simpler than CGLIB</w:t>
      </w:r>
    </w:p>
    <w:p w14:paraId="393F7553" w14:textId="77777777" w:rsidR="00853A31" w:rsidRPr="0033373B" w:rsidRDefault="00853A31" w:rsidP="00853A31">
      <w:pPr>
        <w:spacing w:after="0" w:line="259" w:lineRule="auto"/>
        <w:rPr>
          <w:b/>
          <w:bCs/>
        </w:rPr>
      </w:pPr>
      <w:r w:rsidRPr="0033373B">
        <w:rPr>
          <w:b/>
          <w:bCs/>
        </w:rPr>
        <w:t>B. Reduce Number of Proxies</w:t>
      </w:r>
    </w:p>
    <w:p w14:paraId="5284C2C0" w14:textId="77777777" w:rsidR="00853A31" w:rsidRPr="0033373B" w:rsidRDefault="00853A31" w:rsidP="00853A31">
      <w:pPr>
        <w:numPr>
          <w:ilvl w:val="0"/>
          <w:numId w:val="1024"/>
        </w:numPr>
        <w:spacing w:after="0" w:line="259" w:lineRule="auto"/>
      </w:pPr>
      <w:r w:rsidRPr="0033373B">
        <w:t>Combine advices where possible</w:t>
      </w:r>
    </w:p>
    <w:p w14:paraId="4A30122C" w14:textId="77777777" w:rsidR="00853A31" w:rsidRPr="0033373B" w:rsidRDefault="00853A31" w:rsidP="00853A31">
      <w:pPr>
        <w:numPr>
          <w:ilvl w:val="0"/>
          <w:numId w:val="1024"/>
        </w:numPr>
        <w:spacing w:after="0" w:line="259" w:lineRule="auto"/>
      </w:pPr>
      <w:r w:rsidRPr="0033373B">
        <w:t>Avoid unnecessary @Transactional on private/internal methods</w:t>
      </w:r>
    </w:p>
    <w:p w14:paraId="3135F455" w14:textId="77777777" w:rsidR="00853A31" w:rsidRPr="0033373B" w:rsidRDefault="00853A31" w:rsidP="00853A31">
      <w:pPr>
        <w:spacing w:after="0" w:line="259" w:lineRule="auto"/>
        <w:rPr>
          <w:b/>
          <w:bCs/>
        </w:rPr>
      </w:pPr>
      <w:r w:rsidRPr="0033373B">
        <w:rPr>
          <w:b/>
          <w:bCs/>
        </w:rPr>
        <w:t>C. Use Lazy Initialization</w:t>
      </w:r>
    </w:p>
    <w:p w14:paraId="7DEB2C41" w14:textId="77777777" w:rsidR="00853A31" w:rsidRPr="0033373B" w:rsidRDefault="00853A31" w:rsidP="00853A31">
      <w:pPr>
        <w:numPr>
          <w:ilvl w:val="0"/>
          <w:numId w:val="1025"/>
        </w:numPr>
        <w:spacing w:after="0" w:line="259" w:lineRule="auto"/>
      </w:pPr>
      <w:r w:rsidRPr="0033373B">
        <w:t>Proxy creation deferred until bean is actually needed:</w:t>
      </w:r>
    </w:p>
    <w:p w14:paraId="420DAF7A" w14:textId="77777777" w:rsidR="00853A31" w:rsidRPr="0033373B" w:rsidRDefault="00853A31" w:rsidP="00853A31">
      <w:pPr>
        <w:spacing w:after="0" w:line="259" w:lineRule="auto"/>
      </w:pPr>
      <w:r w:rsidRPr="0033373B">
        <w:t>spring.main.lazy-initialization=true</w:t>
      </w:r>
    </w:p>
    <w:p w14:paraId="2211AA86" w14:textId="77777777" w:rsidR="00853A31" w:rsidRPr="0033373B" w:rsidRDefault="00853A31" w:rsidP="00853A31">
      <w:pPr>
        <w:spacing w:after="0" w:line="259" w:lineRule="auto"/>
        <w:rPr>
          <w:b/>
          <w:bCs/>
        </w:rPr>
      </w:pPr>
      <w:r w:rsidRPr="0033373B">
        <w:rPr>
          <w:b/>
          <w:bCs/>
        </w:rPr>
        <w:t>D. Use @EnableAspectJAutoProxy(proxyTargetClass=false) Carefully</w:t>
      </w:r>
    </w:p>
    <w:p w14:paraId="1AC789EF" w14:textId="77777777" w:rsidR="00853A31" w:rsidRPr="0033373B" w:rsidRDefault="00853A31" w:rsidP="00853A31">
      <w:pPr>
        <w:numPr>
          <w:ilvl w:val="0"/>
          <w:numId w:val="1026"/>
        </w:numPr>
        <w:spacing w:after="0" w:line="259" w:lineRule="auto"/>
      </w:pPr>
      <w:r w:rsidRPr="0033373B">
        <w:t>JDK proxies are lighter than CGLIB</w:t>
      </w:r>
    </w:p>
    <w:p w14:paraId="74035297" w14:textId="77777777" w:rsidR="00853A31" w:rsidRPr="0033373B" w:rsidRDefault="00853A31" w:rsidP="00853A31">
      <w:pPr>
        <w:numPr>
          <w:ilvl w:val="0"/>
          <w:numId w:val="1026"/>
        </w:numPr>
        <w:spacing w:after="0" w:line="259" w:lineRule="auto"/>
      </w:pPr>
      <w:r w:rsidRPr="0033373B">
        <w:t>Only use CGLIB if needed (no interface or class-based proxy required)</w:t>
      </w:r>
    </w:p>
    <w:p w14:paraId="3E84509C" w14:textId="77777777" w:rsidR="00853A31" w:rsidRPr="0033373B" w:rsidRDefault="00853A31" w:rsidP="00853A31">
      <w:pPr>
        <w:spacing w:after="0" w:line="259" w:lineRule="auto"/>
        <w:rPr>
          <w:b/>
          <w:bCs/>
        </w:rPr>
      </w:pPr>
      <w:r w:rsidRPr="0033373B">
        <w:rPr>
          <w:b/>
          <w:bCs/>
        </w:rPr>
        <w:t>E. Profile Critical Beans</w:t>
      </w:r>
    </w:p>
    <w:p w14:paraId="75153DEC" w14:textId="77777777" w:rsidR="00853A31" w:rsidRPr="0033373B" w:rsidRDefault="00853A31" w:rsidP="00853A31">
      <w:pPr>
        <w:numPr>
          <w:ilvl w:val="0"/>
          <w:numId w:val="1027"/>
        </w:numPr>
        <w:spacing w:after="0" w:line="259" w:lineRule="auto"/>
      </w:pPr>
      <w:r w:rsidRPr="0033373B">
        <w:t xml:space="preserve">Use </w:t>
      </w:r>
      <w:r w:rsidRPr="0033373B">
        <w:rPr>
          <w:b/>
          <w:bCs/>
        </w:rPr>
        <w:t>Actuator / startup logging</w:t>
      </w:r>
      <w:r w:rsidRPr="0033373B">
        <w:t xml:space="preserve"> to detect </w:t>
      </w:r>
      <w:r w:rsidRPr="0033373B">
        <w:rPr>
          <w:b/>
          <w:bCs/>
        </w:rPr>
        <w:t>slow proxy generation</w:t>
      </w:r>
    </w:p>
    <w:p w14:paraId="4AF56AFD" w14:textId="77777777" w:rsidR="00853A31" w:rsidRPr="0033373B" w:rsidRDefault="00853A31" w:rsidP="00853A31">
      <w:pPr>
        <w:spacing w:after="0" w:line="259" w:lineRule="auto"/>
        <w:rPr>
          <w:b/>
          <w:bCs/>
        </w:rPr>
      </w:pPr>
      <w:r w:rsidRPr="0033373B">
        <w:rPr>
          <w:b/>
          <w:bCs/>
        </w:rPr>
        <w:t>F. Avoid Proxy Chains</w:t>
      </w:r>
    </w:p>
    <w:p w14:paraId="4416473F" w14:textId="77777777" w:rsidR="00853A31" w:rsidRPr="0033373B" w:rsidRDefault="00853A31" w:rsidP="00853A31">
      <w:pPr>
        <w:numPr>
          <w:ilvl w:val="0"/>
          <w:numId w:val="1028"/>
        </w:numPr>
        <w:spacing w:after="0" w:line="259" w:lineRule="auto"/>
      </w:pPr>
      <w:r w:rsidRPr="0033373B">
        <w:t>Nested proxies (e.g., transactional + security + cache) → flatten or refactor</w:t>
      </w:r>
    </w:p>
    <w:p w14:paraId="25B825D6" w14:textId="77777777" w:rsidR="00853A31" w:rsidRPr="0033373B" w:rsidRDefault="00000000" w:rsidP="00853A31">
      <w:pPr>
        <w:spacing w:after="0" w:line="259" w:lineRule="auto"/>
      </w:pPr>
      <w:r>
        <w:pict w14:anchorId="312FC574">
          <v:rect id="_x0000_i1801" style="width:0;height:1.5pt" o:hralign="center" o:hrstd="t" o:hr="t" fillcolor="#a0a0a0" stroked="f"/>
        </w:pict>
      </w:r>
    </w:p>
    <w:p w14:paraId="24905670" w14:textId="77777777" w:rsidR="00853A31" w:rsidRPr="0033373B" w:rsidRDefault="00853A31" w:rsidP="00853A31">
      <w:pPr>
        <w:spacing w:after="0" w:line="259" w:lineRule="auto"/>
        <w:rPr>
          <w:b/>
          <w:bCs/>
        </w:rPr>
      </w:pPr>
      <w:r w:rsidRPr="0033373B">
        <w:rPr>
          <w:b/>
          <w:bCs/>
        </w:rPr>
        <w:t>5️</w:t>
      </w:r>
      <w:r w:rsidRPr="0033373B">
        <w:rPr>
          <w:rFonts w:ascii="Segoe UI Symbol" w:hAnsi="Segoe UI Symbol" w:cs="Segoe UI Symbol"/>
          <w:b/>
          <w:bCs/>
        </w:rPr>
        <w:t>⃣</w:t>
      </w:r>
      <w:r w:rsidRPr="0033373B">
        <w:rPr>
          <w:b/>
          <w:bCs/>
        </w:rPr>
        <w:t xml:space="preserve"> Senior-Level Insights</w:t>
      </w:r>
    </w:p>
    <w:p w14:paraId="5050DC68" w14:textId="77777777" w:rsidR="00853A31" w:rsidRPr="0033373B" w:rsidRDefault="00853A31" w:rsidP="00853A31">
      <w:pPr>
        <w:numPr>
          <w:ilvl w:val="0"/>
          <w:numId w:val="1029"/>
        </w:numPr>
        <w:spacing w:after="0" w:line="259" w:lineRule="auto"/>
      </w:pPr>
      <w:r w:rsidRPr="0033373B">
        <w:t xml:space="preserve">Proxies are critical for Spring’s cross-cutting concerns but </w:t>
      </w:r>
      <w:r w:rsidRPr="0033373B">
        <w:rPr>
          <w:b/>
          <w:bCs/>
        </w:rPr>
        <w:t>come with startup, memory, and runtime overhead</w:t>
      </w:r>
    </w:p>
    <w:p w14:paraId="492453D4" w14:textId="77777777" w:rsidR="00853A31" w:rsidRPr="0033373B" w:rsidRDefault="00853A31" w:rsidP="00853A31">
      <w:pPr>
        <w:numPr>
          <w:ilvl w:val="0"/>
          <w:numId w:val="1029"/>
        </w:numPr>
        <w:spacing w:after="0" w:line="259" w:lineRule="auto"/>
      </w:pPr>
      <w:r w:rsidRPr="0033373B">
        <w:t xml:space="preserve">In microservices, </w:t>
      </w:r>
      <w:r w:rsidRPr="0033373B">
        <w:rPr>
          <w:b/>
          <w:bCs/>
        </w:rPr>
        <w:t>hundreds of proxied beans</w:t>
      </w:r>
      <w:r w:rsidRPr="0033373B">
        <w:t xml:space="preserve"> can noticeably increase cold-start time and heap usage</w:t>
      </w:r>
    </w:p>
    <w:p w14:paraId="11B0C1E3" w14:textId="77777777" w:rsidR="00853A31" w:rsidRPr="0033373B" w:rsidRDefault="00853A31" w:rsidP="00853A31">
      <w:pPr>
        <w:numPr>
          <w:ilvl w:val="0"/>
          <w:numId w:val="1029"/>
        </w:numPr>
        <w:spacing w:after="0" w:line="259" w:lineRule="auto"/>
      </w:pPr>
      <w:r w:rsidRPr="0033373B">
        <w:t>Proper design (interface-based, lazy init, minimal nested proxies) reduces impact without losing features</w:t>
      </w:r>
    </w:p>
    <w:p w14:paraId="450ADB16" w14:textId="77777777" w:rsidR="00853A31" w:rsidRPr="0033373B" w:rsidRDefault="00853A31" w:rsidP="00853A31">
      <w:pPr>
        <w:numPr>
          <w:ilvl w:val="0"/>
          <w:numId w:val="1029"/>
        </w:numPr>
        <w:spacing w:after="0" w:line="259" w:lineRule="auto"/>
      </w:pPr>
      <w:r w:rsidRPr="0033373B">
        <w:t xml:space="preserve">For </w:t>
      </w:r>
      <w:r w:rsidRPr="0033373B">
        <w:rPr>
          <w:b/>
          <w:bCs/>
        </w:rPr>
        <w:t>high-performance services</w:t>
      </w:r>
      <w:r w:rsidRPr="0033373B">
        <w:t xml:space="preserve">, consider </w:t>
      </w:r>
      <w:r w:rsidRPr="0033373B">
        <w:rPr>
          <w:b/>
          <w:bCs/>
        </w:rPr>
        <w:t>explicit method calls or AOP on fewer beans</w:t>
      </w:r>
    </w:p>
    <w:p w14:paraId="4C83A89E" w14:textId="77777777" w:rsidR="00853A31" w:rsidRPr="0033373B" w:rsidRDefault="00000000" w:rsidP="00853A31">
      <w:pPr>
        <w:spacing w:after="0" w:line="259" w:lineRule="auto"/>
      </w:pPr>
      <w:r>
        <w:pict w14:anchorId="10B6B3CF">
          <v:rect id="_x0000_i1802" style="width:0;height:1.5pt" o:hralign="center" o:hrstd="t" o:hr="t" fillcolor="#a0a0a0" stroked="f"/>
        </w:pict>
      </w:r>
    </w:p>
    <w:p w14:paraId="71E89621" w14:textId="77777777" w:rsidR="00853A31" w:rsidRPr="0033373B" w:rsidRDefault="00853A31" w:rsidP="00853A31">
      <w:pPr>
        <w:spacing w:after="0" w:line="259" w:lineRule="auto"/>
        <w:rPr>
          <w:b/>
          <w:bCs/>
        </w:rPr>
      </w:pPr>
      <w:r w:rsidRPr="0033373B">
        <w:rPr>
          <w:b/>
          <w:bCs/>
        </w:rPr>
        <w:t>6️</w:t>
      </w:r>
      <w:r w:rsidRPr="0033373B">
        <w:rPr>
          <w:rFonts w:ascii="Segoe UI Symbol" w:hAnsi="Segoe UI Symbol" w:cs="Segoe UI Symbol"/>
          <w:b/>
          <w:bCs/>
        </w:rPr>
        <w:t>⃣</w:t>
      </w:r>
      <w:r w:rsidRPr="0033373B">
        <w:rPr>
          <w:b/>
          <w:bCs/>
        </w:rPr>
        <w:t xml:space="preserve"> Example</w:t>
      </w:r>
    </w:p>
    <w:p w14:paraId="02D45CF0" w14:textId="77777777" w:rsidR="00853A31" w:rsidRPr="0033373B" w:rsidRDefault="00853A31" w:rsidP="00853A31">
      <w:pPr>
        <w:spacing w:after="0" w:line="259" w:lineRule="auto"/>
      </w:pPr>
      <w:r w:rsidRPr="0033373B">
        <w:t>@Service</w:t>
      </w:r>
    </w:p>
    <w:p w14:paraId="27FE1ADC" w14:textId="77777777" w:rsidR="00853A31" w:rsidRPr="0033373B" w:rsidRDefault="00853A31" w:rsidP="00853A31">
      <w:pPr>
        <w:spacing w:after="0" w:line="259" w:lineRule="auto"/>
      </w:pPr>
      <w:r w:rsidRPr="0033373B">
        <w:t>@Transactional</w:t>
      </w:r>
    </w:p>
    <w:p w14:paraId="5A594230" w14:textId="77777777" w:rsidR="00853A31" w:rsidRPr="0033373B" w:rsidRDefault="00853A31" w:rsidP="00853A31">
      <w:pPr>
        <w:spacing w:after="0" w:line="259" w:lineRule="auto"/>
      </w:pPr>
      <w:r w:rsidRPr="0033373B">
        <w:t>@Cacheable("users")</w:t>
      </w:r>
    </w:p>
    <w:p w14:paraId="2D4D1B3B" w14:textId="77777777" w:rsidR="00853A31" w:rsidRPr="0033373B" w:rsidRDefault="00853A31" w:rsidP="00853A31">
      <w:pPr>
        <w:spacing w:after="0" w:line="259" w:lineRule="auto"/>
      </w:pPr>
      <w:r w:rsidRPr="0033373B">
        <w:t>public class UserService {</w:t>
      </w:r>
    </w:p>
    <w:p w14:paraId="021A8094" w14:textId="77777777" w:rsidR="00853A31" w:rsidRPr="0033373B" w:rsidRDefault="00853A31" w:rsidP="00853A31">
      <w:pPr>
        <w:spacing w:after="0" w:line="259" w:lineRule="auto"/>
      </w:pPr>
      <w:r w:rsidRPr="0033373B">
        <w:t xml:space="preserve">    public User getUser(Long id) { ... }</w:t>
      </w:r>
    </w:p>
    <w:p w14:paraId="4DC34E95" w14:textId="77777777" w:rsidR="00853A31" w:rsidRPr="0033373B" w:rsidRDefault="00853A31" w:rsidP="00853A31">
      <w:pPr>
        <w:spacing w:after="0" w:line="259" w:lineRule="auto"/>
      </w:pPr>
      <w:r w:rsidRPr="0033373B">
        <w:t>}</w:t>
      </w:r>
    </w:p>
    <w:p w14:paraId="58AA9966" w14:textId="77777777" w:rsidR="00853A31" w:rsidRPr="0033373B" w:rsidRDefault="00853A31" w:rsidP="00853A31">
      <w:pPr>
        <w:numPr>
          <w:ilvl w:val="0"/>
          <w:numId w:val="1030"/>
        </w:numPr>
        <w:spacing w:after="0" w:line="259" w:lineRule="auto"/>
      </w:pPr>
      <w:r w:rsidRPr="0033373B">
        <w:t xml:space="preserve">This bean may have </w:t>
      </w:r>
      <w:r w:rsidRPr="0033373B">
        <w:rPr>
          <w:b/>
          <w:bCs/>
        </w:rPr>
        <w:t>3 nested proxies</w:t>
      </w:r>
      <w:r w:rsidRPr="0033373B">
        <w:t>: transaction + cache + optional security</w:t>
      </w:r>
    </w:p>
    <w:p w14:paraId="23CBC4C9" w14:textId="77777777" w:rsidR="00853A31" w:rsidRPr="0033373B" w:rsidRDefault="00853A31" w:rsidP="00853A31">
      <w:pPr>
        <w:numPr>
          <w:ilvl w:val="0"/>
          <w:numId w:val="1030"/>
        </w:numPr>
        <w:spacing w:after="0" w:line="259" w:lineRule="auto"/>
      </w:pPr>
      <w:r w:rsidRPr="0033373B">
        <w:t xml:space="preserve">Each call to getUser() → passes through </w:t>
      </w:r>
      <w:r w:rsidRPr="0033373B">
        <w:rPr>
          <w:b/>
          <w:bCs/>
        </w:rPr>
        <w:t>all interceptors</w:t>
      </w:r>
    </w:p>
    <w:p w14:paraId="5B49079E" w14:textId="77777777" w:rsidR="00853A31" w:rsidRPr="0033373B" w:rsidRDefault="00853A31" w:rsidP="00853A31">
      <w:pPr>
        <w:spacing w:after="0" w:line="259" w:lineRule="auto"/>
      </w:pPr>
      <w:r w:rsidRPr="0033373B">
        <w:rPr>
          <w:b/>
          <w:bCs/>
        </w:rPr>
        <w:t>Optimization:</w:t>
      </w:r>
      <w:r w:rsidRPr="0033373B">
        <w:t xml:space="preserve"> Use </w:t>
      </w:r>
      <w:r w:rsidRPr="0033373B">
        <w:rPr>
          <w:b/>
          <w:bCs/>
        </w:rPr>
        <w:t>class-level lazy proxies</w:t>
      </w:r>
      <w:r w:rsidRPr="0033373B">
        <w:t xml:space="preserve"> or </w:t>
      </w:r>
      <w:r w:rsidRPr="0033373B">
        <w:rPr>
          <w:b/>
          <w:bCs/>
        </w:rPr>
        <w:t>refactor caching layer separately</w:t>
      </w:r>
    </w:p>
    <w:p w14:paraId="1BB625DF" w14:textId="77777777" w:rsidR="00853A31" w:rsidRPr="0033373B" w:rsidRDefault="00000000" w:rsidP="00853A31">
      <w:pPr>
        <w:spacing w:after="0" w:line="259" w:lineRule="auto"/>
      </w:pPr>
      <w:r>
        <w:pict w14:anchorId="4C1CB64F">
          <v:rect id="_x0000_i1803" style="width:0;height:1.5pt" o:hralign="center" o:hrstd="t" o:hr="t" fillcolor="#a0a0a0" stroked="f"/>
        </w:pict>
      </w:r>
    </w:p>
    <w:p w14:paraId="35D79DF3" w14:textId="77777777" w:rsidR="00853A31" w:rsidRPr="0033373B" w:rsidRDefault="00853A31" w:rsidP="00853A31">
      <w:pPr>
        <w:spacing w:after="0" w:line="259" w:lineRule="auto"/>
        <w:rPr>
          <w:b/>
          <w:bCs/>
        </w:rPr>
      </w:pPr>
      <w:r w:rsidRPr="0033373B">
        <w:rPr>
          <w:b/>
          <w:bCs/>
        </w:rPr>
        <w:t>7️</w:t>
      </w:r>
      <w:r w:rsidRPr="0033373B">
        <w:rPr>
          <w:rFonts w:ascii="Segoe UI Symbol" w:hAnsi="Segoe UI Symbol" w:cs="Segoe UI Symbol"/>
          <w:b/>
          <w:bCs/>
        </w:rPr>
        <w:t>⃣</w:t>
      </w:r>
      <w:r w:rsidRPr="0033373B">
        <w:rPr>
          <w:b/>
          <w:bCs/>
        </w:rPr>
        <w:t xml:space="preserve"> One-Line “Killer” Interview Answer</w:t>
      </w:r>
    </w:p>
    <w:p w14:paraId="2BD34720" w14:textId="77777777" w:rsidR="00853A31" w:rsidRPr="0033373B" w:rsidRDefault="00853A31" w:rsidP="00853A31">
      <w:pPr>
        <w:spacing w:after="0" w:line="259" w:lineRule="auto"/>
      </w:pPr>
      <w:r w:rsidRPr="0033373B">
        <w:rPr>
          <w:b/>
          <w:bCs/>
        </w:rPr>
        <w:t>“Spring proxies introduce startup, memory, and runtime overhead because each proxied bean wraps the original, intercepting method calls; mitigation involves interface-based proxies, lazy initialization, minimizing nested proxies, and profiling hot beans to reduce cumulative impact.”</w:t>
      </w:r>
    </w:p>
    <w:p w14:paraId="635C53EA" w14:textId="77777777" w:rsidR="00853A31" w:rsidRPr="0033373B" w:rsidRDefault="00853A31" w:rsidP="00853A31">
      <w:pPr>
        <w:spacing w:after="0"/>
      </w:pPr>
    </w:p>
    <w:p w14:paraId="5ECF0C2B" w14:textId="77777777" w:rsidR="00853A31" w:rsidRPr="00853A31" w:rsidRDefault="00853A31" w:rsidP="00853A31">
      <w:pPr>
        <w:rPr>
          <w:b/>
          <w:bCs/>
          <w:color w:val="EE0000"/>
          <w:sz w:val="24"/>
          <w:szCs w:val="24"/>
          <w:lang w:val="en-IN"/>
        </w:rPr>
      </w:pPr>
      <w:r w:rsidRPr="00853A31">
        <w:rPr>
          <w:b/>
          <w:bCs/>
          <w:color w:val="EE0000"/>
          <w:sz w:val="24"/>
          <w:szCs w:val="24"/>
          <w:lang w:val="en-IN"/>
        </w:rPr>
        <w:t>5.  Debugging circular dependency issues.</w:t>
      </w:r>
    </w:p>
    <w:p w14:paraId="27C5FB9A" w14:textId="77777777" w:rsidR="00853A31" w:rsidRPr="0033373B" w:rsidRDefault="00853A31" w:rsidP="00853A31">
      <w:pPr>
        <w:spacing w:after="0" w:line="259" w:lineRule="auto"/>
        <w:rPr>
          <w:b/>
          <w:bCs/>
        </w:rPr>
      </w:pPr>
      <w:r w:rsidRPr="0033373B">
        <w:rPr>
          <w:b/>
          <w:bCs/>
        </w:rPr>
        <w:t>Debugging Circular Dependency Issues (10+ years SSE answer)</w:t>
      </w:r>
    </w:p>
    <w:p w14:paraId="71520DA5" w14:textId="77777777" w:rsidR="00853A31" w:rsidRPr="0033373B" w:rsidRDefault="00000000" w:rsidP="00853A31">
      <w:pPr>
        <w:spacing w:after="0" w:line="259" w:lineRule="auto"/>
      </w:pPr>
      <w:r>
        <w:pict w14:anchorId="5DE2B910">
          <v:rect id="_x0000_i1804" style="width:0;height:1.5pt" o:hralign="center" o:hrstd="t" o:hr="t" fillcolor="#a0a0a0" stroked="f"/>
        </w:pict>
      </w:r>
    </w:p>
    <w:p w14:paraId="73E276D0" w14:textId="77777777" w:rsidR="00853A31" w:rsidRPr="0033373B" w:rsidRDefault="00853A31" w:rsidP="00853A31">
      <w:pPr>
        <w:spacing w:after="0" w:line="259" w:lineRule="auto"/>
        <w:rPr>
          <w:b/>
          <w:bCs/>
        </w:rPr>
      </w:pPr>
      <w:r w:rsidRPr="0033373B">
        <w:rPr>
          <w:b/>
          <w:bCs/>
        </w:rPr>
        <w:t>1️</w:t>
      </w:r>
      <w:r w:rsidRPr="0033373B">
        <w:rPr>
          <w:rFonts w:ascii="Segoe UI Symbol" w:hAnsi="Segoe UI Symbol" w:cs="Segoe UI Symbol"/>
          <w:b/>
          <w:bCs/>
        </w:rPr>
        <w:t>⃣</w:t>
      </w:r>
      <w:r w:rsidRPr="0033373B">
        <w:rPr>
          <w:b/>
          <w:bCs/>
        </w:rPr>
        <w:t xml:space="preserve"> What is a Circular Dependency?</w:t>
      </w:r>
    </w:p>
    <w:p w14:paraId="51F4FDC7" w14:textId="77777777" w:rsidR="00853A31" w:rsidRPr="0033373B" w:rsidRDefault="00853A31" w:rsidP="00853A31">
      <w:pPr>
        <w:numPr>
          <w:ilvl w:val="0"/>
          <w:numId w:val="1031"/>
        </w:numPr>
        <w:spacing w:after="0" w:line="259" w:lineRule="auto"/>
      </w:pPr>
      <w:r w:rsidRPr="0033373B">
        <w:t xml:space="preserve">Occurs when </w:t>
      </w:r>
      <w:r w:rsidRPr="0033373B">
        <w:rPr>
          <w:b/>
          <w:bCs/>
        </w:rPr>
        <w:t>two or more Spring beans depend on each other</w:t>
      </w:r>
      <w:r w:rsidRPr="0033373B">
        <w:t xml:space="preserve">, either directly or indirectly, forming a </w:t>
      </w:r>
      <w:r w:rsidRPr="0033373B">
        <w:rPr>
          <w:b/>
          <w:bCs/>
        </w:rPr>
        <w:t>dependency loop</w:t>
      </w:r>
      <w:r w:rsidRPr="0033373B">
        <w:t>:</w:t>
      </w:r>
    </w:p>
    <w:p w14:paraId="3EB88AA4" w14:textId="77777777" w:rsidR="00853A31" w:rsidRPr="0033373B" w:rsidRDefault="00853A31" w:rsidP="00853A31">
      <w:pPr>
        <w:spacing w:after="0" w:line="259" w:lineRule="auto"/>
      </w:pPr>
      <w:r w:rsidRPr="0033373B">
        <w:t>BeanA -&gt; BeanB -&gt; BeanA</w:t>
      </w:r>
    </w:p>
    <w:p w14:paraId="48AB9D21" w14:textId="77777777" w:rsidR="00853A31" w:rsidRPr="0033373B" w:rsidRDefault="00853A31" w:rsidP="00853A31">
      <w:pPr>
        <w:numPr>
          <w:ilvl w:val="0"/>
          <w:numId w:val="1032"/>
        </w:numPr>
        <w:spacing w:after="0" w:line="259" w:lineRule="auto"/>
      </w:pPr>
      <w:r w:rsidRPr="0033373B">
        <w:t xml:space="preserve">Spring </w:t>
      </w:r>
      <w:r w:rsidRPr="0033373B">
        <w:rPr>
          <w:b/>
          <w:bCs/>
        </w:rPr>
        <w:t>cannot instantiate beans in the correct order</w:t>
      </w:r>
      <w:r w:rsidRPr="0033373B">
        <w:t>, leading to BeanCurrentlyInCreationException at startup.</w:t>
      </w:r>
    </w:p>
    <w:p w14:paraId="7AB7D5DF" w14:textId="77777777" w:rsidR="00853A31" w:rsidRPr="0033373B" w:rsidRDefault="00000000" w:rsidP="00853A31">
      <w:pPr>
        <w:spacing w:after="0" w:line="259" w:lineRule="auto"/>
      </w:pPr>
      <w:r>
        <w:pict w14:anchorId="5DE283B6">
          <v:rect id="_x0000_i1805" style="width:0;height:1.5pt" o:hralign="center" o:hrstd="t" o:hr="t" fillcolor="#a0a0a0" stroked="f"/>
        </w:pict>
      </w:r>
    </w:p>
    <w:p w14:paraId="7994D8E0" w14:textId="77777777" w:rsidR="00853A31" w:rsidRPr="0033373B" w:rsidRDefault="00853A31" w:rsidP="00853A31">
      <w:pPr>
        <w:spacing w:after="0" w:line="259" w:lineRule="auto"/>
        <w:rPr>
          <w:b/>
          <w:bCs/>
        </w:rPr>
      </w:pPr>
      <w:r w:rsidRPr="0033373B">
        <w:rPr>
          <w:b/>
          <w:bCs/>
        </w:rPr>
        <w:t>2️</w:t>
      </w:r>
      <w:r w:rsidRPr="0033373B">
        <w:rPr>
          <w:rFonts w:ascii="Segoe UI Symbol" w:hAnsi="Segoe UI Symbol" w:cs="Segoe UI Symbol"/>
          <w:b/>
          <w:bCs/>
        </w:rPr>
        <w:t>⃣</w:t>
      </w:r>
      <w:r w:rsidRPr="0033373B">
        <w:rPr>
          <w:b/>
          <w:bCs/>
        </w:rPr>
        <w:t xml:space="preserve"> Common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6125"/>
      </w:tblGrid>
      <w:tr w:rsidR="00853A31" w:rsidRPr="0033373B" w14:paraId="085902D1" w14:textId="77777777" w:rsidTr="002748D4">
        <w:trPr>
          <w:tblHeader/>
          <w:tblCellSpacing w:w="15" w:type="dxa"/>
        </w:trPr>
        <w:tc>
          <w:tcPr>
            <w:tcW w:w="0" w:type="auto"/>
            <w:vAlign w:val="center"/>
            <w:hideMark/>
          </w:tcPr>
          <w:p w14:paraId="5E50F5CB" w14:textId="77777777" w:rsidR="00853A31" w:rsidRPr="0033373B" w:rsidRDefault="00853A31" w:rsidP="002748D4">
            <w:pPr>
              <w:spacing w:after="0" w:line="259" w:lineRule="auto"/>
              <w:rPr>
                <w:b/>
                <w:bCs/>
              </w:rPr>
            </w:pPr>
            <w:r w:rsidRPr="0033373B">
              <w:rPr>
                <w:b/>
                <w:bCs/>
              </w:rPr>
              <w:t>Cause</w:t>
            </w:r>
          </w:p>
        </w:tc>
        <w:tc>
          <w:tcPr>
            <w:tcW w:w="0" w:type="auto"/>
            <w:vAlign w:val="center"/>
            <w:hideMark/>
          </w:tcPr>
          <w:p w14:paraId="62F266A7" w14:textId="77777777" w:rsidR="00853A31" w:rsidRPr="0033373B" w:rsidRDefault="00853A31" w:rsidP="002748D4">
            <w:pPr>
              <w:spacing w:after="0" w:line="259" w:lineRule="auto"/>
              <w:rPr>
                <w:b/>
                <w:bCs/>
              </w:rPr>
            </w:pPr>
            <w:r w:rsidRPr="0033373B">
              <w:rPr>
                <w:b/>
                <w:bCs/>
              </w:rPr>
              <w:t>Example</w:t>
            </w:r>
          </w:p>
        </w:tc>
      </w:tr>
      <w:tr w:rsidR="00853A31" w:rsidRPr="0033373B" w14:paraId="252E5B17" w14:textId="77777777" w:rsidTr="002748D4">
        <w:trPr>
          <w:tblCellSpacing w:w="15" w:type="dxa"/>
        </w:trPr>
        <w:tc>
          <w:tcPr>
            <w:tcW w:w="0" w:type="auto"/>
            <w:vAlign w:val="center"/>
            <w:hideMark/>
          </w:tcPr>
          <w:p w14:paraId="59CDBFDA" w14:textId="77777777" w:rsidR="00853A31" w:rsidRPr="0033373B" w:rsidRDefault="00853A31" w:rsidP="002748D4">
            <w:pPr>
              <w:spacing w:after="0" w:line="259" w:lineRule="auto"/>
            </w:pPr>
            <w:r w:rsidRPr="0033373B">
              <w:t>Direct circular dependency</w:t>
            </w:r>
          </w:p>
        </w:tc>
        <w:tc>
          <w:tcPr>
            <w:tcW w:w="0" w:type="auto"/>
            <w:vAlign w:val="center"/>
            <w:hideMark/>
          </w:tcPr>
          <w:p w14:paraId="4545E350" w14:textId="77777777" w:rsidR="00853A31" w:rsidRPr="0033373B" w:rsidRDefault="00853A31" w:rsidP="002748D4">
            <w:pPr>
              <w:spacing w:after="0" w:line="259" w:lineRule="auto"/>
            </w:pPr>
            <w:r w:rsidRPr="0033373B">
              <w:t>@Service A has @Autowired B, @Service B has @Autowired A</w:t>
            </w:r>
          </w:p>
        </w:tc>
      </w:tr>
      <w:tr w:rsidR="00853A31" w:rsidRPr="0033373B" w14:paraId="0ACD5CE1" w14:textId="77777777" w:rsidTr="002748D4">
        <w:trPr>
          <w:tblCellSpacing w:w="15" w:type="dxa"/>
        </w:trPr>
        <w:tc>
          <w:tcPr>
            <w:tcW w:w="0" w:type="auto"/>
            <w:vAlign w:val="center"/>
            <w:hideMark/>
          </w:tcPr>
          <w:p w14:paraId="7E6951D3" w14:textId="77777777" w:rsidR="00853A31" w:rsidRPr="0033373B" w:rsidRDefault="00853A31" w:rsidP="002748D4">
            <w:pPr>
              <w:spacing w:after="0" w:line="259" w:lineRule="auto"/>
            </w:pPr>
            <w:r w:rsidRPr="0033373B">
              <w:t>Indirect circular dependency</w:t>
            </w:r>
          </w:p>
        </w:tc>
        <w:tc>
          <w:tcPr>
            <w:tcW w:w="0" w:type="auto"/>
            <w:vAlign w:val="center"/>
            <w:hideMark/>
          </w:tcPr>
          <w:p w14:paraId="29750F01" w14:textId="77777777" w:rsidR="00853A31" w:rsidRPr="0033373B" w:rsidRDefault="00853A31" w:rsidP="002748D4">
            <w:pPr>
              <w:spacing w:after="0" w:line="259" w:lineRule="auto"/>
            </w:pPr>
            <w:r w:rsidRPr="0033373B">
              <w:t>A -&gt; B -&gt; C -&gt; A</w:t>
            </w:r>
          </w:p>
        </w:tc>
      </w:tr>
      <w:tr w:rsidR="00853A31" w:rsidRPr="0033373B" w14:paraId="1B37BF32" w14:textId="77777777" w:rsidTr="002748D4">
        <w:trPr>
          <w:tblCellSpacing w:w="15" w:type="dxa"/>
        </w:trPr>
        <w:tc>
          <w:tcPr>
            <w:tcW w:w="0" w:type="auto"/>
            <w:vAlign w:val="center"/>
            <w:hideMark/>
          </w:tcPr>
          <w:p w14:paraId="0370CA1B" w14:textId="77777777" w:rsidR="00853A31" w:rsidRPr="0033373B" w:rsidRDefault="00853A31" w:rsidP="002748D4">
            <w:pPr>
              <w:spacing w:after="0" w:line="259" w:lineRule="auto"/>
            </w:pPr>
            <w:r w:rsidRPr="0033373B">
              <w:t>Constructor injection</w:t>
            </w:r>
          </w:p>
        </w:tc>
        <w:tc>
          <w:tcPr>
            <w:tcW w:w="0" w:type="auto"/>
            <w:vAlign w:val="center"/>
            <w:hideMark/>
          </w:tcPr>
          <w:p w14:paraId="19062149" w14:textId="77777777" w:rsidR="00853A31" w:rsidRPr="0033373B" w:rsidRDefault="00853A31" w:rsidP="002748D4">
            <w:pPr>
              <w:spacing w:after="0" w:line="259" w:lineRule="auto"/>
            </w:pPr>
            <w:r w:rsidRPr="0033373B">
              <w:t xml:space="preserve">Spring </w:t>
            </w:r>
            <w:r w:rsidRPr="0033373B">
              <w:rPr>
                <w:b/>
                <w:bCs/>
              </w:rPr>
              <w:t>cannot partially instantiate constructor-injected beans</w:t>
            </w:r>
          </w:p>
        </w:tc>
      </w:tr>
      <w:tr w:rsidR="00853A31" w:rsidRPr="0033373B" w14:paraId="2B59DA4C" w14:textId="77777777" w:rsidTr="002748D4">
        <w:trPr>
          <w:tblCellSpacing w:w="15" w:type="dxa"/>
        </w:trPr>
        <w:tc>
          <w:tcPr>
            <w:tcW w:w="0" w:type="auto"/>
            <w:vAlign w:val="center"/>
            <w:hideMark/>
          </w:tcPr>
          <w:p w14:paraId="44AE9431" w14:textId="77777777" w:rsidR="00853A31" w:rsidRPr="0033373B" w:rsidRDefault="00853A31" w:rsidP="002748D4">
            <w:pPr>
              <w:spacing w:after="0" w:line="259" w:lineRule="auto"/>
            </w:pPr>
            <w:r w:rsidRPr="0033373B">
              <w:t>Mixed scopes</w:t>
            </w:r>
          </w:p>
        </w:tc>
        <w:tc>
          <w:tcPr>
            <w:tcW w:w="0" w:type="auto"/>
            <w:vAlign w:val="center"/>
            <w:hideMark/>
          </w:tcPr>
          <w:p w14:paraId="7877EA06" w14:textId="77777777" w:rsidR="00853A31" w:rsidRPr="0033373B" w:rsidRDefault="00853A31" w:rsidP="002748D4">
            <w:pPr>
              <w:spacing w:after="0" w:line="259" w:lineRule="auto"/>
            </w:pPr>
            <w:r w:rsidRPr="0033373B">
              <w:t>Singleton depends on prototype, which depends on singleton</w:t>
            </w:r>
          </w:p>
        </w:tc>
      </w:tr>
      <w:tr w:rsidR="00853A31" w:rsidRPr="0033373B" w14:paraId="0F7CD94A" w14:textId="77777777" w:rsidTr="002748D4">
        <w:trPr>
          <w:tblCellSpacing w:w="15" w:type="dxa"/>
        </w:trPr>
        <w:tc>
          <w:tcPr>
            <w:tcW w:w="0" w:type="auto"/>
            <w:vAlign w:val="center"/>
            <w:hideMark/>
          </w:tcPr>
          <w:p w14:paraId="311861AA" w14:textId="77777777" w:rsidR="00853A31" w:rsidRPr="0033373B" w:rsidRDefault="00853A31" w:rsidP="002748D4">
            <w:pPr>
              <w:spacing w:after="0" w:line="259" w:lineRule="auto"/>
            </w:pPr>
            <w:r w:rsidRPr="0033373B">
              <w:t>Proxies and AOP</w:t>
            </w:r>
          </w:p>
        </w:tc>
        <w:tc>
          <w:tcPr>
            <w:tcW w:w="0" w:type="auto"/>
            <w:vAlign w:val="center"/>
            <w:hideMark/>
          </w:tcPr>
          <w:p w14:paraId="0F677840" w14:textId="77777777" w:rsidR="00853A31" w:rsidRPr="0033373B" w:rsidRDefault="00853A31" w:rsidP="002748D4">
            <w:pPr>
              <w:spacing w:after="0" w:line="259" w:lineRule="auto"/>
            </w:pPr>
            <w:r w:rsidRPr="0033373B">
              <w:t xml:space="preserve">Can </w:t>
            </w:r>
            <w:r w:rsidRPr="0033373B">
              <w:rPr>
                <w:b/>
                <w:bCs/>
              </w:rPr>
              <w:t>mask indirect circular dependencies</w:t>
            </w:r>
            <w:r w:rsidRPr="0033373B">
              <w:t>, making debugging harder</w:t>
            </w:r>
          </w:p>
        </w:tc>
      </w:tr>
    </w:tbl>
    <w:p w14:paraId="43A89B8A" w14:textId="77777777" w:rsidR="00853A31" w:rsidRPr="0033373B" w:rsidRDefault="00000000" w:rsidP="00853A31">
      <w:pPr>
        <w:spacing w:after="0" w:line="259" w:lineRule="auto"/>
      </w:pPr>
      <w:r>
        <w:pict w14:anchorId="55E3C258">
          <v:rect id="_x0000_i1806" style="width:0;height:1.5pt" o:hralign="center" o:hrstd="t" o:hr="t" fillcolor="#a0a0a0" stroked="f"/>
        </w:pict>
      </w:r>
    </w:p>
    <w:p w14:paraId="3663C4B1" w14:textId="77777777" w:rsidR="00853A31" w:rsidRPr="0033373B" w:rsidRDefault="00853A31" w:rsidP="00853A31">
      <w:pPr>
        <w:spacing w:after="0" w:line="259" w:lineRule="auto"/>
        <w:rPr>
          <w:b/>
          <w:bCs/>
        </w:rPr>
      </w:pPr>
      <w:r w:rsidRPr="0033373B">
        <w:rPr>
          <w:b/>
          <w:bCs/>
        </w:rPr>
        <w:t>3️</w:t>
      </w:r>
      <w:r w:rsidRPr="0033373B">
        <w:rPr>
          <w:rFonts w:ascii="Segoe UI Symbol" w:hAnsi="Segoe UI Symbol" w:cs="Segoe UI Symbol"/>
          <w:b/>
          <w:bCs/>
        </w:rPr>
        <w:t>⃣</w:t>
      </w:r>
      <w:r w:rsidRPr="0033373B">
        <w:rPr>
          <w:b/>
          <w:bCs/>
        </w:rPr>
        <w:t xml:space="preserve"> How Spring Handles Circular Dependencies</w:t>
      </w:r>
    </w:p>
    <w:p w14:paraId="2C7D7FB0" w14:textId="77777777" w:rsidR="00853A31" w:rsidRPr="0033373B" w:rsidRDefault="00853A31" w:rsidP="00853A31">
      <w:pPr>
        <w:numPr>
          <w:ilvl w:val="0"/>
          <w:numId w:val="1033"/>
        </w:numPr>
        <w:spacing w:after="0" w:line="259" w:lineRule="auto"/>
      </w:pPr>
      <w:r w:rsidRPr="0033373B">
        <w:rPr>
          <w:b/>
          <w:bCs/>
        </w:rPr>
        <w:t>Setter / field injection</w:t>
      </w:r>
      <w:r w:rsidRPr="0033373B">
        <w:t xml:space="preserve">: Spring can </w:t>
      </w:r>
      <w:r w:rsidRPr="0033373B">
        <w:rPr>
          <w:b/>
          <w:bCs/>
        </w:rPr>
        <w:t>resolve some circular dependencies</w:t>
      </w:r>
      <w:r w:rsidRPr="0033373B">
        <w:t xml:space="preserve"> because it creates a </w:t>
      </w:r>
      <w:r w:rsidRPr="0033373B">
        <w:rPr>
          <w:b/>
          <w:bCs/>
        </w:rPr>
        <w:t>singleton instance first</w:t>
      </w:r>
      <w:r w:rsidRPr="0033373B">
        <w:t>, then injects dependencies</w:t>
      </w:r>
    </w:p>
    <w:p w14:paraId="65983E0E" w14:textId="77777777" w:rsidR="00853A31" w:rsidRPr="0033373B" w:rsidRDefault="00853A31" w:rsidP="00853A31">
      <w:pPr>
        <w:numPr>
          <w:ilvl w:val="0"/>
          <w:numId w:val="1033"/>
        </w:numPr>
        <w:spacing w:after="0" w:line="259" w:lineRule="auto"/>
      </w:pPr>
      <w:r w:rsidRPr="0033373B">
        <w:rPr>
          <w:b/>
          <w:bCs/>
        </w:rPr>
        <w:t>Constructor injection</w:t>
      </w:r>
      <w:r w:rsidRPr="0033373B">
        <w:t xml:space="preserve">: Spring </w:t>
      </w:r>
      <w:r w:rsidRPr="0033373B">
        <w:rPr>
          <w:b/>
          <w:bCs/>
        </w:rPr>
        <w:t>cannot resolve circular dependencies</w:t>
      </w:r>
      <w:r w:rsidRPr="0033373B">
        <w:t>, throws:</w:t>
      </w:r>
    </w:p>
    <w:p w14:paraId="1C9184FE" w14:textId="77777777" w:rsidR="00853A31" w:rsidRPr="0033373B" w:rsidRDefault="00853A31" w:rsidP="00853A31">
      <w:pPr>
        <w:spacing w:after="0" w:line="259" w:lineRule="auto"/>
      </w:pPr>
      <w:r w:rsidRPr="0033373B">
        <w:t>org.springframework.beans.factory.BeanCurrentlyInCreationException:</w:t>
      </w:r>
    </w:p>
    <w:p w14:paraId="15A7B8F3" w14:textId="77777777" w:rsidR="00853A31" w:rsidRPr="0033373B" w:rsidRDefault="00853A31" w:rsidP="00853A31">
      <w:pPr>
        <w:spacing w:after="0" w:line="259" w:lineRule="auto"/>
      </w:pPr>
      <w:r w:rsidRPr="0033373B">
        <w:t xml:space="preserve">  Error creating bean with name 'A': Requested bean is currently in creation</w:t>
      </w:r>
    </w:p>
    <w:p w14:paraId="5E6F105A" w14:textId="77777777" w:rsidR="00853A31" w:rsidRPr="0033373B" w:rsidRDefault="00000000" w:rsidP="00853A31">
      <w:pPr>
        <w:spacing w:after="0" w:line="259" w:lineRule="auto"/>
      </w:pPr>
      <w:r>
        <w:pict w14:anchorId="1DA39305">
          <v:rect id="_x0000_i1807" style="width:0;height:1.5pt" o:hralign="center" o:hrstd="t" o:hr="t" fillcolor="#a0a0a0" stroked="f"/>
        </w:pict>
      </w:r>
    </w:p>
    <w:p w14:paraId="65D330DF" w14:textId="77777777" w:rsidR="00853A31" w:rsidRPr="0033373B" w:rsidRDefault="00853A31" w:rsidP="00853A31">
      <w:pPr>
        <w:spacing w:after="0" w:line="259" w:lineRule="auto"/>
        <w:rPr>
          <w:b/>
          <w:bCs/>
        </w:rPr>
      </w:pPr>
      <w:r w:rsidRPr="0033373B">
        <w:rPr>
          <w:b/>
          <w:bCs/>
        </w:rPr>
        <w:t>4️</w:t>
      </w:r>
      <w:r w:rsidRPr="0033373B">
        <w:rPr>
          <w:rFonts w:ascii="Segoe UI Symbol" w:hAnsi="Segoe UI Symbol" w:cs="Segoe UI Symbol"/>
          <w:b/>
          <w:bCs/>
        </w:rPr>
        <w:t>⃣</w:t>
      </w:r>
      <w:r w:rsidRPr="0033373B">
        <w:rPr>
          <w:b/>
          <w:bCs/>
        </w:rPr>
        <w:t xml:space="preserve"> Debugging Strategies</w:t>
      </w:r>
    </w:p>
    <w:p w14:paraId="7206D597" w14:textId="77777777" w:rsidR="00853A31" w:rsidRPr="0033373B" w:rsidRDefault="00853A31" w:rsidP="00853A31">
      <w:pPr>
        <w:spacing w:after="0" w:line="259" w:lineRule="auto"/>
        <w:rPr>
          <w:b/>
          <w:bCs/>
        </w:rPr>
      </w:pPr>
      <w:r w:rsidRPr="0033373B">
        <w:rPr>
          <w:b/>
          <w:bCs/>
        </w:rPr>
        <w:t>A. Analyze Stack Trace</w:t>
      </w:r>
    </w:p>
    <w:p w14:paraId="0B3D085B" w14:textId="77777777" w:rsidR="00853A31" w:rsidRPr="0033373B" w:rsidRDefault="00853A31" w:rsidP="00853A31">
      <w:pPr>
        <w:numPr>
          <w:ilvl w:val="0"/>
          <w:numId w:val="1034"/>
        </w:numPr>
        <w:spacing w:after="0" w:line="259" w:lineRule="auto"/>
      </w:pPr>
      <w:r w:rsidRPr="0033373B">
        <w:t xml:space="preserve">Spring error logs include </w:t>
      </w:r>
      <w:r w:rsidRPr="0033373B">
        <w:rPr>
          <w:b/>
          <w:bCs/>
        </w:rPr>
        <w:t>bean names involved in the circular dependency</w:t>
      </w:r>
    </w:p>
    <w:p w14:paraId="3F764055" w14:textId="77777777" w:rsidR="00853A31" w:rsidRPr="0033373B" w:rsidRDefault="00853A31" w:rsidP="00853A31">
      <w:pPr>
        <w:numPr>
          <w:ilvl w:val="0"/>
          <w:numId w:val="1034"/>
        </w:numPr>
        <w:spacing w:after="0" w:line="259" w:lineRule="auto"/>
      </w:pPr>
      <w:r w:rsidRPr="0033373B">
        <w:t>Example:</w:t>
      </w:r>
    </w:p>
    <w:p w14:paraId="368EDC57" w14:textId="77777777" w:rsidR="00853A31" w:rsidRPr="0033373B" w:rsidRDefault="00853A31" w:rsidP="00853A31">
      <w:pPr>
        <w:spacing w:after="0" w:line="259" w:lineRule="auto"/>
      </w:pPr>
      <w:r w:rsidRPr="0033373B">
        <w:t xml:space="preserve">Error creating bean with name 'beanA': </w:t>
      </w:r>
    </w:p>
    <w:p w14:paraId="21A7B8D1" w14:textId="77777777" w:rsidR="00853A31" w:rsidRPr="0033373B" w:rsidRDefault="00853A31" w:rsidP="00853A31">
      <w:pPr>
        <w:spacing w:after="0" w:line="259" w:lineRule="auto"/>
      </w:pPr>
      <w:r w:rsidRPr="0033373B">
        <w:t xml:space="preserve">  Bean 'beanB' is injected into 'beanA' via constructor,</w:t>
      </w:r>
    </w:p>
    <w:p w14:paraId="3A6A0125" w14:textId="77777777" w:rsidR="00853A31" w:rsidRPr="0033373B" w:rsidRDefault="00853A31" w:rsidP="00853A31">
      <w:pPr>
        <w:spacing w:after="0" w:line="259" w:lineRule="auto"/>
      </w:pPr>
      <w:r w:rsidRPr="0033373B">
        <w:t xml:space="preserve">  while 'beanB' depends on 'beanA'</w:t>
      </w:r>
    </w:p>
    <w:p w14:paraId="0FBAAC68" w14:textId="77777777" w:rsidR="00853A31" w:rsidRPr="0033373B" w:rsidRDefault="00853A31" w:rsidP="00853A31">
      <w:pPr>
        <w:spacing w:after="0" w:line="259" w:lineRule="auto"/>
        <w:rPr>
          <w:b/>
          <w:bCs/>
        </w:rPr>
      </w:pPr>
      <w:r w:rsidRPr="0033373B">
        <w:rPr>
          <w:b/>
          <w:bCs/>
        </w:rPr>
        <w:t>B. Use @Lazy Injection</w:t>
      </w:r>
    </w:p>
    <w:p w14:paraId="0774BB98" w14:textId="77777777" w:rsidR="00853A31" w:rsidRPr="0033373B" w:rsidRDefault="00853A31" w:rsidP="00853A31">
      <w:pPr>
        <w:numPr>
          <w:ilvl w:val="0"/>
          <w:numId w:val="1035"/>
        </w:numPr>
        <w:spacing w:after="0" w:line="259" w:lineRule="auto"/>
      </w:pPr>
      <w:r w:rsidRPr="0033373B">
        <w:t xml:space="preserve">Break the cycle by </w:t>
      </w:r>
      <w:r w:rsidRPr="0033373B">
        <w:rPr>
          <w:b/>
          <w:bCs/>
        </w:rPr>
        <w:t>deferring one bean initialization</w:t>
      </w:r>
      <w:r w:rsidRPr="0033373B">
        <w:t>:</w:t>
      </w:r>
    </w:p>
    <w:p w14:paraId="244D7755" w14:textId="77777777" w:rsidR="00853A31" w:rsidRPr="0033373B" w:rsidRDefault="00853A31" w:rsidP="00853A31">
      <w:pPr>
        <w:spacing w:after="0" w:line="259" w:lineRule="auto"/>
      </w:pPr>
      <w:r w:rsidRPr="0033373B">
        <w:t>@Service</w:t>
      </w:r>
    </w:p>
    <w:p w14:paraId="4AE7CBCC" w14:textId="77777777" w:rsidR="00853A31" w:rsidRPr="0033373B" w:rsidRDefault="00853A31" w:rsidP="00853A31">
      <w:pPr>
        <w:spacing w:after="0" w:line="259" w:lineRule="auto"/>
      </w:pPr>
      <w:r w:rsidRPr="0033373B">
        <w:t>public class A {</w:t>
      </w:r>
    </w:p>
    <w:p w14:paraId="39823BBC" w14:textId="77777777" w:rsidR="00853A31" w:rsidRPr="0033373B" w:rsidRDefault="00853A31" w:rsidP="00853A31">
      <w:pPr>
        <w:spacing w:after="0" w:line="259" w:lineRule="auto"/>
      </w:pPr>
      <w:r w:rsidRPr="0033373B">
        <w:t xml:space="preserve">    private final B b;</w:t>
      </w:r>
    </w:p>
    <w:p w14:paraId="543A60FB" w14:textId="77777777" w:rsidR="00853A31" w:rsidRPr="0033373B" w:rsidRDefault="00853A31" w:rsidP="00853A31">
      <w:pPr>
        <w:spacing w:after="0" w:line="259" w:lineRule="auto"/>
      </w:pPr>
      <w:r w:rsidRPr="0033373B">
        <w:t xml:space="preserve">    public A(@Lazy B b) { this.b = b; }</w:t>
      </w:r>
    </w:p>
    <w:p w14:paraId="5EA7542C" w14:textId="77777777" w:rsidR="00853A31" w:rsidRPr="0033373B" w:rsidRDefault="00853A31" w:rsidP="00853A31">
      <w:pPr>
        <w:spacing w:after="0" w:line="259" w:lineRule="auto"/>
      </w:pPr>
      <w:r w:rsidRPr="0033373B">
        <w:t>}</w:t>
      </w:r>
    </w:p>
    <w:p w14:paraId="545517C4" w14:textId="77777777" w:rsidR="00853A31" w:rsidRPr="0033373B" w:rsidRDefault="00853A31" w:rsidP="00853A31">
      <w:pPr>
        <w:spacing w:after="0" w:line="259" w:lineRule="auto"/>
        <w:rPr>
          <w:b/>
          <w:bCs/>
        </w:rPr>
      </w:pPr>
      <w:r w:rsidRPr="0033373B">
        <w:rPr>
          <w:b/>
          <w:bCs/>
        </w:rPr>
        <w:t>C. Switch to Setter/Field Injection</w:t>
      </w:r>
    </w:p>
    <w:p w14:paraId="5F7D96BD" w14:textId="77777777" w:rsidR="00853A31" w:rsidRPr="0033373B" w:rsidRDefault="00853A31" w:rsidP="00853A31">
      <w:pPr>
        <w:numPr>
          <w:ilvl w:val="0"/>
          <w:numId w:val="1036"/>
        </w:numPr>
        <w:spacing w:after="0" w:line="259" w:lineRule="auto"/>
      </w:pPr>
      <w:r w:rsidRPr="0033373B">
        <w:t xml:space="preserve">Allows </w:t>
      </w:r>
      <w:r w:rsidRPr="0033373B">
        <w:rPr>
          <w:b/>
          <w:bCs/>
        </w:rPr>
        <w:t>Spring to instantiate one bean first</w:t>
      </w:r>
      <w:r w:rsidRPr="0033373B">
        <w:t>, then inject the other</w:t>
      </w:r>
    </w:p>
    <w:p w14:paraId="700CB702" w14:textId="77777777" w:rsidR="00853A31" w:rsidRPr="0033373B" w:rsidRDefault="00853A31" w:rsidP="00853A31">
      <w:pPr>
        <w:spacing w:after="0" w:line="259" w:lineRule="auto"/>
      </w:pPr>
      <w:r w:rsidRPr="0033373B">
        <w:lastRenderedPageBreak/>
        <w:t>@Service</w:t>
      </w:r>
    </w:p>
    <w:p w14:paraId="32D5CC93" w14:textId="77777777" w:rsidR="00853A31" w:rsidRPr="0033373B" w:rsidRDefault="00853A31" w:rsidP="00853A31">
      <w:pPr>
        <w:spacing w:after="0" w:line="259" w:lineRule="auto"/>
      </w:pPr>
      <w:r w:rsidRPr="0033373B">
        <w:t>public class A {</w:t>
      </w:r>
    </w:p>
    <w:p w14:paraId="4F15FF30" w14:textId="77777777" w:rsidR="00853A31" w:rsidRPr="0033373B" w:rsidRDefault="00853A31" w:rsidP="00853A31">
      <w:pPr>
        <w:spacing w:after="0" w:line="259" w:lineRule="auto"/>
      </w:pPr>
      <w:r w:rsidRPr="0033373B">
        <w:t xml:space="preserve">    @Autowired</w:t>
      </w:r>
    </w:p>
    <w:p w14:paraId="19EBC1D6" w14:textId="77777777" w:rsidR="00853A31" w:rsidRPr="0033373B" w:rsidRDefault="00853A31" w:rsidP="00853A31">
      <w:pPr>
        <w:spacing w:after="0" w:line="259" w:lineRule="auto"/>
      </w:pPr>
      <w:r w:rsidRPr="0033373B">
        <w:t xml:space="preserve">    private B b;</w:t>
      </w:r>
    </w:p>
    <w:p w14:paraId="0477E9B7" w14:textId="77777777" w:rsidR="00853A31" w:rsidRPr="0033373B" w:rsidRDefault="00853A31" w:rsidP="00853A31">
      <w:pPr>
        <w:spacing w:after="0" w:line="259" w:lineRule="auto"/>
      </w:pPr>
      <w:r w:rsidRPr="0033373B">
        <w:t>}</w:t>
      </w:r>
    </w:p>
    <w:p w14:paraId="074DC316" w14:textId="77777777" w:rsidR="00853A31" w:rsidRPr="0033373B" w:rsidRDefault="00853A31" w:rsidP="00853A31">
      <w:pPr>
        <w:spacing w:after="0" w:line="259" w:lineRule="auto"/>
        <w:rPr>
          <w:b/>
          <w:bCs/>
        </w:rPr>
      </w:pPr>
      <w:r w:rsidRPr="0033373B">
        <w:rPr>
          <w:b/>
          <w:bCs/>
        </w:rPr>
        <w:t>D. Refactor Dependencies</w:t>
      </w:r>
    </w:p>
    <w:p w14:paraId="4D41DFE9" w14:textId="77777777" w:rsidR="00853A31" w:rsidRPr="0033373B" w:rsidRDefault="00853A31" w:rsidP="00853A31">
      <w:pPr>
        <w:numPr>
          <w:ilvl w:val="0"/>
          <w:numId w:val="1037"/>
        </w:numPr>
        <w:spacing w:after="0" w:line="259" w:lineRule="auto"/>
      </w:pPr>
      <w:r w:rsidRPr="0033373B">
        <w:t xml:space="preserve">Use </w:t>
      </w:r>
      <w:r w:rsidRPr="0033373B">
        <w:rPr>
          <w:b/>
          <w:bCs/>
        </w:rPr>
        <w:t>interfaces</w:t>
      </w:r>
      <w:r w:rsidRPr="0033373B">
        <w:t xml:space="preserve"> or </w:t>
      </w:r>
      <w:r w:rsidRPr="0033373B">
        <w:rPr>
          <w:b/>
          <w:bCs/>
        </w:rPr>
        <w:t>event-driven communication</w:t>
      </w:r>
    </w:p>
    <w:p w14:paraId="7337BAF8" w14:textId="77777777" w:rsidR="00853A31" w:rsidRPr="0033373B" w:rsidRDefault="00853A31" w:rsidP="00853A31">
      <w:pPr>
        <w:numPr>
          <w:ilvl w:val="0"/>
          <w:numId w:val="1037"/>
        </w:numPr>
        <w:spacing w:after="0" w:line="259" w:lineRule="auto"/>
      </w:pPr>
      <w:r w:rsidRPr="0033373B">
        <w:t xml:space="preserve">Decouple beans to </w:t>
      </w:r>
      <w:r w:rsidRPr="0033373B">
        <w:rPr>
          <w:b/>
          <w:bCs/>
        </w:rPr>
        <w:t>avoid direct circular references</w:t>
      </w:r>
    </w:p>
    <w:p w14:paraId="3C0CA751" w14:textId="77777777" w:rsidR="00853A31" w:rsidRPr="0033373B" w:rsidRDefault="00853A31" w:rsidP="00853A31">
      <w:pPr>
        <w:spacing w:after="0" w:line="259" w:lineRule="auto"/>
        <w:rPr>
          <w:b/>
          <w:bCs/>
        </w:rPr>
      </w:pPr>
      <w:r w:rsidRPr="0033373B">
        <w:rPr>
          <w:b/>
          <w:bCs/>
        </w:rPr>
        <w:t>E. Modularize Beans</w:t>
      </w:r>
    </w:p>
    <w:p w14:paraId="4C7BA591" w14:textId="77777777" w:rsidR="00853A31" w:rsidRPr="0033373B" w:rsidRDefault="00853A31" w:rsidP="00853A31">
      <w:pPr>
        <w:numPr>
          <w:ilvl w:val="0"/>
          <w:numId w:val="1038"/>
        </w:numPr>
        <w:spacing w:after="0" w:line="259" w:lineRule="auto"/>
      </w:pPr>
      <w:r w:rsidRPr="0033373B">
        <w:t xml:space="preserve">Move some beans to </w:t>
      </w:r>
      <w:r w:rsidRPr="0033373B">
        <w:rPr>
          <w:b/>
          <w:bCs/>
        </w:rPr>
        <w:t>different configuration classes or modules</w:t>
      </w:r>
      <w:r w:rsidRPr="0033373B">
        <w:t xml:space="preserve"> to reduce dependency loops</w:t>
      </w:r>
    </w:p>
    <w:p w14:paraId="3E8B8F08" w14:textId="77777777" w:rsidR="00853A31" w:rsidRPr="0033373B" w:rsidRDefault="00853A31" w:rsidP="00853A31">
      <w:pPr>
        <w:spacing w:after="0" w:line="259" w:lineRule="auto"/>
        <w:rPr>
          <w:b/>
          <w:bCs/>
        </w:rPr>
      </w:pPr>
      <w:r w:rsidRPr="0033373B">
        <w:rPr>
          <w:b/>
          <w:bCs/>
        </w:rPr>
        <w:t>F. Use ObjectProvider / Provider</w:t>
      </w:r>
    </w:p>
    <w:p w14:paraId="0AFAFA34" w14:textId="77777777" w:rsidR="00853A31" w:rsidRPr="0033373B" w:rsidRDefault="00853A31" w:rsidP="00853A31">
      <w:pPr>
        <w:numPr>
          <w:ilvl w:val="0"/>
          <w:numId w:val="1039"/>
        </w:numPr>
        <w:spacing w:after="0" w:line="259" w:lineRule="auto"/>
      </w:pPr>
      <w:r w:rsidRPr="0033373B">
        <w:t>Lazily inject bean when needed without creating a hard dependency:</w:t>
      </w:r>
    </w:p>
    <w:p w14:paraId="595D5DA1" w14:textId="77777777" w:rsidR="00853A31" w:rsidRPr="0033373B" w:rsidRDefault="00853A31" w:rsidP="00853A31">
      <w:pPr>
        <w:spacing w:after="0" w:line="259" w:lineRule="auto"/>
      </w:pPr>
      <w:r w:rsidRPr="0033373B">
        <w:t>@Autowired</w:t>
      </w:r>
    </w:p>
    <w:p w14:paraId="6DDDC0ED" w14:textId="77777777" w:rsidR="00853A31" w:rsidRPr="0033373B" w:rsidRDefault="00853A31" w:rsidP="00853A31">
      <w:pPr>
        <w:spacing w:after="0" w:line="259" w:lineRule="auto"/>
      </w:pPr>
      <w:r w:rsidRPr="0033373B">
        <w:t>private ObjectProvider&lt;B&gt; bProvider;</w:t>
      </w:r>
    </w:p>
    <w:p w14:paraId="6F3F4353" w14:textId="77777777" w:rsidR="00853A31" w:rsidRPr="0033373B" w:rsidRDefault="00853A31" w:rsidP="00853A31">
      <w:pPr>
        <w:spacing w:after="0" w:line="259" w:lineRule="auto"/>
      </w:pPr>
    </w:p>
    <w:p w14:paraId="6906B179" w14:textId="77777777" w:rsidR="00853A31" w:rsidRPr="0033373B" w:rsidRDefault="00853A31" w:rsidP="00853A31">
      <w:pPr>
        <w:spacing w:after="0" w:line="259" w:lineRule="auto"/>
      </w:pPr>
      <w:r w:rsidRPr="0033373B">
        <w:t>public void doSomething() {</w:t>
      </w:r>
    </w:p>
    <w:p w14:paraId="40D36592" w14:textId="77777777" w:rsidR="00853A31" w:rsidRPr="0033373B" w:rsidRDefault="00853A31" w:rsidP="00853A31">
      <w:pPr>
        <w:spacing w:after="0" w:line="259" w:lineRule="auto"/>
      </w:pPr>
      <w:r w:rsidRPr="0033373B">
        <w:t xml:space="preserve">    B b = bProvider.getIfAvailable();</w:t>
      </w:r>
    </w:p>
    <w:p w14:paraId="08EC5A20" w14:textId="77777777" w:rsidR="00853A31" w:rsidRPr="0033373B" w:rsidRDefault="00853A31" w:rsidP="00853A31">
      <w:pPr>
        <w:spacing w:after="0" w:line="259" w:lineRule="auto"/>
      </w:pPr>
      <w:r w:rsidRPr="0033373B">
        <w:t>}</w:t>
      </w:r>
    </w:p>
    <w:p w14:paraId="6E4A270F" w14:textId="77777777" w:rsidR="00853A31" w:rsidRPr="0033373B" w:rsidRDefault="00000000" w:rsidP="00853A31">
      <w:pPr>
        <w:spacing w:after="0" w:line="259" w:lineRule="auto"/>
      </w:pPr>
      <w:r>
        <w:pict w14:anchorId="274BF39F">
          <v:rect id="_x0000_i1808" style="width:0;height:1.5pt" o:hralign="center" o:hrstd="t" o:hr="t" fillcolor="#a0a0a0" stroked="f"/>
        </w:pict>
      </w:r>
    </w:p>
    <w:p w14:paraId="2DC95573" w14:textId="77777777" w:rsidR="00853A31" w:rsidRPr="0033373B" w:rsidRDefault="00853A31" w:rsidP="00853A31">
      <w:pPr>
        <w:spacing w:after="0" w:line="259" w:lineRule="auto"/>
        <w:rPr>
          <w:b/>
          <w:bCs/>
        </w:rPr>
      </w:pPr>
      <w:r w:rsidRPr="0033373B">
        <w:rPr>
          <w:b/>
          <w:bCs/>
        </w:rPr>
        <w:t>5️</w:t>
      </w:r>
      <w:r w:rsidRPr="0033373B">
        <w:rPr>
          <w:rFonts w:ascii="Segoe UI Symbol" w:hAnsi="Segoe UI Symbol" w:cs="Segoe UI Symbol"/>
          <w:b/>
          <w:bCs/>
        </w:rPr>
        <w:t>⃣</w:t>
      </w:r>
      <w:r w:rsidRPr="0033373B">
        <w:rPr>
          <w:b/>
          <w:bCs/>
        </w:rPr>
        <w:t xml:space="preserve"> Senior-Level Insights</w:t>
      </w:r>
    </w:p>
    <w:p w14:paraId="1FDFDEF1" w14:textId="77777777" w:rsidR="00853A31" w:rsidRPr="0033373B" w:rsidRDefault="00853A31" w:rsidP="00853A31">
      <w:pPr>
        <w:numPr>
          <w:ilvl w:val="0"/>
          <w:numId w:val="1040"/>
        </w:numPr>
        <w:spacing w:after="0" w:line="259" w:lineRule="auto"/>
      </w:pPr>
      <w:r w:rsidRPr="0033373B">
        <w:t xml:space="preserve">Constructor injection is safer for immutability, but </w:t>
      </w:r>
      <w:r w:rsidRPr="0033373B">
        <w:rPr>
          <w:b/>
          <w:bCs/>
        </w:rPr>
        <w:t>more prone to circular dependency errors</w:t>
      </w:r>
    </w:p>
    <w:p w14:paraId="6A7885EF" w14:textId="77777777" w:rsidR="00853A31" w:rsidRPr="0033373B" w:rsidRDefault="00853A31" w:rsidP="00853A31">
      <w:pPr>
        <w:numPr>
          <w:ilvl w:val="0"/>
          <w:numId w:val="1040"/>
        </w:numPr>
        <w:spacing w:after="0" w:line="259" w:lineRule="auto"/>
      </w:pPr>
      <w:r w:rsidRPr="0033373B">
        <w:t>Lazy injection or ObjectProvider can break cycles without changing business logic</w:t>
      </w:r>
    </w:p>
    <w:p w14:paraId="2CB71F7B" w14:textId="77777777" w:rsidR="00853A31" w:rsidRPr="0033373B" w:rsidRDefault="00853A31" w:rsidP="00853A31">
      <w:pPr>
        <w:numPr>
          <w:ilvl w:val="0"/>
          <w:numId w:val="1040"/>
        </w:numPr>
        <w:spacing w:after="0" w:line="259" w:lineRule="auto"/>
      </w:pPr>
      <w:r w:rsidRPr="0033373B">
        <w:t xml:space="preserve">Circular dependencies often indicate </w:t>
      </w:r>
      <w:r w:rsidRPr="0033373B">
        <w:rPr>
          <w:b/>
          <w:bCs/>
        </w:rPr>
        <w:t>tight coupling</w:t>
      </w:r>
      <w:r w:rsidRPr="0033373B">
        <w:t>; refactoring improves maintainability</w:t>
      </w:r>
    </w:p>
    <w:p w14:paraId="083F7C9E" w14:textId="77777777" w:rsidR="00853A31" w:rsidRPr="0033373B" w:rsidRDefault="00853A31" w:rsidP="00853A31">
      <w:pPr>
        <w:numPr>
          <w:ilvl w:val="0"/>
          <w:numId w:val="1040"/>
        </w:numPr>
        <w:spacing w:after="0" w:line="259" w:lineRule="auto"/>
      </w:pPr>
      <w:r w:rsidRPr="0033373B">
        <w:t xml:space="preserve">Large Spring Boot apps benefit from </w:t>
      </w:r>
      <w:r w:rsidRPr="0033373B">
        <w:rPr>
          <w:b/>
          <w:bCs/>
        </w:rPr>
        <w:t>diagramming bean dependencies</w:t>
      </w:r>
      <w:r w:rsidRPr="0033373B">
        <w:t xml:space="preserve"> (e.g., PlantUML, IntelliJ diagrams)</w:t>
      </w:r>
    </w:p>
    <w:p w14:paraId="069C5F17" w14:textId="77777777" w:rsidR="00853A31" w:rsidRPr="0033373B" w:rsidRDefault="00000000" w:rsidP="00853A31">
      <w:pPr>
        <w:spacing w:after="0" w:line="259" w:lineRule="auto"/>
      </w:pPr>
      <w:r>
        <w:pict w14:anchorId="27CDD535">
          <v:rect id="_x0000_i1809" style="width:0;height:1.5pt" o:hralign="center" o:hrstd="t" o:hr="t" fillcolor="#a0a0a0" stroked="f"/>
        </w:pict>
      </w:r>
    </w:p>
    <w:p w14:paraId="37F8B6D8" w14:textId="77777777" w:rsidR="00853A31" w:rsidRPr="0033373B" w:rsidRDefault="00853A31" w:rsidP="00853A31">
      <w:pPr>
        <w:spacing w:after="0" w:line="259" w:lineRule="auto"/>
        <w:rPr>
          <w:b/>
          <w:bCs/>
        </w:rPr>
      </w:pPr>
      <w:r w:rsidRPr="0033373B">
        <w:rPr>
          <w:b/>
          <w:bCs/>
        </w:rPr>
        <w:t>6️</w:t>
      </w:r>
      <w:r w:rsidRPr="0033373B">
        <w:rPr>
          <w:rFonts w:ascii="Segoe UI Symbol" w:hAnsi="Segoe UI Symbol" w:cs="Segoe UI Symbol"/>
          <w:b/>
          <w:bCs/>
        </w:rPr>
        <w:t>⃣</w:t>
      </w:r>
      <w:r w:rsidRPr="0033373B">
        <w:rPr>
          <w:b/>
          <w:bCs/>
        </w:rPr>
        <w:t xml:space="preserve"> Example: Constructor Circular Dependency</w:t>
      </w:r>
    </w:p>
    <w:p w14:paraId="5B8B4CDE" w14:textId="77777777" w:rsidR="00853A31" w:rsidRPr="0033373B" w:rsidRDefault="00853A31" w:rsidP="00853A31">
      <w:pPr>
        <w:spacing w:after="0" w:line="259" w:lineRule="auto"/>
      </w:pPr>
      <w:r w:rsidRPr="0033373B">
        <w:t>@Service</w:t>
      </w:r>
    </w:p>
    <w:p w14:paraId="0A10B6AB" w14:textId="77777777" w:rsidR="00853A31" w:rsidRPr="0033373B" w:rsidRDefault="00853A31" w:rsidP="00853A31">
      <w:pPr>
        <w:spacing w:after="0" w:line="259" w:lineRule="auto"/>
      </w:pPr>
      <w:r w:rsidRPr="0033373B">
        <w:t>public class A {</w:t>
      </w:r>
    </w:p>
    <w:p w14:paraId="3E3C85AE" w14:textId="77777777" w:rsidR="00853A31" w:rsidRPr="0033373B" w:rsidRDefault="00853A31" w:rsidP="00853A31">
      <w:pPr>
        <w:spacing w:after="0" w:line="259" w:lineRule="auto"/>
      </w:pPr>
      <w:r w:rsidRPr="0033373B">
        <w:t xml:space="preserve">    private final B b;</w:t>
      </w:r>
    </w:p>
    <w:p w14:paraId="32E12998" w14:textId="77777777" w:rsidR="00853A31" w:rsidRPr="0033373B" w:rsidRDefault="00853A31" w:rsidP="00853A31">
      <w:pPr>
        <w:spacing w:after="0" w:line="259" w:lineRule="auto"/>
      </w:pPr>
      <w:r w:rsidRPr="0033373B">
        <w:t xml:space="preserve">    public A(B b) { this.b = b; } // constructor injection</w:t>
      </w:r>
    </w:p>
    <w:p w14:paraId="03058DB4" w14:textId="77777777" w:rsidR="00853A31" w:rsidRPr="0033373B" w:rsidRDefault="00853A31" w:rsidP="00853A31">
      <w:pPr>
        <w:spacing w:after="0" w:line="259" w:lineRule="auto"/>
      </w:pPr>
      <w:r w:rsidRPr="0033373B">
        <w:t>}</w:t>
      </w:r>
    </w:p>
    <w:p w14:paraId="0719F1EF" w14:textId="77777777" w:rsidR="00853A31" w:rsidRPr="0033373B" w:rsidRDefault="00853A31" w:rsidP="00853A31">
      <w:pPr>
        <w:spacing w:after="0" w:line="259" w:lineRule="auto"/>
      </w:pPr>
    </w:p>
    <w:p w14:paraId="09631281" w14:textId="77777777" w:rsidR="00853A31" w:rsidRPr="0033373B" w:rsidRDefault="00853A31" w:rsidP="00853A31">
      <w:pPr>
        <w:spacing w:after="0" w:line="259" w:lineRule="auto"/>
      </w:pPr>
      <w:r w:rsidRPr="0033373B">
        <w:t>@Service</w:t>
      </w:r>
    </w:p>
    <w:p w14:paraId="38C99D92" w14:textId="77777777" w:rsidR="00853A31" w:rsidRPr="0033373B" w:rsidRDefault="00853A31" w:rsidP="00853A31">
      <w:pPr>
        <w:spacing w:after="0" w:line="259" w:lineRule="auto"/>
      </w:pPr>
      <w:r w:rsidRPr="0033373B">
        <w:t>public class B {</w:t>
      </w:r>
    </w:p>
    <w:p w14:paraId="29AEB5E5" w14:textId="77777777" w:rsidR="00853A31" w:rsidRPr="0033373B" w:rsidRDefault="00853A31" w:rsidP="00853A31">
      <w:pPr>
        <w:spacing w:after="0" w:line="259" w:lineRule="auto"/>
      </w:pPr>
      <w:r w:rsidRPr="0033373B">
        <w:t xml:space="preserve">    private final A a;</w:t>
      </w:r>
    </w:p>
    <w:p w14:paraId="2E84EC8E" w14:textId="77777777" w:rsidR="00853A31" w:rsidRPr="0033373B" w:rsidRDefault="00853A31" w:rsidP="00853A31">
      <w:pPr>
        <w:spacing w:after="0" w:line="259" w:lineRule="auto"/>
      </w:pPr>
      <w:r w:rsidRPr="0033373B">
        <w:t xml:space="preserve">    public B(A a) { this.a = a; } // constructor injection</w:t>
      </w:r>
    </w:p>
    <w:p w14:paraId="3C73DFAC" w14:textId="77777777" w:rsidR="00853A31" w:rsidRPr="0033373B" w:rsidRDefault="00853A31" w:rsidP="00853A31">
      <w:pPr>
        <w:spacing w:after="0" w:line="259" w:lineRule="auto"/>
      </w:pPr>
      <w:r w:rsidRPr="0033373B">
        <w:t>}</w:t>
      </w:r>
    </w:p>
    <w:p w14:paraId="4458AC64" w14:textId="77777777" w:rsidR="00853A31" w:rsidRPr="0033373B" w:rsidRDefault="00853A31" w:rsidP="00853A31">
      <w:pPr>
        <w:spacing w:after="0" w:line="259" w:lineRule="auto"/>
      </w:pPr>
      <w:r w:rsidRPr="0033373B">
        <w:rPr>
          <w:b/>
          <w:bCs/>
        </w:rPr>
        <w:t>Solution:</w:t>
      </w:r>
      <w:r w:rsidRPr="0033373B">
        <w:t xml:space="preserve"> Use @Lazy on one side:</w:t>
      </w:r>
    </w:p>
    <w:p w14:paraId="18DA492E" w14:textId="77777777" w:rsidR="00853A31" w:rsidRPr="0033373B" w:rsidRDefault="00853A31" w:rsidP="00853A31">
      <w:pPr>
        <w:spacing w:after="0" w:line="259" w:lineRule="auto"/>
      </w:pPr>
      <w:r w:rsidRPr="0033373B">
        <w:t>public B(@Lazy A a) { this.a = a; }</w:t>
      </w:r>
    </w:p>
    <w:p w14:paraId="09361CD1" w14:textId="77777777" w:rsidR="00853A31" w:rsidRPr="0033373B" w:rsidRDefault="00000000" w:rsidP="00853A31">
      <w:pPr>
        <w:spacing w:after="0" w:line="259" w:lineRule="auto"/>
      </w:pPr>
      <w:r>
        <w:pict w14:anchorId="1E791FCF">
          <v:rect id="_x0000_i1810" style="width:0;height:1.5pt" o:hralign="center" o:hrstd="t" o:hr="t" fillcolor="#a0a0a0" stroked="f"/>
        </w:pict>
      </w:r>
    </w:p>
    <w:p w14:paraId="7BFC2CC1" w14:textId="77777777" w:rsidR="00853A31" w:rsidRPr="0033373B" w:rsidRDefault="00853A31" w:rsidP="00853A31">
      <w:pPr>
        <w:spacing w:after="0" w:line="259" w:lineRule="auto"/>
        <w:rPr>
          <w:b/>
          <w:bCs/>
        </w:rPr>
      </w:pPr>
      <w:r w:rsidRPr="0033373B">
        <w:rPr>
          <w:b/>
          <w:bCs/>
        </w:rPr>
        <w:t>7️</w:t>
      </w:r>
      <w:r w:rsidRPr="0033373B">
        <w:rPr>
          <w:rFonts w:ascii="Segoe UI Symbol" w:hAnsi="Segoe UI Symbol" w:cs="Segoe UI Symbol"/>
          <w:b/>
          <w:bCs/>
        </w:rPr>
        <w:t>⃣</w:t>
      </w:r>
      <w:r w:rsidRPr="0033373B">
        <w:rPr>
          <w:b/>
          <w:bCs/>
        </w:rPr>
        <w:t xml:space="preserve"> One-Line “Killer” Interview Answer</w:t>
      </w:r>
    </w:p>
    <w:p w14:paraId="144DD61C" w14:textId="77777777" w:rsidR="00853A31" w:rsidRPr="0033373B" w:rsidRDefault="00853A31" w:rsidP="00853A31">
      <w:pPr>
        <w:spacing w:after="0" w:line="259" w:lineRule="auto"/>
      </w:pPr>
      <w:r w:rsidRPr="0033373B">
        <w:rPr>
          <w:b/>
          <w:bCs/>
        </w:rPr>
        <w:lastRenderedPageBreak/>
        <w:t>“Circular dependency issues occur when beans directly or indirectly depend on each other; debugging involves analyzing stack traces, using lazy injection or ObjectProvider, refactoring to reduce tight coupling, and switching to setter/field injection when constructor injection causes startup failures.”</w:t>
      </w:r>
    </w:p>
    <w:p w14:paraId="091BBC87" w14:textId="77777777" w:rsidR="00853A31" w:rsidRPr="0033373B" w:rsidRDefault="00853A31" w:rsidP="00853A31">
      <w:pPr>
        <w:spacing w:after="0"/>
      </w:pPr>
    </w:p>
    <w:p w14:paraId="74A47897" w14:textId="77777777" w:rsidR="00853A31" w:rsidRPr="00853A31" w:rsidRDefault="00853A31" w:rsidP="00853A31">
      <w:pPr>
        <w:rPr>
          <w:b/>
          <w:bCs/>
          <w:color w:val="EE0000"/>
          <w:sz w:val="24"/>
          <w:szCs w:val="24"/>
          <w:lang w:val="en-IN"/>
        </w:rPr>
      </w:pPr>
      <w:r w:rsidRPr="00853A31">
        <w:rPr>
          <w:b/>
          <w:bCs/>
          <w:color w:val="EE0000"/>
          <w:sz w:val="24"/>
          <w:szCs w:val="24"/>
          <w:lang w:val="en-IN"/>
        </w:rPr>
        <w:t>6.  How to debug NoSuchBeanDefinitionException.</w:t>
      </w:r>
    </w:p>
    <w:p w14:paraId="701212AE" w14:textId="77777777" w:rsidR="00853A31" w:rsidRPr="0033373B" w:rsidRDefault="00853A31" w:rsidP="00853A31">
      <w:pPr>
        <w:spacing w:after="0" w:line="259" w:lineRule="auto"/>
        <w:rPr>
          <w:b/>
          <w:bCs/>
        </w:rPr>
      </w:pPr>
      <w:r w:rsidRPr="0033373B">
        <w:rPr>
          <w:b/>
          <w:bCs/>
        </w:rPr>
        <w:t>Debugging NoSuchBeanDefinitionException (10+ years SSE answer)</w:t>
      </w:r>
    </w:p>
    <w:p w14:paraId="00638524" w14:textId="77777777" w:rsidR="00853A31" w:rsidRPr="0033373B" w:rsidRDefault="00000000" w:rsidP="00853A31">
      <w:pPr>
        <w:spacing w:after="0" w:line="259" w:lineRule="auto"/>
      </w:pPr>
      <w:r>
        <w:pict w14:anchorId="51AABCAD">
          <v:rect id="_x0000_i1811" style="width:0;height:1.5pt" o:hralign="center" o:hrstd="t" o:hr="t" fillcolor="#a0a0a0" stroked="f"/>
        </w:pict>
      </w:r>
    </w:p>
    <w:p w14:paraId="04F76729" w14:textId="77777777" w:rsidR="00853A31" w:rsidRPr="0033373B" w:rsidRDefault="00853A31" w:rsidP="00853A31">
      <w:pPr>
        <w:spacing w:after="0" w:line="259" w:lineRule="auto"/>
        <w:rPr>
          <w:b/>
          <w:bCs/>
        </w:rPr>
      </w:pPr>
      <w:r w:rsidRPr="0033373B">
        <w:rPr>
          <w:b/>
          <w:bCs/>
        </w:rPr>
        <w:t>1️</w:t>
      </w:r>
      <w:r w:rsidRPr="0033373B">
        <w:rPr>
          <w:rFonts w:ascii="Segoe UI Symbol" w:hAnsi="Segoe UI Symbol" w:cs="Segoe UI Symbol"/>
          <w:b/>
          <w:bCs/>
        </w:rPr>
        <w:t>⃣</w:t>
      </w:r>
      <w:r w:rsidRPr="0033373B">
        <w:rPr>
          <w:b/>
          <w:bCs/>
        </w:rPr>
        <w:t xml:space="preserve"> What is NoSuchBeanDefinitionException?</w:t>
      </w:r>
    </w:p>
    <w:p w14:paraId="223D4266" w14:textId="77777777" w:rsidR="00853A31" w:rsidRPr="0033373B" w:rsidRDefault="00853A31" w:rsidP="00853A31">
      <w:pPr>
        <w:numPr>
          <w:ilvl w:val="0"/>
          <w:numId w:val="1041"/>
        </w:numPr>
        <w:spacing w:after="0" w:line="259" w:lineRule="auto"/>
      </w:pPr>
      <w:r w:rsidRPr="0033373B">
        <w:t xml:space="preserve">Thrown when Spring </w:t>
      </w:r>
      <w:r w:rsidRPr="0033373B">
        <w:rPr>
          <w:b/>
          <w:bCs/>
        </w:rPr>
        <w:t>cannot find a bean of the required type or name</w:t>
      </w:r>
      <w:r w:rsidRPr="0033373B">
        <w:t xml:space="preserve"> in the application context</w:t>
      </w:r>
    </w:p>
    <w:p w14:paraId="2329153D" w14:textId="77777777" w:rsidR="00853A31" w:rsidRPr="0033373B" w:rsidRDefault="00853A31" w:rsidP="00853A31">
      <w:pPr>
        <w:numPr>
          <w:ilvl w:val="0"/>
          <w:numId w:val="1041"/>
        </w:numPr>
        <w:spacing w:after="0" w:line="259" w:lineRule="auto"/>
      </w:pPr>
      <w:r w:rsidRPr="0033373B">
        <w:t xml:space="preserve">Common during </w:t>
      </w:r>
      <w:r w:rsidRPr="0033373B">
        <w:rPr>
          <w:b/>
          <w:bCs/>
        </w:rPr>
        <w:t>autowiring</w:t>
      </w:r>
      <w:r w:rsidRPr="0033373B">
        <w:t xml:space="preserve"> (@Autowired, constructor injection, @Qualifier)</w:t>
      </w:r>
    </w:p>
    <w:p w14:paraId="7A209212" w14:textId="77777777" w:rsidR="00853A31" w:rsidRPr="0033373B" w:rsidRDefault="00853A31" w:rsidP="00853A31">
      <w:pPr>
        <w:spacing w:after="0" w:line="259" w:lineRule="auto"/>
      </w:pPr>
      <w:r w:rsidRPr="0033373B">
        <w:t>Example:</w:t>
      </w:r>
    </w:p>
    <w:p w14:paraId="4E90BAFB" w14:textId="77777777" w:rsidR="00853A31" w:rsidRPr="0033373B" w:rsidRDefault="00853A31" w:rsidP="00853A31">
      <w:pPr>
        <w:spacing w:after="0" w:line="259" w:lineRule="auto"/>
      </w:pPr>
      <w:r w:rsidRPr="0033373B">
        <w:t>@Autowired</w:t>
      </w:r>
    </w:p>
    <w:p w14:paraId="216209C6" w14:textId="77777777" w:rsidR="00853A31" w:rsidRPr="0033373B" w:rsidRDefault="00853A31" w:rsidP="00853A31">
      <w:pPr>
        <w:spacing w:after="0" w:line="259" w:lineRule="auto"/>
      </w:pPr>
      <w:r w:rsidRPr="0033373B">
        <w:t>private MyService myService; // No bean of type MyService found</w:t>
      </w:r>
    </w:p>
    <w:p w14:paraId="491DBB8F" w14:textId="77777777" w:rsidR="00853A31" w:rsidRPr="0033373B" w:rsidRDefault="00000000" w:rsidP="00853A31">
      <w:pPr>
        <w:spacing w:after="0" w:line="259" w:lineRule="auto"/>
      </w:pPr>
      <w:r>
        <w:pict w14:anchorId="1E1526EB">
          <v:rect id="_x0000_i1812" style="width:0;height:1.5pt" o:hralign="center" o:hrstd="t" o:hr="t" fillcolor="#a0a0a0" stroked="f"/>
        </w:pict>
      </w:r>
    </w:p>
    <w:p w14:paraId="14B1337F" w14:textId="77777777" w:rsidR="00853A31" w:rsidRPr="0033373B" w:rsidRDefault="00853A31" w:rsidP="00853A31">
      <w:pPr>
        <w:spacing w:after="0" w:line="259" w:lineRule="auto"/>
        <w:rPr>
          <w:b/>
          <w:bCs/>
        </w:rPr>
      </w:pPr>
      <w:r w:rsidRPr="0033373B">
        <w:rPr>
          <w:b/>
          <w:bCs/>
        </w:rPr>
        <w:t>2️</w:t>
      </w:r>
      <w:r w:rsidRPr="0033373B">
        <w:rPr>
          <w:rFonts w:ascii="Segoe UI Symbol" w:hAnsi="Segoe UI Symbol" w:cs="Segoe UI Symbol"/>
          <w:b/>
          <w:bCs/>
        </w:rPr>
        <w:t>⃣</w:t>
      </w:r>
      <w:r w:rsidRPr="0033373B">
        <w:rPr>
          <w:b/>
          <w:bCs/>
        </w:rPr>
        <w:t xml:space="preserve"> Common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6781"/>
      </w:tblGrid>
      <w:tr w:rsidR="00853A31" w:rsidRPr="0033373B" w14:paraId="3FD154B3" w14:textId="77777777" w:rsidTr="002748D4">
        <w:trPr>
          <w:tblHeader/>
          <w:tblCellSpacing w:w="15" w:type="dxa"/>
        </w:trPr>
        <w:tc>
          <w:tcPr>
            <w:tcW w:w="0" w:type="auto"/>
            <w:vAlign w:val="center"/>
            <w:hideMark/>
          </w:tcPr>
          <w:p w14:paraId="6D113ABE" w14:textId="77777777" w:rsidR="00853A31" w:rsidRPr="0033373B" w:rsidRDefault="00853A31" w:rsidP="002748D4">
            <w:pPr>
              <w:spacing w:after="0" w:line="259" w:lineRule="auto"/>
              <w:rPr>
                <w:b/>
                <w:bCs/>
              </w:rPr>
            </w:pPr>
            <w:r w:rsidRPr="0033373B">
              <w:rPr>
                <w:b/>
                <w:bCs/>
              </w:rPr>
              <w:t>Cause</w:t>
            </w:r>
          </w:p>
        </w:tc>
        <w:tc>
          <w:tcPr>
            <w:tcW w:w="0" w:type="auto"/>
            <w:vAlign w:val="center"/>
            <w:hideMark/>
          </w:tcPr>
          <w:p w14:paraId="49078049" w14:textId="77777777" w:rsidR="00853A31" w:rsidRPr="0033373B" w:rsidRDefault="00853A31" w:rsidP="002748D4">
            <w:pPr>
              <w:spacing w:after="0" w:line="259" w:lineRule="auto"/>
              <w:rPr>
                <w:b/>
                <w:bCs/>
              </w:rPr>
            </w:pPr>
            <w:r w:rsidRPr="0033373B">
              <w:rPr>
                <w:b/>
                <w:bCs/>
              </w:rPr>
              <w:t>Explanation</w:t>
            </w:r>
          </w:p>
        </w:tc>
      </w:tr>
      <w:tr w:rsidR="00853A31" w:rsidRPr="0033373B" w14:paraId="7852CB60" w14:textId="77777777" w:rsidTr="002748D4">
        <w:trPr>
          <w:tblCellSpacing w:w="15" w:type="dxa"/>
        </w:trPr>
        <w:tc>
          <w:tcPr>
            <w:tcW w:w="0" w:type="auto"/>
            <w:vAlign w:val="center"/>
            <w:hideMark/>
          </w:tcPr>
          <w:p w14:paraId="5CAB2B3F" w14:textId="77777777" w:rsidR="00853A31" w:rsidRPr="0033373B" w:rsidRDefault="00853A31" w:rsidP="002748D4">
            <w:pPr>
              <w:spacing w:after="0" w:line="259" w:lineRule="auto"/>
            </w:pPr>
            <w:r w:rsidRPr="0033373B">
              <w:t>Bean not defined</w:t>
            </w:r>
          </w:p>
        </w:tc>
        <w:tc>
          <w:tcPr>
            <w:tcW w:w="0" w:type="auto"/>
            <w:vAlign w:val="center"/>
            <w:hideMark/>
          </w:tcPr>
          <w:p w14:paraId="2DA6F005" w14:textId="77777777" w:rsidR="00853A31" w:rsidRPr="0033373B" w:rsidRDefault="00853A31" w:rsidP="002748D4">
            <w:pPr>
              <w:spacing w:after="0" w:line="259" w:lineRule="auto"/>
            </w:pPr>
            <w:r w:rsidRPr="0033373B">
              <w:t>No @Component, @Service, @Repository, @Bean, or XML configuration</w:t>
            </w:r>
          </w:p>
        </w:tc>
      </w:tr>
      <w:tr w:rsidR="00853A31" w:rsidRPr="0033373B" w14:paraId="3EAC806B" w14:textId="77777777" w:rsidTr="002748D4">
        <w:trPr>
          <w:tblCellSpacing w:w="15" w:type="dxa"/>
        </w:trPr>
        <w:tc>
          <w:tcPr>
            <w:tcW w:w="0" w:type="auto"/>
            <w:vAlign w:val="center"/>
            <w:hideMark/>
          </w:tcPr>
          <w:p w14:paraId="1B5120BB" w14:textId="77777777" w:rsidR="00853A31" w:rsidRPr="0033373B" w:rsidRDefault="00853A31" w:rsidP="002748D4">
            <w:pPr>
              <w:spacing w:after="0" w:line="259" w:lineRule="auto"/>
            </w:pPr>
            <w:r w:rsidRPr="0033373B">
              <w:t>Wrong package scanning</w:t>
            </w:r>
          </w:p>
        </w:tc>
        <w:tc>
          <w:tcPr>
            <w:tcW w:w="0" w:type="auto"/>
            <w:vAlign w:val="center"/>
            <w:hideMark/>
          </w:tcPr>
          <w:p w14:paraId="12616D58" w14:textId="77777777" w:rsidR="00853A31" w:rsidRPr="0033373B" w:rsidRDefault="00853A31" w:rsidP="002748D4">
            <w:pPr>
              <w:spacing w:after="0" w:line="259" w:lineRule="auto"/>
            </w:pPr>
            <w:r w:rsidRPr="0033373B">
              <w:t>@ComponentScan missing the package containing the bean</w:t>
            </w:r>
          </w:p>
        </w:tc>
      </w:tr>
      <w:tr w:rsidR="00853A31" w:rsidRPr="0033373B" w14:paraId="698754B9" w14:textId="77777777" w:rsidTr="002748D4">
        <w:trPr>
          <w:tblCellSpacing w:w="15" w:type="dxa"/>
        </w:trPr>
        <w:tc>
          <w:tcPr>
            <w:tcW w:w="0" w:type="auto"/>
            <w:vAlign w:val="center"/>
            <w:hideMark/>
          </w:tcPr>
          <w:p w14:paraId="7AC74C3A" w14:textId="77777777" w:rsidR="00853A31" w:rsidRPr="0033373B" w:rsidRDefault="00853A31" w:rsidP="002748D4">
            <w:pPr>
              <w:spacing w:after="0" w:line="259" w:lineRule="auto"/>
            </w:pPr>
            <w:r w:rsidRPr="0033373B">
              <w:t>Bean excluded by profile</w:t>
            </w:r>
          </w:p>
        </w:tc>
        <w:tc>
          <w:tcPr>
            <w:tcW w:w="0" w:type="auto"/>
            <w:vAlign w:val="center"/>
            <w:hideMark/>
          </w:tcPr>
          <w:p w14:paraId="4AC45896" w14:textId="77777777" w:rsidR="00853A31" w:rsidRPr="0033373B" w:rsidRDefault="00853A31" w:rsidP="002748D4">
            <w:pPr>
              <w:spacing w:after="0" w:line="259" w:lineRule="auto"/>
            </w:pPr>
            <w:r w:rsidRPr="0033373B">
              <w:t>Bean annotated with @Profile("dev"), but running with prod</w:t>
            </w:r>
          </w:p>
        </w:tc>
      </w:tr>
      <w:tr w:rsidR="00853A31" w:rsidRPr="0033373B" w14:paraId="70E637F8" w14:textId="77777777" w:rsidTr="002748D4">
        <w:trPr>
          <w:tblCellSpacing w:w="15" w:type="dxa"/>
        </w:trPr>
        <w:tc>
          <w:tcPr>
            <w:tcW w:w="0" w:type="auto"/>
            <w:vAlign w:val="center"/>
            <w:hideMark/>
          </w:tcPr>
          <w:p w14:paraId="07CA1C12" w14:textId="77777777" w:rsidR="00853A31" w:rsidRPr="0033373B" w:rsidRDefault="00853A31" w:rsidP="002748D4">
            <w:pPr>
              <w:spacing w:after="0" w:line="259" w:lineRule="auto"/>
            </w:pPr>
            <w:r w:rsidRPr="0033373B">
              <w:t>Conditional beans</w:t>
            </w:r>
          </w:p>
        </w:tc>
        <w:tc>
          <w:tcPr>
            <w:tcW w:w="0" w:type="auto"/>
            <w:vAlign w:val="center"/>
            <w:hideMark/>
          </w:tcPr>
          <w:p w14:paraId="6FA3905D" w14:textId="77777777" w:rsidR="00853A31" w:rsidRPr="0033373B" w:rsidRDefault="00853A31" w:rsidP="002748D4">
            <w:pPr>
              <w:spacing w:after="0" w:line="259" w:lineRule="auto"/>
            </w:pPr>
            <w:r w:rsidRPr="0033373B">
              <w:t>@ConditionalOnProperty or @ConditionalOnClass not satisfied</w:t>
            </w:r>
          </w:p>
        </w:tc>
      </w:tr>
      <w:tr w:rsidR="00853A31" w:rsidRPr="0033373B" w14:paraId="254E7DB8" w14:textId="77777777" w:rsidTr="002748D4">
        <w:trPr>
          <w:tblCellSpacing w:w="15" w:type="dxa"/>
        </w:trPr>
        <w:tc>
          <w:tcPr>
            <w:tcW w:w="0" w:type="auto"/>
            <w:vAlign w:val="center"/>
            <w:hideMark/>
          </w:tcPr>
          <w:p w14:paraId="4AFE0C6B" w14:textId="77777777" w:rsidR="00853A31" w:rsidRPr="0033373B" w:rsidRDefault="00853A31" w:rsidP="002748D4">
            <w:pPr>
              <w:spacing w:after="0" w:line="259" w:lineRule="auto"/>
            </w:pPr>
            <w:r w:rsidRPr="0033373B">
              <w:t>Bean type mismatch</w:t>
            </w:r>
          </w:p>
        </w:tc>
        <w:tc>
          <w:tcPr>
            <w:tcW w:w="0" w:type="auto"/>
            <w:vAlign w:val="center"/>
            <w:hideMark/>
          </w:tcPr>
          <w:p w14:paraId="0F2F514C" w14:textId="77777777" w:rsidR="00853A31" w:rsidRPr="0033373B" w:rsidRDefault="00853A31" w:rsidP="002748D4">
            <w:pPr>
              <w:spacing w:after="0" w:line="259" w:lineRule="auto"/>
            </w:pPr>
            <w:r w:rsidRPr="0033373B">
              <w:t>Autowiring by type fails because type is incorrect or generic type mismatch</w:t>
            </w:r>
          </w:p>
        </w:tc>
      </w:tr>
      <w:tr w:rsidR="00853A31" w:rsidRPr="0033373B" w14:paraId="35B25ECC" w14:textId="77777777" w:rsidTr="002748D4">
        <w:trPr>
          <w:tblCellSpacing w:w="15" w:type="dxa"/>
        </w:trPr>
        <w:tc>
          <w:tcPr>
            <w:tcW w:w="0" w:type="auto"/>
            <w:vAlign w:val="center"/>
            <w:hideMark/>
          </w:tcPr>
          <w:p w14:paraId="4F39BCA8" w14:textId="77777777" w:rsidR="00853A31" w:rsidRPr="0033373B" w:rsidRDefault="00853A31" w:rsidP="002748D4">
            <w:pPr>
              <w:spacing w:after="0" w:line="259" w:lineRule="auto"/>
            </w:pPr>
            <w:r w:rsidRPr="0033373B">
              <w:t>Qualifier mismatch</w:t>
            </w:r>
          </w:p>
        </w:tc>
        <w:tc>
          <w:tcPr>
            <w:tcW w:w="0" w:type="auto"/>
            <w:vAlign w:val="center"/>
            <w:hideMark/>
          </w:tcPr>
          <w:p w14:paraId="75075770" w14:textId="77777777" w:rsidR="00853A31" w:rsidRPr="0033373B" w:rsidRDefault="00853A31" w:rsidP="002748D4">
            <w:pPr>
              <w:spacing w:after="0" w:line="259" w:lineRule="auto"/>
            </w:pPr>
            <w:r w:rsidRPr="0033373B">
              <w:t>@Qualifier value does not match bean name</w:t>
            </w:r>
          </w:p>
        </w:tc>
      </w:tr>
      <w:tr w:rsidR="00853A31" w:rsidRPr="0033373B" w14:paraId="53A06B28" w14:textId="77777777" w:rsidTr="002748D4">
        <w:trPr>
          <w:tblCellSpacing w:w="15" w:type="dxa"/>
        </w:trPr>
        <w:tc>
          <w:tcPr>
            <w:tcW w:w="0" w:type="auto"/>
            <w:vAlign w:val="center"/>
            <w:hideMark/>
          </w:tcPr>
          <w:p w14:paraId="16EB7C5F" w14:textId="77777777" w:rsidR="00853A31" w:rsidRPr="0033373B" w:rsidRDefault="00853A31" w:rsidP="002748D4">
            <w:pPr>
              <w:spacing w:after="0" w:line="259" w:lineRule="auto"/>
            </w:pPr>
            <w:r w:rsidRPr="0033373B">
              <w:t>Bean lifecycle</w:t>
            </w:r>
          </w:p>
        </w:tc>
        <w:tc>
          <w:tcPr>
            <w:tcW w:w="0" w:type="auto"/>
            <w:vAlign w:val="center"/>
            <w:hideMark/>
          </w:tcPr>
          <w:p w14:paraId="630F0E31" w14:textId="77777777" w:rsidR="00853A31" w:rsidRPr="0033373B" w:rsidRDefault="00853A31" w:rsidP="002748D4">
            <w:pPr>
              <w:spacing w:after="0" w:line="259" w:lineRule="auto"/>
            </w:pPr>
            <w:r w:rsidRPr="0033373B">
              <w:t xml:space="preserve">Trying to inject </w:t>
            </w:r>
            <w:r w:rsidRPr="0033373B">
              <w:rPr>
                <w:b/>
                <w:bCs/>
              </w:rPr>
              <w:t>prototype bean into singleton improperly</w:t>
            </w:r>
          </w:p>
        </w:tc>
      </w:tr>
      <w:tr w:rsidR="00853A31" w:rsidRPr="0033373B" w14:paraId="07BF41EB" w14:textId="77777777" w:rsidTr="002748D4">
        <w:trPr>
          <w:tblCellSpacing w:w="15" w:type="dxa"/>
        </w:trPr>
        <w:tc>
          <w:tcPr>
            <w:tcW w:w="0" w:type="auto"/>
            <w:vAlign w:val="center"/>
            <w:hideMark/>
          </w:tcPr>
          <w:p w14:paraId="4C3BB2F3" w14:textId="77777777" w:rsidR="00853A31" w:rsidRPr="0033373B" w:rsidRDefault="00853A31" w:rsidP="002748D4">
            <w:pPr>
              <w:spacing w:after="0" w:line="259" w:lineRule="auto"/>
            </w:pPr>
            <w:r w:rsidRPr="0033373B">
              <w:t>Configuration class missing</w:t>
            </w:r>
          </w:p>
        </w:tc>
        <w:tc>
          <w:tcPr>
            <w:tcW w:w="0" w:type="auto"/>
            <w:vAlign w:val="center"/>
            <w:hideMark/>
          </w:tcPr>
          <w:p w14:paraId="294CF0D1" w14:textId="77777777" w:rsidR="00853A31" w:rsidRPr="0033373B" w:rsidRDefault="00853A31" w:rsidP="002748D4">
            <w:pPr>
              <w:spacing w:after="0" w:line="259" w:lineRule="auto"/>
            </w:pPr>
            <w:r w:rsidRPr="0033373B">
              <w:t>@Configuration not imported in context</w:t>
            </w:r>
          </w:p>
        </w:tc>
      </w:tr>
    </w:tbl>
    <w:p w14:paraId="4F508C7E" w14:textId="77777777" w:rsidR="00853A31" w:rsidRPr="0033373B" w:rsidRDefault="00000000" w:rsidP="00853A31">
      <w:pPr>
        <w:spacing w:after="0" w:line="259" w:lineRule="auto"/>
      </w:pPr>
      <w:r>
        <w:pict w14:anchorId="2C82D8B1">
          <v:rect id="_x0000_i1813" style="width:0;height:1.5pt" o:hralign="center" o:hrstd="t" o:hr="t" fillcolor="#a0a0a0" stroked="f"/>
        </w:pict>
      </w:r>
    </w:p>
    <w:p w14:paraId="602A997C" w14:textId="77777777" w:rsidR="00853A31" w:rsidRPr="0033373B" w:rsidRDefault="00853A31" w:rsidP="00853A31">
      <w:pPr>
        <w:spacing w:after="0" w:line="259" w:lineRule="auto"/>
        <w:rPr>
          <w:b/>
          <w:bCs/>
        </w:rPr>
      </w:pPr>
      <w:r w:rsidRPr="0033373B">
        <w:rPr>
          <w:b/>
          <w:bCs/>
        </w:rPr>
        <w:t>3️</w:t>
      </w:r>
      <w:r w:rsidRPr="0033373B">
        <w:rPr>
          <w:rFonts w:ascii="Segoe UI Symbol" w:hAnsi="Segoe UI Symbol" w:cs="Segoe UI Symbol"/>
          <w:b/>
          <w:bCs/>
        </w:rPr>
        <w:t>⃣</w:t>
      </w:r>
      <w:r w:rsidRPr="0033373B">
        <w:rPr>
          <w:b/>
          <w:bCs/>
        </w:rPr>
        <w:t xml:space="preserve"> How to Debug</w:t>
      </w:r>
    </w:p>
    <w:p w14:paraId="5D4F1079" w14:textId="77777777" w:rsidR="00853A31" w:rsidRPr="0033373B" w:rsidRDefault="00853A31" w:rsidP="00853A31">
      <w:pPr>
        <w:spacing w:after="0" w:line="259" w:lineRule="auto"/>
        <w:rPr>
          <w:b/>
          <w:bCs/>
        </w:rPr>
      </w:pPr>
      <w:r w:rsidRPr="0033373B">
        <w:rPr>
          <w:b/>
          <w:bCs/>
        </w:rPr>
        <w:t>A. Check Stack Trace</w:t>
      </w:r>
    </w:p>
    <w:p w14:paraId="3D37D769" w14:textId="77777777" w:rsidR="00853A31" w:rsidRPr="0033373B" w:rsidRDefault="00853A31" w:rsidP="00853A31">
      <w:pPr>
        <w:numPr>
          <w:ilvl w:val="0"/>
          <w:numId w:val="1042"/>
        </w:numPr>
        <w:spacing w:after="0" w:line="259" w:lineRule="auto"/>
      </w:pPr>
      <w:r w:rsidRPr="0033373B">
        <w:t xml:space="preserve">Exception shows </w:t>
      </w:r>
      <w:r w:rsidRPr="0033373B">
        <w:rPr>
          <w:b/>
          <w:bCs/>
        </w:rPr>
        <w:t>requested type / bean name</w:t>
      </w:r>
    </w:p>
    <w:p w14:paraId="224FAEBD" w14:textId="77777777" w:rsidR="00853A31" w:rsidRPr="0033373B" w:rsidRDefault="00853A31" w:rsidP="00853A31">
      <w:pPr>
        <w:numPr>
          <w:ilvl w:val="0"/>
          <w:numId w:val="1042"/>
        </w:numPr>
        <w:spacing w:after="0" w:line="259" w:lineRule="auto"/>
      </w:pPr>
      <w:r w:rsidRPr="0033373B">
        <w:t xml:space="preserve">Often indicates </w:t>
      </w:r>
      <w:r w:rsidRPr="0033373B">
        <w:rPr>
          <w:b/>
          <w:bCs/>
        </w:rPr>
        <w:t>which injection point failed</w:t>
      </w:r>
    </w:p>
    <w:p w14:paraId="65EF4919" w14:textId="77777777" w:rsidR="00853A31" w:rsidRPr="0033373B" w:rsidRDefault="00853A31" w:rsidP="00853A31">
      <w:pPr>
        <w:spacing w:after="0" w:line="259" w:lineRule="auto"/>
        <w:rPr>
          <w:b/>
          <w:bCs/>
        </w:rPr>
      </w:pPr>
      <w:r w:rsidRPr="0033373B">
        <w:rPr>
          <w:b/>
          <w:bCs/>
        </w:rPr>
        <w:t>B. Verify Bean Declaration</w:t>
      </w:r>
    </w:p>
    <w:p w14:paraId="27D42604" w14:textId="77777777" w:rsidR="00853A31" w:rsidRPr="0033373B" w:rsidRDefault="00853A31" w:rsidP="00853A31">
      <w:pPr>
        <w:numPr>
          <w:ilvl w:val="0"/>
          <w:numId w:val="1043"/>
        </w:numPr>
        <w:spacing w:after="0" w:line="259" w:lineRule="auto"/>
      </w:pPr>
      <w:r w:rsidRPr="0033373B">
        <w:t>Ensure bean is annotated or declared:</w:t>
      </w:r>
    </w:p>
    <w:p w14:paraId="10C32A71" w14:textId="77777777" w:rsidR="00853A31" w:rsidRPr="0033373B" w:rsidRDefault="00853A31" w:rsidP="00853A31">
      <w:pPr>
        <w:spacing w:after="0" w:line="259" w:lineRule="auto"/>
      </w:pPr>
      <w:r w:rsidRPr="0033373B">
        <w:t>@Service</w:t>
      </w:r>
    </w:p>
    <w:p w14:paraId="2A3FF35D" w14:textId="77777777" w:rsidR="00853A31" w:rsidRPr="0033373B" w:rsidRDefault="00853A31" w:rsidP="00853A31">
      <w:pPr>
        <w:spacing w:after="0" w:line="259" w:lineRule="auto"/>
      </w:pPr>
      <w:r w:rsidRPr="0033373B">
        <w:t>public class MyService { ... }</w:t>
      </w:r>
    </w:p>
    <w:p w14:paraId="7268071B" w14:textId="77777777" w:rsidR="00853A31" w:rsidRPr="0033373B" w:rsidRDefault="00853A31" w:rsidP="00853A31">
      <w:pPr>
        <w:spacing w:after="0" w:line="259" w:lineRule="auto"/>
      </w:pPr>
    </w:p>
    <w:p w14:paraId="1BE58C39" w14:textId="77777777" w:rsidR="00853A31" w:rsidRPr="0033373B" w:rsidRDefault="00853A31" w:rsidP="00853A31">
      <w:pPr>
        <w:spacing w:after="0" w:line="259" w:lineRule="auto"/>
      </w:pPr>
      <w:r w:rsidRPr="0033373B">
        <w:t>@Configuration</w:t>
      </w:r>
    </w:p>
    <w:p w14:paraId="50413275" w14:textId="77777777" w:rsidR="00853A31" w:rsidRPr="0033373B" w:rsidRDefault="00853A31" w:rsidP="00853A31">
      <w:pPr>
        <w:spacing w:after="0" w:line="259" w:lineRule="auto"/>
      </w:pPr>
      <w:r w:rsidRPr="0033373B">
        <w:t>public class AppConfig {</w:t>
      </w:r>
    </w:p>
    <w:p w14:paraId="7039A4D8" w14:textId="77777777" w:rsidR="00853A31" w:rsidRPr="0033373B" w:rsidRDefault="00853A31" w:rsidP="00853A31">
      <w:pPr>
        <w:spacing w:after="0" w:line="259" w:lineRule="auto"/>
      </w:pPr>
      <w:r w:rsidRPr="0033373B">
        <w:t xml:space="preserve">    @Bean</w:t>
      </w:r>
    </w:p>
    <w:p w14:paraId="6E75D359" w14:textId="77777777" w:rsidR="00853A31" w:rsidRPr="0033373B" w:rsidRDefault="00853A31" w:rsidP="00853A31">
      <w:pPr>
        <w:spacing w:after="0" w:line="259" w:lineRule="auto"/>
      </w:pPr>
      <w:r w:rsidRPr="0033373B">
        <w:t xml:space="preserve">    public MyService myService() { return new MyService(); }</w:t>
      </w:r>
    </w:p>
    <w:p w14:paraId="3939F84A" w14:textId="77777777" w:rsidR="00853A31" w:rsidRPr="0033373B" w:rsidRDefault="00853A31" w:rsidP="00853A31">
      <w:pPr>
        <w:spacing w:after="0" w:line="259" w:lineRule="auto"/>
      </w:pPr>
      <w:r w:rsidRPr="0033373B">
        <w:t>}</w:t>
      </w:r>
    </w:p>
    <w:p w14:paraId="7FF70B91" w14:textId="77777777" w:rsidR="00853A31" w:rsidRPr="0033373B" w:rsidRDefault="00853A31" w:rsidP="00853A31">
      <w:pPr>
        <w:spacing w:after="0" w:line="259" w:lineRule="auto"/>
        <w:rPr>
          <w:b/>
          <w:bCs/>
        </w:rPr>
      </w:pPr>
      <w:r w:rsidRPr="0033373B">
        <w:rPr>
          <w:b/>
          <w:bCs/>
        </w:rPr>
        <w:t>C. Check Component Scanning</w:t>
      </w:r>
    </w:p>
    <w:p w14:paraId="4383ADF7" w14:textId="77777777" w:rsidR="00853A31" w:rsidRPr="0033373B" w:rsidRDefault="00853A31" w:rsidP="00853A31">
      <w:pPr>
        <w:spacing w:after="0" w:line="259" w:lineRule="auto"/>
      </w:pPr>
      <w:r w:rsidRPr="0033373B">
        <w:t>@SpringBootApplication(scanBasePackages = "com.example")</w:t>
      </w:r>
    </w:p>
    <w:p w14:paraId="2DB5B2F9" w14:textId="77777777" w:rsidR="00853A31" w:rsidRPr="0033373B" w:rsidRDefault="00853A31" w:rsidP="00853A31">
      <w:pPr>
        <w:numPr>
          <w:ilvl w:val="0"/>
          <w:numId w:val="1044"/>
        </w:numPr>
        <w:spacing w:after="0" w:line="259" w:lineRule="auto"/>
      </w:pPr>
      <w:r w:rsidRPr="0033373B">
        <w:lastRenderedPageBreak/>
        <w:t>Make sure @ComponentScan includes the package containing the bean</w:t>
      </w:r>
    </w:p>
    <w:p w14:paraId="2E9FD6EC" w14:textId="77777777" w:rsidR="00853A31" w:rsidRPr="0033373B" w:rsidRDefault="00853A31" w:rsidP="00853A31">
      <w:pPr>
        <w:spacing w:after="0" w:line="259" w:lineRule="auto"/>
        <w:rPr>
          <w:b/>
          <w:bCs/>
        </w:rPr>
      </w:pPr>
      <w:r w:rsidRPr="0033373B">
        <w:rPr>
          <w:b/>
          <w:bCs/>
        </w:rPr>
        <w:t>D. Check Conditional Beans</w:t>
      </w:r>
    </w:p>
    <w:p w14:paraId="4504D4C1" w14:textId="77777777" w:rsidR="00853A31" w:rsidRPr="0033373B" w:rsidRDefault="00853A31" w:rsidP="00853A31">
      <w:pPr>
        <w:numPr>
          <w:ilvl w:val="0"/>
          <w:numId w:val="1045"/>
        </w:numPr>
        <w:spacing w:after="0" w:line="259" w:lineRule="auto"/>
      </w:pPr>
      <w:r w:rsidRPr="0033373B">
        <w:t>For @ConditionalOnProperty, ensure property exists and is correct</w:t>
      </w:r>
    </w:p>
    <w:p w14:paraId="6562D2B8" w14:textId="77777777" w:rsidR="00853A31" w:rsidRPr="0033373B" w:rsidRDefault="00853A31" w:rsidP="00853A31">
      <w:pPr>
        <w:numPr>
          <w:ilvl w:val="0"/>
          <w:numId w:val="1045"/>
        </w:numPr>
        <w:spacing w:after="0" w:line="259" w:lineRule="auto"/>
      </w:pPr>
      <w:r w:rsidRPr="0033373B">
        <w:t>For @Profile, check active profiles:</w:t>
      </w:r>
    </w:p>
    <w:p w14:paraId="1B3AB82F" w14:textId="77777777" w:rsidR="00853A31" w:rsidRPr="0033373B" w:rsidRDefault="00853A31" w:rsidP="00853A31">
      <w:pPr>
        <w:spacing w:after="0" w:line="259" w:lineRule="auto"/>
      </w:pPr>
      <w:r w:rsidRPr="0033373B">
        <w:t>spring.profiles.active=dev</w:t>
      </w:r>
    </w:p>
    <w:p w14:paraId="36B8A6A9" w14:textId="77777777" w:rsidR="00853A31" w:rsidRPr="0033373B" w:rsidRDefault="00853A31" w:rsidP="00853A31">
      <w:pPr>
        <w:spacing w:after="0" w:line="259" w:lineRule="auto"/>
        <w:rPr>
          <w:b/>
          <w:bCs/>
        </w:rPr>
      </w:pPr>
      <w:r w:rsidRPr="0033373B">
        <w:rPr>
          <w:b/>
          <w:bCs/>
        </w:rPr>
        <w:t>E. Use @Qualifier Correctly</w:t>
      </w:r>
    </w:p>
    <w:p w14:paraId="64DE7516" w14:textId="77777777" w:rsidR="00853A31" w:rsidRPr="0033373B" w:rsidRDefault="00853A31" w:rsidP="00853A31">
      <w:pPr>
        <w:numPr>
          <w:ilvl w:val="0"/>
          <w:numId w:val="1046"/>
        </w:numPr>
        <w:spacing w:after="0" w:line="259" w:lineRule="auto"/>
      </w:pPr>
      <w:r w:rsidRPr="0033373B">
        <w:t>If multiple beans of same type exist, either:</w:t>
      </w:r>
    </w:p>
    <w:p w14:paraId="453EC913" w14:textId="77777777" w:rsidR="00853A31" w:rsidRPr="0033373B" w:rsidRDefault="00853A31" w:rsidP="00853A31">
      <w:pPr>
        <w:spacing w:after="0" w:line="259" w:lineRule="auto"/>
      </w:pPr>
      <w:r w:rsidRPr="0033373B">
        <w:t>@Autowired</w:t>
      </w:r>
    </w:p>
    <w:p w14:paraId="14B4AFF4" w14:textId="77777777" w:rsidR="00853A31" w:rsidRPr="0033373B" w:rsidRDefault="00853A31" w:rsidP="00853A31">
      <w:pPr>
        <w:spacing w:after="0" w:line="259" w:lineRule="auto"/>
      </w:pPr>
      <w:r w:rsidRPr="0033373B">
        <w:t>@Qualifier("beanName")</w:t>
      </w:r>
    </w:p>
    <w:p w14:paraId="72CED324" w14:textId="77777777" w:rsidR="00853A31" w:rsidRPr="0033373B" w:rsidRDefault="00853A31" w:rsidP="00853A31">
      <w:pPr>
        <w:spacing w:after="0" w:line="259" w:lineRule="auto"/>
      </w:pPr>
      <w:r w:rsidRPr="0033373B">
        <w:t>private MyService myService;</w:t>
      </w:r>
    </w:p>
    <w:p w14:paraId="0387126E" w14:textId="77777777" w:rsidR="00853A31" w:rsidRPr="0033373B" w:rsidRDefault="00853A31" w:rsidP="00853A31">
      <w:pPr>
        <w:numPr>
          <w:ilvl w:val="0"/>
          <w:numId w:val="1047"/>
        </w:numPr>
        <w:spacing w:after="0" w:line="259" w:lineRule="auto"/>
      </w:pPr>
      <w:r w:rsidRPr="0033373B">
        <w:t>Or rename beans for clarity</w:t>
      </w:r>
    </w:p>
    <w:p w14:paraId="6FDAAD4C" w14:textId="77777777" w:rsidR="00853A31" w:rsidRPr="0033373B" w:rsidRDefault="00853A31" w:rsidP="00853A31">
      <w:pPr>
        <w:spacing w:after="0" w:line="259" w:lineRule="auto"/>
        <w:rPr>
          <w:b/>
          <w:bCs/>
        </w:rPr>
      </w:pPr>
      <w:r w:rsidRPr="0033373B">
        <w:rPr>
          <w:b/>
          <w:bCs/>
        </w:rPr>
        <w:t>F. Inspect Application Context</w:t>
      </w:r>
    </w:p>
    <w:p w14:paraId="33372450" w14:textId="77777777" w:rsidR="00853A31" w:rsidRPr="0033373B" w:rsidRDefault="00853A31" w:rsidP="00853A31">
      <w:pPr>
        <w:numPr>
          <w:ilvl w:val="0"/>
          <w:numId w:val="1048"/>
        </w:numPr>
        <w:spacing w:after="0" w:line="259" w:lineRule="auto"/>
      </w:pPr>
      <w:r w:rsidRPr="0033373B">
        <w:t>Enable debug logging:</w:t>
      </w:r>
    </w:p>
    <w:p w14:paraId="6578D386" w14:textId="77777777" w:rsidR="00853A31" w:rsidRPr="0033373B" w:rsidRDefault="00853A31" w:rsidP="00853A31">
      <w:pPr>
        <w:spacing w:after="0" w:line="259" w:lineRule="auto"/>
      </w:pPr>
      <w:r w:rsidRPr="0033373B">
        <w:t>logging.level.org.springframework=DEBUG</w:t>
      </w:r>
    </w:p>
    <w:p w14:paraId="675799F0" w14:textId="77777777" w:rsidR="00853A31" w:rsidRPr="0033373B" w:rsidRDefault="00853A31" w:rsidP="00853A31">
      <w:pPr>
        <w:numPr>
          <w:ilvl w:val="0"/>
          <w:numId w:val="1049"/>
        </w:numPr>
        <w:spacing w:after="0" w:line="259" w:lineRule="auto"/>
      </w:pPr>
      <w:r w:rsidRPr="0033373B">
        <w:t>Or use Actuator endpoint /beans to list loaded beans</w:t>
      </w:r>
    </w:p>
    <w:p w14:paraId="26B9795C" w14:textId="77777777" w:rsidR="00853A31" w:rsidRPr="0033373B" w:rsidRDefault="00853A31" w:rsidP="00853A31">
      <w:pPr>
        <w:spacing w:after="0" w:line="259" w:lineRule="auto"/>
        <w:rPr>
          <w:b/>
          <w:bCs/>
        </w:rPr>
      </w:pPr>
      <w:r w:rsidRPr="0033373B">
        <w:rPr>
          <w:b/>
          <w:bCs/>
        </w:rPr>
        <w:t>G. Verify Bean Scope</w:t>
      </w:r>
    </w:p>
    <w:p w14:paraId="34718ADA" w14:textId="77777777" w:rsidR="00853A31" w:rsidRPr="0033373B" w:rsidRDefault="00853A31" w:rsidP="00853A31">
      <w:pPr>
        <w:numPr>
          <w:ilvl w:val="0"/>
          <w:numId w:val="1050"/>
        </w:numPr>
        <w:spacing w:after="0" w:line="259" w:lineRule="auto"/>
      </w:pPr>
      <w:r w:rsidRPr="0033373B">
        <w:t>Ensure prototype beans aren’t being improperly injected into singleton beans without ObjectProvider or @Lazy</w:t>
      </w:r>
    </w:p>
    <w:p w14:paraId="02E88B2A" w14:textId="77777777" w:rsidR="00853A31" w:rsidRPr="0033373B" w:rsidRDefault="00000000" w:rsidP="00853A31">
      <w:pPr>
        <w:spacing w:after="0" w:line="259" w:lineRule="auto"/>
      </w:pPr>
      <w:r>
        <w:pict w14:anchorId="32BFD78B">
          <v:rect id="_x0000_i1814" style="width:0;height:1.5pt" o:hralign="center" o:hrstd="t" o:hr="t" fillcolor="#a0a0a0" stroked="f"/>
        </w:pict>
      </w:r>
    </w:p>
    <w:p w14:paraId="2E2F860D" w14:textId="77777777" w:rsidR="00853A31" w:rsidRPr="0033373B" w:rsidRDefault="00853A31" w:rsidP="00853A31">
      <w:pPr>
        <w:spacing w:after="0" w:line="259" w:lineRule="auto"/>
        <w:rPr>
          <w:b/>
          <w:bCs/>
        </w:rPr>
      </w:pPr>
      <w:r w:rsidRPr="0033373B">
        <w:rPr>
          <w:b/>
          <w:bCs/>
        </w:rPr>
        <w:t>4️</w:t>
      </w:r>
      <w:r w:rsidRPr="0033373B">
        <w:rPr>
          <w:rFonts w:ascii="Segoe UI Symbol" w:hAnsi="Segoe UI Symbol" w:cs="Segoe UI Symbol"/>
          <w:b/>
          <w:bCs/>
        </w:rPr>
        <w:t>⃣</w:t>
      </w:r>
      <w:r w:rsidRPr="0033373B">
        <w:rPr>
          <w:b/>
          <w:bCs/>
        </w:rPr>
        <w:t xml:space="preserve"> Senior-Level Insights</w:t>
      </w:r>
    </w:p>
    <w:p w14:paraId="7036789D" w14:textId="77777777" w:rsidR="00853A31" w:rsidRPr="0033373B" w:rsidRDefault="00853A31" w:rsidP="00853A31">
      <w:pPr>
        <w:numPr>
          <w:ilvl w:val="0"/>
          <w:numId w:val="1051"/>
        </w:numPr>
        <w:spacing w:after="0" w:line="259" w:lineRule="auto"/>
      </w:pPr>
      <w:r w:rsidRPr="0033373B">
        <w:t xml:space="preserve">Most NoSuchBeanDefinitionException issues are </w:t>
      </w:r>
      <w:r w:rsidRPr="0033373B">
        <w:rPr>
          <w:b/>
          <w:bCs/>
        </w:rPr>
        <w:t>configuration mistakes</w:t>
      </w:r>
      <w:r w:rsidRPr="0033373B">
        <w:t>, not runtime bugs</w:t>
      </w:r>
    </w:p>
    <w:p w14:paraId="74BE1259" w14:textId="77777777" w:rsidR="00853A31" w:rsidRPr="0033373B" w:rsidRDefault="00853A31" w:rsidP="00853A31">
      <w:pPr>
        <w:numPr>
          <w:ilvl w:val="0"/>
          <w:numId w:val="1051"/>
        </w:numPr>
        <w:spacing w:after="0" w:line="259" w:lineRule="auto"/>
      </w:pPr>
      <w:r w:rsidRPr="0033373B">
        <w:t xml:space="preserve">Common in </w:t>
      </w:r>
      <w:r w:rsidRPr="0033373B">
        <w:rPr>
          <w:b/>
          <w:bCs/>
        </w:rPr>
        <w:t>multi-module projects</w:t>
      </w:r>
      <w:r w:rsidRPr="0033373B">
        <w:t>, where modules may not import all @Configuration classes</w:t>
      </w:r>
    </w:p>
    <w:p w14:paraId="3AD2CF27" w14:textId="77777777" w:rsidR="00853A31" w:rsidRPr="0033373B" w:rsidRDefault="00853A31" w:rsidP="00853A31">
      <w:pPr>
        <w:numPr>
          <w:ilvl w:val="0"/>
          <w:numId w:val="1051"/>
        </w:numPr>
        <w:spacing w:after="0" w:line="259" w:lineRule="auto"/>
      </w:pPr>
      <w:r w:rsidRPr="0033373B">
        <w:t xml:space="preserve">Use </w:t>
      </w:r>
      <w:r w:rsidRPr="0033373B">
        <w:rPr>
          <w:b/>
          <w:bCs/>
        </w:rPr>
        <w:t>IntelliJ / Eclipse diagrams</w:t>
      </w:r>
      <w:r w:rsidRPr="0033373B">
        <w:t xml:space="preserve"> to visualize dependencies in large apps</w:t>
      </w:r>
    </w:p>
    <w:p w14:paraId="4461D785" w14:textId="77777777" w:rsidR="00853A31" w:rsidRPr="0033373B" w:rsidRDefault="00853A31" w:rsidP="00853A31">
      <w:pPr>
        <w:numPr>
          <w:ilvl w:val="0"/>
          <w:numId w:val="1051"/>
        </w:numPr>
        <w:spacing w:after="0" w:line="259" w:lineRule="auto"/>
      </w:pPr>
      <w:r w:rsidRPr="0033373B">
        <w:t xml:space="preserve">Conditional auto-configuration in Spring Boot often hides beans → check logs for </w:t>
      </w:r>
      <w:r w:rsidRPr="0033373B">
        <w:rPr>
          <w:b/>
          <w:bCs/>
        </w:rPr>
        <w:t>“Auto-configuration did not match conditions”</w:t>
      </w:r>
    </w:p>
    <w:p w14:paraId="7895E6AD" w14:textId="77777777" w:rsidR="00853A31" w:rsidRPr="0033373B" w:rsidRDefault="00000000" w:rsidP="00853A31">
      <w:pPr>
        <w:spacing w:after="0" w:line="259" w:lineRule="auto"/>
      </w:pPr>
      <w:r>
        <w:pict w14:anchorId="04BCAFCA">
          <v:rect id="_x0000_i1815" style="width:0;height:1.5pt" o:hralign="center" o:hrstd="t" o:hr="t" fillcolor="#a0a0a0" stroked="f"/>
        </w:pict>
      </w:r>
    </w:p>
    <w:p w14:paraId="29BF6120" w14:textId="77777777" w:rsidR="00853A31" w:rsidRPr="0033373B" w:rsidRDefault="00853A31" w:rsidP="00853A31">
      <w:pPr>
        <w:spacing w:after="0" w:line="259" w:lineRule="auto"/>
        <w:rPr>
          <w:b/>
          <w:bCs/>
        </w:rPr>
      </w:pPr>
      <w:r w:rsidRPr="0033373B">
        <w:rPr>
          <w:b/>
          <w:bCs/>
        </w:rPr>
        <w:t>5️</w:t>
      </w:r>
      <w:r w:rsidRPr="0033373B">
        <w:rPr>
          <w:rFonts w:ascii="Segoe UI Symbol" w:hAnsi="Segoe UI Symbol" w:cs="Segoe UI Symbol"/>
          <w:b/>
          <w:bCs/>
        </w:rPr>
        <w:t>⃣</w:t>
      </w:r>
      <w:r w:rsidRPr="0033373B">
        <w:rPr>
          <w:b/>
          <w:bCs/>
        </w:rPr>
        <w:t xml:space="preserve"> Example Scenario</w:t>
      </w:r>
    </w:p>
    <w:p w14:paraId="2DFDE038" w14:textId="77777777" w:rsidR="00853A31" w:rsidRPr="0033373B" w:rsidRDefault="00853A31" w:rsidP="00853A31">
      <w:pPr>
        <w:spacing w:after="0" w:line="259" w:lineRule="auto"/>
      </w:pPr>
      <w:r w:rsidRPr="0033373B">
        <w:t>@Component</w:t>
      </w:r>
    </w:p>
    <w:p w14:paraId="7F8F84C7" w14:textId="77777777" w:rsidR="00853A31" w:rsidRPr="0033373B" w:rsidRDefault="00853A31" w:rsidP="00853A31">
      <w:pPr>
        <w:spacing w:after="0" w:line="259" w:lineRule="auto"/>
      </w:pPr>
      <w:r w:rsidRPr="0033373B">
        <w:t>@Profile("dev")</w:t>
      </w:r>
    </w:p>
    <w:p w14:paraId="3FE5CE96" w14:textId="77777777" w:rsidR="00853A31" w:rsidRPr="0033373B" w:rsidRDefault="00853A31" w:rsidP="00853A31">
      <w:pPr>
        <w:spacing w:after="0" w:line="259" w:lineRule="auto"/>
      </w:pPr>
      <w:r w:rsidRPr="0033373B">
        <w:t>public class DevDataSourceConfig { ... }</w:t>
      </w:r>
    </w:p>
    <w:p w14:paraId="6E3339EA" w14:textId="77777777" w:rsidR="00853A31" w:rsidRPr="0033373B" w:rsidRDefault="00853A31" w:rsidP="00853A31">
      <w:pPr>
        <w:numPr>
          <w:ilvl w:val="0"/>
          <w:numId w:val="1052"/>
        </w:numPr>
        <w:spacing w:after="0" w:line="259" w:lineRule="auto"/>
      </w:pPr>
      <w:r w:rsidRPr="0033373B">
        <w:t>Running app with prod profile → Spring won’t create bean → NoSuchBeanDefinitionException</w:t>
      </w:r>
    </w:p>
    <w:p w14:paraId="3E41B5A7" w14:textId="77777777" w:rsidR="00853A31" w:rsidRPr="0033373B" w:rsidRDefault="00853A31" w:rsidP="00853A31">
      <w:pPr>
        <w:spacing w:after="0" w:line="259" w:lineRule="auto"/>
      </w:pPr>
      <w:r w:rsidRPr="0033373B">
        <w:rPr>
          <w:b/>
          <w:bCs/>
        </w:rPr>
        <w:t>Solution:</w:t>
      </w:r>
      <w:r w:rsidRPr="0033373B">
        <w:t xml:space="preserve"> activate correct profile or create default bean for production</w:t>
      </w:r>
    </w:p>
    <w:p w14:paraId="79E29404" w14:textId="77777777" w:rsidR="00853A31" w:rsidRPr="0033373B" w:rsidRDefault="00000000" w:rsidP="00853A31">
      <w:pPr>
        <w:spacing w:after="0" w:line="259" w:lineRule="auto"/>
      </w:pPr>
      <w:r>
        <w:pict w14:anchorId="55B08603">
          <v:rect id="_x0000_i1816" style="width:0;height:1.5pt" o:hralign="center" o:hrstd="t" o:hr="t" fillcolor="#a0a0a0" stroked="f"/>
        </w:pict>
      </w:r>
    </w:p>
    <w:p w14:paraId="0455612E" w14:textId="77777777" w:rsidR="00853A31" w:rsidRPr="0033373B" w:rsidRDefault="00853A31" w:rsidP="00853A31">
      <w:pPr>
        <w:spacing w:after="0" w:line="259" w:lineRule="auto"/>
        <w:rPr>
          <w:b/>
          <w:bCs/>
        </w:rPr>
      </w:pPr>
      <w:r w:rsidRPr="0033373B">
        <w:rPr>
          <w:b/>
          <w:bCs/>
        </w:rPr>
        <w:t>6️</w:t>
      </w:r>
      <w:r w:rsidRPr="0033373B">
        <w:rPr>
          <w:rFonts w:ascii="Segoe UI Symbol" w:hAnsi="Segoe UI Symbol" w:cs="Segoe UI Symbol"/>
          <w:b/>
          <w:bCs/>
        </w:rPr>
        <w:t>⃣</w:t>
      </w:r>
      <w:r w:rsidRPr="0033373B">
        <w:rPr>
          <w:b/>
          <w:bCs/>
        </w:rPr>
        <w:t xml:space="preserve"> One-Line “Killer” Interview Answer</w:t>
      </w:r>
    </w:p>
    <w:p w14:paraId="5A7DE1C6" w14:textId="77777777" w:rsidR="00853A31" w:rsidRPr="0033373B" w:rsidRDefault="00853A31" w:rsidP="00853A31">
      <w:pPr>
        <w:spacing w:after="0" w:line="259" w:lineRule="auto"/>
      </w:pPr>
      <w:r w:rsidRPr="0033373B">
        <w:rPr>
          <w:b/>
          <w:bCs/>
        </w:rPr>
        <w:t>“NoSuchBeanDefinitionException occurs when Spring cannot find a bean for injection due to missing declaration, package scanning issues, profile/conditional mismatch, or type/qualifier conflicts; debugging involves checking component scanning, bean declarations, active profiles, conditional annotations, and verifying context with Actuator or debug logs.”</w:t>
      </w:r>
    </w:p>
    <w:p w14:paraId="2A4B4E62" w14:textId="77777777" w:rsidR="00853A31" w:rsidRPr="0033373B" w:rsidRDefault="00853A31" w:rsidP="00853A31">
      <w:pPr>
        <w:spacing w:after="0"/>
      </w:pPr>
    </w:p>
    <w:p w14:paraId="451AD92C" w14:textId="77777777" w:rsidR="00853A31" w:rsidRPr="00853A31" w:rsidRDefault="00853A31" w:rsidP="00853A31">
      <w:pPr>
        <w:rPr>
          <w:b/>
          <w:bCs/>
          <w:color w:val="EE0000"/>
          <w:sz w:val="24"/>
          <w:szCs w:val="24"/>
          <w:lang w:val="en-IN"/>
        </w:rPr>
      </w:pPr>
      <w:r w:rsidRPr="00853A31">
        <w:rPr>
          <w:b/>
          <w:bCs/>
          <w:color w:val="EE0000"/>
          <w:sz w:val="24"/>
          <w:szCs w:val="24"/>
          <w:lang w:val="en-IN"/>
        </w:rPr>
        <w:t>7.  Common transactional bugs in production.</w:t>
      </w:r>
    </w:p>
    <w:p w14:paraId="43580691" w14:textId="77777777" w:rsidR="00853A31" w:rsidRPr="0033373B" w:rsidRDefault="00853A31" w:rsidP="00853A31">
      <w:pPr>
        <w:spacing w:after="0" w:line="259" w:lineRule="auto"/>
        <w:rPr>
          <w:b/>
          <w:bCs/>
        </w:rPr>
      </w:pPr>
      <w:r w:rsidRPr="0033373B">
        <w:rPr>
          <w:b/>
          <w:bCs/>
        </w:rPr>
        <w:t>Common Transactional Bugs in Production (10+ years SSE answer)</w:t>
      </w:r>
    </w:p>
    <w:p w14:paraId="2300B268" w14:textId="77777777" w:rsidR="00853A31" w:rsidRPr="0033373B" w:rsidRDefault="00000000" w:rsidP="00853A31">
      <w:pPr>
        <w:spacing w:after="0" w:line="259" w:lineRule="auto"/>
      </w:pPr>
      <w:r>
        <w:pict w14:anchorId="2E954BB7">
          <v:rect id="_x0000_i1817" style="width:0;height:1.5pt" o:hralign="center" o:hrstd="t" o:hr="t" fillcolor="#a0a0a0" stroked="f"/>
        </w:pict>
      </w:r>
    </w:p>
    <w:p w14:paraId="6CC90F6D" w14:textId="77777777" w:rsidR="00853A31" w:rsidRPr="0033373B" w:rsidRDefault="00853A31" w:rsidP="00853A31">
      <w:pPr>
        <w:spacing w:after="0" w:line="259" w:lineRule="auto"/>
        <w:rPr>
          <w:b/>
          <w:bCs/>
        </w:rPr>
      </w:pPr>
      <w:r w:rsidRPr="0033373B">
        <w:rPr>
          <w:b/>
          <w:bCs/>
        </w:rPr>
        <w:t>1️</w:t>
      </w:r>
      <w:r w:rsidRPr="0033373B">
        <w:rPr>
          <w:rFonts w:ascii="Segoe UI Symbol" w:hAnsi="Segoe UI Symbol" w:cs="Segoe UI Symbol"/>
          <w:b/>
          <w:bCs/>
        </w:rPr>
        <w:t>⃣</w:t>
      </w:r>
      <w:r w:rsidRPr="0033373B">
        <w:rPr>
          <w:b/>
          <w:bCs/>
        </w:rPr>
        <w:t xml:space="preserve"> Why Transactions Matter</w:t>
      </w:r>
    </w:p>
    <w:p w14:paraId="7861CC05" w14:textId="77777777" w:rsidR="00853A31" w:rsidRPr="0033373B" w:rsidRDefault="00853A31" w:rsidP="00853A31">
      <w:pPr>
        <w:numPr>
          <w:ilvl w:val="0"/>
          <w:numId w:val="1053"/>
        </w:numPr>
        <w:spacing w:after="0" w:line="259" w:lineRule="auto"/>
      </w:pPr>
      <w:r w:rsidRPr="0033373B">
        <w:lastRenderedPageBreak/>
        <w:t xml:space="preserve">Spring manages transactions via </w:t>
      </w:r>
      <w:r w:rsidRPr="0033373B">
        <w:rPr>
          <w:b/>
          <w:bCs/>
        </w:rPr>
        <w:t>@Transactional</w:t>
      </w:r>
      <w:r w:rsidRPr="0033373B">
        <w:t xml:space="preserve">, usually with </w:t>
      </w:r>
      <w:r w:rsidRPr="0033373B">
        <w:rPr>
          <w:b/>
          <w:bCs/>
        </w:rPr>
        <w:t>proxy-based AOP</w:t>
      </w:r>
    </w:p>
    <w:p w14:paraId="5ADCCCBB" w14:textId="77777777" w:rsidR="00853A31" w:rsidRPr="0033373B" w:rsidRDefault="00853A31" w:rsidP="00853A31">
      <w:pPr>
        <w:numPr>
          <w:ilvl w:val="0"/>
          <w:numId w:val="1053"/>
        </w:numPr>
        <w:spacing w:after="0" w:line="259" w:lineRule="auto"/>
      </w:pPr>
      <w:r w:rsidRPr="0033373B">
        <w:t xml:space="preserve">Ensures </w:t>
      </w:r>
      <w:r w:rsidRPr="0033373B">
        <w:rPr>
          <w:b/>
          <w:bCs/>
        </w:rPr>
        <w:t>atomicity, consistency, isolation, and durability (ACID)</w:t>
      </w:r>
    </w:p>
    <w:p w14:paraId="63A717F2" w14:textId="77777777" w:rsidR="00853A31" w:rsidRPr="0033373B" w:rsidRDefault="00853A31" w:rsidP="00853A31">
      <w:pPr>
        <w:numPr>
          <w:ilvl w:val="0"/>
          <w:numId w:val="1053"/>
        </w:numPr>
        <w:spacing w:after="0" w:line="259" w:lineRule="auto"/>
      </w:pPr>
      <w:r w:rsidRPr="0033373B">
        <w:t>Bugs in production can lead to:</w:t>
      </w:r>
    </w:p>
    <w:p w14:paraId="1C4E7BFA" w14:textId="77777777" w:rsidR="00853A31" w:rsidRPr="0033373B" w:rsidRDefault="00853A31" w:rsidP="00853A31">
      <w:pPr>
        <w:numPr>
          <w:ilvl w:val="1"/>
          <w:numId w:val="1053"/>
        </w:numPr>
        <w:spacing w:after="0" w:line="259" w:lineRule="auto"/>
      </w:pPr>
      <w:r w:rsidRPr="0033373B">
        <w:t>Partial writes</w:t>
      </w:r>
    </w:p>
    <w:p w14:paraId="09F6F03A" w14:textId="77777777" w:rsidR="00853A31" w:rsidRPr="0033373B" w:rsidRDefault="00853A31" w:rsidP="00853A31">
      <w:pPr>
        <w:numPr>
          <w:ilvl w:val="1"/>
          <w:numId w:val="1053"/>
        </w:numPr>
        <w:spacing w:after="0" w:line="259" w:lineRule="auto"/>
      </w:pPr>
      <w:r w:rsidRPr="0033373B">
        <w:t>Deadlocks</w:t>
      </w:r>
    </w:p>
    <w:p w14:paraId="616AA2B5" w14:textId="77777777" w:rsidR="00853A31" w:rsidRPr="0033373B" w:rsidRDefault="00853A31" w:rsidP="00853A31">
      <w:pPr>
        <w:numPr>
          <w:ilvl w:val="1"/>
          <w:numId w:val="1053"/>
        </w:numPr>
        <w:spacing w:after="0" w:line="259" w:lineRule="auto"/>
      </w:pPr>
      <w:r w:rsidRPr="0033373B">
        <w:t>Data inconsistencies</w:t>
      </w:r>
    </w:p>
    <w:p w14:paraId="52F0D816" w14:textId="77777777" w:rsidR="00853A31" w:rsidRPr="0033373B" w:rsidRDefault="00853A31" w:rsidP="00853A31">
      <w:pPr>
        <w:numPr>
          <w:ilvl w:val="1"/>
          <w:numId w:val="1053"/>
        </w:numPr>
        <w:spacing w:after="0" w:line="259" w:lineRule="auto"/>
      </w:pPr>
      <w:r w:rsidRPr="0033373B">
        <w:t>Performance bottlenecks</w:t>
      </w:r>
    </w:p>
    <w:p w14:paraId="7C9EB821" w14:textId="77777777" w:rsidR="00853A31" w:rsidRPr="0033373B" w:rsidRDefault="00000000" w:rsidP="00853A31">
      <w:pPr>
        <w:spacing w:after="0" w:line="259" w:lineRule="auto"/>
      </w:pPr>
      <w:r>
        <w:pict w14:anchorId="308668C6">
          <v:rect id="_x0000_i1818" style="width:0;height:1.5pt" o:hralign="center" o:hrstd="t" o:hr="t" fillcolor="#a0a0a0" stroked="f"/>
        </w:pict>
      </w:r>
    </w:p>
    <w:p w14:paraId="700AB8A8" w14:textId="77777777" w:rsidR="00853A31" w:rsidRPr="0033373B" w:rsidRDefault="00853A31" w:rsidP="00853A31">
      <w:pPr>
        <w:spacing w:after="0" w:line="259" w:lineRule="auto"/>
        <w:rPr>
          <w:b/>
          <w:bCs/>
        </w:rPr>
      </w:pPr>
      <w:r w:rsidRPr="0033373B">
        <w:rPr>
          <w:b/>
          <w:bCs/>
        </w:rPr>
        <w:t>2️</w:t>
      </w:r>
      <w:r w:rsidRPr="0033373B">
        <w:rPr>
          <w:rFonts w:ascii="Segoe UI Symbol" w:hAnsi="Segoe UI Symbol" w:cs="Segoe UI Symbol"/>
          <w:b/>
          <w:bCs/>
        </w:rPr>
        <w:t>⃣</w:t>
      </w:r>
      <w:r w:rsidRPr="0033373B">
        <w:rPr>
          <w:b/>
          <w:bCs/>
        </w:rPr>
        <w:t xml:space="preserve"> Common Bugs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3831"/>
        <w:gridCol w:w="3557"/>
      </w:tblGrid>
      <w:tr w:rsidR="00853A31" w:rsidRPr="0033373B" w14:paraId="49AAF573" w14:textId="77777777" w:rsidTr="002748D4">
        <w:trPr>
          <w:tblHeader/>
          <w:tblCellSpacing w:w="15" w:type="dxa"/>
        </w:trPr>
        <w:tc>
          <w:tcPr>
            <w:tcW w:w="0" w:type="auto"/>
            <w:vAlign w:val="center"/>
            <w:hideMark/>
          </w:tcPr>
          <w:p w14:paraId="665AE9CF" w14:textId="77777777" w:rsidR="00853A31" w:rsidRPr="0033373B" w:rsidRDefault="00853A31" w:rsidP="002748D4">
            <w:pPr>
              <w:spacing w:after="0" w:line="259" w:lineRule="auto"/>
              <w:rPr>
                <w:b/>
                <w:bCs/>
              </w:rPr>
            </w:pPr>
            <w:r w:rsidRPr="0033373B">
              <w:rPr>
                <w:b/>
                <w:bCs/>
              </w:rPr>
              <w:t>Bug</w:t>
            </w:r>
          </w:p>
        </w:tc>
        <w:tc>
          <w:tcPr>
            <w:tcW w:w="0" w:type="auto"/>
            <w:vAlign w:val="center"/>
            <w:hideMark/>
          </w:tcPr>
          <w:p w14:paraId="48C88FE0" w14:textId="77777777" w:rsidR="00853A31" w:rsidRPr="0033373B" w:rsidRDefault="00853A31" w:rsidP="002748D4">
            <w:pPr>
              <w:spacing w:after="0" w:line="259" w:lineRule="auto"/>
              <w:rPr>
                <w:b/>
                <w:bCs/>
              </w:rPr>
            </w:pPr>
            <w:r w:rsidRPr="0033373B">
              <w:rPr>
                <w:b/>
                <w:bCs/>
              </w:rPr>
              <w:t>Cause</w:t>
            </w:r>
          </w:p>
        </w:tc>
        <w:tc>
          <w:tcPr>
            <w:tcW w:w="0" w:type="auto"/>
            <w:vAlign w:val="center"/>
            <w:hideMark/>
          </w:tcPr>
          <w:p w14:paraId="514470DF" w14:textId="77777777" w:rsidR="00853A31" w:rsidRPr="0033373B" w:rsidRDefault="00853A31" w:rsidP="002748D4">
            <w:pPr>
              <w:spacing w:after="0" w:line="259" w:lineRule="auto"/>
              <w:rPr>
                <w:b/>
                <w:bCs/>
              </w:rPr>
            </w:pPr>
            <w:r w:rsidRPr="0033373B">
              <w:rPr>
                <w:b/>
                <w:bCs/>
              </w:rPr>
              <w:t>Symptoms</w:t>
            </w:r>
          </w:p>
        </w:tc>
      </w:tr>
      <w:tr w:rsidR="00853A31" w:rsidRPr="0033373B" w14:paraId="3AB0A5A1" w14:textId="77777777" w:rsidTr="002748D4">
        <w:trPr>
          <w:tblCellSpacing w:w="15" w:type="dxa"/>
        </w:trPr>
        <w:tc>
          <w:tcPr>
            <w:tcW w:w="0" w:type="auto"/>
            <w:vAlign w:val="center"/>
            <w:hideMark/>
          </w:tcPr>
          <w:p w14:paraId="3E971FD5" w14:textId="77777777" w:rsidR="00853A31" w:rsidRPr="0033373B" w:rsidRDefault="00853A31" w:rsidP="002748D4">
            <w:pPr>
              <w:spacing w:after="0" w:line="259" w:lineRule="auto"/>
            </w:pPr>
            <w:r w:rsidRPr="0033373B">
              <w:rPr>
                <w:b/>
                <w:bCs/>
              </w:rPr>
              <w:t>Transactional method not applied</w:t>
            </w:r>
          </w:p>
        </w:tc>
        <w:tc>
          <w:tcPr>
            <w:tcW w:w="0" w:type="auto"/>
            <w:vAlign w:val="center"/>
            <w:hideMark/>
          </w:tcPr>
          <w:p w14:paraId="46AD0D2A" w14:textId="77777777" w:rsidR="00853A31" w:rsidRPr="0033373B" w:rsidRDefault="00853A31" w:rsidP="002748D4">
            <w:pPr>
              <w:spacing w:after="0" w:line="259" w:lineRule="auto"/>
            </w:pPr>
            <w:r w:rsidRPr="0033373B">
              <w:t xml:space="preserve">Method is </w:t>
            </w:r>
            <w:r w:rsidRPr="0033373B">
              <w:rPr>
                <w:b/>
                <w:bCs/>
              </w:rPr>
              <w:t>private</w:t>
            </w:r>
            <w:r w:rsidRPr="0033373B">
              <w:t xml:space="preserve">, </w:t>
            </w:r>
            <w:r w:rsidRPr="0033373B">
              <w:rPr>
                <w:b/>
                <w:bCs/>
              </w:rPr>
              <w:t>called internally</w:t>
            </w:r>
            <w:r w:rsidRPr="0033373B">
              <w:t>, or bean not proxied</w:t>
            </w:r>
          </w:p>
        </w:tc>
        <w:tc>
          <w:tcPr>
            <w:tcW w:w="0" w:type="auto"/>
            <w:vAlign w:val="center"/>
            <w:hideMark/>
          </w:tcPr>
          <w:p w14:paraId="77DED57A" w14:textId="77777777" w:rsidR="00853A31" w:rsidRPr="0033373B" w:rsidRDefault="00853A31" w:rsidP="002748D4">
            <w:pPr>
              <w:spacing w:after="0" w:line="259" w:lineRule="auto"/>
            </w:pPr>
            <w:r w:rsidRPr="0033373B">
              <w:t>Changes not rolled back; partial updates</w:t>
            </w:r>
          </w:p>
        </w:tc>
      </w:tr>
      <w:tr w:rsidR="00853A31" w:rsidRPr="0033373B" w14:paraId="4D24301C" w14:textId="77777777" w:rsidTr="002748D4">
        <w:trPr>
          <w:tblCellSpacing w:w="15" w:type="dxa"/>
        </w:trPr>
        <w:tc>
          <w:tcPr>
            <w:tcW w:w="0" w:type="auto"/>
            <w:vAlign w:val="center"/>
            <w:hideMark/>
          </w:tcPr>
          <w:p w14:paraId="25CED227" w14:textId="77777777" w:rsidR="00853A31" w:rsidRPr="0033373B" w:rsidRDefault="00853A31" w:rsidP="002748D4">
            <w:pPr>
              <w:spacing w:after="0" w:line="259" w:lineRule="auto"/>
            </w:pPr>
            <w:r w:rsidRPr="0033373B">
              <w:rPr>
                <w:b/>
                <w:bCs/>
              </w:rPr>
              <w:t>Incorrect propagation</w:t>
            </w:r>
          </w:p>
        </w:tc>
        <w:tc>
          <w:tcPr>
            <w:tcW w:w="0" w:type="auto"/>
            <w:vAlign w:val="center"/>
            <w:hideMark/>
          </w:tcPr>
          <w:p w14:paraId="0A60F2A5" w14:textId="77777777" w:rsidR="00853A31" w:rsidRPr="0033373B" w:rsidRDefault="00853A31" w:rsidP="002748D4">
            <w:pPr>
              <w:spacing w:after="0" w:line="259" w:lineRule="auto"/>
            </w:pPr>
            <w:r w:rsidRPr="0033373B">
              <w:t>Wrong Propagation setting (REQUIRED, REQUIRES_NEW, NESTED)</w:t>
            </w:r>
          </w:p>
        </w:tc>
        <w:tc>
          <w:tcPr>
            <w:tcW w:w="0" w:type="auto"/>
            <w:vAlign w:val="center"/>
            <w:hideMark/>
          </w:tcPr>
          <w:p w14:paraId="44495A90" w14:textId="77777777" w:rsidR="00853A31" w:rsidRPr="0033373B" w:rsidRDefault="00853A31" w:rsidP="002748D4">
            <w:pPr>
              <w:spacing w:after="0" w:line="259" w:lineRule="auto"/>
            </w:pPr>
            <w:r w:rsidRPr="0033373B">
              <w:t>Deadlocks or transactions not committed/rolled back as expected</w:t>
            </w:r>
          </w:p>
        </w:tc>
      </w:tr>
      <w:tr w:rsidR="00853A31" w:rsidRPr="0033373B" w14:paraId="67F57F80" w14:textId="77777777" w:rsidTr="002748D4">
        <w:trPr>
          <w:tblCellSpacing w:w="15" w:type="dxa"/>
        </w:trPr>
        <w:tc>
          <w:tcPr>
            <w:tcW w:w="0" w:type="auto"/>
            <w:vAlign w:val="center"/>
            <w:hideMark/>
          </w:tcPr>
          <w:p w14:paraId="00568E4C" w14:textId="77777777" w:rsidR="00853A31" w:rsidRPr="0033373B" w:rsidRDefault="00853A31" w:rsidP="002748D4">
            <w:pPr>
              <w:spacing w:after="0" w:line="259" w:lineRule="auto"/>
            </w:pPr>
            <w:r w:rsidRPr="0033373B">
              <w:rPr>
                <w:b/>
                <w:bCs/>
              </w:rPr>
              <w:t>Mixing multiple datasources</w:t>
            </w:r>
          </w:p>
        </w:tc>
        <w:tc>
          <w:tcPr>
            <w:tcW w:w="0" w:type="auto"/>
            <w:vAlign w:val="center"/>
            <w:hideMark/>
          </w:tcPr>
          <w:p w14:paraId="139DB136" w14:textId="77777777" w:rsidR="00853A31" w:rsidRPr="0033373B" w:rsidRDefault="00853A31" w:rsidP="002748D4">
            <w:pPr>
              <w:spacing w:after="0" w:line="259" w:lineRule="auto"/>
            </w:pPr>
            <w:r w:rsidRPr="0033373B">
              <w:t>@Transactional unaware of multiple PlatformTransactionManagers</w:t>
            </w:r>
          </w:p>
        </w:tc>
        <w:tc>
          <w:tcPr>
            <w:tcW w:w="0" w:type="auto"/>
            <w:vAlign w:val="center"/>
            <w:hideMark/>
          </w:tcPr>
          <w:p w14:paraId="23A40F8E" w14:textId="77777777" w:rsidR="00853A31" w:rsidRPr="0033373B" w:rsidRDefault="00853A31" w:rsidP="002748D4">
            <w:pPr>
              <w:spacing w:after="0" w:line="259" w:lineRule="auto"/>
            </w:pPr>
            <w:r w:rsidRPr="0033373B">
              <w:t>One DB commits, another fails → inconsistency</w:t>
            </w:r>
          </w:p>
        </w:tc>
      </w:tr>
      <w:tr w:rsidR="00853A31" w:rsidRPr="0033373B" w14:paraId="708A7CF1" w14:textId="77777777" w:rsidTr="002748D4">
        <w:trPr>
          <w:tblCellSpacing w:w="15" w:type="dxa"/>
        </w:trPr>
        <w:tc>
          <w:tcPr>
            <w:tcW w:w="0" w:type="auto"/>
            <w:vAlign w:val="center"/>
            <w:hideMark/>
          </w:tcPr>
          <w:p w14:paraId="50293767" w14:textId="77777777" w:rsidR="00853A31" w:rsidRPr="0033373B" w:rsidRDefault="00853A31" w:rsidP="002748D4">
            <w:pPr>
              <w:spacing w:after="0" w:line="259" w:lineRule="auto"/>
            </w:pPr>
            <w:r w:rsidRPr="0033373B">
              <w:rPr>
                <w:b/>
                <w:bCs/>
              </w:rPr>
              <w:t>Lazy loading outside transaction</w:t>
            </w:r>
          </w:p>
        </w:tc>
        <w:tc>
          <w:tcPr>
            <w:tcW w:w="0" w:type="auto"/>
            <w:vAlign w:val="center"/>
            <w:hideMark/>
          </w:tcPr>
          <w:p w14:paraId="583F4574" w14:textId="77777777" w:rsidR="00853A31" w:rsidRPr="0033373B" w:rsidRDefault="00853A31" w:rsidP="002748D4">
            <w:pPr>
              <w:spacing w:after="0" w:line="259" w:lineRule="auto"/>
            </w:pPr>
            <w:r w:rsidRPr="0033373B">
              <w:t>Entity relationships fetched outside transactional context</w:t>
            </w:r>
          </w:p>
        </w:tc>
        <w:tc>
          <w:tcPr>
            <w:tcW w:w="0" w:type="auto"/>
            <w:vAlign w:val="center"/>
            <w:hideMark/>
          </w:tcPr>
          <w:p w14:paraId="0E586795" w14:textId="77777777" w:rsidR="00853A31" w:rsidRPr="0033373B" w:rsidRDefault="00853A31" w:rsidP="002748D4">
            <w:pPr>
              <w:spacing w:after="0" w:line="259" w:lineRule="auto"/>
            </w:pPr>
            <w:r w:rsidRPr="0033373B">
              <w:t>LazyInitializationException</w:t>
            </w:r>
          </w:p>
        </w:tc>
      </w:tr>
      <w:tr w:rsidR="00853A31" w:rsidRPr="0033373B" w14:paraId="710C5529" w14:textId="77777777" w:rsidTr="002748D4">
        <w:trPr>
          <w:tblCellSpacing w:w="15" w:type="dxa"/>
        </w:trPr>
        <w:tc>
          <w:tcPr>
            <w:tcW w:w="0" w:type="auto"/>
            <w:vAlign w:val="center"/>
            <w:hideMark/>
          </w:tcPr>
          <w:p w14:paraId="0BE82423" w14:textId="77777777" w:rsidR="00853A31" w:rsidRPr="0033373B" w:rsidRDefault="00853A31" w:rsidP="002748D4">
            <w:pPr>
              <w:spacing w:after="0" w:line="259" w:lineRule="auto"/>
            </w:pPr>
            <w:r w:rsidRPr="0033373B">
              <w:rPr>
                <w:b/>
                <w:bCs/>
              </w:rPr>
              <w:t>Checked exception not causing rollback</w:t>
            </w:r>
          </w:p>
        </w:tc>
        <w:tc>
          <w:tcPr>
            <w:tcW w:w="0" w:type="auto"/>
            <w:vAlign w:val="center"/>
            <w:hideMark/>
          </w:tcPr>
          <w:p w14:paraId="63BF0C7C" w14:textId="77777777" w:rsidR="00853A31" w:rsidRPr="0033373B" w:rsidRDefault="00853A31" w:rsidP="002748D4">
            <w:pPr>
              <w:spacing w:after="0" w:line="259" w:lineRule="auto"/>
            </w:pPr>
            <w:r w:rsidRPr="0033373B">
              <w:t>Default rollback only on RuntimeException</w:t>
            </w:r>
          </w:p>
        </w:tc>
        <w:tc>
          <w:tcPr>
            <w:tcW w:w="0" w:type="auto"/>
            <w:vAlign w:val="center"/>
            <w:hideMark/>
          </w:tcPr>
          <w:p w14:paraId="334ECC9C" w14:textId="77777777" w:rsidR="00853A31" w:rsidRPr="0033373B" w:rsidRDefault="00853A31" w:rsidP="002748D4">
            <w:pPr>
              <w:spacing w:after="0" w:line="259" w:lineRule="auto"/>
            </w:pPr>
            <w:r w:rsidRPr="0033373B">
              <w:t>Transaction commits even if an exception occurs</w:t>
            </w:r>
          </w:p>
        </w:tc>
      </w:tr>
      <w:tr w:rsidR="00853A31" w:rsidRPr="0033373B" w14:paraId="44C68B82" w14:textId="77777777" w:rsidTr="002748D4">
        <w:trPr>
          <w:tblCellSpacing w:w="15" w:type="dxa"/>
        </w:trPr>
        <w:tc>
          <w:tcPr>
            <w:tcW w:w="0" w:type="auto"/>
            <w:vAlign w:val="center"/>
            <w:hideMark/>
          </w:tcPr>
          <w:p w14:paraId="012BF398" w14:textId="77777777" w:rsidR="00853A31" w:rsidRPr="0033373B" w:rsidRDefault="00853A31" w:rsidP="002748D4">
            <w:pPr>
              <w:spacing w:after="0" w:line="259" w:lineRule="auto"/>
            </w:pPr>
            <w:r w:rsidRPr="0033373B">
              <w:rPr>
                <w:b/>
                <w:bCs/>
              </w:rPr>
              <w:t>Long-running transactions</w:t>
            </w:r>
          </w:p>
        </w:tc>
        <w:tc>
          <w:tcPr>
            <w:tcW w:w="0" w:type="auto"/>
            <w:vAlign w:val="center"/>
            <w:hideMark/>
          </w:tcPr>
          <w:p w14:paraId="0E2CBEB3" w14:textId="77777777" w:rsidR="00853A31" w:rsidRPr="0033373B" w:rsidRDefault="00853A31" w:rsidP="002748D4">
            <w:pPr>
              <w:spacing w:after="0" w:line="259" w:lineRule="auto"/>
            </w:pPr>
            <w:r w:rsidRPr="0033373B">
              <w:t>Holds DB locks too long</w:t>
            </w:r>
          </w:p>
        </w:tc>
        <w:tc>
          <w:tcPr>
            <w:tcW w:w="0" w:type="auto"/>
            <w:vAlign w:val="center"/>
            <w:hideMark/>
          </w:tcPr>
          <w:p w14:paraId="659CA082" w14:textId="77777777" w:rsidR="00853A31" w:rsidRPr="0033373B" w:rsidRDefault="00853A31" w:rsidP="002748D4">
            <w:pPr>
              <w:spacing w:after="0" w:line="259" w:lineRule="auto"/>
            </w:pPr>
            <w:r w:rsidRPr="0033373B">
              <w:t>Deadlocks, high contention, slow performance</w:t>
            </w:r>
          </w:p>
        </w:tc>
      </w:tr>
      <w:tr w:rsidR="00853A31" w:rsidRPr="0033373B" w14:paraId="64E5D7B1" w14:textId="77777777" w:rsidTr="002748D4">
        <w:trPr>
          <w:tblCellSpacing w:w="15" w:type="dxa"/>
        </w:trPr>
        <w:tc>
          <w:tcPr>
            <w:tcW w:w="0" w:type="auto"/>
            <w:vAlign w:val="center"/>
            <w:hideMark/>
          </w:tcPr>
          <w:p w14:paraId="0FE2C828" w14:textId="77777777" w:rsidR="00853A31" w:rsidRPr="0033373B" w:rsidRDefault="00853A31" w:rsidP="002748D4">
            <w:pPr>
              <w:spacing w:after="0" w:line="259" w:lineRule="auto"/>
            </w:pPr>
            <w:r w:rsidRPr="0033373B">
              <w:rPr>
                <w:b/>
                <w:bCs/>
              </w:rPr>
              <w:t>Nested transactions misused</w:t>
            </w:r>
          </w:p>
        </w:tc>
        <w:tc>
          <w:tcPr>
            <w:tcW w:w="0" w:type="auto"/>
            <w:vAlign w:val="center"/>
            <w:hideMark/>
          </w:tcPr>
          <w:p w14:paraId="0A25566A" w14:textId="77777777" w:rsidR="00853A31" w:rsidRPr="0033373B" w:rsidRDefault="00853A31" w:rsidP="002748D4">
            <w:pPr>
              <w:spacing w:after="0" w:line="259" w:lineRule="auto"/>
            </w:pPr>
            <w:r w:rsidRPr="0033373B">
              <w:t>Misunderstanding REQUIRES_NEW vs NESTED</w:t>
            </w:r>
          </w:p>
        </w:tc>
        <w:tc>
          <w:tcPr>
            <w:tcW w:w="0" w:type="auto"/>
            <w:vAlign w:val="center"/>
            <w:hideMark/>
          </w:tcPr>
          <w:p w14:paraId="5570D69B" w14:textId="77777777" w:rsidR="00853A31" w:rsidRPr="0033373B" w:rsidRDefault="00853A31" w:rsidP="002748D4">
            <w:pPr>
              <w:spacing w:after="0" w:line="259" w:lineRule="auto"/>
            </w:pPr>
            <w:r w:rsidRPr="0033373B">
              <w:t>Unexpected commit/rollback behavior</w:t>
            </w:r>
          </w:p>
        </w:tc>
      </w:tr>
      <w:tr w:rsidR="00853A31" w:rsidRPr="0033373B" w14:paraId="49C06B07" w14:textId="77777777" w:rsidTr="002748D4">
        <w:trPr>
          <w:tblCellSpacing w:w="15" w:type="dxa"/>
        </w:trPr>
        <w:tc>
          <w:tcPr>
            <w:tcW w:w="0" w:type="auto"/>
            <w:vAlign w:val="center"/>
            <w:hideMark/>
          </w:tcPr>
          <w:p w14:paraId="609083E8" w14:textId="77777777" w:rsidR="00853A31" w:rsidRPr="0033373B" w:rsidRDefault="00853A31" w:rsidP="002748D4">
            <w:pPr>
              <w:spacing w:after="0" w:line="259" w:lineRule="auto"/>
            </w:pPr>
            <w:r w:rsidRPr="0033373B">
              <w:rPr>
                <w:b/>
                <w:bCs/>
              </w:rPr>
              <w:t>Async / multi-threaded calls</w:t>
            </w:r>
          </w:p>
        </w:tc>
        <w:tc>
          <w:tcPr>
            <w:tcW w:w="0" w:type="auto"/>
            <w:vAlign w:val="center"/>
            <w:hideMark/>
          </w:tcPr>
          <w:p w14:paraId="2321369F" w14:textId="77777777" w:rsidR="00853A31" w:rsidRPr="0033373B" w:rsidRDefault="00853A31" w:rsidP="002748D4">
            <w:pPr>
              <w:spacing w:after="0" w:line="259" w:lineRule="auto"/>
            </w:pPr>
            <w:r w:rsidRPr="0033373B">
              <w:t>@Transactional not applied in new thread</w:t>
            </w:r>
          </w:p>
        </w:tc>
        <w:tc>
          <w:tcPr>
            <w:tcW w:w="0" w:type="auto"/>
            <w:vAlign w:val="center"/>
            <w:hideMark/>
          </w:tcPr>
          <w:p w14:paraId="4C393559" w14:textId="77777777" w:rsidR="00853A31" w:rsidRPr="0033373B" w:rsidRDefault="00853A31" w:rsidP="002748D4">
            <w:pPr>
              <w:spacing w:after="0" w:line="259" w:lineRule="auto"/>
            </w:pPr>
            <w:r w:rsidRPr="0033373B">
              <w:t>No transaction applied; changes may not roll back</w:t>
            </w:r>
          </w:p>
        </w:tc>
      </w:tr>
    </w:tbl>
    <w:p w14:paraId="75D6C142" w14:textId="77777777" w:rsidR="00853A31" w:rsidRPr="0033373B" w:rsidRDefault="00000000" w:rsidP="00853A31">
      <w:pPr>
        <w:spacing w:after="0" w:line="259" w:lineRule="auto"/>
      </w:pPr>
      <w:r>
        <w:pict w14:anchorId="2F6E3DBC">
          <v:rect id="_x0000_i1819" style="width:0;height:1.5pt" o:hralign="center" o:hrstd="t" o:hr="t" fillcolor="#a0a0a0" stroked="f"/>
        </w:pict>
      </w:r>
    </w:p>
    <w:p w14:paraId="4AC0F963" w14:textId="77777777" w:rsidR="00853A31" w:rsidRPr="0033373B" w:rsidRDefault="00853A31" w:rsidP="00853A31">
      <w:pPr>
        <w:spacing w:after="0" w:line="259" w:lineRule="auto"/>
        <w:rPr>
          <w:b/>
          <w:bCs/>
        </w:rPr>
      </w:pPr>
      <w:r w:rsidRPr="0033373B">
        <w:rPr>
          <w:b/>
          <w:bCs/>
        </w:rPr>
        <w:t>3️</w:t>
      </w:r>
      <w:r w:rsidRPr="0033373B">
        <w:rPr>
          <w:rFonts w:ascii="Segoe UI Symbol" w:hAnsi="Segoe UI Symbol" w:cs="Segoe UI Symbol"/>
          <w:b/>
          <w:bCs/>
        </w:rPr>
        <w:t>⃣</w:t>
      </w:r>
      <w:r w:rsidRPr="0033373B">
        <w:rPr>
          <w:b/>
          <w:bCs/>
        </w:rPr>
        <w:t xml:space="preserve"> Senior-Level Examples</w:t>
      </w:r>
    </w:p>
    <w:p w14:paraId="682C20E8" w14:textId="77777777" w:rsidR="00853A31" w:rsidRPr="0033373B" w:rsidRDefault="00853A31" w:rsidP="00853A31">
      <w:pPr>
        <w:spacing w:after="0" w:line="259" w:lineRule="auto"/>
        <w:rPr>
          <w:b/>
          <w:bCs/>
        </w:rPr>
      </w:pPr>
      <w:r w:rsidRPr="0033373B">
        <w:rPr>
          <w:b/>
          <w:bCs/>
        </w:rPr>
        <w:t>A. Internal Method Call</w:t>
      </w:r>
    </w:p>
    <w:p w14:paraId="7FF74B3B" w14:textId="77777777" w:rsidR="00853A31" w:rsidRPr="0033373B" w:rsidRDefault="00853A31" w:rsidP="00853A31">
      <w:pPr>
        <w:spacing w:after="0" w:line="259" w:lineRule="auto"/>
      </w:pPr>
      <w:r w:rsidRPr="0033373B">
        <w:t>@Service</w:t>
      </w:r>
    </w:p>
    <w:p w14:paraId="4D0E064D" w14:textId="77777777" w:rsidR="00853A31" w:rsidRPr="0033373B" w:rsidRDefault="00853A31" w:rsidP="00853A31">
      <w:pPr>
        <w:spacing w:after="0" w:line="259" w:lineRule="auto"/>
      </w:pPr>
      <w:r w:rsidRPr="0033373B">
        <w:t>public class UserService {</w:t>
      </w:r>
    </w:p>
    <w:p w14:paraId="2E149928" w14:textId="77777777" w:rsidR="00853A31" w:rsidRPr="0033373B" w:rsidRDefault="00853A31" w:rsidP="00853A31">
      <w:pPr>
        <w:spacing w:after="0" w:line="259" w:lineRule="auto"/>
      </w:pPr>
      <w:r w:rsidRPr="0033373B">
        <w:t xml:space="preserve">    @Transactional</w:t>
      </w:r>
    </w:p>
    <w:p w14:paraId="67445D8F" w14:textId="77777777" w:rsidR="00853A31" w:rsidRPr="0033373B" w:rsidRDefault="00853A31" w:rsidP="00853A31">
      <w:pPr>
        <w:spacing w:after="0" w:line="259" w:lineRule="auto"/>
      </w:pPr>
      <w:r w:rsidRPr="0033373B">
        <w:t xml:space="preserve">    public void createUser(User u) { ... }</w:t>
      </w:r>
    </w:p>
    <w:p w14:paraId="44C62279" w14:textId="77777777" w:rsidR="00853A31" w:rsidRPr="0033373B" w:rsidRDefault="00853A31" w:rsidP="00853A31">
      <w:pPr>
        <w:spacing w:after="0" w:line="259" w:lineRule="auto"/>
      </w:pPr>
    </w:p>
    <w:p w14:paraId="0025488A" w14:textId="77777777" w:rsidR="00853A31" w:rsidRPr="0033373B" w:rsidRDefault="00853A31" w:rsidP="00853A31">
      <w:pPr>
        <w:spacing w:after="0" w:line="259" w:lineRule="auto"/>
      </w:pPr>
      <w:r w:rsidRPr="0033373B">
        <w:t xml:space="preserve">    public void signup(User u) {</w:t>
      </w:r>
    </w:p>
    <w:p w14:paraId="315C7BAC" w14:textId="77777777" w:rsidR="00853A31" w:rsidRPr="0033373B" w:rsidRDefault="00853A31" w:rsidP="00853A31">
      <w:pPr>
        <w:spacing w:after="0" w:line="259" w:lineRule="auto"/>
      </w:pPr>
      <w:r w:rsidRPr="0033373B">
        <w:t xml:space="preserve">        createUser(u); // This does NOT trigger transaction proxy</w:t>
      </w:r>
    </w:p>
    <w:p w14:paraId="44014F66" w14:textId="77777777" w:rsidR="00853A31" w:rsidRPr="0033373B" w:rsidRDefault="00853A31" w:rsidP="00853A31">
      <w:pPr>
        <w:spacing w:after="0" w:line="259" w:lineRule="auto"/>
      </w:pPr>
      <w:r w:rsidRPr="0033373B">
        <w:t xml:space="preserve">    }</w:t>
      </w:r>
    </w:p>
    <w:p w14:paraId="014FE316" w14:textId="77777777" w:rsidR="00853A31" w:rsidRPr="0033373B" w:rsidRDefault="00853A31" w:rsidP="00853A31">
      <w:pPr>
        <w:spacing w:after="0" w:line="259" w:lineRule="auto"/>
      </w:pPr>
      <w:r w:rsidRPr="0033373B">
        <w:t>}</w:t>
      </w:r>
    </w:p>
    <w:p w14:paraId="70C76D19" w14:textId="77777777" w:rsidR="00853A31" w:rsidRPr="0033373B" w:rsidRDefault="00853A31" w:rsidP="00853A31">
      <w:pPr>
        <w:numPr>
          <w:ilvl w:val="0"/>
          <w:numId w:val="1054"/>
        </w:numPr>
        <w:spacing w:after="0" w:line="259" w:lineRule="auto"/>
      </w:pPr>
      <w:r w:rsidRPr="0033373B">
        <w:rPr>
          <w:b/>
          <w:bCs/>
        </w:rPr>
        <w:t>Solution:</w:t>
      </w:r>
      <w:r w:rsidRPr="0033373B">
        <w:t xml:space="preserve"> Move createUser to another bean or call via self proxy</w:t>
      </w:r>
    </w:p>
    <w:p w14:paraId="2DB15B6F" w14:textId="77777777" w:rsidR="00853A31" w:rsidRPr="0033373B" w:rsidRDefault="00853A31" w:rsidP="00853A31">
      <w:pPr>
        <w:spacing w:after="0" w:line="259" w:lineRule="auto"/>
        <w:rPr>
          <w:b/>
          <w:bCs/>
        </w:rPr>
      </w:pPr>
      <w:r w:rsidRPr="0033373B">
        <w:rPr>
          <w:b/>
          <w:bCs/>
        </w:rPr>
        <w:t>B. Checked Exception</w:t>
      </w:r>
    </w:p>
    <w:p w14:paraId="080D8061" w14:textId="77777777" w:rsidR="00853A31" w:rsidRPr="0033373B" w:rsidRDefault="00853A31" w:rsidP="00853A31">
      <w:pPr>
        <w:spacing w:after="0" w:line="259" w:lineRule="auto"/>
      </w:pPr>
      <w:r w:rsidRPr="0033373B">
        <w:t>@Transactional</w:t>
      </w:r>
    </w:p>
    <w:p w14:paraId="0902AE8E" w14:textId="77777777" w:rsidR="00853A31" w:rsidRPr="0033373B" w:rsidRDefault="00853A31" w:rsidP="00853A31">
      <w:pPr>
        <w:spacing w:after="0" w:line="259" w:lineRule="auto"/>
      </w:pPr>
      <w:r w:rsidRPr="0033373B">
        <w:t>public void updateData() throws IOException { ... }</w:t>
      </w:r>
    </w:p>
    <w:p w14:paraId="46EF4298" w14:textId="77777777" w:rsidR="00853A31" w:rsidRPr="0033373B" w:rsidRDefault="00853A31" w:rsidP="00853A31">
      <w:pPr>
        <w:numPr>
          <w:ilvl w:val="0"/>
          <w:numId w:val="1055"/>
        </w:numPr>
        <w:spacing w:after="0" w:line="259" w:lineRule="auto"/>
      </w:pPr>
      <w:r w:rsidRPr="0033373B">
        <w:lastRenderedPageBreak/>
        <w:t xml:space="preserve">By default, transaction </w:t>
      </w:r>
      <w:r w:rsidRPr="0033373B">
        <w:rPr>
          <w:b/>
          <w:bCs/>
        </w:rPr>
        <w:t>does not rollback for IOException</w:t>
      </w:r>
    </w:p>
    <w:p w14:paraId="63DAA638" w14:textId="77777777" w:rsidR="00853A31" w:rsidRPr="0033373B" w:rsidRDefault="00853A31" w:rsidP="00853A31">
      <w:pPr>
        <w:numPr>
          <w:ilvl w:val="0"/>
          <w:numId w:val="1055"/>
        </w:numPr>
        <w:spacing w:after="0" w:line="259" w:lineRule="auto"/>
      </w:pPr>
      <w:r w:rsidRPr="0033373B">
        <w:rPr>
          <w:b/>
          <w:bCs/>
        </w:rPr>
        <w:t>Solution:</w:t>
      </w:r>
      <w:r w:rsidRPr="0033373B">
        <w:t xml:space="preserve"> @Transactional(rollbackFor = IOException.class)</w:t>
      </w:r>
    </w:p>
    <w:p w14:paraId="5627ACDA" w14:textId="77777777" w:rsidR="00853A31" w:rsidRPr="0033373B" w:rsidRDefault="00853A31" w:rsidP="00853A31">
      <w:pPr>
        <w:spacing w:after="0" w:line="259" w:lineRule="auto"/>
        <w:rPr>
          <w:b/>
          <w:bCs/>
        </w:rPr>
      </w:pPr>
      <w:r w:rsidRPr="0033373B">
        <w:rPr>
          <w:b/>
          <w:bCs/>
        </w:rPr>
        <w:t>C. Lazy Loading</w:t>
      </w:r>
    </w:p>
    <w:p w14:paraId="4B1F005C" w14:textId="77777777" w:rsidR="00853A31" w:rsidRPr="0033373B" w:rsidRDefault="00853A31" w:rsidP="00853A31">
      <w:pPr>
        <w:spacing w:after="0" w:line="259" w:lineRule="auto"/>
      </w:pPr>
      <w:r w:rsidRPr="0033373B">
        <w:t>@Transactional</w:t>
      </w:r>
    </w:p>
    <w:p w14:paraId="7F5DA91A" w14:textId="77777777" w:rsidR="00853A31" w:rsidRPr="0033373B" w:rsidRDefault="00853A31" w:rsidP="00853A31">
      <w:pPr>
        <w:spacing w:after="0" w:line="259" w:lineRule="auto"/>
      </w:pPr>
      <w:r w:rsidRPr="0033373B">
        <w:t>public User getUser(Long id) { ... } // session open</w:t>
      </w:r>
    </w:p>
    <w:p w14:paraId="472D48ED" w14:textId="77777777" w:rsidR="00853A31" w:rsidRPr="0033373B" w:rsidRDefault="00853A31" w:rsidP="00853A31">
      <w:pPr>
        <w:numPr>
          <w:ilvl w:val="0"/>
          <w:numId w:val="1056"/>
        </w:numPr>
        <w:spacing w:after="0" w:line="259" w:lineRule="auto"/>
      </w:pPr>
      <w:r w:rsidRPr="0033373B">
        <w:t xml:space="preserve">Accessing user.getOrders() </w:t>
      </w:r>
      <w:r w:rsidRPr="0033373B">
        <w:rPr>
          <w:b/>
          <w:bCs/>
        </w:rPr>
        <w:t>outside transaction</w:t>
      </w:r>
      <w:r w:rsidRPr="0033373B">
        <w:t xml:space="preserve"> → LazyInitializationException</w:t>
      </w:r>
    </w:p>
    <w:p w14:paraId="2F5376F4" w14:textId="77777777" w:rsidR="00853A31" w:rsidRPr="0033373B" w:rsidRDefault="00853A31" w:rsidP="00853A31">
      <w:pPr>
        <w:numPr>
          <w:ilvl w:val="0"/>
          <w:numId w:val="1056"/>
        </w:numPr>
        <w:spacing w:after="0" w:line="259" w:lineRule="auto"/>
      </w:pPr>
      <w:r w:rsidRPr="0033373B">
        <w:rPr>
          <w:b/>
          <w:bCs/>
        </w:rPr>
        <w:t>Solution:</w:t>
      </w:r>
      <w:r w:rsidRPr="0033373B">
        <w:t xml:space="preserve"> Eager fetch or OpenEntityManagerInView (careful in REST APIs)</w:t>
      </w:r>
    </w:p>
    <w:p w14:paraId="300733BA" w14:textId="77777777" w:rsidR="00853A31" w:rsidRPr="0033373B" w:rsidRDefault="00000000" w:rsidP="00853A31">
      <w:pPr>
        <w:spacing w:after="0" w:line="259" w:lineRule="auto"/>
      </w:pPr>
      <w:r>
        <w:pict w14:anchorId="33432BEA">
          <v:rect id="_x0000_i1820" style="width:0;height:1.5pt" o:hralign="center" o:hrstd="t" o:hr="t" fillcolor="#a0a0a0" stroked="f"/>
        </w:pict>
      </w:r>
    </w:p>
    <w:p w14:paraId="1F582C2E" w14:textId="77777777" w:rsidR="00853A31" w:rsidRPr="0033373B" w:rsidRDefault="00853A31" w:rsidP="00853A31">
      <w:pPr>
        <w:spacing w:after="0" w:line="259" w:lineRule="auto"/>
        <w:rPr>
          <w:b/>
          <w:bCs/>
        </w:rPr>
      </w:pPr>
      <w:r w:rsidRPr="0033373B">
        <w:rPr>
          <w:b/>
          <w:bCs/>
        </w:rPr>
        <w:t>4️</w:t>
      </w:r>
      <w:r w:rsidRPr="0033373B">
        <w:rPr>
          <w:rFonts w:ascii="Segoe UI Symbol" w:hAnsi="Segoe UI Symbol" w:cs="Segoe UI Symbol"/>
          <w:b/>
          <w:bCs/>
        </w:rPr>
        <w:t>⃣</w:t>
      </w:r>
      <w:r w:rsidRPr="0033373B">
        <w:rPr>
          <w:b/>
          <w:bCs/>
        </w:rPr>
        <w:t xml:space="preserve"> Mitigation Strategies</w:t>
      </w:r>
    </w:p>
    <w:p w14:paraId="14A3B0BD" w14:textId="77777777" w:rsidR="00853A31" w:rsidRPr="0033373B" w:rsidRDefault="00853A31" w:rsidP="00853A31">
      <w:pPr>
        <w:numPr>
          <w:ilvl w:val="0"/>
          <w:numId w:val="1057"/>
        </w:numPr>
        <w:spacing w:after="0" w:line="259" w:lineRule="auto"/>
      </w:pPr>
      <w:r w:rsidRPr="0033373B">
        <w:rPr>
          <w:b/>
          <w:bCs/>
        </w:rPr>
        <w:t>Correct propagation &amp; rollback rules</w:t>
      </w:r>
    </w:p>
    <w:p w14:paraId="66BFF5D6" w14:textId="77777777" w:rsidR="00853A31" w:rsidRPr="0033373B" w:rsidRDefault="00853A31" w:rsidP="00853A31">
      <w:pPr>
        <w:spacing w:after="0" w:line="259" w:lineRule="auto"/>
      </w:pPr>
      <w:r w:rsidRPr="0033373B">
        <w:t>@Transactional(propagation = Propagation.REQUIRED, rollbackFor = Exception.class)</w:t>
      </w:r>
    </w:p>
    <w:p w14:paraId="6D46EEE7" w14:textId="77777777" w:rsidR="00853A31" w:rsidRPr="0033373B" w:rsidRDefault="00853A31" w:rsidP="00853A31">
      <w:pPr>
        <w:numPr>
          <w:ilvl w:val="0"/>
          <w:numId w:val="1058"/>
        </w:numPr>
        <w:spacing w:after="0" w:line="259" w:lineRule="auto"/>
      </w:pPr>
      <w:r w:rsidRPr="0033373B">
        <w:rPr>
          <w:b/>
          <w:bCs/>
        </w:rPr>
        <w:t>Avoid internal method calls</w:t>
      </w:r>
    </w:p>
    <w:p w14:paraId="5547FDCA" w14:textId="77777777" w:rsidR="00853A31" w:rsidRPr="0033373B" w:rsidRDefault="00853A31" w:rsidP="00853A31">
      <w:pPr>
        <w:numPr>
          <w:ilvl w:val="0"/>
          <w:numId w:val="1059"/>
        </w:numPr>
        <w:spacing w:after="0" w:line="259" w:lineRule="auto"/>
      </w:pPr>
      <w:r w:rsidRPr="0033373B">
        <w:t xml:space="preserve">Split transactional methods into </w:t>
      </w:r>
      <w:r w:rsidRPr="0033373B">
        <w:rPr>
          <w:b/>
          <w:bCs/>
        </w:rPr>
        <w:t>different beans</w:t>
      </w:r>
    </w:p>
    <w:p w14:paraId="45E0218C" w14:textId="77777777" w:rsidR="00853A31" w:rsidRPr="0033373B" w:rsidRDefault="00853A31" w:rsidP="00853A31">
      <w:pPr>
        <w:numPr>
          <w:ilvl w:val="0"/>
          <w:numId w:val="1060"/>
        </w:numPr>
        <w:spacing w:after="0" w:line="259" w:lineRule="auto"/>
      </w:pPr>
      <w:r w:rsidRPr="0033373B">
        <w:rPr>
          <w:b/>
          <w:bCs/>
        </w:rPr>
        <w:t>Beware of async threads</w:t>
      </w:r>
    </w:p>
    <w:p w14:paraId="4273D8AB" w14:textId="77777777" w:rsidR="00853A31" w:rsidRPr="0033373B" w:rsidRDefault="00853A31" w:rsidP="00853A31">
      <w:pPr>
        <w:numPr>
          <w:ilvl w:val="0"/>
          <w:numId w:val="1061"/>
        </w:numPr>
        <w:spacing w:after="0" w:line="259" w:lineRule="auto"/>
      </w:pPr>
      <w:r w:rsidRPr="0033373B">
        <w:t xml:space="preserve">Transactions </w:t>
      </w:r>
      <w:r w:rsidRPr="0033373B">
        <w:rPr>
          <w:b/>
          <w:bCs/>
        </w:rPr>
        <w:t>do not propagate</w:t>
      </w:r>
      <w:r w:rsidRPr="0033373B">
        <w:t xml:space="preserve"> across threads → use @Transactional on the async method</w:t>
      </w:r>
    </w:p>
    <w:p w14:paraId="714BE5AB" w14:textId="77777777" w:rsidR="00853A31" w:rsidRPr="0033373B" w:rsidRDefault="00853A31" w:rsidP="00853A31">
      <w:pPr>
        <w:numPr>
          <w:ilvl w:val="0"/>
          <w:numId w:val="1062"/>
        </w:numPr>
        <w:spacing w:after="0" w:line="259" w:lineRule="auto"/>
      </w:pPr>
      <w:r w:rsidRPr="0033373B">
        <w:rPr>
          <w:b/>
          <w:bCs/>
        </w:rPr>
        <w:t>Limit transaction scope</w:t>
      </w:r>
    </w:p>
    <w:p w14:paraId="07B6D141" w14:textId="77777777" w:rsidR="00853A31" w:rsidRPr="0033373B" w:rsidRDefault="00853A31" w:rsidP="00853A31">
      <w:pPr>
        <w:numPr>
          <w:ilvl w:val="0"/>
          <w:numId w:val="1063"/>
        </w:numPr>
        <w:spacing w:after="0" w:line="259" w:lineRule="auto"/>
      </w:pPr>
      <w:r w:rsidRPr="0033373B">
        <w:t xml:space="preserve">Keep transactions </w:t>
      </w:r>
      <w:r w:rsidRPr="0033373B">
        <w:rPr>
          <w:b/>
          <w:bCs/>
        </w:rPr>
        <w:t>short-lived</w:t>
      </w:r>
      <w:r w:rsidRPr="0033373B">
        <w:t xml:space="preserve"> to reduce locks and deadlocks</w:t>
      </w:r>
    </w:p>
    <w:p w14:paraId="0B864F1B" w14:textId="77777777" w:rsidR="00853A31" w:rsidRPr="0033373B" w:rsidRDefault="00853A31" w:rsidP="00853A31">
      <w:pPr>
        <w:numPr>
          <w:ilvl w:val="0"/>
          <w:numId w:val="1064"/>
        </w:numPr>
        <w:spacing w:after="0" w:line="259" w:lineRule="auto"/>
      </w:pPr>
      <w:r w:rsidRPr="0033373B">
        <w:rPr>
          <w:b/>
          <w:bCs/>
        </w:rPr>
        <w:t>Monitor DB locks &amp; deadlocks</w:t>
      </w:r>
    </w:p>
    <w:p w14:paraId="3A9583E5" w14:textId="77777777" w:rsidR="00853A31" w:rsidRPr="0033373B" w:rsidRDefault="00853A31" w:rsidP="00853A31">
      <w:pPr>
        <w:numPr>
          <w:ilvl w:val="0"/>
          <w:numId w:val="1065"/>
        </w:numPr>
        <w:spacing w:after="0" w:line="259" w:lineRule="auto"/>
      </w:pPr>
      <w:r w:rsidRPr="0033373B">
        <w:t>Use DB metrics, slow query logs, or SHOW ENGINE INNODB STATUS (MySQL)</w:t>
      </w:r>
    </w:p>
    <w:p w14:paraId="14F1ADCE" w14:textId="77777777" w:rsidR="00853A31" w:rsidRPr="0033373B" w:rsidRDefault="00853A31" w:rsidP="00853A31">
      <w:pPr>
        <w:numPr>
          <w:ilvl w:val="0"/>
          <w:numId w:val="1066"/>
        </w:numPr>
        <w:spacing w:after="0" w:line="259" w:lineRule="auto"/>
      </w:pPr>
      <w:r w:rsidRPr="0033373B">
        <w:rPr>
          <w:b/>
          <w:bCs/>
        </w:rPr>
        <w:t>Testing edge cases</w:t>
      </w:r>
    </w:p>
    <w:p w14:paraId="16A56180" w14:textId="77777777" w:rsidR="00853A31" w:rsidRPr="0033373B" w:rsidRDefault="00853A31" w:rsidP="00853A31">
      <w:pPr>
        <w:numPr>
          <w:ilvl w:val="0"/>
          <w:numId w:val="1067"/>
        </w:numPr>
        <w:spacing w:after="0" w:line="259" w:lineRule="auto"/>
      </w:pPr>
      <w:r w:rsidRPr="0033373B">
        <w:t xml:space="preserve">Simulate </w:t>
      </w:r>
      <w:r w:rsidRPr="0033373B">
        <w:rPr>
          <w:b/>
          <w:bCs/>
        </w:rPr>
        <w:t>exceptions, concurrency, and multi-datasource scenarios</w:t>
      </w:r>
      <w:r w:rsidRPr="0033373B">
        <w:t xml:space="preserve"> in staging</w:t>
      </w:r>
    </w:p>
    <w:p w14:paraId="619A1EAD" w14:textId="77777777" w:rsidR="00853A31" w:rsidRPr="0033373B" w:rsidRDefault="00000000" w:rsidP="00853A31">
      <w:pPr>
        <w:spacing w:after="0" w:line="259" w:lineRule="auto"/>
      </w:pPr>
      <w:r>
        <w:pict w14:anchorId="32F888F3">
          <v:rect id="_x0000_i1821" style="width:0;height:1.5pt" o:hralign="center" o:hrstd="t" o:hr="t" fillcolor="#a0a0a0" stroked="f"/>
        </w:pict>
      </w:r>
    </w:p>
    <w:p w14:paraId="7097AF02" w14:textId="77777777" w:rsidR="00853A31" w:rsidRPr="0033373B" w:rsidRDefault="00853A31" w:rsidP="00853A31">
      <w:pPr>
        <w:spacing w:after="0" w:line="259" w:lineRule="auto"/>
        <w:rPr>
          <w:b/>
          <w:bCs/>
        </w:rPr>
      </w:pPr>
      <w:r w:rsidRPr="0033373B">
        <w:rPr>
          <w:b/>
          <w:bCs/>
        </w:rPr>
        <w:t>5️</w:t>
      </w:r>
      <w:r w:rsidRPr="0033373B">
        <w:rPr>
          <w:rFonts w:ascii="Segoe UI Symbol" w:hAnsi="Segoe UI Symbol" w:cs="Segoe UI Symbol"/>
          <w:b/>
          <w:bCs/>
        </w:rPr>
        <w:t>⃣</w:t>
      </w:r>
      <w:r w:rsidRPr="0033373B">
        <w:rPr>
          <w:b/>
          <w:bCs/>
        </w:rPr>
        <w:t xml:space="preserve"> Senior-Level Insights</w:t>
      </w:r>
    </w:p>
    <w:p w14:paraId="0621C99B" w14:textId="77777777" w:rsidR="00853A31" w:rsidRPr="0033373B" w:rsidRDefault="00853A31" w:rsidP="00853A31">
      <w:pPr>
        <w:numPr>
          <w:ilvl w:val="0"/>
          <w:numId w:val="1068"/>
        </w:numPr>
        <w:spacing w:after="0" w:line="259" w:lineRule="auto"/>
      </w:pPr>
      <w:r w:rsidRPr="0033373B">
        <w:t xml:space="preserve">Many transactional bugs arise from </w:t>
      </w:r>
      <w:r w:rsidRPr="0033373B">
        <w:rPr>
          <w:b/>
          <w:bCs/>
        </w:rPr>
        <w:t>misunderstanding Spring proxies, propagation, and exception handling</w:t>
      </w:r>
    </w:p>
    <w:p w14:paraId="593FE5BF" w14:textId="77777777" w:rsidR="00853A31" w:rsidRPr="0033373B" w:rsidRDefault="00853A31" w:rsidP="00853A31">
      <w:pPr>
        <w:numPr>
          <w:ilvl w:val="0"/>
          <w:numId w:val="1068"/>
        </w:numPr>
        <w:spacing w:after="0" w:line="259" w:lineRule="auto"/>
      </w:pPr>
      <w:r w:rsidRPr="0033373B">
        <w:t xml:space="preserve">Async calls and internal method calls are </w:t>
      </w:r>
      <w:r w:rsidRPr="0033373B">
        <w:rPr>
          <w:b/>
          <w:bCs/>
        </w:rPr>
        <w:t>frequent gotchas</w:t>
      </w:r>
    </w:p>
    <w:p w14:paraId="035DB133" w14:textId="77777777" w:rsidR="00853A31" w:rsidRPr="0033373B" w:rsidRDefault="00853A31" w:rsidP="00853A31">
      <w:pPr>
        <w:numPr>
          <w:ilvl w:val="0"/>
          <w:numId w:val="1068"/>
        </w:numPr>
        <w:spacing w:after="0" w:line="259" w:lineRule="auto"/>
      </w:pPr>
      <w:r w:rsidRPr="0033373B">
        <w:t xml:space="preserve">Production performance issues often relate to </w:t>
      </w:r>
      <w:r w:rsidRPr="0033373B">
        <w:rPr>
          <w:b/>
          <w:bCs/>
        </w:rPr>
        <w:t>long-running transactions or contention on locks</w:t>
      </w:r>
    </w:p>
    <w:p w14:paraId="3C6398B7" w14:textId="77777777" w:rsidR="00853A31" w:rsidRPr="0033373B" w:rsidRDefault="00853A31" w:rsidP="00853A31">
      <w:pPr>
        <w:numPr>
          <w:ilvl w:val="0"/>
          <w:numId w:val="1068"/>
        </w:numPr>
        <w:spacing w:after="0" w:line="259" w:lineRule="auto"/>
      </w:pPr>
      <w:r w:rsidRPr="0033373B">
        <w:t xml:space="preserve">Multi-datasource or XA transactions require </w:t>
      </w:r>
      <w:r w:rsidRPr="0033373B">
        <w:rPr>
          <w:b/>
          <w:bCs/>
        </w:rPr>
        <w:t>careful transaction manager configuration</w:t>
      </w:r>
    </w:p>
    <w:p w14:paraId="53E67E3E" w14:textId="77777777" w:rsidR="00853A31" w:rsidRPr="0033373B" w:rsidRDefault="00000000" w:rsidP="00853A31">
      <w:pPr>
        <w:spacing w:after="0" w:line="259" w:lineRule="auto"/>
      </w:pPr>
      <w:r>
        <w:pict w14:anchorId="03AA9D0F">
          <v:rect id="_x0000_i1822" style="width:0;height:1.5pt" o:hralign="center" o:hrstd="t" o:hr="t" fillcolor="#a0a0a0" stroked="f"/>
        </w:pict>
      </w:r>
    </w:p>
    <w:p w14:paraId="4C860197" w14:textId="77777777" w:rsidR="00853A31" w:rsidRPr="0033373B" w:rsidRDefault="00853A31" w:rsidP="00853A31">
      <w:pPr>
        <w:spacing w:after="0" w:line="259" w:lineRule="auto"/>
        <w:rPr>
          <w:b/>
          <w:bCs/>
        </w:rPr>
      </w:pPr>
      <w:r w:rsidRPr="0033373B">
        <w:rPr>
          <w:b/>
          <w:bCs/>
        </w:rPr>
        <w:t>6️</w:t>
      </w:r>
      <w:r w:rsidRPr="0033373B">
        <w:rPr>
          <w:rFonts w:ascii="Segoe UI Symbol" w:hAnsi="Segoe UI Symbol" w:cs="Segoe UI Symbol"/>
          <w:b/>
          <w:bCs/>
        </w:rPr>
        <w:t>⃣</w:t>
      </w:r>
      <w:r w:rsidRPr="0033373B">
        <w:rPr>
          <w:b/>
          <w:bCs/>
        </w:rPr>
        <w:t xml:space="preserve"> One-Line “Killer” Interview Answer</w:t>
      </w:r>
    </w:p>
    <w:p w14:paraId="4BF7DB5E" w14:textId="77777777" w:rsidR="00853A31" w:rsidRPr="0033373B" w:rsidRDefault="00853A31" w:rsidP="00853A31">
      <w:pPr>
        <w:spacing w:after="0" w:line="259" w:lineRule="auto"/>
      </w:pPr>
      <w:r w:rsidRPr="0033373B">
        <w:rPr>
          <w:b/>
          <w:bCs/>
        </w:rPr>
        <w:t>“Common transactional bugs in production include internal method calls bypassing proxies, checked exceptions not triggering rollback, incorrect propagation, lazy loading outside transactions, async/multi-thread misuse, long-running transactions causing deadlocks, and multi-datasource inconsistencies, all of which require careful design, correct propagation, and monitoring to prevent.”</w:t>
      </w:r>
    </w:p>
    <w:p w14:paraId="7EA772FF" w14:textId="77777777" w:rsidR="00853A31" w:rsidRPr="0033373B" w:rsidRDefault="00853A31" w:rsidP="00853A31">
      <w:pPr>
        <w:spacing w:after="0"/>
      </w:pPr>
    </w:p>
    <w:p w14:paraId="70D8CF0F" w14:textId="77777777" w:rsidR="00853A31" w:rsidRPr="00853A31" w:rsidRDefault="00853A31" w:rsidP="00853A31">
      <w:pPr>
        <w:rPr>
          <w:b/>
          <w:bCs/>
          <w:color w:val="EE0000"/>
          <w:sz w:val="24"/>
          <w:szCs w:val="24"/>
          <w:lang w:val="en-IN"/>
        </w:rPr>
      </w:pPr>
      <w:r w:rsidRPr="00853A31">
        <w:rPr>
          <w:b/>
          <w:bCs/>
          <w:color w:val="EE0000"/>
          <w:sz w:val="24"/>
          <w:szCs w:val="24"/>
          <w:lang w:val="en-IN"/>
        </w:rPr>
        <w:t>8.  Thread safety issues with Spring beans.</w:t>
      </w:r>
    </w:p>
    <w:p w14:paraId="3DB823F2" w14:textId="77777777" w:rsidR="00334AEE" w:rsidRPr="00086CDB" w:rsidRDefault="00334AEE" w:rsidP="00334AEE">
      <w:pPr>
        <w:spacing w:after="0" w:line="259" w:lineRule="auto"/>
        <w:rPr>
          <w:b/>
          <w:bCs/>
        </w:rPr>
      </w:pPr>
      <w:r w:rsidRPr="00086CDB">
        <w:rPr>
          <w:b/>
          <w:bCs/>
        </w:rPr>
        <w:t>Thread Safety Issues with Spring Beans (10+ years SSE answer)</w:t>
      </w:r>
    </w:p>
    <w:p w14:paraId="5C47C0E6" w14:textId="77777777" w:rsidR="00334AEE" w:rsidRPr="00086CDB" w:rsidRDefault="00000000" w:rsidP="00334AEE">
      <w:pPr>
        <w:spacing w:after="0" w:line="259" w:lineRule="auto"/>
      </w:pPr>
      <w:r>
        <w:pict w14:anchorId="14768011">
          <v:rect id="_x0000_i1823" style="width:0;height:1.5pt" o:hralign="center" o:hrstd="t" o:hr="t" fillcolor="#a0a0a0" stroked="f"/>
        </w:pict>
      </w:r>
    </w:p>
    <w:p w14:paraId="47C01B0F" w14:textId="77777777" w:rsidR="00334AEE" w:rsidRPr="00086CDB" w:rsidRDefault="00334AEE" w:rsidP="00334AEE">
      <w:pPr>
        <w:spacing w:after="0" w:line="259" w:lineRule="auto"/>
        <w:rPr>
          <w:b/>
          <w:bCs/>
        </w:rPr>
      </w:pPr>
      <w:r w:rsidRPr="00086CDB">
        <w:rPr>
          <w:b/>
          <w:bCs/>
        </w:rPr>
        <w:t>1️</w:t>
      </w:r>
      <w:r w:rsidRPr="00086CDB">
        <w:rPr>
          <w:rFonts w:ascii="Segoe UI Symbol" w:hAnsi="Segoe UI Symbol" w:cs="Segoe UI Symbol"/>
          <w:b/>
          <w:bCs/>
        </w:rPr>
        <w:t>⃣</w:t>
      </w:r>
      <w:r w:rsidRPr="00086CDB">
        <w:rPr>
          <w:b/>
          <w:bCs/>
        </w:rPr>
        <w:t xml:space="preserve"> Why Thread Safety Matters</w:t>
      </w:r>
    </w:p>
    <w:p w14:paraId="2FDAF0AE" w14:textId="77777777" w:rsidR="00334AEE" w:rsidRPr="00086CDB" w:rsidRDefault="00334AEE" w:rsidP="00334AEE">
      <w:pPr>
        <w:numPr>
          <w:ilvl w:val="0"/>
          <w:numId w:val="1069"/>
        </w:numPr>
        <w:spacing w:after="0" w:line="259" w:lineRule="auto"/>
      </w:pPr>
      <w:r w:rsidRPr="00086CDB">
        <w:t xml:space="preserve">By default, </w:t>
      </w:r>
      <w:r w:rsidRPr="00086CDB">
        <w:rPr>
          <w:b/>
          <w:bCs/>
        </w:rPr>
        <w:t>Spring beans are singletons</w:t>
      </w:r>
      <w:r w:rsidRPr="00086CDB">
        <w:t xml:space="preserve">, meaning </w:t>
      </w:r>
      <w:r w:rsidRPr="00086CDB">
        <w:rPr>
          <w:b/>
          <w:bCs/>
        </w:rPr>
        <w:t>one instance shared across multiple threads</w:t>
      </w:r>
    </w:p>
    <w:p w14:paraId="7D502211" w14:textId="77777777" w:rsidR="00334AEE" w:rsidRPr="00086CDB" w:rsidRDefault="00334AEE" w:rsidP="00334AEE">
      <w:pPr>
        <w:numPr>
          <w:ilvl w:val="0"/>
          <w:numId w:val="1069"/>
        </w:numPr>
        <w:spacing w:after="0" w:line="259" w:lineRule="auto"/>
      </w:pPr>
      <w:r w:rsidRPr="00086CDB">
        <w:t xml:space="preserve">In high-concurrency scenarios (web requests, async tasks), </w:t>
      </w:r>
      <w:r w:rsidRPr="00086CDB">
        <w:rPr>
          <w:b/>
          <w:bCs/>
        </w:rPr>
        <w:t>non-thread-safe beans can cause race conditions, data corruption, or inconsistent state</w:t>
      </w:r>
    </w:p>
    <w:p w14:paraId="0637E4BC" w14:textId="77777777" w:rsidR="00334AEE" w:rsidRPr="00086CDB" w:rsidRDefault="00000000" w:rsidP="00334AEE">
      <w:pPr>
        <w:spacing w:after="0" w:line="259" w:lineRule="auto"/>
      </w:pPr>
      <w:r>
        <w:pict w14:anchorId="211BC4AD">
          <v:rect id="_x0000_i1824" style="width:0;height:1.5pt" o:hralign="center" o:hrstd="t" o:hr="t" fillcolor="#a0a0a0" stroked="f"/>
        </w:pict>
      </w:r>
    </w:p>
    <w:p w14:paraId="294EABD5" w14:textId="77777777" w:rsidR="00334AEE" w:rsidRPr="00086CDB" w:rsidRDefault="00334AEE" w:rsidP="00334AEE">
      <w:pPr>
        <w:spacing w:after="0" w:line="259" w:lineRule="auto"/>
        <w:rPr>
          <w:b/>
          <w:bCs/>
        </w:rPr>
      </w:pPr>
      <w:r w:rsidRPr="00086CDB">
        <w:rPr>
          <w:b/>
          <w:bCs/>
        </w:rPr>
        <w:lastRenderedPageBreak/>
        <w:t>2️</w:t>
      </w:r>
      <w:r w:rsidRPr="00086CDB">
        <w:rPr>
          <w:rFonts w:ascii="Segoe UI Symbol" w:hAnsi="Segoe UI Symbol" w:cs="Segoe UI Symbol"/>
          <w:b/>
          <w:bCs/>
        </w:rPr>
        <w:t>⃣</w:t>
      </w:r>
      <w:r w:rsidRPr="00086CDB">
        <w:rPr>
          <w:b/>
          <w:bCs/>
        </w:rPr>
        <w:t xml:space="preserve"> Common Causes of Thread Safety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3198"/>
        <w:gridCol w:w="3885"/>
      </w:tblGrid>
      <w:tr w:rsidR="00334AEE" w:rsidRPr="00086CDB" w14:paraId="3110903C" w14:textId="77777777" w:rsidTr="002748D4">
        <w:trPr>
          <w:tblHeader/>
          <w:tblCellSpacing w:w="15" w:type="dxa"/>
        </w:trPr>
        <w:tc>
          <w:tcPr>
            <w:tcW w:w="0" w:type="auto"/>
            <w:vAlign w:val="center"/>
            <w:hideMark/>
          </w:tcPr>
          <w:p w14:paraId="4A22D24F" w14:textId="77777777" w:rsidR="00334AEE" w:rsidRPr="00086CDB" w:rsidRDefault="00334AEE" w:rsidP="002748D4">
            <w:pPr>
              <w:spacing w:after="0" w:line="259" w:lineRule="auto"/>
              <w:rPr>
                <w:b/>
                <w:bCs/>
              </w:rPr>
            </w:pPr>
            <w:r w:rsidRPr="00086CDB">
              <w:rPr>
                <w:b/>
                <w:bCs/>
              </w:rPr>
              <w:t>Cause</w:t>
            </w:r>
          </w:p>
        </w:tc>
        <w:tc>
          <w:tcPr>
            <w:tcW w:w="0" w:type="auto"/>
            <w:vAlign w:val="center"/>
            <w:hideMark/>
          </w:tcPr>
          <w:p w14:paraId="34EB08ED" w14:textId="77777777" w:rsidR="00334AEE" w:rsidRPr="00086CDB" w:rsidRDefault="00334AEE" w:rsidP="002748D4">
            <w:pPr>
              <w:spacing w:after="0" w:line="259" w:lineRule="auto"/>
              <w:rPr>
                <w:b/>
                <w:bCs/>
              </w:rPr>
            </w:pPr>
            <w:r w:rsidRPr="00086CDB">
              <w:rPr>
                <w:b/>
                <w:bCs/>
              </w:rPr>
              <w:t>Explanation</w:t>
            </w:r>
          </w:p>
        </w:tc>
        <w:tc>
          <w:tcPr>
            <w:tcW w:w="0" w:type="auto"/>
            <w:vAlign w:val="center"/>
            <w:hideMark/>
          </w:tcPr>
          <w:p w14:paraId="37C238FA" w14:textId="77777777" w:rsidR="00334AEE" w:rsidRPr="00086CDB" w:rsidRDefault="00334AEE" w:rsidP="002748D4">
            <w:pPr>
              <w:spacing w:after="0" w:line="259" w:lineRule="auto"/>
              <w:rPr>
                <w:b/>
                <w:bCs/>
              </w:rPr>
            </w:pPr>
            <w:r w:rsidRPr="00086CDB">
              <w:rPr>
                <w:b/>
                <w:bCs/>
              </w:rPr>
              <w:t>Example</w:t>
            </w:r>
          </w:p>
        </w:tc>
      </w:tr>
      <w:tr w:rsidR="00334AEE" w:rsidRPr="00086CDB" w14:paraId="3397BD61" w14:textId="77777777" w:rsidTr="002748D4">
        <w:trPr>
          <w:tblCellSpacing w:w="15" w:type="dxa"/>
        </w:trPr>
        <w:tc>
          <w:tcPr>
            <w:tcW w:w="0" w:type="auto"/>
            <w:vAlign w:val="center"/>
            <w:hideMark/>
          </w:tcPr>
          <w:p w14:paraId="637A173A" w14:textId="77777777" w:rsidR="00334AEE" w:rsidRPr="00086CDB" w:rsidRDefault="00334AEE" w:rsidP="002748D4">
            <w:pPr>
              <w:spacing w:after="0" w:line="259" w:lineRule="auto"/>
            </w:pPr>
            <w:r w:rsidRPr="00086CDB">
              <w:t>Mutable instance fields in singletons</w:t>
            </w:r>
          </w:p>
        </w:tc>
        <w:tc>
          <w:tcPr>
            <w:tcW w:w="0" w:type="auto"/>
            <w:vAlign w:val="center"/>
            <w:hideMark/>
          </w:tcPr>
          <w:p w14:paraId="5DD9E635" w14:textId="77777777" w:rsidR="00334AEE" w:rsidRPr="00086CDB" w:rsidRDefault="00334AEE" w:rsidP="002748D4">
            <w:pPr>
              <w:spacing w:after="0" w:line="259" w:lineRule="auto"/>
            </w:pPr>
            <w:r w:rsidRPr="00086CDB">
              <w:t>Shared state modified by multiple threads</w:t>
            </w:r>
          </w:p>
        </w:tc>
        <w:tc>
          <w:tcPr>
            <w:tcW w:w="0" w:type="auto"/>
            <w:vAlign w:val="center"/>
            <w:hideMark/>
          </w:tcPr>
          <w:p w14:paraId="0B616CCD" w14:textId="77777777" w:rsidR="00334AEE" w:rsidRPr="00086CDB" w:rsidRDefault="00334AEE" w:rsidP="002748D4">
            <w:pPr>
              <w:spacing w:after="0" w:line="259" w:lineRule="auto"/>
            </w:pPr>
            <w:r w:rsidRPr="00086CDB">
              <w:t>private int counter; incremented without synchronization</w:t>
            </w:r>
          </w:p>
        </w:tc>
      </w:tr>
      <w:tr w:rsidR="00334AEE" w:rsidRPr="00086CDB" w14:paraId="6B47CC9D" w14:textId="77777777" w:rsidTr="002748D4">
        <w:trPr>
          <w:tblCellSpacing w:w="15" w:type="dxa"/>
        </w:trPr>
        <w:tc>
          <w:tcPr>
            <w:tcW w:w="0" w:type="auto"/>
            <w:vAlign w:val="center"/>
            <w:hideMark/>
          </w:tcPr>
          <w:p w14:paraId="5F4901F6" w14:textId="77777777" w:rsidR="00334AEE" w:rsidRPr="00086CDB" w:rsidRDefault="00334AEE" w:rsidP="002748D4">
            <w:pPr>
              <w:spacing w:after="0" w:line="259" w:lineRule="auto"/>
            </w:pPr>
            <w:r w:rsidRPr="00086CDB">
              <w:t>Caching in bean fields</w:t>
            </w:r>
          </w:p>
        </w:tc>
        <w:tc>
          <w:tcPr>
            <w:tcW w:w="0" w:type="auto"/>
            <w:vAlign w:val="center"/>
            <w:hideMark/>
          </w:tcPr>
          <w:p w14:paraId="0EDD1E66" w14:textId="77777777" w:rsidR="00334AEE" w:rsidRPr="00086CDB" w:rsidRDefault="00334AEE" w:rsidP="002748D4">
            <w:pPr>
              <w:spacing w:after="0" w:line="259" w:lineRule="auto"/>
            </w:pPr>
            <w:r w:rsidRPr="00086CDB">
              <w:t>Bean holds maps/lists without proper concurrency controls</w:t>
            </w:r>
          </w:p>
        </w:tc>
        <w:tc>
          <w:tcPr>
            <w:tcW w:w="0" w:type="auto"/>
            <w:vAlign w:val="center"/>
            <w:hideMark/>
          </w:tcPr>
          <w:p w14:paraId="53E3F556" w14:textId="77777777" w:rsidR="00334AEE" w:rsidRPr="00086CDB" w:rsidRDefault="00334AEE" w:rsidP="002748D4">
            <w:pPr>
              <w:spacing w:after="0" w:line="259" w:lineRule="auto"/>
            </w:pPr>
            <w:r w:rsidRPr="00086CDB">
              <w:t>private Map&lt;String, Object&gt; cache = new HashMap&lt;&gt;();</w:t>
            </w:r>
          </w:p>
        </w:tc>
      </w:tr>
      <w:tr w:rsidR="00334AEE" w:rsidRPr="00086CDB" w14:paraId="5E64266D" w14:textId="77777777" w:rsidTr="002748D4">
        <w:trPr>
          <w:tblCellSpacing w:w="15" w:type="dxa"/>
        </w:trPr>
        <w:tc>
          <w:tcPr>
            <w:tcW w:w="0" w:type="auto"/>
            <w:vAlign w:val="center"/>
            <w:hideMark/>
          </w:tcPr>
          <w:p w14:paraId="3C81A436" w14:textId="77777777" w:rsidR="00334AEE" w:rsidRPr="00086CDB" w:rsidRDefault="00334AEE" w:rsidP="002748D4">
            <w:pPr>
              <w:spacing w:after="0" w:line="259" w:lineRule="auto"/>
            </w:pPr>
            <w:r w:rsidRPr="00086CDB">
              <w:t>Lazy initialization without synchronization</w:t>
            </w:r>
          </w:p>
        </w:tc>
        <w:tc>
          <w:tcPr>
            <w:tcW w:w="0" w:type="auto"/>
            <w:vAlign w:val="center"/>
            <w:hideMark/>
          </w:tcPr>
          <w:p w14:paraId="54858B26" w14:textId="77777777" w:rsidR="00334AEE" w:rsidRPr="00086CDB" w:rsidRDefault="00334AEE" w:rsidP="002748D4">
            <w:pPr>
              <w:spacing w:after="0" w:line="259" w:lineRule="auto"/>
            </w:pPr>
            <w:r w:rsidRPr="00086CDB">
              <w:t>Multiple threads trigger @PostConstruct or lazy init simultaneously</w:t>
            </w:r>
          </w:p>
        </w:tc>
        <w:tc>
          <w:tcPr>
            <w:tcW w:w="0" w:type="auto"/>
            <w:vAlign w:val="center"/>
            <w:hideMark/>
          </w:tcPr>
          <w:p w14:paraId="22382159" w14:textId="77777777" w:rsidR="00334AEE" w:rsidRPr="00086CDB" w:rsidRDefault="00334AEE" w:rsidP="002748D4">
            <w:pPr>
              <w:spacing w:after="0" w:line="259" w:lineRule="auto"/>
            </w:pPr>
            <w:r w:rsidRPr="00086CDB">
              <w:t>@Lazy bean initialization race</w:t>
            </w:r>
          </w:p>
        </w:tc>
      </w:tr>
      <w:tr w:rsidR="00334AEE" w:rsidRPr="00086CDB" w14:paraId="053E2C6A" w14:textId="77777777" w:rsidTr="002748D4">
        <w:trPr>
          <w:tblCellSpacing w:w="15" w:type="dxa"/>
        </w:trPr>
        <w:tc>
          <w:tcPr>
            <w:tcW w:w="0" w:type="auto"/>
            <w:vAlign w:val="center"/>
            <w:hideMark/>
          </w:tcPr>
          <w:p w14:paraId="43230E4C" w14:textId="77777777" w:rsidR="00334AEE" w:rsidRPr="00086CDB" w:rsidRDefault="00334AEE" w:rsidP="002748D4">
            <w:pPr>
              <w:spacing w:after="0" w:line="259" w:lineRule="auto"/>
            </w:pPr>
            <w:r w:rsidRPr="00086CDB">
              <w:t>Stateful services</w:t>
            </w:r>
          </w:p>
        </w:tc>
        <w:tc>
          <w:tcPr>
            <w:tcW w:w="0" w:type="auto"/>
            <w:vAlign w:val="center"/>
            <w:hideMark/>
          </w:tcPr>
          <w:p w14:paraId="32E84643" w14:textId="77777777" w:rsidR="00334AEE" w:rsidRPr="00086CDB" w:rsidRDefault="00334AEE" w:rsidP="002748D4">
            <w:pPr>
              <w:spacing w:after="0" w:line="259" w:lineRule="auto"/>
            </w:pPr>
            <w:r w:rsidRPr="00086CDB">
              <w:t>Service holds request/session data in fields</w:t>
            </w:r>
          </w:p>
        </w:tc>
        <w:tc>
          <w:tcPr>
            <w:tcW w:w="0" w:type="auto"/>
            <w:vAlign w:val="center"/>
            <w:hideMark/>
          </w:tcPr>
          <w:p w14:paraId="13DC4B37" w14:textId="77777777" w:rsidR="00334AEE" w:rsidRPr="00086CDB" w:rsidRDefault="00334AEE" w:rsidP="002748D4">
            <w:pPr>
              <w:spacing w:after="0" w:line="259" w:lineRule="auto"/>
            </w:pPr>
            <w:r w:rsidRPr="00086CDB">
              <w:t>private User currentUser;</w:t>
            </w:r>
          </w:p>
        </w:tc>
      </w:tr>
      <w:tr w:rsidR="00334AEE" w:rsidRPr="00086CDB" w14:paraId="48CB834B" w14:textId="77777777" w:rsidTr="002748D4">
        <w:trPr>
          <w:tblCellSpacing w:w="15" w:type="dxa"/>
        </w:trPr>
        <w:tc>
          <w:tcPr>
            <w:tcW w:w="0" w:type="auto"/>
            <w:vAlign w:val="center"/>
            <w:hideMark/>
          </w:tcPr>
          <w:p w14:paraId="3D3A9129" w14:textId="77777777" w:rsidR="00334AEE" w:rsidRPr="00086CDB" w:rsidRDefault="00334AEE" w:rsidP="002748D4">
            <w:pPr>
              <w:spacing w:after="0" w:line="259" w:lineRule="auto"/>
            </w:pPr>
            <w:r w:rsidRPr="00086CDB">
              <w:t>ThreadLocal misuse</w:t>
            </w:r>
          </w:p>
        </w:tc>
        <w:tc>
          <w:tcPr>
            <w:tcW w:w="0" w:type="auto"/>
            <w:vAlign w:val="center"/>
            <w:hideMark/>
          </w:tcPr>
          <w:p w14:paraId="0ADFA3A5" w14:textId="77777777" w:rsidR="00334AEE" w:rsidRPr="00086CDB" w:rsidRDefault="00334AEE" w:rsidP="002748D4">
            <w:pPr>
              <w:spacing w:after="0" w:line="259" w:lineRule="auto"/>
            </w:pPr>
            <w:r w:rsidRPr="00086CDB">
              <w:t>ThreadLocals not cleared → leaking data across pooled threads</w:t>
            </w:r>
          </w:p>
        </w:tc>
        <w:tc>
          <w:tcPr>
            <w:tcW w:w="0" w:type="auto"/>
            <w:vAlign w:val="center"/>
            <w:hideMark/>
          </w:tcPr>
          <w:p w14:paraId="4095AAF0" w14:textId="77777777" w:rsidR="00334AEE" w:rsidRPr="00086CDB" w:rsidRDefault="00334AEE" w:rsidP="002748D4">
            <w:pPr>
              <w:spacing w:after="0" w:line="259" w:lineRule="auto"/>
            </w:pPr>
            <w:r w:rsidRPr="00086CDB">
              <w:t>Common in thread pools</w:t>
            </w:r>
          </w:p>
        </w:tc>
      </w:tr>
      <w:tr w:rsidR="00334AEE" w:rsidRPr="00086CDB" w14:paraId="131E7CED" w14:textId="77777777" w:rsidTr="002748D4">
        <w:trPr>
          <w:tblCellSpacing w:w="15" w:type="dxa"/>
        </w:trPr>
        <w:tc>
          <w:tcPr>
            <w:tcW w:w="0" w:type="auto"/>
            <w:vAlign w:val="center"/>
            <w:hideMark/>
          </w:tcPr>
          <w:p w14:paraId="4278A060" w14:textId="77777777" w:rsidR="00334AEE" w:rsidRPr="00086CDB" w:rsidRDefault="00334AEE" w:rsidP="002748D4">
            <w:pPr>
              <w:spacing w:after="0" w:line="259" w:lineRule="auto"/>
            </w:pPr>
            <w:r w:rsidRPr="00086CDB">
              <w:t>Unsynchronized collections</w:t>
            </w:r>
          </w:p>
        </w:tc>
        <w:tc>
          <w:tcPr>
            <w:tcW w:w="0" w:type="auto"/>
            <w:vAlign w:val="center"/>
            <w:hideMark/>
          </w:tcPr>
          <w:p w14:paraId="28AD4B55" w14:textId="77777777" w:rsidR="00334AEE" w:rsidRPr="00086CDB" w:rsidRDefault="00334AEE" w:rsidP="002748D4">
            <w:pPr>
              <w:spacing w:after="0" w:line="259" w:lineRule="auto"/>
            </w:pPr>
            <w:r w:rsidRPr="00086CDB">
              <w:t>Using ArrayList or HashMap across threads</w:t>
            </w:r>
          </w:p>
        </w:tc>
        <w:tc>
          <w:tcPr>
            <w:tcW w:w="0" w:type="auto"/>
            <w:vAlign w:val="center"/>
            <w:hideMark/>
          </w:tcPr>
          <w:p w14:paraId="1B2FC829" w14:textId="77777777" w:rsidR="00334AEE" w:rsidRPr="00086CDB" w:rsidRDefault="00334AEE" w:rsidP="002748D4">
            <w:pPr>
              <w:spacing w:after="0" w:line="259" w:lineRule="auto"/>
            </w:pPr>
            <w:r w:rsidRPr="00086CDB">
              <w:t>Leads to ConcurrentModificationException</w:t>
            </w:r>
          </w:p>
        </w:tc>
      </w:tr>
    </w:tbl>
    <w:p w14:paraId="13AB5423" w14:textId="77777777" w:rsidR="00334AEE" w:rsidRPr="00086CDB" w:rsidRDefault="00000000" w:rsidP="00334AEE">
      <w:pPr>
        <w:spacing w:after="0" w:line="259" w:lineRule="auto"/>
      </w:pPr>
      <w:r>
        <w:pict w14:anchorId="4154D2AD">
          <v:rect id="_x0000_i1825" style="width:0;height:1.5pt" o:hralign="center" o:hrstd="t" o:hr="t" fillcolor="#a0a0a0" stroked="f"/>
        </w:pict>
      </w:r>
    </w:p>
    <w:p w14:paraId="2EC7737F" w14:textId="77777777" w:rsidR="00334AEE" w:rsidRPr="00086CDB" w:rsidRDefault="00334AEE" w:rsidP="00334AEE">
      <w:pPr>
        <w:spacing w:after="0" w:line="259" w:lineRule="auto"/>
        <w:rPr>
          <w:b/>
          <w:bCs/>
        </w:rPr>
      </w:pPr>
      <w:r w:rsidRPr="00086CDB">
        <w:rPr>
          <w:b/>
          <w:bCs/>
        </w:rPr>
        <w:t>3️</w:t>
      </w:r>
      <w:r w:rsidRPr="00086CDB">
        <w:rPr>
          <w:rFonts w:ascii="Segoe UI Symbol" w:hAnsi="Segoe UI Symbol" w:cs="Segoe UI Symbol"/>
          <w:b/>
          <w:bCs/>
        </w:rPr>
        <w:t>⃣</w:t>
      </w:r>
      <w:r w:rsidRPr="00086CDB">
        <w:rPr>
          <w:b/>
          <w:bCs/>
        </w:rPr>
        <w:t xml:space="preserve"> Examples</w:t>
      </w:r>
    </w:p>
    <w:p w14:paraId="34A68C21" w14:textId="77777777" w:rsidR="00334AEE" w:rsidRPr="00086CDB" w:rsidRDefault="00334AEE" w:rsidP="00334AEE">
      <w:pPr>
        <w:spacing w:after="0" w:line="259" w:lineRule="auto"/>
        <w:rPr>
          <w:b/>
          <w:bCs/>
        </w:rPr>
      </w:pPr>
      <w:r w:rsidRPr="00086CDB">
        <w:rPr>
          <w:b/>
          <w:bCs/>
        </w:rPr>
        <w:t>A. Mutable field in singleton</w:t>
      </w:r>
    </w:p>
    <w:p w14:paraId="745AA248" w14:textId="77777777" w:rsidR="00334AEE" w:rsidRPr="00086CDB" w:rsidRDefault="00334AEE" w:rsidP="00334AEE">
      <w:pPr>
        <w:spacing w:after="0" w:line="259" w:lineRule="auto"/>
      </w:pPr>
      <w:r w:rsidRPr="00086CDB">
        <w:t>@Service</w:t>
      </w:r>
    </w:p>
    <w:p w14:paraId="54108B42" w14:textId="77777777" w:rsidR="00334AEE" w:rsidRPr="00086CDB" w:rsidRDefault="00334AEE" w:rsidP="00334AEE">
      <w:pPr>
        <w:spacing w:after="0" w:line="259" w:lineRule="auto"/>
      </w:pPr>
      <w:r w:rsidRPr="00086CDB">
        <w:t>public class CounterService {</w:t>
      </w:r>
    </w:p>
    <w:p w14:paraId="19BB3A6C" w14:textId="77777777" w:rsidR="00334AEE" w:rsidRPr="00086CDB" w:rsidRDefault="00334AEE" w:rsidP="00334AEE">
      <w:pPr>
        <w:spacing w:after="0" w:line="259" w:lineRule="auto"/>
      </w:pPr>
      <w:r w:rsidRPr="00086CDB">
        <w:t xml:space="preserve">    private int counter = 0;</w:t>
      </w:r>
    </w:p>
    <w:p w14:paraId="3EBCF3BD" w14:textId="77777777" w:rsidR="00334AEE" w:rsidRPr="00086CDB" w:rsidRDefault="00334AEE" w:rsidP="00334AEE">
      <w:pPr>
        <w:spacing w:after="0" w:line="259" w:lineRule="auto"/>
      </w:pPr>
    </w:p>
    <w:p w14:paraId="71DF5D78" w14:textId="77777777" w:rsidR="00334AEE" w:rsidRPr="00086CDB" w:rsidRDefault="00334AEE" w:rsidP="00334AEE">
      <w:pPr>
        <w:spacing w:after="0" w:line="259" w:lineRule="auto"/>
      </w:pPr>
      <w:r w:rsidRPr="00086CDB">
        <w:t xml:space="preserve">    public void increment() {</w:t>
      </w:r>
    </w:p>
    <w:p w14:paraId="2111AD32" w14:textId="77777777" w:rsidR="00334AEE" w:rsidRPr="00086CDB" w:rsidRDefault="00334AEE" w:rsidP="00334AEE">
      <w:pPr>
        <w:spacing w:after="0" w:line="259" w:lineRule="auto"/>
      </w:pPr>
      <w:r w:rsidRPr="00086CDB">
        <w:t xml:space="preserve">        counter++; // NOT thread-safe</w:t>
      </w:r>
    </w:p>
    <w:p w14:paraId="3E2E2085" w14:textId="77777777" w:rsidR="00334AEE" w:rsidRPr="00086CDB" w:rsidRDefault="00334AEE" w:rsidP="00334AEE">
      <w:pPr>
        <w:spacing w:after="0" w:line="259" w:lineRule="auto"/>
      </w:pPr>
      <w:r w:rsidRPr="00086CDB">
        <w:t xml:space="preserve">    }</w:t>
      </w:r>
    </w:p>
    <w:p w14:paraId="0AA2617E" w14:textId="77777777" w:rsidR="00334AEE" w:rsidRPr="00086CDB" w:rsidRDefault="00334AEE" w:rsidP="00334AEE">
      <w:pPr>
        <w:spacing w:after="0" w:line="259" w:lineRule="auto"/>
      </w:pPr>
      <w:r w:rsidRPr="00086CDB">
        <w:t>}</w:t>
      </w:r>
    </w:p>
    <w:p w14:paraId="1282C3B7" w14:textId="77777777" w:rsidR="00334AEE" w:rsidRPr="00086CDB" w:rsidRDefault="00334AEE" w:rsidP="00334AEE">
      <w:pPr>
        <w:numPr>
          <w:ilvl w:val="0"/>
          <w:numId w:val="1070"/>
        </w:numPr>
        <w:spacing w:after="0" w:line="259" w:lineRule="auto"/>
      </w:pPr>
      <w:r w:rsidRPr="00086CDB">
        <w:t>Multiple requests increment simultaneously → lost updates</w:t>
      </w:r>
    </w:p>
    <w:p w14:paraId="3D9B0C03" w14:textId="77777777" w:rsidR="00334AEE" w:rsidRPr="00086CDB" w:rsidRDefault="00334AEE" w:rsidP="00334AEE">
      <w:pPr>
        <w:spacing w:after="0" w:line="259" w:lineRule="auto"/>
        <w:rPr>
          <w:b/>
          <w:bCs/>
        </w:rPr>
      </w:pPr>
      <w:r w:rsidRPr="00086CDB">
        <w:rPr>
          <w:b/>
          <w:bCs/>
        </w:rPr>
        <w:t>B. Shared cache</w:t>
      </w:r>
    </w:p>
    <w:p w14:paraId="0028A257" w14:textId="77777777" w:rsidR="00334AEE" w:rsidRPr="00086CDB" w:rsidRDefault="00334AEE" w:rsidP="00334AEE">
      <w:pPr>
        <w:spacing w:after="0" w:line="259" w:lineRule="auto"/>
      </w:pPr>
      <w:r w:rsidRPr="00086CDB">
        <w:t>@Service</w:t>
      </w:r>
    </w:p>
    <w:p w14:paraId="31E88F84" w14:textId="77777777" w:rsidR="00334AEE" w:rsidRPr="00086CDB" w:rsidRDefault="00334AEE" w:rsidP="00334AEE">
      <w:pPr>
        <w:spacing w:after="0" w:line="259" w:lineRule="auto"/>
      </w:pPr>
      <w:r w:rsidRPr="00086CDB">
        <w:t>public class CacheService {</w:t>
      </w:r>
    </w:p>
    <w:p w14:paraId="41D67F5D" w14:textId="77777777" w:rsidR="00334AEE" w:rsidRPr="00086CDB" w:rsidRDefault="00334AEE" w:rsidP="00334AEE">
      <w:pPr>
        <w:spacing w:after="0" w:line="259" w:lineRule="auto"/>
      </w:pPr>
      <w:r w:rsidRPr="00086CDB">
        <w:t xml:space="preserve">    private Map&lt;String, Object&gt; cache = new HashMap&lt;&gt;();</w:t>
      </w:r>
    </w:p>
    <w:p w14:paraId="5CE0F4CA" w14:textId="77777777" w:rsidR="00334AEE" w:rsidRPr="00086CDB" w:rsidRDefault="00334AEE" w:rsidP="00334AEE">
      <w:pPr>
        <w:spacing w:after="0" w:line="259" w:lineRule="auto"/>
      </w:pPr>
    </w:p>
    <w:p w14:paraId="3D1BD9B3" w14:textId="77777777" w:rsidR="00334AEE" w:rsidRPr="00086CDB" w:rsidRDefault="00334AEE" w:rsidP="00334AEE">
      <w:pPr>
        <w:spacing w:after="0" w:line="259" w:lineRule="auto"/>
      </w:pPr>
      <w:r w:rsidRPr="00086CDB">
        <w:t xml:space="preserve">    public void put(String key, Object value) {</w:t>
      </w:r>
    </w:p>
    <w:p w14:paraId="707B8C94" w14:textId="77777777" w:rsidR="00334AEE" w:rsidRPr="00086CDB" w:rsidRDefault="00334AEE" w:rsidP="00334AEE">
      <w:pPr>
        <w:spacing w:after="0" w:line="259" w:lineRule="auto"/>
      </w:pPr>
      <w:r w:rsidRPr="00086CDB">
        <w:t xml:space="preserve">        cache.put(key, value); // race condition possible</w:t>
      </w:r>
    </w:p>
    <w:p w14:paraId="4ECD00D3" w14:textId="77777777" w:rsidR="00334AEE" w:rsidRPr="00086CDB" w:rsidRDefault="00334AEE" w:rsidP="00334AEE">
      <w:pPr>
        <w:spacing w:after="0" w:line="259" w:lineRule="auto"/>
      </w:pPr>
      <w:r w:rsidRPr="00086CDB">
        <w:t xml:space="preserve">    }</w:t>
      </w:r>
    </w:p>
    <w:p w14:paraId="29A5909F" w14:textId="77777777" w:rsidR="00334AEE" w:rsidRPr="00086CDB" w:rsidRDefault="00334AEE" w:rsidP="00334AEE">
      <w:pPr>
        <w:spacing w:after="0" w:line="259" w:lineRule="auto"/>
      </w:pPr>
      <w:r w:rsidRPr="00086CDB">
        <w:t>}</w:t>
      </w:r>
    </w:p>
    <w:p w14:paraId="4FA9E1CD" w14:textId="77777777" w:rsidR="00334AEE" w:rsidRPr="00086CDB" w:rsidRDefault="00334AEE" w:rsidP="00334AEE">
      <w:pPr>
        <w:numPr>
          <w:ilvl w:val="0"/>
          <w:numId w:val="1071"/>
        </w:numPr>
        <w:spacing w:after="0" w:line="259" w:lineRule="auto"/>
      </w:pPr>
      <w:r w:rsidRPr="00086CDB">
        <w:t xml:space="preserve">Use </w:t>
      </w:r>
      <w:r w:rsidRPr="00086CDB">
        <w:rPr>
          <w:b/>
          <w:bCs/>
        </w:rPr>
        <w:t>ConcurrentHashMap</w:t>
      </w:r>
      <w:r w:rsidRPr="00086CDB">
        <w:t xml:space="preserve"> or synchronize</w:t>
      </w:r>
    </w:p>
    <w:p w14:paraId="43485E99" w14:textId="77777777" w:rsidR="00334AEE" w:rsidRPr="00086CDB" w:rsidRDefault="00334AEE" w:rsidP="00334AEE">
      <w:pPr>
        <w:spacing w:after="0" w:line="259" w:lineRule="auto"/>
        <w:rPr>
          <w:b/>
          <w:bCs/>
        </w:rPr>
      </w:pPr>
      <w:r w:rsidRPr="00086CDB">
        <w:rPr>
          <w:b/>
          <w:bCs/>
        </w:rPr>
        <w:t>C. Request state in singleton</w:t>
      </w:r>
    </w:p>
    <w:p w14:paraId="4A61E75A" w14:textId="77777777" w:rsidR="00334AEE" w:rsidRPr="00086CDB" w:rsidRDefault="00334AEE" w:rsidP="00334AEE">
      <w:pPr>
        <w:spacing w:after="0" w:line="259" w:lineRule="auto"/>
      </w:pPr>
      <w:r w:rsidRPr="00086CDB">
        <w:t>@Service</w:t>
      </w:r>
    </w:p>
    <w:p w14:paraId="28F54462" w14:textId="77777777" w:rsidR="00334AEE" w:rsidRPr="00086CDB" w:rsidRDefault="00334AEE" w:rsidP="00334AEE">
      <w:pPr>
        <w:spacing w:after="0" w:line="259" w:lineRule="auto"/>
      </w:pPr>
      <w:r w:rsidRPr="00086CDB">
        <w:t>public class UserService {</w:t>
      </w:r>
    </w:p>
    <w:p w14:paraId="644D3186" w14:textId="77777777" w:rsidR="00334AEE" w:rsidRPr="00086CDB" w:rsidRDefault="00334AEE" w:rsidP="00334AEE">
      <w:pPr>
        <w:spacing w:after="0" w:line="259" w:lineRule="auto"/>
      </w:pPr>
      <w:r w:rsidRPr="00086CDB">
        <w:t xml:space="preserve">    private User currentUser;</w:t>
      </w:r>
    </w:p>
    <w:p w14:paraId="0071DE4A" w14:textId="77777777" w:rsidR="00334AEE" w:rsidRPr="00086CDB" w:rsidRDefault="00334AEE" w:rsidP="00334AEE">
      <w:pPr>
        <w:spacing w:after="0" w:line="259" w:lineRule="auto"/>
      </w:pPr>
    </w:p>
    <w:p w14:paraId="2B6972FC" w14:textId="77777777" w:rsidR="00334AEE" w:rsidRPr="00086CDB" w:rsidRDefault="00334AEE" w:rsidP="00334AEE">
      <w:pPr>
        <w:spacing w:after="0" w:line="259" w:lineRule="auto"/>
      </w:pPr>
      <w:r w:rsidRPr="00086CDB">
        <w:t xml:space="preserve">    public void setUser(User u) { this.currentUser = u; } // unsafe</w:t>
      </w:r>
    </w:p>
    <w:p w14:paraId="076CE692" w14:textId="77777777" w:rsidR="00334AEE" w:rsidRPr="00086CDB" w:rsidRDefault="00334AEE" w:rsidP="00334AEE">
      <w:pPr>
        <w:spacing w:after="0" w:line="259" w:lineRule="auto"/>
      </w:pPr>
      <w:r w:rsidRPr="00086CDB">
        <w:lastRenderedPageBreak/>
        <w:t>}</w:t>
      </w:r>
    </w:p>
    <w:p w14:paraId="77D636C8" w14:textId="77777777" w:rsidR="00334AEE" w:rsidRPr="00086CDB" w:rsidRDefault="00334AEE" w:rsidP="00334AEE">
      <w:pPr>
        <w:numPr>
          <w:ilvl w:val="0"/>
          <w:numId w:val="1072"/>
        </w:numPr>
        <w:spacing w:after="0" w:line="259" w:lineRule="auto"/>
      </w:pPr>
      <w:r w:rsidRPr="00086CDB">
        <w:t>Multiple requests overwrite currentUser → incorrect behavior</w:t>
      </w:r>
    </w:p>
    <w:p w14:paraId="700080A4" w14:textId="77777777" w:rsidR="00334AEE" w:rsidRPr="00086CDB" w:rsidRDefault="00000000" w:rsidP="00334AEE">
      <w:pPr>
        <w:spacing w:after="0" w:line="259" w:lineRule="auto"/>
      </w:pPr>
      <w:r>
        <w:pict w14:anchorId="6E2308AB">
          <v:rect id="_x0000_i1826" style="width:0;height:1.5pt" o:hralign="center" o:hrstd="t" o:hr="t" fillcolor="#a0a0a0" stroked="f"/>
        </w:pict>
      </w:r>
    </w:p>
    <w:p w14:paraId="5E53FE0D" w14:textId="77777777" w:rsidR="00334AEE" w:rsidRPr="00086CDB" w:rsidRDefault="00334AEE" w:rsidP="00334AEE">
      <w:pPr>
        <w:spacing w:after="0" w:line="259" w:lineRule="auto"/>
        <w:rPr>
          <w:b/>
          <w:bCs/>
        </w:rPr>
      </w:pPr>
      <w:r w:rsidRPr="00086CDB">
        <w:rPr>
          <w:b/>
          <w:bCs/>
        </w:rPr>
        <w:t>4️</w:t>
      </w:r>
      <w:r w:rsidRPr="00086CDB">
        <w:rPr>
          <w:rFonts w:ascii="Segoe UI Symbol" w:hAnsi="Segoe UI Symbol" w:cs="Segoe UI Symbol"/>
          <w:b/>
          <w:bCs/>
        </w:rPr>
        <w:t>⃣</w:t>
      </w:r>
      <w:r w:rsidRPr="00086CDB">
        <w:rPr>
          <w:b/>
          <w:bCs/>
        </w:rPr>
        <w:t xml:space="preserve"> Mitigation Strategies</w:t>
      </w:r>
    </w:p>
    <w:p w14:paraId="574616E8" w14:textId="77777777" w:rsidR="00334AEE" w:rsidRPr="00086CDB" w:rsidRDefault="00334AEE" w:rsidP="00334AEE">
      <w:pPr>
        <w:spacing w:after="0" w:line="259" w:lineRule="auto"/>
        <w:rPr>
          <w:b/>
          <w:bCs/>
        </w:rPr>
      </w:pPr>
      <w:r w:rsidRPr="00086CDB">
        <w:rPr>
          <w:b/>
          <w:bCs/>
        </w:rPr>
        <w:t>A. Make beans stateless</w:t>
      </w:r>
    </w:p>
    <w:p w14:paraId="36E9A87C" w14:textId="77777777" w:rsidR="00334AEE" w:rsidRPr="00086CDB" w:rsidRDefault="00334AEE" w:rsidP="00334AEE">
      <w:pPr>
        <w:numPr>
          <w:ilvl w:val="0"/>
          <w:numId w:val="1073"/>
        </w:numPr>
        <w:spacing w:after="0" w:line="259" w:lineRule="auto"/>
      </w:pPr>
      <w:r w:rsidRPr="00086CDB">
        <w:t xml:space="preserve">Do not store request-specific or mutable data in </w:t>
      </w:r>
      <w:r w:rsidRPr="00086CDB">
        <w:rPr>
          <w:b/>
          <w:bCs/>
        </w:rPr>
        <w:t>singleton fields</w:t>
      </w:r>
    </w:p>
    <w:p w14:paraId="3CF16D98" w14:textId="77777777" w:rsidR="00334AEE" w:rsidRPr="00086CDB" w:rsidRDefault="00334AEE" w:rsidP="00334AEE">
      <w:pPr>
        <w:numPr>
          <w:ilvl w:val="0"/>
          <w:numId w:val="1073"/>
        </w:numPr>
        <w:spacing w:after="0" w:line="259" w:lineRule="auto"/>
      </w:pPr>
      <w:r w:rsidRPr="00086CDB">
        <w:t xml:space="preserve">Pass state as </w:t>
      </w:r>
      <w:r w:rsidRPr="00086CDB">
        <w:rPr>
          <w:b/>
          <w:bCs/>
        </w:rPr>
        <w:t>method parameters</w:t>
      </w:r>
      <w:r w:rsidRPr="00086CDB">
        <w:t xml:space="preserve"> instead</w:t>
      </w:r>
    </w:p>
    <w:p w14:paraId="1506442D" w14:textId="77777777" w:rsidR="00334AEE" w:rsidRPr="00086CDB" w:rsidRDefault="00334AEE" w:rsidP="00334AEE">
      <w:pPr>
        <w:spacing w:after="0" w:line="259" w:lineRule="auto"/>
        <w:rPr>
          <w:b/>
          <w:bCs/>
        </w:rPr>
      </w:pPr>
      <w:r w:rsidRPr="00086CDB">
        <w:rPr>
          <w:b/>
          <w:bCs/>
        </w:rPr>
        <w:t>B. Use proper concurrency primitives</w:t>
      </w:r>
    </w:p>
    <w:p w14:paraId="2C7231AA" w14:textId="77777777" w:rsidR="00334AEE" w:rsidRPr="00086CDB" w:rsidRDefault="00334AEE" w:rsidP="00334AEE">
      <w:pPr>
        <w:numPr>
          <w:ilvl w:val="0"/>
          <w:numId w:val="1074"/>
        </w:numPr>
        <w:spacing w:after="0" w:line="259" w:lineRule="auto"/>
      </w:pPr>
      <w:r w:rsidRPr="00086CDB">
        <w:t>ConcurrentHashMap, AtomicInteger, ReentrantLock</w:t>
      </w:r>
    </w:p>
    <w:p w14:paraId="33E80CE4" w14:textId="77777777" w:rsidR="00334AEE" w:rsidRPr="00086CDB" w:rsidRDefault="00334AEE" w:rsidP="00334AEE">
      <w:pPr>
        <w:spacing w:after="0" w:line="259" w:lineRule="auto"/>
        <w:rPr>
          <w:b/>
          <w:bCs/>
        </w:rPr>
      </w:pPr>
      <w:r w:rsidRPr="00086CDB">
        <w:rPr>
          <w:b/>
          <w:bCs/>
        </w:rPr>
        <w:t>C. ThreadLocal carefully</w:t>
      </w:r>
    </w:p>
    <w:p w14:paraId="68436144" w14:textId="77777777" w:rsidR="00334AEE" w:rsidRPr="00086CDB" w:rsidRDefault="00334AEE" w:rsidP="00334AEE">
      <w:pPr>
        <w:numPr>
          <w:ilvl w:val="0"/>
          <w:numId w:val="1075"/>
        </w:numPr>
        <w:spacing w:after="0" w:line="259" w:lineRule="auto"/>
      </w:pPr>
      <w:r w:rsidRPr="00086CDB">
        <w:t xml:space="preserve">Only for </w:t>
      </w:r>
      <w:r w:rsidRPr="00086CDB">
        <w:rPr>
          <w:b/>
          <w:bCs/>
        </w:rPr>
        <w:t>per-thread context</w:t>
      </w:r>
      <w:r w:rsidRPr="00086CDB">
        <w:t>, always clear after use:</w:t>
      </w:r>
    </w:p>
    <w:p w14:paraId="7BF750C1" w14:textId="77777777" w:rsidR="00334AEE" w:rsidRPr="00086CDB" w:rsidRDefault="00334AEE" w:rsidP="00334AEE">
      <w:pPr>
        <w:spacing w:after="0" w:line="259" w:lineRule="auto"/>
      </w:pPr>
      <w:r w:rsidRPr="00086CDB">
        <w:t>try {</w:t>
      </w:r>
    </w:p>
    <w:p w14:paraId="59E20142" w14:textId="77777777" w:rsidR="00334AEE" w:rsidRPr="00086CDB" w:rsidRDefault="00334AEE" w:rsidP="00334AEE">
      <w:pPr>
        <w:spacing w:after="0" w:line="259" w:lineRule="auto"/>
      </w:pPr>
      <w:r w:rsidRPr="00086CDB">
        <w:t xml:space="preserve">    userThreadLocal.set(user);</w:t>
      </w:r>
    </w:p>
    <w:p w14:paraId="4E5738A3" w14:textId="77777777" w:rsidR="00334AEE" w:rsidRPr="00086CDB" w:rsidRDefault="00334AEE" w:rsidP="00334AEE">
      <w:pPr>
        <w:spacing w:after="0" w:line="259" w:lineRule="auto"/>
      </w:pPr>
      <w:r w:rsidRPr="00086CDB">
        <w:t>} finally {</w:t>
      </w:r>
    </w:p>
    <w:p w14:paraId="0324A221" w14:textId="77777777" w:rsidR="00334AEE" w:rsidRPr="00086CDB" w:rsidRDefault="00334AEE" w:rsidP="00334AEE">
      <w:pPr>
        <w:spacing w:after="0" w:line="259" w:lineRule="auto"/>
      </w:pPr>
      <w:r w:rsidRPr="00086CDB">
        <w:t xml:space="preserve">    userThreadLocal.remove();</w:t>
      </w:r>
    </w:p>
    <w:p w14:paraId="2F6C8875" w14:textId="77777777" w:rsidR="00334AEE" w:rsidRPr="00086CDB" w:rsidRDefault="00334AEE" w:rsidP="00334AEE">
      <w:pPr>
        <w:spacing w:after="0" w:line="259" w:lineRule="auto"/>
      </w:pPr>
      <w:r w:rsidRPr="00086CDB">
        <w:t>}</w:t>
      </w:r>
    </w:p>
    <w:p w14:paraId="71BBBA62" w14:textId="77777777" w:rsidR="00334AEE" w:rsidRPr="00086CDB" w:rsidRDefault="00334AEE" w:rsidP="00334AEE">
      <w:pPr>
        <w:spacing w:after="0" w:line="259" w:lineRule="auto"/>
        <w:rPr>
          <w:b/>
          <w:bCs/>
        </w:rPr>
      </w:pPr>
      <w:r w:rsidRPr="00086CDB">
        <w:rPr>
          <w:b/>
          <w:bCs/>
        </w:rPr>
        <w:t>D. Use scoped beans</w:t>
      </w:r>
    </w:p>
    <w:p w14:paraId="49EA3631" w14:textId="77777777" w:rsidR="00334AEE" w:rsidRPr="00086CDB" w:rsidRDefault="00334AEE" w:rsidP="00334AEE">
      <w:pPr>
        <w:numPr>
          <w:ilvl w:val="0"/>
          <w:numId w:val="1076"/>
        </w:numPr>
        <w:spacing w:after="0" w:line="259" w:lineRule="auto"/>
      </w:pPr>
      <w:r w:rsidRPr="00086CDB">
        <w:t>@Scope("prototype") or @Scope("request") for stateful beans</w:t>
      </w:r>
    </w:p>
    <w:p w14:paraId="392DC18E" w14:textId="77777777" w:rsidR="00334AEE" w:rsidRPr="00086CDB" w:rsidRDefault="00334AEE" w:rsidP="00334AEE">
      <w:pPr>
        <w:spacing w:after="0" w:line="259" w:lineRule="auto"/>
        <w:rPr>
          <w:b/>
          <w:bCs/>
        </w:rPr>
      </w:pPr>
      <w:r w:rsidRPr="00086CDB">
        <w:rPr>
          <w:b/>
          <w:bCs/>
        </w:rPr>
        <w:t>E. Immutable objects</w:t>
      </w:r>
    </w:p>
    <w:p w14:paraId="2B673091" w14:textId="77777777" w:rsidR="00334AEE" w:rsidRPr="00086CDB" w:rsidRDefault="00334AEE" w:rsidP="00334AEE">
      <w:pPr>
        <w:numPr>
          <w:ilvl w:val="0"/>
          <w:numId w:val="1077"/>
        </w:numPr>
        <w:spacing w:after="0" w:line="259" w:lineRule="auto"/>
      </w:pPr>
      <w:r w:rsidRPr="00086CDB">
        <w:t xml:space="preserve">Favor </w:t>
      </w:r>
      <w:r w:rsidRPr="00086CDB">
        <w:rPr>
          <w:b/>
          <w:bCs/>
        </w:rPr>
        <w:t>immutable beans or DTOs</w:t>
      </w:r>
      <w:r w:rsidRPr="00086CDB">
        <w:t xml:space="preserve"> for shared data</w:t>
      </w:r>
    </w:p>
    <w:p w14:paraId="30BEE532" w14:textId="77777777" w:rsidR="00334AEE" w:rsidRPr="00086CDB" w:rsidRDefault="00334AEE" w:rsidP="00334AEE">
      <w:pPr>
        <w:numPr>
          <w:ilvl w:val="0"/>
          <w:numId w:val="1077"/>
        </w:numPr>
        <w:spacing w:after="0" w:line="259" w:lineRule="auto"/>
      </w:pPr>
      <w:r w:rsidRPr="00086CDB">
        <w:t>Thread-safe without synchronization</w:t>
      </w:r>
    </w:p>
    <w:p w14:paraId="266B83AF" w14:textId="77777777" w:rsidR="00334AEE" w:rsidRPr="00086CDB" w:rsidRDefault="00334AEE" w:rsidP="00334AEE">
      <w:pPr>
        <w:spacing w:after="0" w:line="259" w:lineRule="auto"/>
        <w:rPr>
          <w:b/>
          <w:bCs/>
        </w:rPr>
      </w:pPr>
      <w:r w:rsidRPr="00086CDB">
        <w:rPr>
          <w:b/>
          <w:bCs/>
        </w:rPr>
        <w:t>F. Avoid shared mutable collections</w:t>
      </w:r>
    </w:p>
    <w:p w14:paraId="05A7A639" w14:textId="77777777" w:rsidR="00334AEE" w:rsidRPr="00086CDB" w:rsidRDefault="00334AEE" w:rsidP="00334AEE">
      <w:pPr>
        <w:numPr>
          <w:ilvl w:val="0"/>
          <w:numId w:val="1078"/>
        </w:numPr>
        <w:spacing w:after="0" w:line="259" w:lineRule="auto"/>
      </w:pPr>
      <w:r w:rsidRPr="00086CDB">
        <w:t xml:space="preserve">Use </w:t>
      </w:r>
      <w:r w:rsidRPr="00086CDB">
        <w:rPr>
          <w:b/>
          <w:bCs/>
        </w:rPr>
        <w:t>unmodifiable collections</w:t>
      </w:r>
      <w:r w:rsidRPr="00086CDB">
        <w:t xml:space="preserve"> or </w:t>
      </w:r>
      <w:r w:rsidRPr="00086CDB">
        <w:rPr>
          <w:b/>
          <w:bCs/>
        </w:rPr>
        <w:t>copy-on-write</w:t>
      </w:r>
      <w:r w:rsidRPr="00086CDB">
        <w:t xml:space="preserve"> patterns for concurrent access</w:t>
      </w:r>
    </w:p>
    <w:p w14:paraId="0BA07D6D" w14:textId="77777777" w:rsidR="00334AEE" w:rsidRPr="00086CDB" w:rsidRDefault="00000000" w:rsidP="00334AEE">
      <w:pPr>
        <w:spacing w:after="0" w:line="259" w:lineRule="auto"/>
      </w:pPr>
      <w:r>
        <w:pict w14:anchorId="51106F72">
          <v:rect id="_x0000_i1827" style="width:0;height:1.5pt" o:hralign="center" o:hrstd="t" o:hr="t" fillcolor="#a0a0a0" stroked="f"/>
        </w:pict>
      </w:r>
    </w:p>
    <w:p w14:paraId="26F8723A" w14:textId="77777777" w:rsidR="00334AEE" w:rsidRPr="00086CDB" w:rsidRDefault="00334AEE" w:rsidP="00334AEE">
      <w:pPr>
        <w:spacing w:after="0" w:line="259" w:lineRule="auto"/>
        <w:rPr>
          <w:b/>
          <w:bCs/>
        </w:rPr>
      </w:pPr>
      <w:r w:rsidRPr="00086CDB">
        <w:rPr>
          <w:b/>
          <w:bCs/>
        </w:rPr>
        <w:t>5️</w:t>
      </w:r>
      <w:r w:rsidRPr="00086CDB">
        <w:rPr>
          <w:rFonts w:ascii="Segoe UI Symbol" w:hAnsi="Segoe UI Symbol" w:cs="Segoe UI Symbol"/>
          <w:b/>
          <w:bCs/>
        </w:rPr>
        <w:t>⃣</w:t>
      </w:r>
      <w:r w:rsidRPr="00086CDB">
        <w:rPr>
          <w:b/>
          <w:bCs/>
        </w:rPr>
        <w:t xml:space="preserve"> Senior-Level Insights</w:t>
      </w:r>
    </w:p>
    <w:p w14:paraId="2442D451" w14:textId="77777777" w:rsidR="00334AEE" w:rsidRPr="00086CDB" w:rsidRDefault="00334AEE" w:rsidP="00334AEE">
      <w:pPr>
        <w:numPr>
          <w:ilvl w:val="0"/>
          <w:numId w:val="1079"/>
        </w:numPr>
        <w:spacing w:after="0" w:line="259" w:lineRule="auto"/>
      </w:pPr>
      <w:r w:rsidRPr="00086CDB">
        <w:t xml:space="preserve">Singleton beans are </w:t>
      </w:r>
      <w:r w:rsidRPr="00086CDB">
        <w:rPr>
          <w:b/>
          <w:bCs/>
        </w:rPr>
        <w:t>by default shared across threads</w:t>
      </w:r>
      <w:r w:rsidRPr="00086CDB">
        <w:t xml:space="preserve">, so </w:t>
      </w:r>
      <w:r w:rsidRPr="00086CDB">
        <w:rPr>
          <w:b/>
          <w:bCs/>
        </w:rPr>
        <w:t>stateless design is critical</w:t>
      </w:r>
    </w:p>
    <w:p w14:paraId="32D7F893" w14:textId="77777777" w:rsidR="00334AEE" w:rsidRPr="00086CDB" w:rsidRDefault="00334AEE" w:rsidP="00334AEE">
      <w:pPr>
        <w:numPr>
          <w:ilvl w:val="0"/>
          <w:numId w:val="1079"/>
        </w:numPr>
        <w:spacing w:after="0" w:line="259" w:lineRule="auto"/>
      </w:pPr>
      <w:r w:rsidRPr="00086CDB">
        <w:t xml:space="preserve">Thread safety issues often surface </w:t>
      </w:r>
      <w:r w:rsidRPr="00086CDB">
        <w:rPr>
          <w:b/>
          <w:bCs/>
        </w:rPr>
        <w:t>under load</w:t>
      </w:r>
      <w:r w:rsidRPr="00086CDB">
        <w:t xml:space="preserve">, so </w:t>
      </w:r>
      <w:r w:rsidRPr="00086CDB">
        <w:rPr>
          <w:b/>
          <w:bCs/>
        </w:rPr>
        <w:t>load testing is important</w:t>
      </w:r>
    </w:p>
    <w:p w14:paraId="2267EE61" w14:textId="77777777" w:rsidR="00334AEE" w:rsidRPr="00086CDB" w:rsidRDefault="00334AEE" w:rsidP="00334AEE">
      <w:pPr>
        <w:numPr>
          <w:ilvl w:val="0"/>
          <w:numId w:val="1079"/>
        </w:numPr>
        <w:spacing w:after="0" w:line="259" w:lineRule="auto"/>
      </w:pPr>
      <w:r w:rsidRPr="00086CDB">
        <w:t xml:space="preserve">Misuse of </w:t>
      </w:r>
      <w:r w:rsidRPr="00086CDB">
        <w:rPr>
          <w:b/>
          <w:bCs/>
        </w:rPr>
        <w:t>ThreadLocal or mutable fields in singleton beans</w:t>
      </w:r>
      <w:r w:rsidRPr="00086CDB">
        <w:t xml:space="preserve"> is a </w:t>
      </w:r>
      <w:r w:rsidRPr="00086CDB">
        <w:rPr>
          <w:b/>
          <w:bCs/>
        </w:rPr>
        <w:t>common microservices bug</w:t>
      </w:r>
    </w:p>
    <w:p w14:paraId="0830C3F4" w14:textId="77777777" w:rsidR="00334AEE" w:rsidRPr="00086CDB" w:rsidRDefault="00334AEE" w:rsidP="00334AEE">
      <w:pPr>
        <w:numPr>
          <w:ilvl w:val="0"/>
          <w:numId w:val="1079"/>
        </w:numPr>
        <w:spacing w:after="0" w:line="259" w:lineRule="auto"/>
      </w:pPr>
      <w:r w:rsidRPr="00086CDB">
        <w:t xml:space="preserve">Async processing (e.g., @Async, CompletableFuture) can </w:t>
      </w:r>
      <w:r w:rsidRPr="00086CDB">
        <w:rPr>
          <w:b/>
          <w:bCs/>
        </w:rPr>
        <w:t>exacerbate thread safety issues</w:t>
      </w:r>
    </w:p>
    <w:p w14:paraId="51DA0A68" w14:textId="77777777" w:rsidR="00334AEE" w:rsidRPr="00086CDB" w:rsidRDefault="00000000" w:rsidP="00334AEE">
      <w:pPr>
        <w:spacing w:after="0" w:line="259" w:lineRule="auto"/>
      </w:pPr>
      <w:r>
        <w:pict w14:anchorId="7E9054D5">
          <v:rect id="_x0000_i1828" style="width:0;height:1.5pt" o:hralign="center" o:hrstd="t" o:hr="t" fillcolor="#a0a0a0" stroked="f"/>
        </w:pict>
      </w:r>
    </w:p>
    <w:p w14:paraId="34CE1C69" w14:textId="77777777" w:rsidR="00334AEE" w:rsidRPr="00086CDB" w:rsidRDefault="00334AEE" w:rsidP="00334AEE">
      <w:pPr>
        <w:spacing w:after="0" w:line="259" w:lineRule="auto"/>
        <w:rPr>
          <w:b/>
          <w:bCs/>
        </w:rPr>
      </w:pPr>
      <w:r w:rsidRPr="00086CDB">
        <w:rPr>
          <w:b/>
          <w:bCs/>
        </w:rPr>
        <w:t>6️</w:t>
      </w:r>
      <w:r w:rsidRPr="00086CDB">
        <w:rPr>
          <w:rFonts w:ascii="Segoe UI Symbol" w:hAnsi="Segoe UI Symbol" w:cs="Segoe UI Symbol"/>
          <w:b/>
          <w:bCs/>
        </w:rPr>
        <w:t>⃣</w:t>
      </w:r>
      <w:r w:rsidRPr="00086CDB">
        <w:rPr>
          <w:b/>
          <w:bCs/>
        </w:rPr>
        <w:t xml:space="preserve"> Example: Safe CounterService</w:t>
      </w:r>
    </w:p>
    <w:p w14:paraId="6224BFCF" w14:textId="77777777" w:rsidR="00334AEE" w:rsidRPr="00086CDB" w:rsidRDefault="00334AEE" w:rsidP="00334AEE">
      <w:pPr>
        <w:spacing w:after="0" w:line="259" w:lineRule="auto"/>
      </w:pPr>
      <w:r w:rsidRPr="00086CDB">
        <w:t>@Service</w:t>
      </w:r>
    </w:p>
    <w:p w14:paraId="36DF55F8" w14:textId="77777777" w:rsidR="00334AEE" w:rsidRPr="00086CDB" w:rsidRDefault="00334AEE" w:rsidP="00334AEE">
      <w:pPr>
        <w:spacing w:after="0" w:line="259" w:lineRule="auto"/>
      </w:pPr>
      <w:r w:rsidRPr="00086CDB">
        <w:t>public class CounterService {</w:t>
      </w:r>
    </w:p>
    <w:p w14:paraId="30F1E8E8" w14:textId="77777777" w:rsidR="00334AEE" w:rsidRPr="00086CDB" w:rsidRDefault="00334AEE" w:rsidP="00334AEE">
      <w:pPr>
        <w:spacing w:after="0" w:line="259" w:lineRule="auto"/>
      </w:pPr>
      <w:r w:rsidRPr="00086CDB">
        <w:t xml:space="preserve">    private final AtomicInteger counter = new AtomicInteger(0);</w:t>
      </w:r>
    </w:p>
    <w:p w14:paraId="4B80CFA4" w14:textId="77777777" w:rsidR="00334AEE" w:rsidRPr="00086CDB" w:rsidRDefault="00334AEE" w:rsidP="00334AEE">
      <w:pPr>
        <w:spacing w:after="0" w:line="259" w:lineRule="auto"/>
      </w:pPr>
    </w:p>
    <w:p w14:paraId="27AAABBC" w14:textId="77777777" w:rsidR="00334AEE" w:rsidRPr="00086CDB" w:rsidRDefault="00334AEE" w:rsidP="00334AEE">
      <w:pPr>
        <w:spacing w:after="0" w:line="259" w:lineRule="auto"/>
      </w:pPr>
      <w:r w:rsidRPr="00086CDB">
        <w:t xml:space="preserve">    public int increment() {</w:t>
      </w:r>
    </w:p>
    <w:p w14:paraId="598B0703" w14:textId="77777777" w:rsidR="00334AEE" w:rsidRPr="00086CDB" w:rsidRDefault="00334AEE" w:rsidP="00334AEE">
      <w:pPr>
        <w:spacing w:after="0" w:line="259" w:lineRule="auto"/>
      </w:pPr>
      <w:r w:rsidRPr="00086CDB">
        <w:t xml:space="preserve">        return counter.incrementAndGet(); // thread-safe</w:t>
      </w:r>
    </w:p>
    <w:p w14:paraId="4598F560" w14:textId="77777777" w:rsidR="00334AEE" w:rsidRPr="00086CDB" w:rsidRDefault="00334AEE" w:rsidP="00334AEE">
      <w:pPr>
        <w:spacing w:after="0" w:line="259" w:lineRule="auto"/>
      </w:pPr>
      <w:r w:rsidRPr="00086CDB">
        <w:t xml:space="preserve">    }</w:t>
      </w:r>
    </w:p>
    <w:p w14:paraId="180A444F" w14:textId="77777777" w:rsidR="00334AEE" w:rsidRPr="00086CDB" w:rsidRDefault="00334AEE" w:rsidP="00334AEE">
      <w:pPr>
        <w:spacing w:after="0" w:line="259" w:lineRule="auto"/>
      </w:pPr>
      <w:r w:rsidRPr="00086CDB">
        <w:t>}</w:t>
      </w:r>
    </w:p>
    <w:p w14:paraId="5CEB5BC5" w14:textId="77777777" w:rsidR="00334AEE" w:rsidRPr="00086CDB" w:rsidRDefault="00334AEE" w:rsidP="00334AEE">
      <w:pPr>
        <w:numPr>
          <w:ilvl w:val="0"/>
          <w:numId w:val="1080"/>
        </w:numPr>
        <w:spacing w:after="0" w:line="259" w:lineRule="auto"/>
      </w:pPr>
      <w:r w:rsidRPr="00086CDB">
        <w:t xml:space="preserve">Replaces mutable int with </w:t>
      </w:r>
      <w:r w:rsidRPr="00086CDB">
        <w:rPr>
          <w:b/>
          <w:bCs/>
        </w:rPr>
        <w:t>atomic operation</w:t>
      </w:r>
    </w:p>
    <w:p w14:paraId="4C2C82EF" w14:textId="77777777" w:rsidR="00334AEE" w:rsidRPr="00086CDB" w:rsidRDefault="00334AEE" w:rsidP="00334AEE">
      <w:pPr>
        <w:numPr>
          <w:ilvl w:val="0"/>
          <w:numId w:val="1080"/>
        </w:numPr>
        <w:spacing w:after="0" w:line="259" w:lineRule="auto"/>
      </w:pPr>
      <w:r w:rsidRPr="00086CDB">
        <w:t>Safe under concurrent requests</w:t>
      </w:r>
    </w:p>
    <w:p w14:paraId="62A7FA04" w14:textId="77777777" w:rsidR="00334AEE" w:rsidRPr="00086CDB" w:rsidRDefault="00000000" w:rsidP="00334AEE">
      <w:pPr>
        <w:spacing w:after="0" w:line="259" w:lineRule="auto"/>
      </w:pPr>
      <w:r>
        <w:pict w14:anchorId="02136937">
          <v:rect id="_x0000_i1829" style="width:0;height:1.5pt" o:hralign="center" o:hrstd="t" o:hr="t" fillcolor="#a0a0a0" stroked="f"/>
        </w:pict>
      </w:r>
    </w:p>
    <w:p w14:paraId="612F5A92" w14:textId="77777777" w:rsidR="00334AEE" w:rsidRPr="00086CDB" w:rsidRDefault="00334AEE" w:rsidP="00334AEE">
      <w:pPr>
        <w:spacing w:after="0" w:line="259" w:lineRule="auto"/>
        <w:rPr>
          <w:b/>
          <w:bCs/>
        </w:rPr>
      </w:pPr>
      <w:r w:rsidRPr="00086CDB">
        <w:rPr>
          <w:b/>
          <w:bCs/>
        </w:rPr>
        <w:t>7️</w:t>
      </w:r>
      <w:r w:rsidRPr="00086CDB">
        <w:rPr>
          <w:rFonts w:ascii="Segoe UI Symbol" w:hAnsi="Segoe UI Symbol" w:cs="Segoe UI Symbol"/>
          <w:b/>
          <w:bCs/>
        </w:rPr>
        <w:t>⃣</w:t>
      </w:r>
      <w:r w:rsidRPr="00086CDB">
        <w:rPr>
          <w:b/>
          <w:bCs/>
        </w:rPr>
        <w:t xml:space="preserve"> One-Line “Killer” Interview Answer</w:t>
      </w:r>
    </w:p>
    <w:p w14:paraId="70B27B30" w14:textId="77777777" w:rsidR="00334AEE" w:rsidRPr="00086CDB" w:rsidRDefault="00334AEE" w:rsidP="00334AEE">
      <w:pPr>
        <w:spacing w:after="0" w:line="259" w:lineRule="auto"/>
      </w:pPr>
      <w:r w:rsidRPr="00086CDB">
        <w:rPr>
          <w:b/>
          <w:bCs/>
        </w:rPr>
        <w:lastRenderedPageBreak/>
        <w:t>“Thread safety issues in Spring arise mainly from mutable state in singleton beans, shared collections, or ThreadLocals; they can be mitigated by designing stateless beans, using concurrency-safe constructs, scoped beans for per-request state, and immutable objects.”</w:t>
      </w:r>
    </w:p>
    <w:p w14:paraId="0A2CCCB6" w14:textId="77777777" w:rsidR="00334AEE" w:rsidRPr="00086CDB" w:rsidRDefault="00334AEE" w:rsidP="00334AEE">
      <w:pPr>
        <w:spacing w:after="0"/>
      </w:pPr>
    </w:p>
    <w:p w14:paraId="3639C3D5" w14:textId="77777777" w:rsidR="00334AEE" w:rsidRPr="00334AEE" w:rsidRDefault="00334AEE" w:rsidP="00334AEE">
      <w:pPr>
        <w:rPr>
          <w:b/>
          <w:bCs/>
          <w:color w:val="EE0000"/>
          <w:sz w:val="24"/>
          <w:szCs w:val="24"/>
          <w:lang w:val="en-IN"/>
        </w:rPr>
      </w:pPr>
      <w:r w:rsidRPr="00334AEE">
        <w:rPr>
          <w:b/>
          <w:bCs/>
          <w:color w:val="EE0000"/>
          <w:sz w:val="24"/>
          <w:szCs w:val="24"/>
          <w:lang w:val="en-IN"/>
        </w:rPr>
        <w:t>9.  Best practices for high-throughput Spring apps.</w:t>
      </w:r>
    </w:p>
    <w:p w14:paraId="7F957278" w14:textId="77777777" w:rsidR="00334AEE" w:rsidRPr="00086CDB" w:rsidRDefault="00334AEE" w:rsidP="00334AEE">
      <w:pPr>
        <w:spacing w:after="0" w:line="259" w:lineRule="auto"/>
        <w:rPr>
          <w:b/>
          <w:bCs/>
        </w:rPr>
      </w:pPr>
      <w:r w:rsidRPr="00086CDB">
        <w:rPr>
          <w:b/>
          <w:bCs/>
        </w:rPr>
        <w:t>Best Practices for High-Throughput Spring Apps (10+ years SSE answer)</w:t>
      </w:r>
    </w:p>
    <w:p w14:paraId="235574DC" w14:textId="77777777" w:rsidR="00334AEE" w:rsidRPr="00086CDB" w:rsidRDefault="00000000" w:rsidP="00334AEE">
      <w:pPr>
        <w:spacing w:after="0" w:line="259" w:lineRule="auto"/>
      </w:pPr>
      <w:r>
        <w:pict w14:anchorId="03274311">
          <v:rect id="_x0000_i1830" style="width:0;height:1.5pt" o:hralign="center" o:hrstd="t" o:hr="t" fillcolor="#a0a0a0" stroked="f"/>
        </w:pict>
      </w:r>
    </w:p>
    <w:p w14:paraId="2070DACA" w14:textId="77777777" w:rsidR="00334AEE" w:rsidRPr="00086CDB" w:rsidRDefault="00334AEE" w:rsidP="00334AEE">
      <w:pPr>
        <w:spacing w:after="0" w:line="259" w:lineRule="auto"/>
        <w:rPr>
          <w:b/>
          <w:bCs/>
        </w:rPr>
      </w:pPr>
      <w:r w:rsidRPr="00086CDB">
        <w:rPr>
          <w:b/>
          <w:bCs/>
        </w:rPr>
        <w:t>1️</w:t>
      </w:r>
      <w:r w:rsidRPr="00086CDB">
        <w:rPr>
          <w:rFonts w:ascii="Segoe UI Symbol" w:hAnsi="Segoe UI Symbol" w:cs="Segoe UI Symbol"/>
          <w:b/>
          <w:bCs/>
        </w:rPr>
        <w:t>⃣</w:t>
      </w:r>
      <w:r w:rsidRPr="00086CDB">
        <w:rPr>
          <w:b/>
          <w:bCs/>
        </w:rPr>
        <w:t xml:space="preserve"> Key Goals</w:t>
      </w:r>
    </w:p>
    <w:p w14:paraId="24863A12" w14:textId="77777777" w:rsidR="00334AEE" w:rsidRPr="00086CDB" w:rsidRDefault="00334AEE" w:rsidP="00334AEE">
      <w:pPr>
        <w:numPr>
          <w:ilvl w:val="0"/>
          <w:numId w:val="1081"/>
        </w:numPr>
        <w:spacing w:after="0" w:line="259" w:lineRule="auto"/>
      </w:pPr>
      <w:r w:rsidRPr="00086CDB">
        <w:t xml:space="preserve">Handle </w:t>
      </w:r>
      <w:r w:rsidRPr="00086CDB">
        <w:rPr>
          <w:b/>
          <w:bCs/>
        </w:rPr>
        <w:t>high requests per second (TPS)</w:t>
      </w:r>
      <w:r w:rsidRPr="00086CDB">
        <w:t xml:space="preserve"> efficiently</w:t>
      </w:r>
    </w:p>
    <w:p w14:paraId="4C6E9157" w14:textId="77777777" w:rsidR="00334AEE" w:rsidRPr="00086CDB" w:rsidRDefault="00334AEE" w:rsidP="00334AEE">
      <w:pPr>
        <w:numPr>
          <w:ilvl w:val="0"/>
          <w:numId w:val="1081"/>
        </w:numPr>
        <w:spacing w:after="0" w:line="259" w:lineRule="auto"/>
      </w:pPr>
      <w:r w:rsidRPr="00086CDB">
        <w:t xml:space="preserve">Minimize </w:t>
      </w:r>
      <w:r w:rsidRPr="00086CDB">
        <w:rPr>
          <w:b/>
          <w:bCs/>
        </w:rPr>
        <w:t>latency</w:t>
      </w:r>
      <w:r w:rsidRPr="00086CDB">
        <w:t xml:space="preserve"> and </w:t>
      </w:r>
      <w:r w:rsidRPr="00086CDB">
        <w:rPr>
          <w:b/>
          <w:bCs/>
        </w:rPr>
        <w:t>resource contention</w:t>
      </w:r>
    </w:p>
    <w:p w14:paraId="48CA976A" w14:textId="77777777" w:rsidR="00334AEE" w:rsidRPr="00086CDB" w:rsidRDefault="00334AEE" w:rsidP="00334AEE">
      <w:pPr>
        <w:numPr>
          <w:ilvl w:val="0"/>
          <w:numId w:val="1081"/>
        </w:numPr>
        <w:spacing w:after="0" w:line="259" w:lineRule="auto"/>
      </w:pPr>
      <w:r w:rsidRPr="00086CDB">
        <w:t xml:space="preserve">Ensure </w:t>
      </w:r>
      <w:r w:rsidRPr="00086CDB">
        <w:rPr>
          <w:b/>
          <w:bCs/>
        </w:rPr>
        <w:t>resilience, scalability, and maintainability</w:t>
      </w:r>
    </w:p>
    <w:p w14:paraId="1F1F8B10" w14:textId="77777777" w:rsidR="00334AEE" w:rsidRPr="00086CDB" w:rsidRDefault="00000000" w:rsidP="00334AEE">
      <w:pPr>
        <w:spacing w:after="0" w:line="259" w:lineRule="auto"/>
      </w:pPr>
      <w:r>
        <w:pict w14:anchorId="14449980">
          <v:rect id="_x0000_i1831" style="width:0;height:1.5pt" o:hralign="center" o:hrstd="t" o:hr="t" fillcolor="#a0a0a0" stroked="f"/>
        </w:pict>
      </w:r>
    </w:p>
    <w:p w14:paraId="18269837" w14:textId="77777777" w:rsidR="00334AEE" w:rsidRPr="00086CDB" w:rsidRDefault="00334AEE" w:rsidP="00334AEE">
      <w:pPr>
        <w:spacing w:after="0" w:line="259" w:lineRule="auto"/>
        <w:rPr>
          <w:b/>
          <w:bCs/>
        </w:rPr>
      </w:pPr>
      <w:r w:rsidRPr="00086CDB">
        <w:rPr>
          <w:b/>
          <w:bCs/>
        </w:rPr>
        <w:t>2️</w:t>
      </w:r>
      <w:r w:rsidRPr="00086CDB">
        <w:rPr>
          <w:rFonts w:ascii="Segoe UI Symbol" w:hAnsi="Segoe UI Symbol" w:cs="Segoe UI Symbol"/>
          <w:b/>
          <w:bCs/>
        </w:rPr>
        <w:t>⃣</w:t>
      </w:r>
      <w:r w:rsidRPr="00086CDB">
        <w:rPr>
          <w:b/>
          <w:bCs/>
        </w:rPr>
        <w:t xml:space="preserve"> Application Design</w:t>
      </w:r>
    </w:p>
    <w:p w14:paraId="1BAA40B0" w14:textId="77777777" w:rsidR="00334AEE" w:rsidRPr="00086CDB" w:rsidRDefault="00334AEE" w:rsidP="00334AEE">
      <w:pPr>
        <w:spacing w:after="0" w:line="259" w:lineRule="auto"/>
        <w:rPr>
          <w:b/>
          <w:bCs/>
        </w:rPr>
      </w:pPr>
      <w:r w:rsidRPr="00086CDB">
        <w:rPr>
          <w:b/>
          <w:bCs/>
        </w:rPr>
        <w:t>A. Stateless Services</w:t>
      </w:r>
    </w:p>
    <w:p w14:paraId="6D805715" w14:textId="77777777" w:rsidR="00334AEE" w:rsidRPr="00086CDB" w:rsidRDefault="00334AEE" w:rsidP="00334AEE">
      <w:pPr>
        <w:numPr>
          <w:ilvl w:val="0"/>
          <w:numId w:val="1082"/>
        </w:numPr>
        <w:spacing w:after="0" w:line="259" w:lineRule="auto"/>
      </w:pPr>
      <w:r w:rsidRPr="00086CDB">
        <w:t xml:space="preserve">Avoid storing request-specific state in </w:t>
      </w:r>
      <w:r w:rsidRPr="00086CDB">
        <w:rPr>
          <w:b/>
          <w:bCs/>
        </w:rPr>
        <w:t>singleton beans</w:t>
      </w:r>
    </w:p>
    <w:p w14:paraId="6F99B4D7" w14:textId="77777777" w:rsidR="00334AEE" w:rsidRPr="00086CDB" w:rsidRDefault="00334AEE" w:rsidP="00334AEE">
      <w:pPr>
        <w:numPr>
          <w:ilvl w:val="0"/>
          <w:numId w:val="1082"/>
        </w:numPr>
        <w:spacing w:after="0" w:line="259" w:lineRule="auto"/>
      </w:pPr>
      <w:r w:rsidRPr="00086CDB">
        <w:t xml:space="preserve">Pass state as </w:t>
      </w:r>
      <w:r w:rsidRPr="00086CDB">
        <w:rPr>
          <w:b/>
          <w:bCs/>
        </w:rPr>
        <w:t>method parameters</w:t>
      </w:r>
      <w:r w:rsidRPr="00086CDB">
        <w:t xml:space="preserve"> or </w:t>
      </w:r>
      <w:r w:rsidRPr="00086CDB">
        <w:rPr>
          <w:b/>
          <w:bCs/>
        </w:rPr>
        <w:t>use request/prototype scoped beans</w:t>
      </w:r>
    </w:p>
    <w:p w14:paraId="76BB91D1" w14:textId="77777777" w:rsidR="00334AEE" w:rsidRPr="00086CDB" w:rsidRDefault="00334AEE" w:rsidP="00334AEE">
      <w:pPr>
        <w:numPr>
          <w:ilvl w:val="0"/>
          <w:numId w:val="1082"/>
        </w:numPr>
        <w:spacing w:after="0" w:line="259" w:lineRule="auto"/>
      </w:pPr>
      <w:r w:rsidRPr="00086CDB">
        <w:t xml:space="preserve">Simplifies </w:t>
      </w:r>
      <w:r w:rsidRPr="00086CDB">
        <w:rPr>
          <w:b/>
          <w:bCs/>
        </w:rPr>
        <w:t>horizontal scaling</w:t>
      </w:r>
    </w:p>
    <w:p w14:paraId="14D5E68E" w14:textId="77777777" w:rsidR="00334AEE" w:rsidRPr="00086CDB" w:rsidRDefault="00334AEE" w:rsidP="00334AEE">
      <w:pPr>
        <w:spacing w:after="0" w:line="259" w:lineRule="auto"/>
        <w:rPr>
          <w:b/>
          <w:bCs/>
        </w:rPr>
      </w:pPr>
      <w:r w:rsidRPr="00086CDB">
        <w:rPr>
          <w:b/>
          <w:bCs/>
        </w:rPr>
        <w:t>B. Non-blocking / Reactive Approach</w:t>
      </w:r>
    </w:p>
    <w:p w14:paraId="6CFA9127" w14:textId="77777777" w:rsidR="00334AEE" w:rsidRPr="00086CDB" w:rsidRDefault="00334AEE" w:rsidP="00334AEE">
      <w:pPr>
        <w:numPr>
          <w:ilvl w:val="0"/>
          <w:numId w:val="1083"/>
        </w:numPr>
        <w:spacing w:after="0" w:line="259" w:lineRule="auto"/>
      </w:pPr>
      <w:r w:rsidRPr="00086CDB">
        <w:t xml:space="preserve">Use </w:t>
      </w:r>
      <w:r w:rsidRPr="00086CDB">
        <w:rPr>
          <w:b/>
          <w:bCs/>
        </w:rPr>
        <w:t>WebFlux / Reactor</w:t>
      </w:r>
      <w:r w:rsidRPr="00086CDB">
        <w:t xml:space="preserve"> for I/O-heavy services</w:t>
      </w:r>
    </w:p>
    <w:p w14:paraId="639F6E84" w14:textId="77777777" w:rsidR="00334AEE" w:rsidRPr="00086CDB" w:rsidRDefault="00334AEE" w:rsidP="00334AEE">
      <w:pPr>
        <w:numPr>
          <w:ilvl w:val="0"/>
          <w:numId w:val="1083"/>
        </w:numPr>
        <w:spacing w:after="0" w:line="259" w:lineRule="auto"/>
      </w:pPr>
      <w:r w:rsidRPr="00086CDB">
        <w:t xml:space="preserve">Avoid blocking threads on </w:t>
      </w:r>
      <w:r w:rsidRPr="00086CDB">
        <w:rPr>
          <w:b/>
          <w:bCs/>
        </w:rPr>
        <w:t>REST calls, DB queries, or message processing</w:t>
      </w:r>
    </w:p>
    <w:p w14:paraId="765FA6C6" w14:textId="77777777" w:rsidR="00334AEE" w:rsidRPr="00086CDB" w:rsidRDefault="00334AEE" w:rsidP="00334AEE">
      <w:pPr>
        <w:spacing w:after="0" w:line="259" w:lineRule="auto"/>
        <w:rPr>
          <w:b/>
          <w:bCs/>
        </w:rPr>
      </w:pPr>
      <w:r w:rsidRPr="00086CDB">
        <w:rPr>
          <w:b/>
          <w:bCs/>
        </w:rPr>
        <w:t>C. Minimal Bean Initialization</w:t>
      </w:r>
    </w:p>
    <w:p w14:paraId="4E8DFE8D" w14:textId="77777777" w:rsidR="00334AEE" w:rsidRPr="00086CDB" w:rsidRDefault="00334AEE" w:rsidP="00334AEE">
      <w:pPr>
        <w:numPr>
          <w:ilvl w:val="0"/>
          <w:numId w:val="1084"/>
        </w:numPr>
        <w:spacing w:after="0" w:line="259" w:lineRule="auto"/>
      </w:pPr>
      <w:r w:rsidRPr="00086CDB">
        <w:t xml:space="preserve">Enable </w:t>
      </w:r>
      <w:r w:rsidRPr="00086CDB">
        <w:rPr>
          <w:b/>
          <w:bCs/>
        </w:rPr>
        <w:t>lazy initialization</w:t>
      </w:r>
      <w:r w:rsidRPr="00086CDB">
        <w:t xml:space="preserve"> for heavy beans</w:t>
      </w:r>
    </w:p>
    <w:p w14:paraId="386B548B" w14:textId="77777777" w:rsidR="00334AEE" w:rsidRPr="00086CDB" w:rsidRDefault="00334AEE" w:rsidP="00334AEE">
      <w:pPr>
        <w:numPr>
          <w:ilvl w:val="0"/>
          <w:numId w:val="1084"/>
        </w:numPr>
        <w:spacing w:after="0" w:line="259" w:lineRule="auto"/>
      </w:pPr>
      <w:r w:rsidRPr="00086CDB">
        <w:t xml:space="preserve">Reduce </w:t>
      </w:r>
      <w:r w:rsidRPr="00086CDB">
        <w:rPr>
          <w:b/>
          <w:bCs/>
        </w:rPr>
        <w:t>proxy overhead and unnecessary AOP</w:t>
      </w:r>
    </w:p>
    <w:p w14:paraId="089732DD" w14:textId="77777777" w:rsidR="00334AEE" w:rsidRPr="00086CDB" w:rsidRDefault="00334AEE" w:rsidP="00334AEE">
      <w:pPr>
        <w:spacing w:after="0" w:line="259" w:lineRule="auto"/>
        <w:rPr>
          <w:b/>
          <w:bCs/>
        </w:rPr>
      </w:pPr>
      <w:r w:rsidRPr="00086CDB">
        <w:rPr>
          <w:b/>
          <w:bCs/>
        </w:rPr>
        <w:t>D. Microservice Decomposition</w:t>
      </w:r>
    </w:p>
    <w:p w14:paraId="2B86FE03" w14:textId="77777777" w:rsidR="00334AEE" w:rsidRPr="00086CDB" w:rsidRDefault="00334AEE" w:rsidP="00334AEE">
      <w:pPr>
        <w:numPr>
          <w:ilvl w:val="0"/>
          <w:numId w:val="1085"/>
        </w:numPr>
        <w:spacing w:after="0" w:line="259" w:lineRule="auto"/>
      </w:pPr>
      <w:r w:rsidRPr="00086CDB">
        <w:t xml:space="preserve">Split high-throughput services into </w:t>
      </w:r>
      <w:r w:rsidRPr="00086CDB">
        <w:rPr>
          <w:b/>
          <w:bCs/>
        </w:rPr>
        <w:t>smaller bounded contexts</w:t>
      </w:r>
    </w:p>
    <w:p w14:paraId="74CB75A1" w14:textId="77777777" w:rsidR="00334AEE" w:rsidRPr="00086CDB" w:rsidRDefault="00334AEE" w:rsidP="00334AEE">
      <w:pPr>
        <w:numPr>
          <w:ilvl w:val="0"/>
          <w:numId w:val="1085"/>
        </w:numPr>
        <w:spacing w:after="0" w:line="259" w:lineRule="auto"/>
      </w:pPr>
      <w:r w:rsidRPr="00086CDB">
        <w:t xml:space="preserve">Avoid large monoliths that </w:t>
      </w:r>
      <w:r w:rsidRPr="00086CDB">
        <w:rPr>
          <w:b/>
          <w:bCs/>
        </w:rPr>
        <w:t>serialize request handling</w:t>
      </w:r>
    </w:p>
    <w:p w14:paraId="3C6C98B3" w14:textId="77777777" w:rsidR="00334AEE" w:rsidRPr="00086CDB" w:rsidRDefault="00000000" w:rsidP="00334AEE">
      <w:pPr>
        <w:spacing w:after="0" w:line="259" w:lineRule="auto"/>
      </w:pPr>
      <w:r>
        <w:pict w14:anchorId="26C1916E">
          <v:rect id="_x0000_i1832" style="width:0;height:1.5pt" o:hralign="center" o:hrstd="t" o:hr="t" fillcolor="#a0a0a0" stroked="f"/>
        </w:pict>
      </w:r>
    </w:p>
    <w:p w14:paraId="2D2AE491" w14:textId="77777777" w:rsidR="00334AEE" w:rsidRPr="00086CDB" w:rsidRDefault="00334AEE" w:rsidP="00334AEE">
      <w:pPr>
        <w:spacing w:after="0" w:line="259" w:lineRule="auto"/>
        <w:rPr>
          <w:b/>
          <w:bCs/>
        </w:rPr>
      </w:pPr>
      <w:r w:rsidRPr="00086CDB">
        <w:rPr>
          <w:b/>
          <w:bCs/>
        </w:rPr>
        <w:t>3️</w:t>
      </w:r>
      <w:r w:rsidRPr="00086CDB">
        <w:rPr>
          <w:rFonts w:ascii="Segoe UI Symbol" w:hAnsi="Segoe UI Symbol" w:cs="Segoe UI Symbol"/>
          <w:b/>
          <w:bCs/>
        </w:rPr>
        <w:t>⃣</w:t>
      </w:r>
      <w:r w:rsidRPr="00086CDB">
        <w:rPr>
          <w:b/>
          <w:bCs/>
        </w:rPr>
        <w:t xml:space="preserve"> Database &amp; Caching Optimization</w:t>
      </w:r>
    </w:p>
    <w:p w14:paraId="618F6AD6" w14:textId="77777777" w:rsidR="00334AEE" w:rsidRPr="00086CDB" w:rsidRDefault="00334AEE" w:rsidP="00334AEE">
      <w:pPr>
        <w:spacing w:after="0" w:line="259" w:lineRule="auto"/>
        <w:rPr>
          <w:b/>
          <w:bCs/>
        </w:rPr>
      </w:pPr>
      <w:r w:rsidRPr="00086CDB">
        <w:rPr>
          <w:b/>
          <w:bCs/>
        </w:rPr>
        <w:t>A. Connection Pool Tuning</w:t>
      </w:r>
    </w:p>
    <w:p w14:paraId="56027D9D" w14:textId="77777777" w:rsidR="00334AEE" w:rsidRPr="00086CDB" w:rsidRDefault="00334AEE" w:rsidP="00334AEE">
      <w:pPr>
        <w:numPr>
          <w:ilvl w:val="0"/>
          <w:numId w:val="1086"/>
        </w:numPr>
        <w:spacing w:after="0" w:line="259" w:lineRule="auto"/>
      </w:pPr>
      <w:r w:rsidRPr="00086CDB">
        <w:t xml:space="preserve">Configure </w:t>
      </w:r>
      <w:r w:rsidRPr="00086CDB">
        <w:rPr>
          <w:b/>
          <w:bCs/>
        </w:rPr>
        <w:t>HikariCP</w:t>
      </w:r>
      <w:r w:rsidRPr="00086CDB">
        <w:t xml:space="preserve"> or equivalent with:</w:t>
      </w:r>
    </w:p>
    <w:p w14:paraId="3899E320" w14:textId="77777777" w:rsidR="00334AEE" w:rsidRPr="00086CDB" w:rsidRDefault="00334AEE" w:rsidP="00334AEE">
      <w:pPr>
        <w:numPr>
          <w:ilvl w:val="1"/>
          <w:numId w:val="1086"/>
        </w:numPr>
        <w:spacing w:after="0" w:line="259" w:lineRule="auto"/>
      </w:pPr>
      <w:r w:rsidRPr="00086CDB">
        <w:t>Optimal maxPoolSize</w:t>
      </w:r>
    </w:p>
    <w:p w14:paraId="02AB1C78" w14:textId="77777777" w:rsidR="00334AEE" w:rsidRPr="00086CDB" w:rsidRDefault="00334AEE" w:rsidP="00334AEE">
      <w:pPr>
        <w:numPr>
          <w:ilvl w:val="1"/>
          <w:numId w:val="1086"/>
        </w:numPr>
        <w:spacing w:after="0" w:line="259" w:lineRule="auto"/>
      </w:pPr>
      <w:r w:rsidRPr="00086CDB">
        <w:t>Connection timeout</w:t>
      </w:r>
    </w:p>
    <w:p w14:paraId="796FD2E6" w14:textId="77777777" w:rsidR="00334AEE" w:rsidRPr="00086CDB" w:rsidRDefault="00334AEE" w:rsidP="00334AEE">
      <w:pPr>
        <w:numPr>
          <w:ilvl w:val="0"/>
          <w:numId w:val="1086"/>
        </w:numPr>
        <w:spacing w:after="0" w:line="259" w:lineRule="auto"/>
      </w:pPr>
      <w:r w:rsidRPr="00086CDB">
        <w:t>Monitor for saturation</w:t>
      </w:r>
    </w:p>
    <w:p w14:paraId="51FAC14F" w14:textId="77777777" w:rsidR="00334AEE" w:rsidRPr="00086CDB" w:rsidRDefault="00334AEE" w:rsidP="00334AEE">
      <w:pPr>
        <w:spacing w:after="0" w:line="259" w:lineRule="auto"/>
        <w:rPr>
          <w:b/>
          <w:bCs/>
        </w:rPr>
      </w:pPr>
      <w:r w:rsidRPr="00086CDB">
        <w:rPr>
          <w:b/>
          <w:bCs/>
        </w:rPr>
        <w:t>B. Query Optimization</w:t>
      </w:r>
    </w:p>
    <w:p w14:paraId="1BD6D8EE" w14:textId="77777777" w:rsidR="00334AEE" w:rsidRPr="00086CDB" w:rsidRDefault="00334AEE" w:rsidP="00334AEE">
      <w:pPr>
        <w:numPr>
          <w:ilvl w:val="0"/>
          <w:numId w:val="1087"/>
        </w:numPr>
        <w:spacing w:after="0" w:line="259" w:lineRule="auto"/>
      </w:pPr>
      <w:r w:rsidRPr="00086CDB">
        <w:t xml:space="preserve">Use </w:t>
      </w:r>
      <w:r w:rsidRPr="00086CDB">
        <w:rPr>
          <w:b/>
          <w:bCs/>
        </w:rPr>
        <w:t>indexes, batch operations, pagination</w:t>
      </w:r>
    </w:p>
    <w:p w14:paraId="1C4CE526" w14:textId="77777777" w:rsidR="00334AEE" w:rsidRPr="00086CDB" w:rsidRDefault="00334AEE" w:rsidP="00334AEE">
      <w:pPr>
        <w:numPr>
          <w:ilvl w:val="0"/>
          <w:numId w:val="1087"/>
        </w:numPr>
        <w:spacing w:after="0" w:line="259" w:lineRule="auto"/>
      </w:pPr>
      <w:r w:rsidRPr="00086CDB">
        <w:t>Avoid N+1 queries</w:t>
      </w:r>
    </w:p>
    <w:p w14:paraId="4CFFAF9B" w14:textId="77777777" w:rsidR="00334AEE" w:rsidRPr="00086CDB" w:rsidRDefault="00334AEE" w:rsidP="00334AEE">
      <w:pPr>
        <w:spacing w:after="0" w:line="259" w:lineRule="auto"/>
        <w:rPr>
          <w:b/>
          <w:bCs/>
        </w:rPr>
      </w:pPr>
      <w:r w:rsidRPr="00086CDB">
        <w:rPr>
          <w:b/>
          <w:bCs/>
        </w:rPr>
        <w:t>C. Caching</w:t>
      </w:r>
    </w:p>
    <w:p w14:paraId="0800AE1F" w14:textId="77777777" w:rsidR="00334AEE" w:rsidRPr="00086CDB" w:rsidRDefault="00334AEE" w:rsidP="00334AEE">
      <w:pPr>
        <w:numPr>
          <w:ilvl w:val="0"/>
          <w:numId w:val="1088"/>
        </w:numPr>
        <w:spacing w:after="0" w:line="259" w:lineRule="auto"/>
      </w:pPr>
      <w:r w:rsidRPr="00086CDB">
        <w:t>Local caches for frequently accessed data</w:t>
      </w:r>
    </w:p>
    <w:p w14:paraId="1D248274" w14:textId="77777777" w:rsidR="00334AEE" w:rsidRPr="00086CDB" w:rsidRDefault="00334AEE" w:rsidP="00334AEE">
      <w:pPr>
        <w:numPr>
          <w:ilvl w:val="0"/>
          <w:numId w:val="1088"/>
        </w:numPr>
        <w:spacing w:after="0" w:line="259" w:lineRule="auto"/>
      </w:pPr>
      <w:r w:rsidRPr="00086CDB">
        <w:t>Distributed cache (Redis, Hazelcast) for shared, high-read scenarios</w:t>
      </w:r>
    </w:p>
    <w:p w14:paraId="1CAD4F8B" w14:textId="77777777" w:rsidR="00334AEE" w:rsidRPr="00086CDB" w:rsidRDefault="00334AEE" w:rsidP="00334AEE">
      <w:pPr>
        <w:spacing w:after="0" w:line="259" w:lineRule="auto"/>
        <w:rPr>
          <w:b/>
          <w:bCs/>
        </w:rPr>
      </w:pPr>
      <w:r w:rsidRPr="00086CDB">
        <w:rPr>
          <w:b/>
          <w:bCs/>
        </w:rPr>
        <w:t>D. Async DB Operations</w:t>
      </w:r>
    </w:p>
    <w:p w14:paraId="3FD15233" w14:textId="77777777" w:rsidR="00334AEE" w:rsidRPr="00086CDB" w:rsidRDefault="00334AEE" w:rsidP="00334AEE">
      <w:pPr>
        <w:numPr>
          <w:ilvl w:val="0"/>
          <w:numId w:val="1089"/>
        </w:numPr>
        <w:spacing w:after="0" w:line="259" w:lineRule="auto"/>
      </w:pPr>
      <w:r w:rsidRPr="00086CDB">
        <w:t xml:space="preserve">Offload </w:t>
      </w:r>
      <w:r w:rsidRPr="00086CDB">
        <w:rPr>
          <w:b/>
          <w:bCs/>
        </w:rPr>
        <w:t>non-critical writes</w:t>
      </w:r>
      <w:r w:rsidRPr="00086CDB">
        <w:t xml:space="preserve"> to background tasks or message queues</w:t>
      </w:r>
    </w:p>
    <w:p w14:paraId="5C4B4C09" w14:textId="77777777" w:rsidR="00334AEE" w:rsidRPr="00086CDB" w:rsidRDefault="00000000" w:rsidP="00334AEE">
      <w:pPr>
        <w:spacing w:after="0" w:line="259" w:lineRule="auto"/>
      </w:pPr>
      <w:r>
        <w:pict w14:anchorId="6AF4EFD7">
          <v:rect id="_x0000_i1833" style="width:0;height:1.5pt" o:hralign="center" o:hrstd="t" o:hr="t" fillcolor="#a0a0a0" stroked="f"/>
        </w:pict>
      </w:r>
    </w:p>
    <w:p w14:paraId="4FB0E97C" w14:textId="77777777" w:rsidR="00334AEE" w:rsidRPr="00086CDB" w:rsidRDefault="00334AEE" w:rsidP="00334AEE">
      <w:pPr>
        <w:spacing w:after="0" w:line="259" w:lineRule="auto"/>
        <w:rPr>
          <w:b/>
          <w:bCs/>
        </w:rPr>
      </w:pPr>
      <w:r w:rsidRPr="00086CDB">
        <w:rPr>
          <w:b/>
          <w:bCs/>
        </w:rPr>
        <w:t>4️</w:t>
      </w:r>
      <w:r w:rsidRPr="00086CDB">
        <w:rPr>
          <w:rFonts w:ascii="Segoe UI Symbol" w:hAnsi="Segoe UI Symbol" w:cs="Segoe UI Symbol"/>
          <w:b/>
          <w:bCs/>
        </w:rPr>
        <w:t>⃣</w:t>
      </w:r>
      <w:r w:rsidRPr="00086CDB">
        <w:rPr>
          <w:b/>
          <w:bCs/>
        </w:rPr>
        <w:t xml:space="preserve"> Concurrency &amp; Thread Management</w:t>
      </w:r>
    </w:p>
    <w:p w14:paraId="50FA0952" w14:textId="77777777" w:rsidR="00334AEE" w:rsidRPr="00086CDB" w:rsidRDefault="00334AEE" w:rsidP="00334AEE">
      <w:pPr>
        <w:spacing w:after="0" w:line="259" w:lineRule="auto"/>
        <w:rPr>
          <w:b/>
          <w:bCs/>
        </w:rPr>
      </w:pPr>
      <w:r w:rsidRPr="00086CDB">
        <w:rPr>
          <w:b/>
          <w:bCs/>
        </w:rPr>
        <w:lastRenderedPageBreak/>
        <w:t>A. Thread Pool Tuning</w:t>
      </w:r>
    </w:p>
    <w:p w14:paraId="23446F60" w14:textId="77777777" w:rsidR="00334AEE" w:rsidRPr="00086CDB" w:rsidRDefault="00334AEE" w:rsidP="00334AEE">
      <w:pPr>
        <w:numPr>
          <w:ilvl w:val="0"/>
          <w:numId w:val="1090"/>
        </w:numPr>
        <w:spacing w:after="0" w:line="259" w:lineRule="auto"/>
      </w:pPr>
      <w:r w:rsidRPr="00086CDB">
        <w:t xml:space="preserve">Configure </w:t>
      </w:r>
      <w:r w:rsidRPr="00086CDB">
        <w:rPr>
          <w:b/>
          <w:bCs/>
        </w:rPr>
        <w:t>Executor / TaskScheduler / Tomcat / Netty thread pools</w:t>
      </w:r>
      <w:r w:rsidRPr="00086CDB">
        <w:t xml:space="preserve"> based on TPS</w:t>
      </w:r>
    </w:p>
    <w:p w14:paraId="13716E86" w14:textId="77777777" w:rsidR="00334AEE" w:rsidRPr="00086CDB" w:rsidRDefault="00334AEE" w:rsidP="00334AEE">
      <w:pPr>
        <w:numPr>
          <w:ilvl w:val="0"/>
          <w:numId w:val="1090"/>
        </w:numPr>
        <w:spacing w:after="0" w:line="259" w:lineRule="auto"/>
      </w:pPr>
      <w:r w:rsidRPr="00086CDB">
        <w:t>Avoid blocking threads unnecessarily</w:t>
      </w:r>
    </w:p>
    <w:p w14:paraId="01A9CA73" w14:textId="77777777" w:rsidR="00334AEE" w:rsidRPr="00086CDB" w:rsidRDefault="00334AEE" w:rsidP="00334AEE">
      <w:pPr>
        <w:spacing w:after="0" w:line="259" w:lineRule="auto"/>
        <w:rPr>
          <w:b/>
          <w:bCs/>
        </w:rPr>
      </w:pPr>
      <w:r w:rsidRPr="00086CDB">
        <w:rPr>
          <w:b/>
          <w:bCs/>
        </w:rPr>
        <w:t>B. Bulkhead Pattern</w:t>
      </w:r>
    </w:p>
    <w:p w14:paraId="69C840FE" w14:textId="77777777" w:rsidR="00334AEE" w:rsidRPr="00086CDB" w:rsidRDefault="00334AEE" w:rsidP="00334AEE">
      <w:pPr>
        <w:numPr>
          <w:ilvl w:val="0"/>
          <w:numId w:val="1091"/>
        </w:numPr>
        <w:spacing w:after="0" w:line="259" w:lineRule="auto"/>
      </w:pPr>
      <w:r w:rsidRPr="00086CDB">
        <w:t xml:space="preserve">Isolate critical components to </w:t>
      </w:r>
      <w:r w:rsidRPr="00086CDB">
        <w:rPr>
          <w:b/>
          <w:bCs/>
        </w:rPr>
        <w:t>avoid cascading failures</w:t>
      </w:r>
    </w:p>
    <w:p w14:paraId="4272385A" w14:textId="77777777" w:rsidR="00334AEE" w:rsidRPr="00086CDB" w:rsidRDefault="00334AEE" w:rsidP="00334AEE">
      <w:pPr>
        <w:spacing w:after="0" w:line="259" w:lineRule="auto"/>
        <w:rPr>
          <w:b/>
          <w:bCs/>
        </w:rPr>
      </w:pPr>
      <w:r w:rsidRPr="00086CDB">
        <w:rPr>
          <w:b/>
          <w:bCs/>
        </w:rPr>
        <w:t>C. Reactive or Non-blocking I/O</w:t>
      </w:r>
    </w:p>
    <w:p w14:paraId="32E89F1A" w14:textId="77777777" w:rsidR="00334AEE" w:rsidRPr="00086CDB" w:rsidRDefault="00334AEE" w:rsidP="00334AEE">
      <w:pPr>
        <w:numPr>
          <w:ilvl w:val="0"/>
          <w:numId w:val="1092"/>
        </w:numPr>
        <w:spacing w:after="0" w:line="259" w:lineRule="auto"/>
      </w:pPr>
      <w:r w:rsidRPr="00086CDB">
        <w:t xml:space="preserve">For high I/O workloads, use </w:t>
      </w:r>
      <w:r w:rsidRPr="00086CDB">
        <w:rPr>
          <w:b/>
          <w:bCs/>
        </w:rPr>
        <w:t>non-blocking web clients, DB drivers, and messaging</w:t>
      </w:r>
    </w:p>
    <w:p w14:paraId="212C6A16" w14:textId="77777777" w:rsidR="00334AEE" w:rsidRPr="00086CDB" w:rsidRDefault="00000000" w:rsidP="00334AEE">
      <w:pPr>
        <w:spacing w:after="0" w:line="259" w:lineRule="auto"/>
      </w:pPr>
      <w:r>
        <w:pict w14:anchorId="51A204DD">
          <v:rect id="_x0000_i1834" style="width:0;height:1.5pt" o:hralign="center" o:hrstd="t" o:hr="t" fillcolor="#a0a0a0" stroked="f"/>
        </w:pict>
      </w:r>
    </w:p>
    <w:p w14:paraId="3FEE85F7" w14:textId="77777777" w:rsidR="00334AEE" w:rsidRPr="00086CDB" w:rsidRDefault="00334AEE" w:rsidP="00334AEE">
      <w:pPr>
        <w:spacing w:after="0" w:line="259" w:lineRule="auto"/>
        <w:rPr>
          <w:b/>
          <w:bCs/>
        </w:rPr>
      </w:pPr>
      <w:r w:rsidRPr="00086CDB">
        <w:rPr>
          <w:b/>
          <w:bCs/>
        </w:rPr>
        <w:t>5️</w:t>
      </w:r>
      <w:r w:rsidRPr="00086CDB">
        <w:rPr>
          <w:rFonts w:ascii="Segoe UI Symbol" w:hAnsi="Segoe UI Symbol" w:cs="Segoe UI Symbol"/>
          <w:b/>
          <w:bCs/>
        </w:rPr>
        <w:t>⃣</w:t>
      </w:r>
      <w:r w:rsidRPr="00086CDB">
        <w:rPr>
          <w:b/>
          <w:bCs/>
        </w:rPr>
        <w:t xml:space="preserve"> Messaging &amp; Event-Driven Design</w:t>
      </w:r>
    </w:p>
    <w:p w14:paraId="3C962282" w14:textId="77777777" w:rsidR="00334AEE" w:rsidRPr="00086CDB" w:rsidRDefault="00334AEE" w:rsidP="00334AEE">
      <w:pPr>
        <w:numPr>
          <w:ilvl w:val="0"/>
          <w:numId w:val="1093"/>
        </w:numPr>
        <w:spacing w:after="0" w:line="259" w:lineRule="auto"/>
      </w:pPr>
      <w:r w:rsidRPr="00086CDB">
        <w:t xml:space="preserve">Use </w:t>
      </w:r>
      <w:r w:rsidRPr="00086CDB">
        <w:rPr>
          <w:b/>
          <w:bCs/>
        </w:rPr>
        <w:t>Kafka, RabbitMQ, or Pulsar</w:t>
      </w:r>
      <w:r w:rsidRPr="00086CDB">
        <w:t xml:space="preserve"> for high-throughput async processing</w:t>
      </w:r>
    </w:p>
    <w:p w14:paraId="66B69D88" w14:textId="77777777" w:rsidR="00334AEE" w:rsidRPr="00086CDB" w:rsidRDefault="00334AEE" w:rsidP="00334AEE">
      <w:pPr>
        <w:numPr>
          <w:ilvl w:val="0"/>
          <w:numId w:val="1093"/>
        </w:numPr>
        <w:spacing w:after="0" w:line="259" w:lineRule="auto"/>
      </w:pPr>
      <w:r w:rsidRPr="00086CDB">
        <w:t xml:space="preserve">Design for </w:t>
      </w:r>
      <w:r w:rsidRPr="00086CDB">
        <w:rPr>
          <w:b/>
          <w:bCs/>
        </w:rPr>
        <w:t>backpressure and batching</w:t>
      </w:r>
    </w:p>
    <w:p w14:paraId="06C64F1D" w14:textId="77777777" w:rsidR="00334AEE" w:rsidRPr="00086CDB" w:rsidRDefault="00334AEE" w:rsidP="00334AEE">
      <w:pPr>
        <w:numPr>
          <w:ilvl w:val="0"/>
          <w:numId w:val="1093"/>
        </w:numPr>
        <w:spacing w:after="0" w:line="259" w:lineRule="auto"/>
      </w:pPr>
      <w:r w:rsidRPr="00086CDB">
        <w:t xml:space="preserve">Event-driven architecture helps </w:t>
      </w:r>
      <w:r w:rsidRPr="00086CDB">
        <w:rPr>
          <w:b/>
          <w:bCs/>
        </w:rPr>
        <w:t>decouple services</w:t>
      </w:r>
      <w:r w:rsidRPr="00086CDB">
        <w:t xml:space="preserve"> and improve throughput</w:t>
      </w:r>
    </w:p>
    <w:p w14:paraId="00D5C3CF" w14:textId="77777777" w:rsidR="00334AEE" w:rsidRPr="00086CDB" w:rsidRDefault="00000000" w:rsidP="00334AEE">
      <w:pPr>
        <w:spacing w:after="0" w:line="259" w:lineRule="auto"/>
      </w:pPr>
      <w:r>
        <w:pict w14:anchorId="4FA17291">
          <v:rect id="_x0000_i1835" style="width:0;height:1.5pt" o:hralign="center" o:hrstd="t" o:hr="t" fillcolor="#a0a0a0" stroked="f"/>
        </w:pict>
      </w:r>
    </w:p>
    <w:p w14:paraId="23C59F7D" w14:textId="77777777" w:rsidR="00334AEE" w:rsidRPr="00086CDB" w:rsidRDefault="00334AEE" w:rsidP="00334AEE">
      <w:pPr>
        <w:spacing w:after="0" w:line="259" w:lineRule="auto"/>
        <w:rPr>
          <w:b/>
          <w:bCs/>
        </w:rPr>
      </w:pPr>
      <w:r w:rsidRPr="00086CDB">
        <w:rPr>
          <w:b/>
          <w:bCs/>
        </w:rPr>
        <w:t>6️</w:t>
      </w:r>
      <w:r w:rsidRPr="00086CDB">
        <w:rPr>
          <w:rFonts w:ascii="Segoe UI Symbol" w:hAnsi="Segoe UI Symbol" w:cs="Segoe UI Symbol"/>
          <w:b/>
          <w:bCs/>
        </w:rPr>
        <w:t>⃣</w:t>
      </w:r>
      <w:r w:rsidRPr="00086CDB">
        <w:rPr>
          <w:b/>
          <w:bCs/>
        </w:rPr>
        <w:t xml:space="preserve"> Monitoring &amp; Observability</w:t>
      </w:r>
    </w:p>
    <w:p w14:paraId="6F84363B" w14:textId="77777777" w:rsidR="00334AEE" w:rsidRPr="00086CDB" w:rsidRDefault="00334AEE" w:rsidP="00334AEE">
      <w:pPr>
        <w:numPr>
          <w:ilvl w:val="0"/>
          <w:numId w:val="1094"/>
        </w:numPr>
        <w:spacing w:after="0" w:line="259" w:lineRule="auto"/>
      </w:pPr>
      <w:r w:rsidRPr="00086CDB">
        <w:rPr>
          <w:b/>
          <w:bCs/>
        </w:rPr>
        <w:t>Metrics</w:t>
      </w:r>
      <w:r w:rsidRPr="00086CDB">
        <w:t>: Track RED / USE metrics</w:t>
      </w:r>
    </w:p>
    <w:p w14:paraId="3E216723" w14:textId="77777777" w:rsidR="00334AEE" w:rsidRPr="00086CDB" w:rsidRDefault="00334AEE" w:rsidP="00334AEE">
      <w:pPr>
        <w:numPr>
          <w:ilvl w:val="0"/>
          <w:numId w:val="1094"/>
        </w:numPr>
        <w:spacing w:after="0" w:line="259" w:lineRule="auto"/>
      </w:pPr>
      <w:r w:rsidRPr="00086CDB">
        <w:rPr>
          <w:b/>
          <w:bCs/>
        </w:rPr>
        <w:t>Distributed tracing</w:t>
      </w:r>
      <w:r w:rsidRPr="00086CDB">
        <w:t>: OpenTelemetry for request latency across services</w:t>
      </w:r>
    </w:p>
    <w:p w14:paraId="227E88F3" w14:textId="77777777" w:rsidR="00334AEE" w:rsidRPr="00086CDB" w:rsidRDefault="00334AEE" w:rsidP="00334AEE">
      <w:pPr>
        <w:numPr>
          <w:ilvl w:val="0"/>
          <w:numId w:val="1094"/>
        </w:numPr>
        <w:spacing w:after="0" w:line="259" w:lineRule="auto"/>
      </w:pPr>
      <w:r w:rsidRPr="00086CDB">
        <w:rPr>
          <w:b/>
          <w:bCs/>
        </w:rPr>
        <w:t>Profiling</w:t>
      </w:r>
      <w:r w:rsidRPr="00086CDB">
        <w:t>: Identify hotspots and slow beans</w:t>
      </w:r>
    </w:p>
    <w:p w14:paraId="6B58A6F2" w14:textId="77777777" w:rsidR="00334AEE" w:rsidRPr="00086CDB" w:rsidRDefault="00000000" w:rsidP="00334AEE">
      <w:pPr>
        <w:spacing w:after="0" w:line="259" w:lineRule="auto"/>
      </w:pPr>
      <w:r>
        <w:pict w14:anchorId="7FB50E2C">
          <v:rect id="_x0000_i1836" style="width:0;height:1.5pt" o:hralign="center" o:hrstd="t" o:hr="t" fillcolor="#a0a0a0" stroked="f"/>
        </w:pict>
      </w:r>
    </w:p>
    <w:p w14:paraId="4309757E" w14:textId="77777777" w:rsidR="00334AEE" w:rsidRPr="00086CDB" w:rsidRDefault="00334AEE" w:rsidP="00334AEE">
      <w:pPr>
        <w:spacing w:after="0" w:line="259" w:lineRule="auto"/>
        <w:rPr>
          <w:b/>
          <w:bCs/>
        </w:rPr>
      </w:pPr>
      <w:r w:rsidRPr="00086CDB">
        <w:rPr>
          <w:b/>
          <w:bCs/>
        </w:rPr>
        <w:t>7️</w:t>
      </w:r>
      <w:r w:rsidRPr="00086CDB">
        <w:rPr>
          <w:rFonts w:ascii="Segoe UI Symbol" w:hAnsi="Segoe UI Symbol" w:cs="Segoe UI Symbol"/>
          <w:b/>
          <w:bCs/>
        </w:rPr>
        <w:t>⃣</w:t>
      </w:r>
      <w:r w:rsidRPr="00086CDB">
        <w:rPr>
          <w:b/>
          <w:bCs/>
        </w:rPr>
        <w:t xml:space="preserve"> Optimizing Startup &amp; Memory</w:t>
      </w:r>
    </w:p>
    <w:p w14:paraId="5CED4C0C" w14:textId="77777777" w:rsidR="00334AEE" w:rsidRPr="00086CDB" w:rsidRDefault="00334AEE" w:rsidP="00334AEE">
      <w:pPr>
        <w:numPr>
          <w:ilvl w:val="0"/>
          <w:numId w:val="1095"/>
        </w:numPr>
        <w:spacing w:after="0" w:line="259" w:lineRule="auto"/>
      </w:pPr>
      <w:r w:rsidRPr="00086CDB">
        <w:t xml:space="preserve">Lazy initialization and </w:t>
      </w:r>
      <w:r w:rsidRPr="00086CDB">
        <w:rPr>
          <w:b/>
          <w:bCs/>
        </w:rPr>
        <w:t>AOT/native images</w:t>
      </w:r>
      <w:r w:rsidRPr="00086CDB">
        <w:t xml:space="preserve"> for fast cold-start</w:t>
      </w:r>
    </w:p>
    <w:p w14:paraId="168B4A12" w14:textId="77777777" w:rsidR="00334AEE" w:rsidRPr="00086CDB" w:rsidRDefault="00334AEE" w:rsidP="00334AEE">
      <w:pPr>
        <w:numPr>
          <w:ilvl w:val="0"/>
          <w:numId w:val="1095"/>
        </w:numPr>
        <w:spacing w:after="0" w:line="259" w:lineRule="auto"/>
      </w:pPr>
      <w:r w:rsidRPr="00086CDB">
        <w:t xml:space="preserve">Avoid </w:t>
      </w:r>
      <w:r w:rsidRPr="00086CDB">
        <w:rPr>
          <w:b/>
          <w:bCs/>
        </w:rPr>
        <w:t>large singleton caches</w:t>
      </w:r>
      <w:r w:rsidRPr="00086CDB">
        <w:t xml:space="preserve"> in memory</w:t>
      </w:r>
    </w:p>
    <w:p w14:paraId="78A5429E" w14:textId="77777777" w:rsidR="00334AEE" w:rsidRPr="00086CDB" w:rsidRDefault="00334AEE" w:rsidP="00334AEE">
      <w:pPr>
        <w:numPr>
          <w:ilvl w:val="0"/>
          <w:numId w:val="1095"/>
        </w:numPr>
        <w:spacing w:after="0" w:line="259" w:lineRule="auto"/>
      </w:pPr>
      <w:r w:rsidRPr="00086CDB">
        <w:t xml:space="preserve">Use </w:t>
      </w:r>
      <w:r w:rsidRPr="00086CDB">
        <w:rPr>
          <w:b/>
          <w:bCs/>
        </w:rPr>
        <w:t>immutable or stateless objects</w:t>
      </w:r>
      <w:r w:rsidRPr="00086CDB">
        <w:t xml:space="preserve"> to reduce GC pressure</w:t>
      </w:r>
    </w:p>
    <w:p w14:paraId="76F99C6F" w14:textId="77777777" w:rsidR="00334AEE" w:rsidRPr="00086CDB" w:rsidRDefault="00000000" w:rsidP="00334AEE">
      <w:pPr>
        <w:spacing w:after="0" w:line="259" w:lineRule="auto"/>
      </w:pPr>
      <w:r>
        <w:pict w14:anchorId="5FEDA498">
          <v:rect id="_x0000_i1837" style="width:0;height:1.5pt" o:hralign="center" o:hrstd="t" o:hr="t" fillcolor="#a0a0a0" stroked="f"/>
        </w:pict>
      </w:r>
    </w:p>
    <w:p w14:paraId="60F34409" w14:textId="77777777" w:rsidR="00334AEE" w:rsidRPr="00086CDB" w:rsidRDefault="00334AEE" w:rsidP="00334AEE">
      <w:pPr>
        <w:spacing w:after="0" w:line="259" w:lineRule="auto"/>
        <w:rPr>
          <w:b/>
          <w:bCs/>
        </w:rPr>
      </w:pPr>
      <w:r w:rsidRPr="00086CDB">
        <w:rPr>
          <w:b/>
          <w:bCs/>
        </w:rPr>
        <w:t>8️</w:t>
      </w:r>
      <w:r w:rsidRPr="00086CDB">
        <w:rPr>
          <w:rFonts w:ascii="Segoe UI Symbol" w:hAnsi="Segoe UI Symbol" w:cs="Segoe UI Symbol"/>
          <w:b/>
          <w:bCs/>
        </w:rPr>
        <w:t>⃣</w:t>
      </w:r>
      <w:r w:rsidRPr="00086CDB">
        <w:rPr>
          <w:b/>
          <w:bCs/>
        </w:rPr>
        <w:t xml:space="preserve"> Senior-Level Insights</w:t>
      </w:r>
    </w:p>
    <w:p w14:paraId="6F85F4E5" w14:textId="77777777" w:rsidR="00334AEE" w:rsidRPr="00086CDB" w:rsidRDefault="00334AEE" w:rsidP="00334AEE">
      <w:pPr>
        <w:numPr>
          <w:ilvl w:val="0"/>
          <w:numId w:val="1096"/>
        </w:numPr>
        <w:spacing w:after="0" w:line="259" w:lineRule="auto"/>
      </w:pPr>
      <w:r w:rsidRPr="00086CDB">
        <w:rPr>
          <w:b/>
          <w:bCs/>
        </w:rPr>
        <w:t>Avoid blocking threads</w:t>
      </w:r>
      <w:r w:rsidRPr="00086CDB">
        <w:t xml:space="preserve"> wherever possible</w:t>
      </w:r>
    </w:p>
    <w:p w14:paraId="0110D70D" w14:textId="77777777" w:rsidR="00334AEE" w:rsidRPr="00086CDB" w:rsidRDefault="00334AEE" w:rsidP="00334AEE">
      <w:pPr>
        <w:numPr>
          <w:ilvl w:val="0"/>
          <w:numId w:val="1096"/>
        </w:numPr>
        <w:spacing w:after="0" w:line="259" w:lineRule="auto"/>
      </w:pPr>
      <w:r w:rsidRPr="00086CDB">
        <w:rPr>
          <w:b/>
          <w:bCs/>
        </w:rPr>
        <w:t>Separate critical and non-critical paths</w:t>
      </w:r>
      <w:r w:rsidRPr="00086CDB">
        <w:t xml:space="preserve"> using async processing</w:t>
      </w:r>
    </w:p>
    <w:p w14:paraId="7E16C9E3" w14:textId="77777777" w:rsidR="00334AEE" w:rsidRPr="00086CDB" w:rsidRDefault="00334AEE" w:rsidP="00334AEE">
      <w:pPr>
        <w:numPr>
          <w:ilvl w:val="0"/>
          <w:numId w:val="1096"/>
        </w:numPr>
        <w:spacing w:after="0" w:line="259" w:lineRule="auto"/>
      </w:pPr>
      <w:r w:rsidRPr="00086CDB">
        <w:rPr>
          <w:b/>
          <w:bCs/>
        </w:rPr>
        <w:t>Profile and tune thread pools, DB connections, and caches</w:t>
      </w:r>
      <w:r w:rsidRPr="00086CDB">
        <w:t xml:space="preserve"> based on real metrics</w:t>
      </w:r>
    </w:p>
    <w:p w14:paraId="4B4C0433" w14:textId="77777777" w:rsidR="00334AEE" w:rsidRPr="00086CDB" w:rsidRDefault="00334AEE" w:rsidP="00334AEE">
      <w:pPr>
        <w:numPr>
          <w:ilvl w:val="0"/>
          <w:numId w:val="1096"/>
        </w:numPr>
        <w:spacing w:after="0" w:line="259" w:lineRule="auto"/>
      </w:pPr>
      <w:r w:rsidRPr="00086CDB">
        <w:rPr>
          <w:b/>
          <w:bCs/>
        </w:rPr>
        <w:t>Design for failure and backpressure</w:t>
      </w:r>
      <w:r w:rsidRPr="00086CDB">
        <w:t xml:space="preserve"> to sustain throughput under load</w:t>
      </w:r>
    </w:p>
    <w:p w14:paraId="3E49EBC6" w14:textId="77777777" w:rsidR="00334AEE" w:rsidRPr="00086CDB" w:rsidRDefault="00334AEE" w:rsidP="00334AEE">
      <w:pPr>
        <w:numPr>
          <w:ilvl w:val="0"/>
          <w:numId w:val="1096"/>
        </w:numPr>
        <w:spacing w:after="0" w:line="259" w:lineRule="auto"/>
      </w:pPr>
      <w:r w:rsidRPr="00086CDB">
        <w:t xml:space="preserve">Use </w:t>
      </w:r>
      <w:r w:rsidRPr="00086CDB">
        <w:rPr>
          <w:b/>
          <w:bCs/>
        </w:rPr>
        <w:t>stateless, modular microservices</w:t>
      </w:r>
      <w:r w:rsidRPr="00086CDB">
        <w:t xml:space="preserve"> for horizontal scalability</w:t>
      </w:r>
    </w:p>
    <w:p w14:paraId="34E6DD34" w14:textId="77777777" w:rsidR="00334AEE" w:rsidRPr="00086CDB" w:rsidRDefault="00000000" w:rsidP="00334AEE">
      <w:pPr>
        <w:spacing w:after="0" w:line="259" w:lineRule="auto"/>
      </w:pPr>
      <w:r>
        <w:pict w14:anchorId="3AD049BD">
          <v:rect id="_x0000_i1838" style="width:0;height:1.5pt" o:hralign="center" o:hrstd="t" o:hr="t" fillcolor="#a0a0a0" stroked="f"/>
        </w:pict>
      </w:r>
    </w:p>
    <w:p w14:paraId="17C0D84E" w14:textId="77777777" w:rsidR="00334AEE" w:rsidRPr="00086CDB" w:rsidRDefault="00334AEE" w:rsidP="00334AEE">
      <w:pPr>
        <w:spacing w:after="0" w:line="259" w:lineRule="auto"/>
        <w:rPr>
          <w:b/>
          <w:bCs/>
        </w:rPr>
      </w:pPr>
      <w:r w:rsidRPr="00086CDB">
        <w:rPr>
          <w:b/>
          <w:bCs/>
        </w:rPr>
        <w:t>9️</w:t>
      </w:r>
      <w:r w:rsidRPr="00086CDB">
        <w:rPr>
          <w:rFonts w:ascii="Segoe UI Symbol" w:hAnsi="Segoe UI Symbol" w:cs="Segoe UI Symbol"/>
          <w:b/>
          <w:bCs/>
        </w:rPr>
        <w:t>⃣</w:t>
      </w:r>
      <w:r w:rsidRPr="00086CDB">
        <w:rPr>
          <w:b/>
          <w:bCs/>
        </w:rPr>
        <w:t xml:space="preserve"> Example: Async &amp; Reactive Service</w:t>
      </w:r>
    </w:p>
    <w:p w14:paraId="5C36D597" w14:textId="77777777" w:rsidR="00334AEE" w:rsidRPr="00086CDB" w:rsidRDefault="00334AEE" w:rsidP="00334AEE">
      <w:pPr>
        <w:spacing w:after="0" w:line="259" w:lineRule="auto"/>
      </w:pPr>
      <w:r w:rsidRPr="00086CDB">
        <w:t>@RestController</w:t>
      </w:r>
    </w:p>
    <w:p w14:paraId="3EACF6F8" w14:textId="77777777" w:rsidR="00334AEE" w:rsidRPr="00086CDB" w:rsidRDefault="00334AEE" w:rsidP="00334AEE">
      <w:pPr>
        <w:spacing w:after="0" w:line="259" w:lineRule="auto"/>
      </w:pPr>
      <w:r w:rsidRPr="00086CDB">
        <w:t>@RequiredArgsConstructor</w:t>
      </w:r>
    </w:p>
    <w:p w14:paraId="0C8B5E44" w14:textId="77777777" w:rsidR="00334AEE" w:rsidRPr="00086CDB" w:rsidRDefault="00334AEE" w:rsidP="00334AEE">
      <w:pPr>
        <w:spacing w:after="0" w:line="259" w:lineRule="auto"/>
      </w:pPr>
      <w:r w:rsidRPr="00086CDB">
        <w:t>public class UserController {</w:t>
      </w:r>
    </w:p>
    <w:p w14:paraId="59AC05D5" w14:textId="77777777" w:rsidR="00334AEE" w:rsidRPr="00086CDB" w:rsidRDefault="00334AEE" w:rsidP="00334AEE">
      <w:pPr>
        <w:spacing w:after="0" w:line="259" w:lineRule="auto"/>
      </w:pPr>
    </w:p>
    <w:p w14:paraId="37689FE2" w14:textId="77777777" w:rsidR="00334AEE" w:rsidRPr="00086CDB" w:rsidRDefault="00334AEE" w:rsidP="00334AEE">
      <w:pPr>
        <w:spacing w:after="0" w:line="259" w:lineRule="auto"/>
      </w:pPr>
      <w:r w:rsidRPr="00086CDB">
        <w:t xml:space="preserve">    private final UserService userService;</w:t>
      </w:r>
    </w:p>
    <w:p w14:paraId="43CA8355" w14:textId="77777777" w:rsidR="00334AEE" w:rsidRPr="00086CDB" w:rsidRDefault="00334AEE" w:rsidP="00334AEE">
      <w:pPr>
        <w:spacing w:after="0" w:line="259" w:lineRule="auto"/>
      </w:pPr>
    </w:p>
    <w:p w14:paraId="4B1D32BD" w14:textId="77777777" w:rsidR="00334AEE" w:rsidRPr="00086CDB" w:rsidRDefault="00334AEE" w:rsidP="00334AEE">
      <w:pPr>
        <w:spacing w:after="0" w:line="259" w:lineRule="auto"/>
      </w:pPr>
      <w:r w:rsidRPr="00086CDB">
        <w:t xml:space="preserve">    @GetMapping("/users/{id}")</w:t>
      </w:r>
    </w:p>
    <w:p w14:paraId="3A3054DA" w14:textId="77777777" w:rsidR="00334AEE" w:rsidRPr="00086CDB" w:rsidRDefault="00334AEE" w:rsidP="00334AEE">
      <w:pPr>
        <w:spacing w:after="0" w:line="259" w:lineRule="auto"/>
      </w:pPr>
      <w:r w:rsidRPr="00086CDB">
        <w:t xml:space="preserve">    public Mono&lt;User&gt; getUser(@PathVariable Long id) {</w:t>
      </w:r>
    </w:p>
    <w:p w14:paraId="6B340104" w14:textId="77777777" w:rsidR="00334AEE" w:rsidRPr="00086CDB" w:rsidRDefault="00334AEE" w:rsidP="00334AEE">
      <w:pPr>
        <w:spacing w:after="0" w:line="259" w:lineRule="auto"/>
      </w:pPr>
      <w:r w:rsidRPr="00086CDB">
        <w:t xml:space="preserve">        return userService.getUserAsync(id); // non-blocking</w:t>
      </w:r>
    </w:p>
    <w:p w14:paraId="4517DDC7" w14:textId="77777777" w:rsidR="00334AEE" w:rsidRPr="00086CDB" w:rsidRDefault="00334AEE" w:rsidP="00334AEE">
      <w:pPr>
        <w:spacing w:after="0" w:line="259" w:lineRule="auto"/>
      </w:pPr>
      <w:r w:rsidRPr="00086CDB">
        <w:t xml:space="preserve">    }</w:t>
      </w:r>
    </w:p>
    <w:p w14:paraId="3FA407B7" w14:textId="77777777" w:rsidR="00334AEE" w:rsidRPr="00086CDB" w:rsidRDefault="00334AEE" w:rsidP="00334AEE">
      <w:pPr>
        <w:spacing w:after="0" w:line="259" w:lineRule="auto"/>
      </w:pPr>
      <w:r w:rsidRPr="00086CDB">
        <w:t>}</w:t>
      </w:r>
    </w:p>
    <w:p w14:paraId="12C8CAF4" w14:textId="77777777" w:rsidR="00334AEE" w:rsidRPr="00086CDB" w:rsidRDefault="00334AEE" w:rsidP="00334AEE">
      <w:pPr>
        <w:spacing w:after="0" w:line="259" w:lineRule="auto"/>
      </w:pPr>
    </w:p>
    <w:p w14:paraId="3C1EB374" w14:textId="77777777" w:rsidR="00334AEE" w:rsidRPr="00086CDB" w:rsidRDefault="00334AEE" w:rsidP="00334AEE">
      <w:pPr>
        <w:spacing w:after="0" w:line="259" w:lineRule="auto"/>
      </w:pPr>
      <w:r w:rsidRPr="00086CDB">
        <w:t>@Service</w:t>
      </w:r>
    </w:p>
    <w:p w14:paraId="00D7478E" w14:textId="77777777" w:rsidR="00334AEE" w:rsidRPr="00086CDB" w:rsidRDefault="00334AEE" w:rsidP="00334AEE">
      <w:pPr>
        <w:spacing w:after="0" w:line="259" w:lineRule="auto"/>
      </w:pPr>
      <w:r w:rsidRPr="00086CDB">
        <w:lastRenderedPageBreak/>
        <w:t>public class UserService {</w:t>
      </w:r>
    </w:p>
    <w:p w14:paraId="5DE0C0F7" w14:textId="77777777" w:rsidR="00334AEE" w:rsidRPr="00086CDB" w:rsidRDefault="00334AEE" w:rsidP="00334AEE">
      <w:pPr>
        <w:spacing w:after="0" w:line="259" w:lineRule="auto"/>
      </w:pPr>
    </w:p>
    <w:p w14:paraId="1257AE48" w14:textId="77777777" w:rsidR="00334AEE" w:rsidRPr="00086CDB" w:rsidRDefault="00334AEE" w:rsidP="00334AEE">
      <w:pPr>
        <w:spacing w:after="0" w:line="259" w:lineRule="auto"/>
      </w:pPr>
      <w:r w:rsidRPr="00086CDB">
        <w:t xml:space="preserve">    private final UserRepository userRepository;</w:t>
      </w:r>
    </w:p>
    <w:p w14:paraId="48C5CA56" w14:textId="77777777" w:rsidR="00334AEE" w:rsidRPr="00086CDB" w:rsidRDefault="00334AEE" w:rsidP="00334AEE">
      <w:pPr>
        <w:spacing w:after="0" w:line="259" w:lineRule="auto"/>
      </w:pPr>
    </w:p>
    <w:p w14:paraId="66F01856" w14:textId="77777777" w:rsidR="00334AEE" w:rsidRPr="00086CDB" w:rsidRDefault="00334AEE" w:rsidP="00334AEE">
      <w:pPr>
        <w:spacing w:after="0" w:line="259" w:lineRule="auto"/>
      </w:pPr>
      <w:r w:rsidRPr="00086CDB">
        <w:t xml:space="preserve">    @Async</w:t>
      </w:r>
    </w:p>
    <w:p w14:paraId="23E285F1" w14:textId="77777777" w:rsidR="00334AEE" w:rsidRPr="00086CDB" w:rsidRDefault="00334AEE" w:rsidP="00334AEE">
      <w:pPr>
        <w:spacing w:after="0" w:line="259" w:lineRule="auto"/>
      </w:pPr>
      <w:r w:rsidRPr="00086CDB">
        <w:t xml:space="preserve">    public CompletableFuture&lt;User&gt; getUserAsync(Long id) {</w:t>
      </w:r>
    </w:p>
    <w:p w14:paraId="44393B34" w14:textId="77777777" w:rsidR="00334AEE" w:rsidRPr="00086CDB" w:rsidRDefault="00334AEE" w:rsidP="00334AEE">
      <w:pPr>
        <w:spacing w:after="0" w:line="259" w:lineRule="auto"/>
      </w:pPr>
      <w:r w:rsidRPr="00086CDB">
        <w:t xml:space="preserve">        return CompletableFuture.completedFuture(userRepository.findById(id).orElse(null));</w:t>
      </w:r>
    </w:p>
    <w:p w14:paraId="62A10CC2" w14:textId="77777777" w:rsidR="00334AEE" w:rsidRPr="00086CDB" w:rsidRDefault="00334AEE" w:rsidP="00334AEE">
      <w:pPr>
        <w:spacing w:after="0" w:line="259" w:lineRule="auto"/>
      </w:pPr>
      <w:r w:rsidRPr="00086CDB">
        <w:t xml:space="preserve">    }</w:t>
      </w:r>
    </w:p>
    <w:p w14:paraId="57736AA2" w14:textId="77777777" w:rsidR="00334AEE" w:rsidRPr="00086CDB" w:rsidRDefault="00334AEE" w:rsidP="00334AEE">
      <w:pPr>
        <w:spacing w:after="0" w:line="259" w:lineRule="auto"/>
      </w:pPr>
      <w:r w:rsidRPr="00086CDB">
        <w:t>}</w:t>
      </w:r>
    </w:p>
    <w:p w14:paraId="01CEA1DF" w14:textId="77777777" w:rsidR="00334AEE" w:rsidRPr="00086CDB" w:rsidRDefault="00334AEE" w:rsidP="00334AEE">
      <w:pPr>
        <w:numPr>
          <w:ilvl w:val="0"/>
          <w:numId w:val="1097"/>
        </w:numPr>
        <w:spacing w:after="0" w:line="259" w:lineRule="auto"/>
      </w:pPr>
      <w:r w:rsidRPr="00086CDB">
        <w:rPr>
          <w:b/>
          <w:bCs/>
        </w:rPr>
        <w:t>Async / reactive approach</w:t>
      </w:r>
      <w:r w:rsidRPr="00086CDB">
        <w:t xml:space="preserve"> → improves throughput and resource utilization</w:t>
      </w:r>
    </w:p>
    <w:p w14:paraId="6F249365" w14:textId="77777777" w:rsidR="00334AEE" w:rsidRPr="00086CDB" w:rsidRDefault="00000000" w:rsidP="00334AEE">
      <w:pPr>
        <w:spacing w:after="0" w:line="259" w:lineRule="auto"/>
      </w:pPr>
      <w:r>
        <w:pict w14:anchorId="63A9AE6D">
          <v:rect id="_x0000_i1839" style="width:0;height:1.5pt" o:hralign="center" o:hrstd="t" o:hr="t" fillcolor="#a0a0a0" stroked="f"/>
        </w:pict>
      </w:r>
    </w:p>
    <w:p w14:paraId="69376A0D" w14:textId="77777777" w:rsidR="00334AEE" w:rsidRPr="00086CDB" w:rsidRDefault="00334AEE" w:rsidP="00334AEE">
      <w:pPr>
        <w:spacing w:after="0" w:line="259" w:lineRule="auto"/>
        <w:rPr>
          <w:b/>
          <w:bCs/>
        </w:rPr>
      </w:pPr>
      <w:r w:rsidRPr="00086CDB">
        <w:rPr>
          <w:b/>
          <w:bCs/>
        </w:rPr>
        <w:t>10️</w:t>
      </w:r>
      <w:r w:rsidRPr="00086CDB">
        <w:rPr>
          <w:rFonts w:ascii="Segoe UI Symbol" w:hAnsi="Segoe UI Symbol" w:cs="Segoe UI Symbol"/>
          <w:b/>
          <w:bCs/>
        </w:rPr>
        <w:t>⃣</w:t>
      </w:r>
      <w:r w:rsidRPr="00086CDB">
        <w:rPr>
          <w:b/>
          <w:bCs/>
        </w:rPr>
        <w:t xml:space="preserve"> One-Line “Killer” Interview Answer</w:t>
      </w:r>
    </w:p>
    <w:p w14:paraId="0DEC55E8" w14:textId="77777777" w:rsidR="00334AEE" w:rsidRPr="00086CDB" w:rsidRDefault="00334AEE" w:rsidP="00334AEE">
      <w:pPr>
        <w:spacing w:after="0" w:line="259" w:lineRule="auto"/>
      </w:pPr>
      <w:r w:rsidRPr="00086CDB">
        <w:rPr>
          <w:b/>
          <w:bCs/>
        </w:rPr>
        <w:t>“High-throughput Spring apps rely on stateless service design, async/non-blocking I/O, optimized thread pools, efficient DB access, caching, bulkhead isolation, event-driven processing, and observability to handle high TPS, minimize latency, and maintain resilience at scale.”</w:t>
      </w:r>
    </w:p>
    <w:p w14:paraId="3EA86F50" w14:textId="77777777" w:rsidR="00334AEE" w:rsidRPr="00086CDB" w:rsidRDefault="00334AEE" w:rsidP="00334AEE">
      <w:pPr>
        <w:spacing w:after="0"/>
      </w:pPr>
    </w:p>
    <w:p w14:paraId="58F535AA" w14:textId="77777777" w:rsidR="00334AEE" w:rsidRPr="00334AEE" w:rsidRDefault="00334AEE" w:rsidP="00334AEE">
      <w:pPr>
        <w:rPr>
          <w:b/>
          <w:bCs/>
          <w:color w:val="EE0000"/>
          <w:sz w:val="24"/>
          <w:szCs w:val="24"/>
          <w:lang w:val="en-IN"/>
        </w:rPr>
      </w:pPr>
      <w:r w:rsidRPr="00334AEE">
        <w:rPr>
          <w:b/>
          <w:bCs/>
          <w:color w:val="EE0000"/>
          <w:sz w:val="24"/>
          <w:szCs w:val="24"/>
          <w:lang w:val="en-IN"/>
        </w:rPr>
        <w:t>10. How to tune Spring apps for scale.</w:t>
      </w:r>
    </w:p>
    <w:p w14:paraId="394081AE" w14:textId="77777777" w:rsidR="00334AEE" w:rsidRPr="00086CDB" w:rsidRDefault="00334AEE" w:rsidP="00334AEE">
      <w:pPr>
        <w:spacing w:after="0" w:line="259" w:lineRule="auto"/>
        <w:rPr>
          <w:b/>
          <w:bCs/>
        </w:rPr>
      </w:pPr>
      <w:r w:rsidRPr="00086CDB">
        <w:rPr>
          <w:b/>
          <w:bCs/>
        </w:rPr>
        <w:t>How to Tune Spring Apps for Scale (10+ years SSE answer)</w:t>
      </w:r>
    </w:p>
    <w:p w14:paraId="7ABBD343" w14:textId="77777777" w:rsidR="00334AEE" w:rsidRPr="00086CDB" w:rsidRDefault="00000000" w:rsidP="00334AEE">
      <w:pPr>
        <w:spacing w:after="0" w:line="259" w:lineRule="auto"/>
      </w:pPr>
      <w:r>
        <w:pict w14:anchorId="60C651DE">
          <v:rect id="_x0000_i1840" style="width:0;height:1.5pt" o:hralign="center" o:hrstd="t" o:hr="t" fillcolor="#a0a0a0" stroked="f"/>
        </w:pict>
      </w:r>
    </w:p>
    <w:p w14:paraId="12A4B67E" w14:textId="77777777" w:rsidR="00334AEE" w:rsidRPr="00086CDB" w:rsidRDefault="00334AEE" w:rsidP="00334AEE">
      <w:pPr>
        <w:spacing w:after="0" w:line="259" w:lineRule="auto"/>
        <w:rPr>
          <w:b/>
          <w:bCs/>
        </w:rPr>
      </w:pPr>
      <w:r w:rsidRPr="00086CDB">
        <w:rPr>
          <w:b/>
          <w:bCs/>
        </w:rPr>
        <w:t>1️</w:t>
      </w:r>
      <w:r w:rsidRPr="00086CDB">
        <w:rPr>
          <w:rFonts w:ascii="Segoe UI Symbol" w:hAnsi="Segoe UI Symbol" w:cs="Segoe UI Symbol"/>
          <w:b/>
          <w:bCs/>
        </w:rPr>
        <w:t>⃣</w:t>
      </w:r>
      <w:r w:rsidRPr="00086CDB">
        <w:rPr>
          <w:b/>
          <w:bCs/>
        </w:rPr>
        <w:t xml:space="preserve"> Key Goals</w:t>
      </w:r>
    </w:p>
    <w:p w14:paraId="53F9AAB5" w14:textId="77777777" w:rsidR="00334AEE" w:rsidRPr="00086CDB" w:rsidRDefault="00334AEE" w:rsidP="00334AEE">
      <w:pPr>
        <w:numPr>
          <w:ilvl w:val="0"/>
          <w:numId w:val="1098"/>
        </w:numPr>
        <w:spacing w:after="0" w:line="259" w:lineRule="auto"/>
      </w:pPr>
      <w:r w:rsidRPr="00086CDB">
        <w:t xml:space="preserve">Handle </w:t>
      </w:r>
      <w:r w:rsidRPr="00086CDB">
        <w:rPr>
          <w:b/>
          <w:bCs/>
        </w:rPr>
        <w:t>more requests per second (TPS)</w:t>
      </w:r>
    </w:p>
    <w:p w14:paraId="2C16BEAB" w14:textId="77777777" w:rsidR="00334AEE" w:rsidRPr="00086CDB" w:rsidRDefault="00334AEE" w:rsidP="00334AEE">
      <w:pPr>
        <w:numPr>
          <w:ilvl w:val="0"/>
          <w:numId w:val="1098"/>
        </w:numPr>
        <w:spacing w:after="0" w:line="259" w:lineRule="auto"/>
      </w:pPr>
      <w:r w:rsidRPr="00086CDB">
        <w:t xml:space="preserve">Maintain </w:t>
      </w:r>
      <w:r w:rsidRPr="00086CDB">
        <w:rPr>
          <w:b/>
          <w:bCs/>
        </w:rPr>
        <w:t>low latency and high availability</w:t>
      </w:r>
    </w:p>
    <w:p w14:paraId="7F9D6296" w14:textId="77777777" w:rsidR="00334AEE" w:rsidRPr="00086CDB" w:rsidRDefault="00334AEE" w:rsidP="00334AEE">
      <w:pPr>
        <w:numPr>
          <w:ilvl w:val="0"/>
          <w:numId w:val="1098"/>
        </w:numPr>
        <w:spacing w:after="0" w:line="259" w:lineRule="auto"/>
      </w:pPr>
      <w:r w:rsidRPr="00086CDB">
        <w:t xml:space="preserve">Reduce </w:t>
      </w:r>
      <w:r w:rsidRPr="00086CDB">
        <w:rPr>
          <w:b/>
          <w:bCs/>
        </w:rPr>
        <w:t>resource usage and GC pressure</w:t>
      </w:r>
    </w:p>
    <w:p w14:paraId="53DC04BC" w14:textId="77777777" w:rsidR="00334AEE" w:rsidRPr="00086CDB" w:rsidRDefault="00334AEE" w:rsidP="00334AEE">
      <w:pPr>
        <w:numPr>
          <w:ilvl w:val="0"/>
          <w:numId w:val="1098"/>
        </w:numPr>
        <w:spacing w:after="0" w:line="259" w:lineRule="auto"/>
      </w:pPr>
      <w:r w:rsidRPr="00086CDB">
        <w:t xml:space="preserve">Ensure </w:t>
      </w:r>
      <w:r w:rsidRPr="00086CDB">
        <w:rPr>
          <w:b/>
          <w:bCs/>
        </w:rPr>
        <w:t>resilience under load and failover scenarios</w:t>
      </w:r>
    </w:p>
    <w:p w14:paraId="3AAE7E08" w14:textId="77777777" w:rsidR="00334AEE" w:rsidRPr="00086CDB" w:rsidRDefault="00000000" w:rsidP="00334AEE">
      <w:pPr>
        <w:spacing w:after="0" w:line="259" w:lineRule="auto"/>
      </w:pPr>
      <w:r>
        <w:pict w14:anchorId="333FAC3B">
          <v:rect id="_x0000_i1841" style="width:0;height:1.5pt" o:hralign="center" o:hrstd="t" o:hr="t" fillcolor="#a0a0a0" stroked="f"/>
        </w:pict>
      </w:r>
    </w:p>
    <w:p w14:paraId="5325DBA9" w14:textId="77777777" w:rsidR="00334AEE" w:rsidRPr="00086CDB" w:rsidRDefault="00334AEE" w:rsidP="00334AEE">
      <w:pPr>
        <w:spacing w:after="0" w:line="259" w:lineRule="auto"/>
        <w:rPr>
          <w:b/>
          <w:bCs/>
        </w:rPr>
      </w:pPr>
      <w:r w:rsidRPr="00086CDB">
        <w:rPr>
          <w:b/>
          <w:bCs/>
        </w:rPr>
        <w:t>2️</w:t>
      </w:r>
      <w:r w:rsidRPr="00086CDB">
        <w:rPr>
          <w:rFonts w:ascii="Segoe UI Symbol" w:hAnsi="Segoe UI Symbol" w:cs="Segoe UI Symbol"/>
          <w:b/>
          <w:bCs/>
        </w:rPr>
        <w:t>⃣</w:t>
      </w:r>
      <w:r w:rsidRPr="00086CDB">
        <w:rPr>
          <w:b/>
          <w:bCs/>
        </w:rPr>
        <w:t xml:space="preserve"> Application-Level Tuning</w:t>
      </w:r>
    </w:p>
    <w:p w14:paraId="6E68CBAB" w14:textId="77777777" w:rsidR="00334AEE" w:rsidRPr="00086CDB" w:rsidRDefault="00334AEE" w:rsidP="00334AEE">
      <w:pPr>
        <w:spacing w:after="0" w:line="259" w:lineRule="auto"/>
        <w:rPr>
          <w:b/>
          <w:bCs/>
        </w:rPr>
      </w:pPr>
      <w:r w:rsidRPr="00086CDB">
        <w:rPr>
          <w:b/>
          <w:bCs/>
        </w:rPr>
        <w:t>A. Stateless Design</w:t>
      </w:r>
    </w:p>
    <w:p w14:paraId="455A40D4" w14:textId="77777777" w:rsidR="00334AEE" w:rsidRPr="00086CDB" w:rsidRDefault="00334AEE" w:rsidP="00334AEE">
      <w:pPr>
        <w:numPr>
          <w:ilvl w:val="0"/>
          <w:numId w:val="1099"/>
        </w:numPr>
        <w:spacing w:after="0" w:line="259" w:lineRule="auto"/>
      </w:pPr>
      <w:r w:rsidRPr="00086CDB">
        <w:t xml:space="preserve">Keep singleton beans </w:t>
      </w:r>
      <w:r w:rsidRPr="00086CDB">
        <w:rPr>
          <w:b/>
          <w:bCs/>
        </w:rPr>
        <w:t>stateless</w:t>
      </w:r>
      <w:r w:rsidRPr="00086CDB">
        <w:t xml:space="preserve"> → simplifies horizontal scaling</w:t>
      </w:r>
    </w:p>
    <w:p w14:paraId="3275D976" w14:textId="77777777" w:rsidR="00334AEE" w:rsidRPr="00086CDB" w:rsidRDefault="00334AEE" w:rsidP="00334AEE">
      <w:pPr>
        <w:numPr>
          <w:ilvl w:val="0"/>
          <w:numId w:val="1099"/>
        </w:numPr>
        <w:spacing w:after="0" w:line="259" w:lineRule="auto"/>
      </w:pPr>
      <w:r w:rsidRPr="00086CDB">
        <w:t xml:space="preserve">Pass state as </w:t>
      </w:r>
      <w:r w:rsidRPr="00086CDB">
        <w:rPr>
          <w:b/>
          <w:bCs/>
        </w:rPr>
        <w:t>method parameters</w:t>
      </w:r>
      <w:r w:rsidRPr="00086CDB">
        <w:t xml:space="preserve"> or use </w:t>
      </w:r>
      <w:r w:rsidRPr="00086CDB">
        <w:rPr>
          <w:b/>
          <w:bCs/>
        </w:rPr>
        <w:t>request/prototype scoped beans</w:t>
      </w:r>
    </w:p>
    <w:p w14:paraId="6E24528A" w14:textId="77777777" w:rsidR="00334AEE" w:rsidRPr="00086CDB" w:rsidRDefault="00334AEE" w:rsidP="00334AEE">
      <w:pPr>
        <w:spacing w:after="0" w:line="259" w:lineRule="auto"/>
        <w:rPr>
          <w:b/>
          <w:bCs/>
        </w:rPr>
      </w:pPr>
      <w:r w:rsidRPr="00086CDB">
        <w:rPr>
          <w:b/>
          <w:bCs/>
        </w:rPr>
        <w:t>B. Lazy Initialization</w:t>
      </w:r>
    </w:p>
    <w:p w14:paraId="027F6DB3" w14:textId="77777777" w:rsidR="00334AEE" w:rsidRPr="00086CDB" w:rsidRDefault="00334AEE" w:rsidP="00334AEE">
      <w:pPr>
        <w:numPr>
          <w:ilvl w:val="0"/>
          <w:numId w:val="1100"/>
        </w:numPr>
        <w:spacing w:after="0" w:line="259" w:lineRule="auto"/>
      </w:pPr>
      <w:r w:rsidRPr="00086CDB">
        <w:t xml:space="preserve">Enable </w:t>
      </w:r>
      <w:r w:rsidRPr="00086CDB">
        <w:rPr>
          <w:b/>
          <w:bCs/>
        </w:rPr>
        <w:t>lazy bean initialization</w:t>
      </w:r>
      <w:r w:rsidRPr="00086CDB">
        <w:t xml:space="preserve"> for heavy or optional beans:</w:t>
      </w:r>
    </w:p>
    <w:p w14:paraId="6DA01F5A" w14:textId="77777777" w:rsidR="00334AEE" w:rsidRPr="00086CDB" w:rsidRDefault="00334AEE" w:rsidP="00334AEE">
      <w:pPr>
        <w:spacing w:after="0" w:line="259" w:lineRule="auto"/>
      </w:pPr>
      <w:r w:rsidRPr="00086CDB">
        <w:t>spring.main.lazy-initialization=true</w:t>
      </w:r>
    </w:p>
    <w:p w14:paraId="32DFA9CC" w14:textId="77777777" w:rsidR="00334AEE" w:rsidRPr="00086CDB" w:rsidRDefault="00334AEE" w:rsidP="00334AEE">
      <w:pPr>
        <w:spacing w:after="0" w:line="259" w:lineRule="auto"/>
        <w:rPr>
          <w:b/>
          <w:bCs/>
        </w:rPr>
      </w:pPr>
      <w:r w:rsidRPr="00086CDB">
        <w:rPr>
          <w:b/>
          <w:bCs/>
        </w:rPr>
        <w:t>C. Reduce Proxy Overhead</w:t>
      </w:r>
    </w:p>
    <w:p w14:paraId="4981C975" w14:textId="77777777" w:rsidR="00334AEE" w:rsidRPr="00086CDB" w:rsidRDefault="00334AEE" w:rsidP="00334AEE">
      <w:pPr>
        <w:numPr>
          <w:ilvl w:val="0"/>
          <w:numId w:val="1101"/>
        </w:numPr>
        <w:spacing w:after="0" w:line="259" w:lineRule="auto"/>
      </w:pPr>
      <w:r w:rsidRPr="00086CDB">
        <w:t>Avoid unnecessary @Transactional, @Cacheable, and @Async proxies on non-critical beans</w:t>
      </w:r>
    </w:p>
    <w:p w14:paraId="131A58E3" w14:textId="77777777" w:rsidR="00334AEE" w:rsidRPr="00086CDB" w:rsidRDefault="00334AEE" w:rsidP="00334AEE">
      <w:pPr>
        <w:numPr>
          <w:ilvl w:val="0"/>
          <w:numId w:val="1101"/>
        </w:numPr>
        <w:spacing w:after="0" w:line="259" w:lineRule="auto"/>
      </w:pPr>
      <w:r w:rsidRPr="00086CDB">
        <w:t xml:space="preserve">Use </w:t>
      </w:r>
      <w:r w:rsidRPr="00086CDB">
        <w:rPr>
          <w:b/>
          <w:bCs/>
        </w:rPr>
        <w:t>interface-based proxies</w:t>
      </w:r>
      <w:r w:rsidRPr="00086CDB">
        <w:t xml:space="preserve"> instead of CGLIB where possible</w:t>
      </w:r>
    </w:p>
    <w:p w14:paraId="74D0A599" w14:textId="77777777" w:rsidR="00334AEE" w:rsidRPr="00086CDB" w:rsidRDefault="00334AEE" w:rsidP="00334AEE">
      <w:pPr>
        <w:spacing w:after="0" w:line="259" w:lineRule="auto"/>
        <w:rPr>
          <w:b/>
          <w:bCs/>
        </w:rPr>
      </w:pPr>
      <w:r w:rsidRPr="00086CDB">
        <w:rPr>
          <w:b/>
          <w:bCs/>
        </w:rPr>
        <w:t>D. Profile-Based Bean Loading</w:t>
      </w:r>
    </w:p>
    <w:p w14:paraId="036DD413" w14:textId="77777777" w:rsidR="00334AEE" w:rsidRPr="00086CDB" w:rsidRDefault="00334AEE" w:rsidP="00334AEE">
      <w:pPr>
        <w:numPr>
          <w:ilvl w:val="0"/>
          <w:numId w:val="1102"/>
        </w:numPr>
        <w:spacing w:after="0" w:line="259" w:lineRule="auto"/>
      </w:pPr>
      <w:r w:rsidRPr="00086CDB">
        <w:t xml:space="preserve">Load only </w:t>
      </w:r>
      <w:r w:rsidRPr="00086CDB">
        <w:rPr>
          <w:b/>
          <w:bCs/>
        </w:rPr>
        <w:t>necessary beans per environment</w:t>
      </w:r>
      <w:r w:rsidRPr="00086CDB">
        <w:t xml:space="preserve"> (@Profile)</w:t>
      </w:r>
    </w:p>
    <w:p w14:paraId="276D8930" w14:textId="77777777" w:rsidR="00334AEE" w:rsidRPr="00086CDB" w:rsidRDefault="00000000" w:rsidP="00334AEE">
      <w:pPr>
        <w:spacing w:after="0" w:line="259" w:lineRule="auto"/>
      </w:pPr>
      <w:r>
        <w:pict w14:anchorId="2CBF3391">
          <v:rect id="_x0000_i1842" style="width:0;height:1.5pt" o:hralign="center" o:hrstd="t" o:hr="t" fillcolor="#a0a0a0" stroked="f"/>
        </w:pict>
      </w:r>
    </w:p>
    <w:p w14:paraId="3034B754" w14:textId="77777777" w:rsidR="00334AEE" w:rsidRPr="00086CDB" w:rsidRDefault="00334AEE" w:rsidP="00334AEE">
      <w:pPr>
        <w:spacing w:after="0" w:line="259" w:lineRule="auto"/>
        <w:rPr>
          <w:b/>
          <w:bCs/>
        </w:rPr>
      </w:pPr>
      <w:r w:rsidRPr="00086CDB">
        <w:rPr>
          <w:b/>
          <w:bCs/>
        </w:rPr>
        <w:t>3️</w:t>
      </w:r>
      <w:r w:rsidRPr="00086CDB">
        <w:rPr>
          <w:rFonts w:ascii="Segoe UI Symbol" w:hAnsi="Segoe UI Symbol" w:cs="Segoe UI Symbol"/>
          <w:b/>
          <w:bCs/>
        </w:rPr>
        <w:t>⃣</w:t>
      </w:r>
      <w:r w:rsidRPr="00086CDB">
        <w:rPr>
          <w:b/>
          <w:bCs/>
        </w:rPr>
        <w:t xml:space="preserve"> Concurrency &amp; Threading</w:t>
      </w:r>
    </w:p>
    <w:p w14:paraId="7169D087" w14:textId="77777777" w:rsidR="00334AEE" w:rsidRPr="00086CDB" w:rsidRDefault="00334AEE" w:rsidP="00334AEE">
      <w:pPr>
        <w:spacing w:after="0" w:line="259" w:lineRule="auto"/>
        <w:rPr>
          <w:b/>
          <w:bCs/>
        </w:rPr>
      </w:pPr>
      <w:r w:rsidRPr="00086CDB">
        <w:rPr>
          <w:b/>
          <w:bCs/>
        </w:rPr>
        <w:t>A. Thread Pool Tuning</w:t>
      </w:r>
    </w:p>
    <w:p w14:paraId="0371C208" w14:textId="77777777" w:rsidR="00334AEE" w:rsidRPr="00086CDB" w:rsidRDefault="00334AEE" w:rsidP="00334AEE">
      <w:pPr>
        <w:numPr>
          <w:ilvl w:val="0"/>
          <w:numId w:val="1103"/>
        </w:numPr>
        <w:spacing w:after="0" w:line="259" w:lineRule="auto"/>
      </w:pPr>
      <w:r w:rsidRPr="00086CDB">
        <w:t xml:space="preserve">Adjust </w:t>
      </w:r>
      <w:r w:rsidRPr="00086CDB">
        <w:rPr>
          <w:b/>
          <w:bCs/>
        </w:rPr>
        <w:t>Tomcat / Netty / Executor / TaskScheduler</w:t>
      </w:r>
      <w:r w:rsidRPr="00086CDB">
        <w:t xml:space="preserve"> thread pools based on throughput</w:t>
      </w:r>
    </w:p>
    <w:p w14:paraId="3E2D7177" w14:textId="77777777" w:rsidR="00334AEE" w:rsidRPr="00086CDB" w:rsidRDefault="00334AEE" w:rsidP="00334AEE">
      <w:pPr>
        <w:numPr>
          <w:ilvl w:val="0"/>
          <w:numId w:val="1103"/>
        </w:numPr>
        <w:spacing w:after="0" w:line="259" w:lineRule="auto"/>
      </w:pPr>
      <w:r w:rsidRPr="00086CDB">
        <w:t xml:space="preserve">Avoid blocking threads for </w:t>
      </w:r>
      <w:r w:rsidRPr="00086CDB">
        <w:rPr>
          <w:b/>
          <w:bCs/>
        </w:rPr>
        <w:t>I/O-heavy tasks</w:t>
      </w:r>
    </w:p>
    <w:p w14:paraId="7066C3C9" w14:textId="77777777" w:rsidR="00334AEE" w:rsidRPr="00086CDB" w:rsidRDefault="00334AEE" w:rsidP="00334AEE">
      <w:pPr>
        <w:spacing w:after="0" w:line="259" w:lineRule="auto"/>
        <w:rPr>
          <w:b/>
          <w:bCs/>
        </w:rPr>
      </w:pPr>
      <w:r w:rsidRPr="00086CDB">
        <w:rPr>
          <w:b/>
          <w:bCs/>
        </w:rPr>
        <w:t>B. Reactive / Non-blocking I/O</w:t>
      </w:r>
    </w:p>
    <w:p w14:paraId="3171E2E4" w14:textId="77777777" w:rsidR="00334AEE" w:rsidRPr="00086CDB" w:rsidRDefault="00334AEE" w:rsidP="00334AEE">
      <w:pPr>
        <w:numPr>
          <w:ilvl w:val="0"/>
          <w:numId w:val="1104"/>
        </w:numPr>
        <w:spacing w:after="0" w:line="259" w:lineRule="auto"/>
      </w:pPr>
      <w:r w:rsidRPr="00086CDB">
        <w:lastRenderedPageBreak/>
        <w:t xml:space="preserve">Use </w:t>
      </w:r>
      <w:r w:rsidRPr="00086CDB">
        <w:rPr>
          <w:b/>
          <w:bCs/>
        </w:rPr>
        <w:t>WebFlux / R2DBC / reactive messaging</w:t>
      </w:r>
      <w:r w:rsidRPr="00086CDB">
        <w:t xml:space="preserve"> for high-concurrency I/O</w:t>
      </w:r>
    </w:p>
    <w:p w14:paraId="791A1BD1" w14:textId="77777777" w:rsidR="00334AEE" w:rsidRPr="00086CDB" w:rsidRDefault="00334AEE" w:rsidP="00334AEE">
      <w:pPr>
        <w:spacing w:after="0" w:line="259" w:lineRule="auto"/>
        <w:rPr>
          <w:b/>
          <w:bCs/>
        </w:rPr>
      </w:pPr>
      <w:r w:rsidRPr="00086CDB">
        <w:rPr>
          <w:b/>
          <w:bCs/>
        </w:rPr>
        <w:t>C. Bulkhead Pattern</w:t>
      </w:r>
    </w:p>
    <w:p w14:paraId="79AA1CB4" w14:textId="77777777" w:rsidR="00334AEE" w:rsidRPr="00086CDB" w:rsidRDefault="00334AEE" w:rsidP="00334AEE">
      <w:pPr>
        <w:numPr>
          <w:ilvl w:val="0"/>
          <w:numId w:val="1105"/>
        </w:numPr>
        <w:spacing w:after="0" w:line="259" w:lineRule="auto"/>
      </w:pPr>
      <w:r w:rsidRPr="00086CDB">
        <w:t xml:space="preserve">Isolate components to prevent </w:t>
      </w:r>
      <w:r w:rsidRPr="00086CDB">
        <w:rPr>
          <w:b/>
          <w:bCs/>
        </w:rPr>
        <w:t>cascading failures</w:t>
      </w:r>
    </w:p>
    <w:p w14:paraId="0E1C284B" w14:textId="77777777" w:rsidR="00334AEE" w:rsidRPr="00086CDB" w:rsidRDefault="00000000" w:rsidP="00334AEE">
      <w:pPr>
        <w:spacing w:after="0" w:line="259" w:lineRule="auto"/>
      </w:pPr>
      <w:r>
        <w:pict w14:anchorId="3E2A1D3D">
          <v:rect id="_x0000_i1843" style="width:0;height:1.5pt" o:hralign="center" o:hrstd="t" o:hr="t" fillcolor="#a0a0a0" stroked="f"/>
        </w:pict>
      </w:r>
    </w:p>
    <w:p w14:paraId="6942854F" w14:textId="77777777" w:rsidR="00334AEE" w:rsidRPr="00086CDB" w:rsidRDefault="00334AEE" w:rsidP="00334AEE">
      <w:pPr>
        <w:spacing w:after="0" w:line="259" w:lineRule="auto"/>
        <w:rPr>
          <w:b/>
          <w:bCs/>
        </w:rPr>
      </w:pPr>
      <w:r w:rsidRPr="00086CDB">
        <w:rPr>
          <w:b/>
          <w:bCs/>
        </w:rPr>
        <w:t>4️</w:t>
      </w:r>
      <w:r w:rsidRPr="00086CDB">
        <w:rPr>
          <w:rFonts w:ascii="Segoe UI Symbol" w:hAnsi="Segoe UI Symbol" w:cs="Segoe UI Symbol"/>
          <w:b/>
          <w:bCs/>
        </w:rPr>
        <w:t>⃣</w:t>
      </w:r>
      <w:r w:rsidRPr="00086CDB">
        <w:rPr>
          <w:b/>
          <w:bCs/>
        </w:rPr>
        <w:t xml:space="preserve"> Database &amp; Caching Tuning</w:t>
      </w:r>
    </w:p>
    <w:p w14:paraId="38010D27" w14:textId="77777777" w:rsidR="00334AEE" w:rsidRPr="00086CDB" w:rsidRDefault="00334AEE" w:rsidP="00334AEE">
      <w:pPr>
        <w:spacing w:after="0" w:line="259" w:lineRule="auto"/>
        <w:rPr>
          <w:b/>
          <w:bCs/>
        </w:rPr>
      </w:pPr>
      <w:r w:rsidRPr="00086CDB">
        <w:rPr>
          <w:b/>
          <w:bCs/>
        </w:rPr>
        <w:t>A. Connection Pool</w:t>
      </w:r>
    </w:p>
    <w:p w14:paraId="1B6268C3" w14:textId="77777777" w:rsidR="00334AEE" w:rsidRPr="00086CDB" w:rsidRDefault="00334AEE" w:rsidP="00334AEE">
      <w:pPr>
        <w:numPr>
          <w:ilvl w:val="0"/>
          <w:numId w:val="1106"/>
        </w:numPr>
        <w:spacing w:after="0" w:line="259" w:lineRule="auto"/>
      </w:pPr>
      <w:r w:rsidRPr="00086CDB">
        <w:t xml:space="preserve">Configure </w:t>
      </w:r>
      <w:r w:rsidRPr="00086CDB">
        <w:rPr>
          <w:b/>
          <w:bCs/>
        </w:rPr>
        <w:t>HikariCP / DBCP</w:t>
      </w:r>
      <w:r w:rsidRPr="00086CDB">
        <w:t xml:space="preserve"> with optimal maxPoolSize</w:t>
      </w:r>
    </w:p>
    <w:p w14:paraId="2959C148" w14:textId="77777777" w:rsidR="00334AEE" w:rsidRPr="00086CDB" w:rsidRDefault="00334AEE" w:rsidP="00334AEE">
      <w:pPr>
        <w:numPr>
          <w:ilvl w:val="0"/>
          <w:numId w:val="1106"/>
        </w:numPr>
        <w:spacing w:after="0" w:line="259" w:lineRule="auto"/>
      </w:pPr>
      <w:r w:rsidRPr="00086CDB">
        <w:t>Monitor for saturation</w:t>
      </w:r>
    </w:p>
    <w:p w14:paraId="7358A2B9" w14:textId="77777777" w:rsidR="00334AEE" w:rsidRPr="00086CDB" w:rsidRDefault="00334AEE" w:rsidP="00334AEE">
      <w:pPr>
        <w:spacing w:after="0" w:line="259" w:lineRule="auto"/>
        <w:rPr>
          <w:b/>
          <w:bCs/>
        </w:rPr>
      </w:pPr>
      <w:r w:rsidRPr="00086CDB">
        <w:rPr>
          <w:b/>
          <w:bCs/>
        </w:rPr>
        <w:t>B. Query Optimization</w:t>
      </w:r>
    </w:p>
    <w:p w14:paraId="2A677C8F" w14:textId="77777777" w:rsidR="00334AEE" w:rsidRPr="00086CDB" w:rsidRDefault="00334AEE" w:rsidP="00334AEE">
      <w:pPr>
        <w:numPr>
          <w:ilvl w:val="0"/>
          <w:numId w:val="1107"/>
        </w:numPr>
        <w:spacing w:after="0" w:line="259" w:lineRule="auto"/>
      </w:pPr>
      <w:r w:rsidRPr="00086CDB">
        <w:t>Indexes, batch inserts, pagination, avoiding N+1 queries</w:t>
      </w:r>
    </w:p>
    <w:p w14:paraId="5F223C69" w14:textId="77777777" w:rsidR="00334AEE" w:rsidRPr="00086CDB" w:rsidRDefault="00334AEE" w:rsidP="00334AEE">
      <w:pPr>
        <w:spacing w:after="0" w:line="259" w:lineRule="auto"/>
        <w:rPr>
          <w:b/>
          <w:bCs/>
        </w:rPr>
      </w:pPr>
      <w:r w:rsidRPr="00086CDB">
        <w:rPr>
          <w:b/>
          <w:bCs/>
        </w:rPr>
        <w:t>C. Caching</w:t>
      </w:r>
    </w:p>
    <w:p w14:paraId="3F746668" w14:textId="77777777" w:rsidR="00334AEE" w:rsidRPr="00086CDB" w:rsidRDefault="00334AEE" w:rsidP="00334AEE">
      <w:pPr>
        <w:numPr>
          <w:ilvl w:val="0"/>
          <w:numId w:val="1108"/>
        </w:numPr>
        <w:spacing w:after="0" w:line="259" w:lineRule="auto"/>
      </w:pPr>
      <w:r w:rsidRPr="00086CDB">
        <w:t>Local caches (Caffeine) for fast reads</w:t>
      </w:r>
    </w:p>
    <w:p w14:paraId="6F896A96" w14:textId="77777777" w:rsidR="00334AEE" w:rsidRPr="00086CDB" w:rsidRDefault="00334AEE" w:rsidP="00334AEE">
      <w:pPr>
        <w:numPr>
          <w:ilvl w:val="0"/>
          <w:numId w:val="1108"/>
        </w:numPr>
        <w:spacing w:after="0" w:line="259" w:lineRule="auto"/>
      </w:pPr>
      <w:r w:rsidRPr="00086CDB">
        <w:t>Distributed caches (Redis, Hazelcast) for shared data</w:t>
      </w:r>
    </w:p>
    <w:p w14:paraId="05CAEF49" w14:textId="77777777" w:rsidR="00334AEE" w:rsidRPr="00086CDB" w:rsidRDefault="00334AEE" w:rsidP="00334AEE">
      <w:pPr>
        <w:spacing w:after="0" w:line="259" w:lineRule="auto"/>
        <w:rPr>
          <w:b/>
          <w:bCs/>
        </w:rPr>
      </w:pPr>
      <w:r w:rsidRPr="00086CDB">
        <w:rPr>
          <w:b/>
          <w:bCs/>
        </w:rPr>
        <w:t>D. Lazy Loading &amp; Async DB</w:t>
      </w:r>
    </w:p>
    <w:p w14:paraId="554A817C" w14:textId="77777777" w:rsidR="00334AEE" w:rsidRPr="00086CDB" w:rsidRDefault="00334AEE" w:rsidP="00334AEE">
      <w:pPr>
        <w:numPr>
          <w:ilvl w:val="0"/>
          <w:numId w:val="1109"/>
        </w:numPr>
        <w:spacing w:after="0" w:line="259" w:lineRule="auto"/>
      </w:pPr>
      <w:r w:rsidRPr="00086CDB">
        <w:t>Avoid expensive DB calls during startup</w:t>
      </w:r>
    </w:p>
    <w:p w14:paraId="26565434" w14:textId="77777777" w:rsidR="00334AEE" w:rsidRPr="00086CDB" w:rsidRDefault="00334AEE" w:rsidP="00334AEE">
      <w:pPr>
        <w:numPr>
          <w:ilvl w:val="0"/>
          <w:numId w:val="1109"/>
        </w:numPr>
        <w:spacing w:after="0" w:line="259" w:lineRule="auto"/>
      </w:pPr>
      <w:r w:rsidRPr="00086CDB">
        <w:t>Offload non-critical writes to background threads or queues</w:t>
      </w:r>
    </w:p>
    <w:p w14:paraId="58E926C8" w14:textId="77777777" w:rsidR="00334AEE" w:rsidRPr="00086CDB" w:rsidRDefault="00000000" w:rsidP="00334AEE">
      <w:pPr>
        <w:spacing w:after="0" w:line="259" w:lineRule="auto"/>
      </w:pPr>
      <w:r>
        <w:pict w14:anchorId="70B085A6">
          <v:rect id="_x0000_i1844" style="width:0;height:1.5pt" o:hralign="center" o:hrstd="t" o:hr="t" fillcolor="#a0a0a0" stroked="f"/>
        </w:pict>
      </w:r>
    </w:p>
    <w:p w14:paraId="0381A2F9" w14:textId="77777777" w:rsidR="00334AEE" w:rsidRPr="00086CDB" w:rsidRDefault="00334AEE" w:rsidP="00334AEE">
      <w:pPr>
        <w:spacing w:after="0" w:line="259" w:lineRule="auto"/>
        <w:rPr>
          <w:b/>
          <w:bCs/>
        </w:rPr>
      </w:pPr>
      <w:r w:rsidRPr="00086CDB">
        <w:rPr>
          <w:b/>
          <w:bCs/>
        </w:rPr>
        <w:t>5️</w:t>
      </w:r>
      <w:r w:rsidRPr="00086CDB">
        <w:rPr>
          <w:rFonts w:ascii="Segoe UI Symbol" w:hAnsi="Segoe UI Symbol" w:cs="Segoe UI Symbol"/>
          <w:b/>
          <w:bCs/>
        </w:rPr>
        <w:t>⃣</w:t>
      </w:r>
      <w:r w:rsidRPr="00086CDB">
        <w:rPr>
          <w:b/>
          <w:bCs/>
        </w:rPr>
        <w:t xml:space="preserve"> Messaging &amp; Async Design</w:t>
      </w:r>
    </w:p>
    <w:p w14:paraId="1F55D58B" w14:textId="77777777" w:rsidR="00334AEE" w:rsidRPr="00086CDB" w:rsidRDefault="00334AEE" w:rsidP="00334AEE">
      <w:pPr>
        <w:numPr>
          <w:ilvl w:val="0"/>
          <w:numId w:val="1110"/>
        </w:numPr>
        <w:spacing w:after="0" w:line="259" w:lineRule="auto"/>
      </w:pPr>
      <w:r w:rsidRPr="00086CDB">
        <w:t xml:space="preserve">Event-driven architecture using </w:t>
      </w:r>
      <w:r w:rsidRPr="00086CDB">
        <w:rPr>
          <w:b/>
          <w:bCs/>
        </w:rPr>
        <w:t>Kafka, RabbitMQ, Pulsar</w:t>
      </w:r>
    </w:p>
    <w:p w14:paraId="3AEDF9FB" w14:textId="77777777" w:rsidR="00334AEE" w:rsidRPr="00086CDB" w:rsidRDefault="00334AEE" w:rsidP="00334AEE">
      <w:pPr>
        <w:numPr>
          <w:ilvl w:val="0"/>
          <w:numId w:val="1110"/>
        </w:numPr>
        <w:spacing w:after="0" w:line="259" w:lineRule="auto"/>
      </w:pPr>
      <w:r w:rsidRPr="00086CDB">
        <w:t xml:space="preserve">Asynchronous processing reduces </w:t>
      </w:r>
      <w:r w:rsidRPr="00086CDB">
        <w:rPr>
          <w:b/>
          <w:bCs/>
        </w:rPr>
        <w:t>blocking on critical paths</w:t>
      </w:r>
    </w:p>
    <w:p w14:paraId="569BECC5" w14:textId="77777777" w:rsidR="00334AEE" w:rsidRPr="00086CDB" w:rsidRDefault="00334AEE" w:rsidP="00334AEE">
      <w:pPr>
        <w:numPr>
          <w:ilvl w:val="0"/>
          <w:numId w:val="1110"/>
        </w:numPr>
        <w:spacing w:after="0" w:line="259" w:lineRule="auto"/>
      </w:pPr>
      <w:r w:rsidRPr="00086CDB">
        <w:t>Use batching and backpressure strategies</w:t>
      </w:r>
    </w:p>
    <w:p w14:paraId="36D7328F" w14:textId="77777777" w:rsidR="00334AEE" w:rsidRPr="00086CDB" w:rsidRDefault="00000000" w:rsidP="00334AEE">
      <w:pPr>
        <w:spacing w:after="0" w:line="259" w:lineRule="auto"/>
      </w:pPr>
      <w:r>
        <w:pict w14:anchorId="3F041F00">
          <v:rect id="_x0000_i1845" style="width:0;height:1.5pt" o:hralign="center" o:hrstd="t" o:hr="t" fillcolor="#a0a0a0" stroked="f"/>
        </w:pict>
      </w:r>
    </w:p>
    <w:p w14:paraId="78BB6E7D" w14:textId="77777777" w:rsidR="00334AEE" w:rsidRPr="00086CDB" w:rsidRDefault="00334AEE" w:rsidP="00334AEE">
      <w:pPr>
        <w:spacing w:after="0" w:line="259" w:lineRule="auto"/>
        <w:rPr>
          <w:b/>
          <w:bCs/>
        </w:rPr>
      </w:pPr>
      <w:r w:rsidRPr="00086CDB">
        <w:rPr>
          <w:b/>
          <w:bCs/>
        </w:rPr>
        <w:t>6️</w:t>
      </w:r>
      <w:r w:rsidRPr="00086CDB">
        <w:rPr>
          <w:rFonts w:ascii="Segoe UI Symbol" w:hAnsi="Segoe UI Symbol" w:cs="Segoe UI Symbol"/>
          <w:b/>
          <w:bCs/>
        </w:rPr>
        <w:t>⃣</w:t>
      </w:r>
      <w:r w:rsidRPr="00086CDB">
        <w:rPr>
          <w:b/>
          <w:bCs/>
        </w:rPr>
        <w:t xml:space="preserve"> Monitoring &amp; Observability</w:t>
      </w:r>
    </w:p>
    <w:p w14:paraId="498AA9BF" w14:textId="77777777" w:rsidR="00334AEE" w:rsidRPr="00086CDB" w:rsidRDefault="00334AEE" w:rsidP="00334AEE">
      <w:pPr>
        <w:numPr>
          <w:ilvl w:val="0"/>
          <w:numId w:val="1111"/>
        </w:numPr>
        <w:spacing w:after="0" w:line="259" w:lineRule="auto"/>
      </w:pPr>
      <w:r w:rsidRPr="00086CDB">
        <w:rPr>
          <w:b/>
          <w:bCs/>
        </w:rPr>
        <w:t>Metrics</w:t>
      </w:r>
      <w:r w:rsidRPr="00086CDB">
        <w:t>: RED / USE metrics, custom metrics</w:t>
      </w:r>
    </w:p>
    <w:p w14:paraId="679ED36F" w14:textId="77777777" w:rsidR="00334AEE" w:rsidRPr="00086CDB" w:rsidRDefault="00334AEE" w:rsidP="00334AEE">
      <w:pPr>
        <w:numPr>
          <w:ilvl w:val="0"/>
          <w:numId w:val="1111"/>
        </w:numPr>
        <w:spacing w:after="0" w:line="259" w:lineRule="auto"/>
      </w:pPr>
      <w:r w:rsidRPr="00086CDB">
        <w:rPr>
          <w:b/>
          <w:bCs/>
        </w:rPr>
        <w:t>Distributed Tracing</w:t>
      </w:r>
      <w:r w:rsidRPr="00086CDB">
        <w:t>: OpenTelemetry</w:t>
      </w:r>
    </w:p>
    <w:p w14:paraId="53223B5D" w14:textId="77777777" w:rsidR="00334AEE" w:rsidRPr="00086CDB" w:rsidRDefault="00334AEE" w:rsidP="00334AEE">
      <w:pPr>
        <w:numPr>
          <w:ilvl w:val="0"/>
          <w:numId w:val="1111"/>
        </w:numPr>
        <w:spacing w:after="0" w:line="259" w:lineRule="auto"/>
      </w:pPr>
      <w:r w:rsidRPr="00086CDB">
        <w:rPr>
          <w:b/>
          <w:bCs/>
        </w:rPr>
        <w:t>Profiling</w:t>
      </w:r>
      <w:r w:rsidRPr="00086CDB">
        <w:t>: CPU, heap, and bean initialization profiling</w:t>
      </w:r>
    </w:p>
    <w:p w14:paraId="634C4A28" w14:textId="77777777" w:rsidR="00334AEE" w:rsidRPr="00086CDB" w:rsidRDefault="00000000" w:rsidP="00334AEE">
      <w:pPr>
        <w:spacing w:after="0" w:line="259" w:lineRule="auto"/>
      </w:pPr>
      <w:r>
        <w:pict w14:anchorId="1C2619D8">
          <v:rect id="_x0000_i1846" style="width:0;height:1.5pt" o:hralign="center" o:hrstd="t" o:hr="t" fillcolor="#a0a0a0" stroked="f"/>
        </w:pict>
      </w:r>
    </w:p>
    <w:p w14:paraId="00C5C58A" w14:textId="77777777" w:rsidR="00334AEE" w:rsidRPr="00086CDB" w:rsidRDefault="00334AEE" w:rsidP="00334AEE">
      <w:pPr>
        <w:spacing w:after="0" w:line="259" w:lineRule="auto"/>
        <w:rPr>
          <w:b/>
          <w:bCs/>
        </w:rPr>
      </w:pPr>
      <w:r w:rsidRPr="00086CDB">
        <w:rPr>
          <w:b/>
          <w:bCs/>
        </w:rPr>
        <w:t>7️</w:t>
      </w:r>
      <w:r w:rsidRPr="00086CDB">
        <w:rPr>
          <w:rFonts w:ascii="Segoe UI Symbol" w:hAnsi="Segoe UI Symbol" w:cs="Segoe UI Symbol"/>
          <w:b/>
          <w:bCs/>
        </w:rPr>
        <w:t>⃣</w:t>
      </w:r>
      <w:r w:rsidRPr="00086CDB">
        <w:rPr>
          <w:b/>
          <w:bCs/>
        </w:rPr>
        <w:t xml:space="preserve"> JVM &amp; GC Tuning</w:t>
      </w:r>
    </w:p>
    <w:p w14:paraId="3E37ECEA" w14:textId="77777777" w:rsidR="00334AEE" w:rsidRPr="00086CDB" w:rsidRDefault="00334AEE" w:rsidP="00334AEE">
      <w:pPr>
        <w:numPr>
          <w:ilvl w:val="0"/>
          <w:numId w:val="1112"/>
        </w:numPr>
        <w:spacing w:after="0" w:line="259" w:lineRule="auto"/>
      </w:pPr>
      <w:r w:rsidRPr="00086CDB">
        <w:t xml:space="preserve">Choose appropriate </w:t>
      </w:r>
      <w:r w:rsidRPr="00086CDB">
        <w:rPr>
          <w:b/>
          <w:bCs/>
        </w:rPr>
        <w:t>GC (G1, ZGC)</w:t>
      </w:r>
      <w:r w:rsidRPr="00086CDB">
        <w:t xml:space="preserve"> for low-latency</w:t>
      </w:r>
    </w:p>
    <w:p w14:paraId="0288A62D" w14:textId="77777777" w:rsidR="00334AEE" w:rsidRPr="00086CDB" w:rsidRDefault="00334AEE" w:rsidP="00334AEE">
      <w:pPr>
        <w:numPr>
          <w:ilvl w:val="0"/>
          <w:numId w:val="1112"/>
        </w:numPr>
        <w:spacing w:after="0" w:line="259" w:lineRule="auto"/>
      </w:pPr>
      <w:r w:rsidRPr="00086CDB">
        <w:t xml:space="preserve">Tune </w:t>
      </w:r>
      <w:r w:rsidRPr="00086CDB">
        <w:rPr>
          <w:b/>
          <w:bCs/>
        </w:rPr>
        <w:t>heap size and thread stack</w:t>
      </w:r>
      <w:r w:rsidRPr="00086CDB">
        <w:t xml:space="preserve"> based on traffic</w:t>
      </w:r>
    </w:p>
    <w:p w14:paraId="4F5BD122" w14:textId="77777777" w:rsidR="00334AEE" w:rsidRPr="00086CDB" w:rsidRDefault="00334AEE" w:rsidP="00334AEE">
      <w:pPr>
        <w:numPr>
          <w:ilvl w:val="0"/>
          <w:numId w:val="1112"/>
        </w:numPr>
        <w:spacing w:after="0" w:line="259" w:lineRule="auto"/>
      </w:pPr>
      <w:r w:rsidRPr="00086CDB">
        <w:t xml:space="preserve">Avoid </w:t>
      </w:r>
      <w:r w:rsidRPr="00086CDB">
        <w:rPr>
          <w:b/>
          <w:bCs/>
        </w:rPr>
        <w:t>long-lived objects</w:t>
      </w:r>
      <w:r w:rsidRPr="00086CDB">
        <w:t xml:space="preserve"> and large singleton caches</w:t>
      </w:r>
    </w:p>
    <w:p w14:paraId="1072D575" w14:textId="77777777" w:rsidR="00334AEE" w:rsidRPr="00086CDB" w:rsidRDefault="00000000" w:rsidP="00334AEE">
      <w:pPr>
        <w:spacing w:after="0" w:line="259" w:lineRule="auto"/>
      </w:pPr>
      <w:r>
        <w:pict w14:anchorId="7CBA3AF2">
          <v:rect id="_x0000_i1847" style="width:0;height:1.5pt" o:hralign="center" o:hrstd="t" o:hr="t" fillcolor="#a0a0a0" stroked="f"/>
        </w:pict>
      </w:r>
    </w:p>
    <w:p w14:paraId="2073944A" w14:textId="77777777" w:rsidR="00334AEE" w:rsidRPr="00086CDB" w:rsidRDefault="00334AEE" w:rsidP="00334AEE">
      <w:pPr>
        <w:spacing w:after="0" w:line="259" w:lineRule="auto"/>
        <w:rPr>
          <w:b/>
          <w:bCs/>
        </w:rPr>
      </w:pPr>
      <w:r w:rsidRPr="00086CDB">
        <w:rPr>
          <w:b/>
          <w:bCs/>
        </w:rPr>
        <w:t>8️</w:t>
      </w:r>
      <w:r w:rsidRPr="00086CDB">
        <w:rPr>
          <w:rFonts w:ascii="Segoe UI Symbol" w:hAnsi="Segoe UI Symbol" w:cs="Segoe UI Symbol"/>
          <w:b/>
          <w:bCs/>
        </w:rPr>
        <w:t>⃣</w:t>
      </w:r>
      <w:r w:rsidRPr="00086CDB">
        <w:rPr>
          <w:b/>
          <w:bCs/>
        </w:rPr>
        <w:t xml:space="preserve"> Deployment &amp; Scaling</w:t>
      </w:r>
    </w:p>
    <w:p w14:paraId="0D0CA9DC" w14:textId="77777777" w:rsidR="00334AEE" w:rsidRPr="00086CDB" w:rsidRDefault="00334AEE" w:rsidP="00334AEE">
      <w:pPr>
        <w:numPr>
          <w:ilvl w:val="0"/>
          <w:numId w:val="1113"/>
        </w:numPr>
        <w:spacing w:after="0" w:line="259" w:lineRule="auto"/>
      </w:pPr>
      <w:r w:rsidRPr="00086CDB">
        <w:t xml:space="preserve">Horizontal scaling using </w:t>
      </w:r>
      <w:r w:rsidRPr="00086CDB">
        <w:rPr>
          <w:b/>
          <w:bCs/>
        </w:rPr>
        <w:t>Kubernetes / ECS / Nomad</w:t>
      </w:r>
    </w:p>
    <w:p w14:paraId="39DD21A2" w14:textId="77777777" w:rsidR="00334AEE" w:rsidRPr="00086CDB" w:rsidRDefault="00334AEE" w:rsidP="00334AEE">
      <w:pPr>
        <w:numPr>
          <w:ilvl w:val="0"/>
          <w:numId w:val="1113"/>
        </w:numPr>
        <w:spacing w:after="0" w:line="259" w:lineRule="auto"/>
      </w:pPr>
      <w:r w:rsidRPr="00086CDB">
        <w:t xml:space="preserve">Use </w:t>
      </w:r>
      <w:r w:rsidRPr="00086CDB">
        <w:rPr>
          <w:b/>
          <w:bCs/>
        </w:rPr>
        <w:t>readiness &amp; liveness probes</w:t>
      </w:r>
      <w:r w:rsidRPr="00086CDB">
        <w:t xml:space="preserve"> for rolling updates</w:t>
      </w:r>
    </w:p>
    <w:p w14:paraId="73600CFB" w14:textId="77777777" w:rsidR="00334AEE" w:rsidRPr="00086CDB" w:rsidRDefault="00334AEE" w:rsidP="00334AEE">
      <w:pPr>
        <w:numPr>
          <w:ilvl w:val="0"/>
          <w:numId w:val="1113"/>
        </w:numPr>
        <w:spacing w:after="0" w:line="259" w:lineRule="auto"/>
      </w:pPr>
      <w:r w:rsidRPr="00086CDB">
        <w:t xml:space="preserve">Implement </w:t>
      </w:r>
      <w:r w:rsidRPr="00086CDB">
        <w:rPr>
          <w:b/>
          <w:bCs/>
        </w:rPr>
        <w:t>auto-scaling</w:t>
      </w:r>
      <w:r w:rsidRPr="00086CDB">
        <w:t xml:space="preserve"> based on CPU, memory, or request metrics</w:t>
      </w:r>
    </w:p>
    <w:p w14:paraId="46DEDDD0" w14:textId="77777777" w:rsidR="00334AEE" w:rsidRPr="00086CDB" w:rsidRDefault="00000000" w:rsidP="00334AEE">
      <w:pPr>
        <w:spacing w:after="0" w:line="259" w:lineRule="auto"/>
      </w:pPr>
      <w:r>
        <w:pict w14:anchorId="0F74610F">
          <v:rect id="_x0000_i1848" style="width:0;height:1.5pt" o:hralign="center" o:hrstd="t" o:hr="t" fillcolor="#a0a0a0" stroked="f"/>
        </w:pict>
      </w:r>
    </w:p>
    <w:p w14:paraId="6EF04C4D" w14:textId="77777777" w:rsidR="00334AEE" w:rsidRPr="00086CDB" w:rsidRDefault="00334AEE" w:rsidP="00334AEE">
      <w:pPr>
        <w:spacing w:after="0" w:line="259" w:lineRule="auto"/>
        <w:rPr>
          <w:b/>
          <w:bCs/>
        </w:rPr>
      </w:pPr>
      <w:r w:rsidRPr="00086CDB">
        <w:rPr>
          <w:b/>
          <w:bCs/>
        </w:rPr>
        <w:t>9️</w:t>
      </w:r>
      <w:r w:rsidRPr="00086CDB">
        <w:rPr>
          <w:rFonts w:ascii="Segoe UI Symbol" w:hAnsi="Segoe UI Symbol" w:cs="Segoe UI Symbol"/>
          <w:b/>
          <w:bCs/>
        </w:rPr>
        <w:t>⃣</w:t>
      </w:r>
      <w:r w:rsidRPr="00086CDB">
        <w:rPr>
          <w:b/>
          <w:bCs/>
        </w:rPr>
        <w:t xml:space="preserve"> Senior-Level Insights</w:t>
      </w:r>
    </w:p>
    <w:p w14:paraId="13AC1AB7" w14:textId="77777777" w:rsidR="00334AEE" w:rsidRPr="00086CDB" w:rsidRDefault="00334AEE" w:rsidP="00334AEE">
      <w:pPr>
        <w:numPr>
          <w:ilvl w:val="0"/>
          <w:numId w:val="1114"/>
        </w:numPr>
        <w:spacing w:after="0" w:line="259" w:lineRule="auto"/>
      </w:pPr>
      <w:r w:rsidRPr="00086CDB">
        <w:rPr>
          <w:b/>
          <w:bCs/>
        </w:rPr>
        <w:t>Stateless + async + reactive</w:t>
      </w:r>
      <w:r w:rsidRPr="00086CDB">
        <w:t xml:space="preserve"> design maximizes horizontal scalability</w:t>
      </w:r>
    </w:p>
    <w:p w14:paraId="4C8991F5" w14:textId="77777777" w:rsidR="00334AEE" w:rsidRPr="00086CDB" w:rsidRDefault="00334AEE" w:rsidP="00334AEE">
      <w:pPr>
        <w:numPr>
          <w:ilvl w:val="0"/>
          <w:numId w:val="1114"/>
        </w:numPr>
        <w:spacing w:after="0" w:line="259" w:lineRule="auto"/>
      </w:pPr>
      <w:r w:rsidRPr="00086CDB">
        <w:rPr>
          <w:b/>
          <w:bCs/>
        </w:rPr>
        <w:t>Profiling &amp; observability</w:t>
      </w:r>
      <w:r w:rsidRPr="00086CDB">
        <w:t xml:space="preserve"> are essential to find bottlenecks</w:t>
      </w:r>
    </w:p>
    <w:p w14:paraId="54B135AD" w14:textId="77777777" w:rsidR="00334AEE" w:rsidRPr="00086CDB" w:rsidRDefault="00334AEE" w:rsidP="00334AEE">
      <w:pPr>
        <w:numPr>
          <w:ilvl w:val="0"/>
          <w:numId w:val="1114"/>
        </w:numPr>
        <w:spacing w:after="0" w:line="259" w:lineRule="auto"/>
      </w:pPr>
      <w:r w:rsidRPr="00086CDB">
        <w:rPr>
          <w:b/>
          <w:bCs/>
        </w:rPr>
        <w:t>Batching, caching, and connection pooling</w:t>
      </w:r>
      <w:r w:rsidRPr="00086CDB">
        <w:t xml:space="preserve"> improve throughput</w:t>
      </w:r>
    </w:p>
    <w:p w14:paraId="2D65073D" w14:textId="77777777" w:rsidR="00334AEE" w:rsidRPr="00086CDB" w:rsidRDefault="00334AEE" w:rsidP="00334AEE">
      <w:pPr>
        <w:numPr>
          <w:ilvl w:val="0"/>
          <w:numId w:val="1114"/>
        </w:numPr>
        <w:spacing w:after="0" w:line="259" w:lineRule="auto"/>
      </w:pPr>
      <w:r w:rsidRPr="00086CDB">
        <w:rPr>
          <w:b/>
          <w:bCs/>
        </w:rPr>
        <w:t>Bulkhead, circuit breakers, and backpressure</w:t>
      </w:r>
      <w:r w:rsidRPr="00086CDB">
        <w:t xml:space="preserve"> maintain stability under high load</w:t>
      </w:r>
    </w:p>
    <w:p w14:paraId="17D37D63" w14:textId="77777777" w:rsidR="00334AEE" w:rsidRPr="00086CDB" w:rsidRDefault="00334AEE" w:rsidP="00334AEE">
      <w:pPr>
        <w:numPr>
          <w:ilvl w:val="0"/>
          <w:numId w:val="1114"/>
        </w:numPr>
        <w:spacing w:after="0" w:line="259" w:lineRule="auto"/>
      </w:pPr>
      <w:r w:rsidRPr="00086CDB">
        <w:rPr>
          <w:b/>
          <w:bCs/>
        </w:rPr>
        <w:t>JVM tuning and GC optimization</w:t>
      </w:r>
      <w:r w:rsidRPr="00086CDB">
        <w:t xml:space="preserve"> are critical for microservices at scale</w:t>
      </w:r>
    </w:p>
    <w:p w14:paraId="277E0AB8" w14:textId="77777777" w:rsidR="00334AEE" w:rsidRPr="00086CDB" w:rsidRDefault="00000000" w:rsidP="00334AEE">
      <w:pPr>
        <w:spacing w:after="0" w:line="259" w:lineRule="auto"/>
      </w:pPr>
      <w:r>
        <w:pict w14:anchorId="7EBC3BC3">
          <v:rect id="_x0000_i1849" style="width:0;height:1.5pt" o:hralign="center" o:hrstd="t" o:hr="t" fillcolor="#a0a0a0" stroked="f"/>
        </w:pict>
      </w:r>
    </w:p>
    <w:p w14:paraId="296E00D3" w14:textId="77777777" w:rsidR="00334AEE" w:rsidRPr="00086CDB" w:rsidRDefault="00334AEE" w:rsidP="00334AEE">
      <w:pPr>
        <w:spacing w:after="0" w:line="259" w:lineRule="auto"/>
        <w:rPr>
          <w:b/>
          <w:bCs/>
        </w:rPr>
      </w:pPr>
      <w:r w:rsidRPr="00086CDB">
        <w:rPr>
          <w:b/>
          <w:bCs/>
        </w:rPr>
        <w:lastRenderedPageBreak/>
        <w:t>10️</w:t>
      </w:r>
      <w:r w:rsidRPr="00086CDB">
        <w:rPr>
          <w:rFonts w:ascii="Segoe UI Symbol" w:hAnsi="Segoe UI Symbol" w:cs="Segoe UI Symbol"/>
          <w:b/>
          <w:bCs/>
        </w:rPr>
        <w:t>⃣</w:t>
      </w:r>
      <w:r w:rsidRPr="00086CDB">
        <w:rPr>
          <w:b/>
          <w:bCs/>
        </w:rPr>
        <w:t xml:space="preserve"> Example: High-Scale Async Service</w:t>
      </w:r>
    </w:p>
    <w:p w14:paraId="7C22592B" w14:textId="77777777" w:rsidR="00334AEE" w:rsidRPr="00086CDB" w:rsidRDefault="00334AEE" w:rsidP="00334AEE">
      <w:pPr>
        <w:spacing w:after="0" w:line="259" w:lineRule="auto"/>
      </w:pPr>
      <w:r w:rsidRPr="00086CDB">
        <w:t>@Service</w:t>
      </w:r>
    </w:p>
    <w:p w14:paraId="4CC3C181" w14:textId="77777777" w:rsidR="00334AEE" w:rsidRPr="00086CDB" w:rsidRDefault="00334AEE" w:rsidP="00334AEE">
      <w:pPr>
        <w:spacing w:after="0" w:line="259" w:lineRule="auto"/>
      </w:pPr>
      <w:r w:rsidRPr="00086CDB">
        <w:t>public class OrderService {</w:t>
      </w:r>
    </w:p>
    <w:p w14:paraId="0CE34782" w14:textId="77777777" w:rsidR="00334AEE" w:rsidRPr="00086CDB" w:rsidRDefault="00334AEE" w:rsidP="00334AEE">
      <w:pPr>
        <w:spacing w:after="0" w:line="259" w:lineRule="auto"/>
      </w:pPr>
    </w:p>
    <w:p w14:paraId="063B114F" w14:textId="77777777" w:rsidR="00334AEE" w:rsidRPr="00086CDB" w:rsidRDefault="00334AEE" w:rsidP="00334AEE">
      <w:pPr>
        <w:spacing w:after="0" w:line="259" w:lineRule="auto"/>
      </w:pPr>
      <w:r w:rsidRPr="00086CDB">
        <w:t xml:space="preserve">    private final OrderRepository repo;</w:t>
      </w:r>
    </w:p>
    <w:p w14:paraId="2313B754" w14:textId="77777777" w:rsidR="00334AEE" w:rsidRPr="00086CDB" w:rsidRDefault="00334AEE" w:rsidP="00334AEE">
      <w:pPr>
        <w:spacing w:after="0" w:line="259" w:lineRule="auto"/>
      </w:pPr>
    </w:p>
    <w:p w14:paraId="466CCAC3" w14:textId="77777777" w:rsidR="00334AEE" w:rsidRPr="00086CDB" w:rsidRDefault="00334AEE" w:rsidP="00334AEE">
      <w:pPr>
        <w:spacing w:after="0" w:line="259" w:lineRule="auto"/>
      </w:pPr>
      <w:r w:rsidRPr="00086CDB">
        <w:t xml:space="preserve">    @Async</w:t>
      </w:r>
    </w:p>
    <w:p w14:paraId="56AB6BFC" w14:textId="77777777" w:rsidR="00334AEE" w:rsidRPr="00086CDB" w:rsidRDefault="00334AEE" w:rsidP="00334AEE">
      <w:pPr>
        <w:spacing w:after="0" w:line="259" w:lineRule="auto"/>
      </w:pPr>
      <w:r w:rsidRPr="00086CDB">
        <w:t xml:space="preserve">    public CompletableFuture&lt;Order&gt; createOrder(Order order) {</w:t>
      </w:r>
    </w:p>
    <w:p w14:paraId="095A97E3" w14:textId="77777777" w:rsidR="00334AEE" w:rsidRPr="00086CDB" w:rsidRDefault="00334AEE" w:rsidP="00334AEE">
      <w:pPr>
        <w:spacing w:after="0" w:line="259" w:lineRule="auto"/>
      </w:pPr>
      <w:r w:rsidRPr="00086CDB">
        <w:t xml:space="preserve">        // async DB insert</w:t>
      </w:r>
    </w:p>
    <w:p w14:paraId="7381A42C" w14:textId="77777777" w:rsidR="00334AEE" w:rsidRPr="00086CDB" w:rsidRDefault="00334AEE" w:rsidP="00334AEE">
      <w:pPr>
        <w:spacing w:after="0" w:line="259" w:lineRule="auto"/>
      </w:pPr>
      <w:r w:rsidRPr="00086CDB">
        <w:t xml:space="preserve">        return CompletableFuture.completedFuture(repo.save(order));</w:t>
      </w:r>
    </w:p>
    <w:p w14:paraId="4F841B7A" w14:textId="77777777" w:rsidR="00334AEE" w:rsidRPr="00086CDB" w:rsidRDefault="00334AEE" w:rsidP="00334AEE">
      <w:pPr>
        <w:spacing w:after="0" w:line="259" w:lineRule="auto"/>
      </w:pPr>
      <w:r w:rsidRPr="00086CDB">
        <w:t xml:space="preserve">    }</w:t>
      </w:r>
    </w:p>
    <w:p w14:paraId="1A1EFBF4" w14:textId="77777777" w:rsidR="00334AEE" w:rsidRPr="00086CDB" w:rsidRDefault="00334AEE" w:rsidP="00334AEE">
      <w:pPr>
        <w:spacing w:after="0" w:line="259" w:lineRule="auto"/>
      </w:pPr>
      <w:r w:rsidRPr="00086CDB">
        <w:t>}</w:t>
      </w:r>
    </w:p>
    <w:p w14:paraId="31B470F2" w14:textId="77777777" w:rsidR="00334AEE" w:rsidRPr="00086CDB" w:rsidRDefault="00334AEE" w:rsidP="00334AEE">
      <w:pPr>
        <w:numPr>
          <w:ilvl w:val="0"/>
          <w:numId w:val="1115"/>
        </w:numPr>
        <w:spacing w:after="0" w:line="259" w:lineRule="auto"/>
      </w:pPr>
      <w:r w:rsidRPr="00086CDB">
        <w:t xml:space="preserve">Offloads processing to thread pool → handles </w:t>
      </w:r>
      <w:r w:rsidRPr="00086CDB">
        <w:rPr>
          <w:b/>
          <w:bCs/>
        </w:rPr>
        <w:t>more concurrent requests</w:t>
      </w:r>
    </w:p>
    <w:p w14:paraId="725DBB51" w14:textId="77777777" w:rsidR="00334AEE" w:rsidRPr="00086CDB" w:rsidRDefault="00000000" w:rsidP="00334AEE">
      <w:pPr>
        <w:spacing w:after="0" w:line="259" w:lineRule="auto"/>
      </w:pPr>
      <w:r>
        <w:pict w14:anchorId="164D9457">
          <v:rect id="_x0000_i1850" style="width:0;height:1.5pt" o:hralign="center" o:hrstd="t" o:hr="t" fillcolor="#a0a0a0" stroked="f"/>
        </w:pict>
      </w:r>
    </w:p>
    <w:p w14:paraId="10E8169A" w14:textId="77777777" w:rsidR="00334AEE" w:rsidRPr="00086CDB" w:rsidRDefault="00334AEE" w:rsidP="00334AEE">
      <w:pPr>
        <w:spacing w:after="0" w:line="259" w:lineRule="auto"/>
        <w:rPr>
          <w:b/>
          <w:bCs/>
        </w:rPr>
      </w:pPr>
      <w:r w:rsidRPr="00086CDB">
        <w:rPr>
          <w:b/>
          <w:bCs/>
        </w:rPr>
        <w:t>11️</w:t>
      </w:r>
      <w:r w:rsidRPr="00086CDB">
        <w:rPr>
          <w:rFonts w:ascii="Segoe UI Symbol" w:hAnsi="Segoe UI Symbol" w:cs="Segoe UI Symbol"/>
          <w:b/>
          <w:bCs/>
        </w:rPr>
        <w:t>⃣</w:t>
      </w:r>
      <w:r w:rsidRPr="00086CDB">
        <w:rPr>
          <w:b/>
          <w:bCs/>
        </w:rPr>
        <w:t xml:space="preserve"> One-Line “Killer” Interview Answer</w:t>
      </w:r>
    </w:p>
    <w:p w14:paraId="32B7D54F" w14:textId="77777777" w:rsidR="00334AEE" w:rsidRPr="00086CDB" w:rsidRDefault="00334AEE" w:rsidP="00334AEE">
      <w:pPr>
        <w:spacing w:after="0" w:line="259" w:lineRule="auto"/>
      </w:pPr>
      <w:r w:rsidRPr="00086CDB">
        <w:rPr>
          <w:b/>
          <w:bCs/>
        </w:rPr>
        <w:t>“To tune Spring apps for scale, design stateless services, enable lazy initialization, minimize proxy overhead, optimize DB and caching, leverage async/reactive processing, tune thread pools and GC, use observability to identify bottlenecks, and deploy horizontally with auto-scaling and bulkhead patterns to ensure high throughput and low latency.”</w:t>
      </w:r>
    </w:p>
    <w:p w14:paraId="517EF67D" w14:textId="77777777" w:rsidR="00334AEE" w:rsidRPr="00086CDB" w:rsidRDefault="00334AEE" w:rsidP="00334AEE">
      <w:pPr>
        <w:spacing w:after="0"/>
      </w:pPr>
    </w:p>
    <w:p w14:paraId="335B2579" w14:textId="77777777" w:rsidR="00DF666F" w:rsidRPr="00DF666F" w:rsidRDefault="00DF666F" w:rsidP="00DF666F">
      <w:pPr>
        <w:rPr>
          <w:b/>
          <w:bCs/>
          <w:color w:val="EE0000"/>
          <w:sz w:val="24"/>
          <w:szCs w:val="24"/>
          <w:lang w:val="en-IN"/>
        </w:rPr>
      </w:pPr>
    </w:p>
    <w:p w14:paraId="629C8C28" w14:textId="171EA0E5" w:rsidR="00C31C3B" w:rsidRDefault="00052488" w:rsidP="00C31C3B">
      <w:pPr>
        <w:rPr>
          <w:b/>
          <w:bCs/>
          <w:color w:val="EE0000"/>
          <w:sz w:val="24"/>
          <w:szCs w:val="24"/>
        </w:rPr>
      </w:pPr>
      <w:r w:rsidRPr="00052488">
        <w:rPr>
          <w:b/>
          <w:bCs/>
          <w:color w:val="EE0000"/>
          <w:sz w:val="24"/>
          <w:szCs w:val="24"/>
        </w:rPr>
        <w:t>how to handle exception in spring in details</w:t>
      </w:r>
    </w:p>
    <w:p w14:paraId="599296EE" w14:textId="77777777" w:rsidR="00052488" w:rsidRPr="00D97CC5" w:rsidRDefault="00052488" w:rsidP="00052488">
      <w:pPr>
        <w:spacing w:after="0" w:line="259" w:lineRule="auto"/>
        <w:rPr>
          <w:b/>
          <w:bCs/>
        </w:rPr>
      </w:pPr>
      <w:r w:rsidRPr="00D97CC5">
        <w:rPr>
          <w:rFonts w:ascii="Segoe UI Emoji" w:hAnsi="Segoe UI Emoji" w:cs="Segoe UI Emoji"/>
          <w:b/>
          <w:bCs/>
        </w:rPr>
        <w:t>🧯</w:t>
      </w:r>
      <w:r w:rsidRPr="00D97CC5">
        <w:rPr>
          <w:b/>
          <w:bCs/>
        </w:rPr>
        <w:t xml:space="preserve"> Exception Handling in Spring Framework (Deep Dive – Senior/Architect Level)</w:t>
      </w:r>
    </w:p>
    <w:p w14:paraId="67B50299" w14:textId="77777777" w:rsidR="00052488" w:rsidRPr="00D97CC5" w:rsidRDefault="00052488" w:rsidP="00052488">
      <w:pPr>
        <w:spacing w:after="0" w:line="259" w:lineRule="auto"/>
        <w:rPr>
          <w:b/>
          <w:bCs/>
        </w:rPr>
      </w:pPr>
      <w:r w:rsidRPr="00D97CC5">
        <w:rPr>
          <w:b/>
          <w:bCs/>
        </w:rPr>
        <w:t>1️</w:t>
      </w:r>
      <w:r w:rsidRPr="00D97CC5">
        <w:rPr>
          <w:rFonts w:ascii="Segoe UI Symbol" w:hAnsi="Segoe UI Symbol" w:cs="Segoe UI Symbol"/>
          <w:b/>
          <w:bCs/>
        </w:rPr>
        <w:t>⃣</w:t>
      </w:r>
      <w:r w:rsidRPr="00D97CC5">
        <w:rPr>
          <w:b/>
          <w:bCs/>
        </w:rPr>
        <w:t xml:space="preserve"> Exception Handling Layers (Mental Model Interviewers Love)</w:t>
      </w:r>
    </w:p>
    <w:p w14:paraId="26319521" w14:textId="77777777" w:rsidR="00052488" w:rsidRPr="00D97CC5" w:rsidRDefault="00052488" w:rsidP="00052488">
      <w:pPr>
        <w:spacing w:after="0" w:line="259" w:lineRule="auto"/>
        <w:rPr>
          <w:color w:val="EE0000"/>
        </w:rPr>
      </w:pPr>
      <w:r w:rsidRPr="00D97CC5">
        <w:rPr>
          <w:b/>
          <w:bCs/>
          <w:color w:val="EE0000"/>
        </w:rPr>
        <w:t>Where exceptions can be handled: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956"/>
        <w:gridCol w:w="2899"/>
      </w:tblGrid>
      <w:tr w:rsidR="00052488" w:rsidRPr="00D97CC5" w14:paraId="0C8EADEB" w14:textId="77777777" w:rsidTr="005852BB">
        <w:trPr>
          <w:tblHeader/>
          <w:tblCellSpacing w:w="15" w:type="dxa"/>
        </w:trPr>
        <w:tc>
          <w:tcPr>
            <w:tcW w:w="0" w:type="auto"/>
            <w:vAlign w:val="center"/>
            <w:hideMark/>
          </w:tcPr>
          <w:p w14:paraId="5732DBE4" w14:textId="77777777" w:rsidR="00052488" w:rsidRPr="00D97CC5" w:rsidRDefault="00052488" w:rsidP="005852BB">
            <w:pPr>
              <w:spacing w:after="0" w:line="259" w:lineRule="auto"/>
              <w:rPr>
                <w:b/>
                <w:bCs/>
              </w:rPr>
            </w:pPr>
            <w:r w:rsidRPr="00D97CC5">
              <w:rPr>
                <w:b/>
                <w:bCs/>
              </w:rPr>
              <w:t>Layer</w:t>
            </w:r>
          </w:p>
        </w:tc>
        <w:tc>
          <w:tcPr>
            <w:tcW w:w="0" w:type="auto"/>
            <w:vAlign w:val="center"/>
            <w:hideMark/>
          </w:tcPr>
          <w:p w14:paraId="552AAFEA" w14:textId="77777777" w:rsidR="00052488" w:rsidRPr="00D97CC5" w:rsidRDefault="00052488" w:rsidP="005852BB">
            <w:pPr>
              <w:spacing w:after="0" w:line="259" w:lineRule="auto"/>
              <w:rPr>
                <w:b/>
                <w:bCs/>
              </w:rPr>
            </w:pPr>
            <w:r w:rsidRPr="00D97CC5">
              <w:rPr>
                <w:b/>
                <w:bCs/>
              </w:rPr>
              <w:t>Who handles</w:t>
            </w:r>
          </w:p>
        </w:tc>
        <w:tc>
          <w:tcPr>
            <w:tcW w:w="0" w:type="auto"/>
            <w:vAlign w:val="center"/>
            <w:hideMark/>
          </w:tcPr>
          <w:p w14:paraId="61AB8809" w14:textId="77777777" w:rsidR="00052488" w:rsidRPr="00D97CC5" w:rsidRDefault="00052488" w:rsidP="005852BB">
            <w:pPr>
              <w:spacing w:after="0" w:line="259" w:lineRule="auto"/>
              <w:rPr>
                <w:b/>
                <w:bCs/>
              </w:rPr>
            </w:pPr>
            <w:r w:rsidRPr="00D97CC5">
              <w:rPr>
                <w:b/>
                <w:bCs/>
              </w:rPr>
              <w:t>Why</w:t>
            </w:r>
          </w:p>
        </w:tc>
      </w:tr>
      <w:tr w:rsidR="00052488" w:rsidRPr="00D97CC5" w14:paraId="525C5E2D" w14:textId="77777777" w:rsidTr="005852BB">
        <w:trPr>
          <w:tblCellSpacing w:w="15" w:type="dxa"/>
        </w:trPr>
        <w:tc>
          <w:tcPr>
            <w:tcW w:w="0" w:type="auto"/>
            <w:vAlign w:val="center"/>
            <w:hideMark/>
          </w:tcPr>
          <w:p w14:paraId="58B2D262" w14:textId="77777777" w:rsidR="00052488" w:rsidRPr="00D97CC5" w:rsidRDefault="00052488" w:rsidP="005852BB">
            <w:pPr>
              <w:spacing w:after="0" w:line="259" w:lineRule="auto"/>
              <w:rPr>
                <w:color w:val="EE0000"/>
              </w:rPr>
            </w:pPr>
            <w:r w:rsidRPr="00D97CC5">
              <w:rPr>
                <w:color w:val="EE0000"/>
              </w:rPr>
              <w:t>Controller</w:t>
            </w:r>
          </w:p>
        </w:tc>
        <w:tc>
          <w:tcPr>
            <w:tcW w:w="0" w:type="auto"/>
            <w:vAlign w:val="center"/>
            <w:hideMark/>
          </w:tcPr>
          <w:p w14:paraId="5F3DD46A" w14:textId="77777777" w:rsidR="00052488" w:rsidRPr="00D97CC5" w:rsidRDefault="00052488" w:rsidP="005852BB">
            <w:pPr>
              <w:spacing w:after="0" w:line="259" w:lineRule="auto"/>
              <w:rPr>
                <w:highlight w:val="green"/>
              </w:rPr>
            </w:pPr>
            <w:r w:rsidRPr="00D97CC5">
              <w:rPr>
                <w:highlight w:val="green"/>
              </w:rPr>
              <w:t>@ExceptionHandler</w:t>
            </w:r>
          </w:p>
        </w:tc>
        <w:tc>
          <w:tcPr>
            <w:tcW w:w="0" w:type="auto"/>
            <w:vAlign w:val="center"/>
            <w:hideMark/>
          </w:tcPr>
          <w:p w14:paraId="620AC60A" w14:textId="77777777" w:rsidR="00052488" w:rsidRPr="00D97CC5" w:rsidRDefault="00052488" w:rsidP="005852BB">
            <w:pPr>
              <w:spacing w:after="0" w:line="259" w:lineRule="auto"/>
              <w:rPr>
                <w:highlight w:val="green"/>
              </w:rPr>
            </w:pPr>
            <w:r w:rsidRPr="00D97CC5">
              <w:rPr>
                <w:highlight w:val="green"/>
              </w:rPr>
              <w:t>API-specific errors</w:t>
            </w:r>
          </w:p>
        </w:tc>
      </w:tr>
      <w:tr w:rsidR="00052488" w:rsidRPr="00D97CC5" w14:paraId="5A6B404A" w14:textId="77777777" w:rsidTr="005852BB">
        <w:trPr>
          <w:tblCellSpacing w:w="15" w:type="dxa"/>
        </w:trPr>
        <w:tc>
          <w:tcPr>
            <w:tcW w:w="0" w:type="auto"/>
            <w:vAlign w:val="center"/>
            <w:hideMark/>
          </w:tcPr>
          <w:p w14:paraId="3C95B772" w14:textId="77777777" w:rsidR="00052488" w:rsidRPr="00D97CC5" w:rsidRDefault="00052488" w:rsidP="005852BB">
            <w:pPr>
              <w:spacing w:after="0" w:line="259" w:lineRule="auto"/>
              <w:rPr>
                <w:color w:val="EE0000"/>
              </w:rPr>
            </w:pPr>
            <w:r w:rsidRPr="00D97CC5">
              <w:rPr>
                <w:color w:val="EE0000"/>
              </w:rPr>
              <w:t>Global</w:t>
            </w:r>
          </w:p>
        </w:tc>
        <w:tc>
          <w:tcPr>
            <w:tcW w:w="0" w:type="auto"/>
            <w:vAlign w:val="center"/>
            <w:hideMark/>
          </w:tcPr>
          <w:p w14:paraId="56AB54BF" w14:textId="77777777" w:rsidR="00052488" w:rsidRPr="00D97CC5" w:rsidRDefault="00052488" w:rsidP="005852BB">
            <w:pPr>
              <w:spacing w:after="0" w:line="259" w:lineRule="auto"/>
              <w:rPr>
                <w:highlight w:val="green"/>
              </w:rPr>
            </w:pPr>
            <w:r w:rsidRPr="00D97CC5">
              <w:rPr>
                <w:highlight w:val="green"/>
              </w:rPr>
              <w:t>@ControllerAdvice</w:t>
            </w:r>
          </w:p>
        </w:tc>
        <w:tc>
          <w:tcPr>
            <w:tcW w:w="0" w:type="auto"/>
            <w:vAlign w:val="center"/>
            <w:hideMark/>
          </w:tcPr>
          <w:p w14:paraId="05DF1668" w14:textId="77777777" w:rsidR="00052488" w:rsidRPr="00D97CC5" w:rsidRDefault="00052488" w:rsidP="005852BB">
            <w:pPr>
              <w:spacing w:after="0" w:line="259" w:lineRule="auto"/>
              <w:rPr>
                <w:highlight w:val="green"/>
              </w:rPr>
            </w:pPr>
            <w:r w:rsidRPr="00D97CC5">
              <w:rPr>
                <w:highlight w:val="green"/>
              </w:rPr>
              <w:t>Centralized REST error handling</w:t>
            </w:r>
          </w:p>
        </w:tc>
      </w:tr>
      <w:tr w:rsidR="00052488" w:rsidRPr="00D97CC5" w14:paraId="6C66CC56" w14:textId="77777777" w:rsidTr="005852BB">
        <w:trPr>
          <w:tblCellSpacing w:w="15" w:type="dxa"/>
        </w:trPr>
        <w:tc>
          <w:tcPr>
            <w:tcW w:w="0" w:type="auto"/>
            <w:vAlign w:val="center"/>
            <w:hideMark/>
          </w:tcPr>
          <w:p w14:paraId="5F8E2CAD" w14:textId="77777777" w:rsidR="00052488" w:rsidRPr="00D97CC5" w:rsidRDefault="00052488" w:rsidP="005852BB">
            <w:pPr>
              <w:spacing w:after="0" w:line="259" w:lineRule="auto"/>
              <w:rPr>
                <w:color w:val="EE0000"/>
              </w:rPr>
            </w:pPr>
            <w:r w:rsidRPr="00D97CC5">
              <w:rPr>
                <w:color w:val="EE0000"/>
              </w:rPr>
              <w:t>Service</w:t>
            </w:r>
          </w:p>
        </w:tc>
        <w:tc>
          <w:tcPr>
            <w:tcW w:w="0" w:type="auto"/>
            <w:vAlign w:val="center"/>
            <w:hideMark/>
          </w:tcPr>
          <w:p w14:paraId="6C54C1DC" w14:textId="77777777" w:rsidR="00052488" w:rsidRPr="00D97CC5" w:rsidRDefault="00052488" w:rsidP="005852BB">
            <w:pPr>
              <w:spacing w:after="0" w:line="259" w:lineRule="auto"/>
              <w:rPr>
                <w:highlight w:val="green"/>
              </w:rPr>
            </w:pPr>
            <w:r w:rsidRPr="00D97CC5">
              <w:rPr>
                <w:highlight w:val="green"/>
              </w:rPr>
              <w:t>Domain exceptions</w:t>
            </w:r>
          </w:p>
        </w:tc>
        <w:tc>
          <w:tcPr>
            <w:tcW w:w="0" w:type="auto"/>
            <w:vAlign w:val="center"/>
            <w:hideMark/>
          </w:tcPr>
          <w:p w14:paraId="0A9E0D09" w14:textId="77777777" w:rsidR="00052488" w:rsidRPr="00D97CC5" w:rsidRDefault="00052488" w:rsidP="005852BB">
            <w:pPr>
              <w:spacing w:after="0" w:line="259" w:lineRule="auto"/>
              <w:rPr>
                <w:highlight w:val="green"/>
              </w:rPr>
            </w:pPr>
            <w:r w:rsidRPr="00D97CC5">
              <w:rPr>
                <w:highlight w:val="green"/>
              </w:rPr>
              <w:t>Business rules</w:t>
            </w:r>
          </w:p>
        </w:tc>
      </w:tr>
      <w:tr w:rsidR="00052488" w:rsidRPr="00D97CC5" w14:paraId="1D027509" w14:textId="77777777" w:rsidTr="005852BB">
        <w:trPr>
          <w:tblCellSpacing w:w="15" w:type="dxa"/>
        </w:trPr>
        <w:tc>
          <w:tcPr>
            <w:tcW w:w="0" w:type="auto"/>
            <w:vAlign w:val="center"/>
            <w:hideMark/>
          </w:tcPr>
          <w:p w14:paraId="3EB9F6AE" w14:textId="77777777" w:rsidR="00052488" w:rsidRPr="00D97CC5" w:rsidRDefault="00052488" w:rsidP="005852BB">
            <w:pPr>
              <w:spacing w:after="0" w:line="259" w:lineRule="auto"/>
              <w:rPr>
                <w:color w:val="EE0000"/>
              </w:rPr>
            </w:pPr>
            <w:r w:rsidRPr="00D97CC5">
              <w:rPr>
                <w:color w:val="EE0000"/>
              </w:rPr>
              <w:t>Repository</w:t>
            </w:r>
          </w:p>
        </w:tc>
        <w:tc>
          <w:tcPr>
            <w:tcW w:w="0" w:type="auto"/>
            <w:vAlign w:val="center"/>
            <w:hideMark/>
          </w:tcPr>
          <w:p w14:paraId="7F39395D" w14:textId="77777777" w:rsidR="00052488" w:rsidRPr="00D97CC5" w:rsidRDefault="00052488" w:rsidP="005852BB">
            <w:pPr>
              <w:spacing w:after="0" w:line="259" w:lineRule="auto"/>
              <w:rPr>
                <w:highlight w:val="green"/>
              </w:rPr>
            </w:pPr>
            <w:r w:rsidRPr="00D97CC5">
              <w:rPr>
                <w:highlight w:val="green"/>
              </w:rPr>
              <w:t>Exception translation</w:t>
            </w:r>
          </w:p>
        </w:tc>
        <w:tc>
          <w:tcPr>
            <w:tcW w:w="0" w:type="auto"/>
            <w:vAlign w:val="center"/>
            <w:hideMark/>
          </w:tcPr>
          <w:p w14:paraId="515AA1EA" w14:textId="77777777" w:rsidR="00052488" w:rsidRPr="00D97CC5" w:rsidRDefault="00052488" w:rsidP="005852BB">
            <w:pPr>
              <w:spacing w:after="0" w:line="259" w:lineRule="auto"/>
              <w:rPr>
                <w:highlight w:val="green"/>
              </w:rPr>
            </w:pPr>
            <w:r w:rsidRPr="00D97CC5">
              <w:rPr>
                <w:highlight w:val="green"/>
              </w:rPr>
              <w:t>Convert DB exceptions</w:t>
            </w:r>
          </w:p>
        </w:tc>
      </w:tr>
      <w:tr w:rsidR="00052488" w:rsidRPr="00D97CC5" w14:paraId="15478DE2" w14:textId="77777777" w:rsidTr="005852BB">
        <w:trPr>
          <w:tblCellSpacing w:w="15" w:type="dxa"/>
        </w:trPr>
        <w:tc>
          <w:tcPr>
            <w:tcW w:w="0" w:type="auto"/>
            <w:vAlign w:val="center"/>
            <w:hideMark/>
          </w:tcPr>
          <w:p w14:paraId="0250AABF" w14:textId="77777777" w:rsidR="00052488" w:rsidRPr="00D97CC5" w:rsidRDefault="00052488" w:rsidP="005852BB">
            <w:pPr>
              <w:spacing w:after="0" w:line="259" w:lineRule="auto"/>
              <w:rPr>
                <w:color w:val="EE0000"/>
              </w:rPr>
            </w:pPr>
            <w:r w:rsidRPr="00D97CC5">
              <w:rPr>
                <w:color w:val="EE0000"/>
              </w:rPr>
              <w:t>Infra</w:t>
            </w:r>
          </w:p>
        </w:tc>
        <w:tc>
          <w:tcPr>
            <w:tcW w:w="0" w:type="auto"/>
            <w:vAlign w:val="center"/>
            <w:hideMark/>
          </w:tcPr>
          <w:p w14:paraId="6BB31802" w14:textId="77777777" w:rsidR="00052488" w:rsidRPr="00D97CC5" w:rsidRDefault="00052488" w:rsidP="005852BB">
            <w:pPr>
              <w:spacing w:after="0" w:line="259" w:lineRule="auto"/>
              <w:rPr>
                <w:highlight w:val="green"/>
              </w:rPr>
            </w:pPr>
            <w:r w:rsidRPr="00D97CC5">
              <w:rPr>
                <w:highlight w:val="green"/>
              </w:rPr>
              <w:t>Filters / Interceptors</w:t>
            </w:r>
          </w:p>
        </w:tc>
        <w:tc>
          <w:tcPr>
            <w:tcW w:w="0" w:type="auto"/>
            <w:vAlign w:val="center"/>
            <w:hideMark/>
          </w:tcPr>
          <w:p w14:paraId="50ACEE87" w14:textId="77777777" w:rsidR="00052488" w:rsidRPr="00D97CC5" w:rsidRDefault="00052488" w:rsidP="005852BB">
            <w:pPr>
              <w:spacing w:after="0" w:line="259" w:lineRule="auto"/>
              <w:rPr>
                <w:highlight w:val="green"/>
              </w:rPr>
            </w:pPr>
            <w:r w:rsidRPr="00D97CC5">
              <w:rPr>
                <w:highlight w:val="green"/>
              </w:rPr>
              <w:t>Cross-cutting (auth, tracing)</w:t>
            </w:r>
          </w:p>
        </w:tc>
      </w:tr>
    </w:tbl>
    <w:p w14:paraId="751ACC99" w14:textId="77777777" w:rsidR="00052488" w:rsidRPr="00D97CC5" w:rsidRDefault="00052488" w:rsidP="00052488">
      <w:pPr>
        <w:spacing w:after="0" w:line="259" w:lineRule="auto"/>
      </w:pPr>
      <w:r w:rsidRPr="00D97CC5">
        <w:rPr>
          <w:rFonts w:ascii="Segoe UI Emoji" w:hAnsi="Segoe UI Emoji" w:cs="Segoe UI Emoji"/>
        </w:rPr>
        <w:t>👉</w:t>
      </w:r>
      <w:r w:rsidRPr="00D97CC5">
        <w:t xml:space="preserve"> </w:t>
      </w:r>
      <w:r w:rsidRPr="00D97CC5">
        <w:rPr>
          <w:b/>
          <w:bCs/>
        </w:rPr>
        <w:t>Rule:</w:t>
      </w:r>
    </w:p>
    <w:p w14:paraId="2027FDF3" w14:textId="77777777" w:rsidR="00052488" w:rsidRPr="00D97CC5" w:rsidRDefault="00052488" w:rsidP="00052488">
      <w:pPr>
        <w:spacing w:after="0" w:line="259" w:lineRule="auto"/>
        <w:rPr>
          <w:color w:val="EE0000"/>
        </w:rPr>
      </w:pPr>
      <w:r w:rsidRPr="00D97CC5">
        <w:rPr>
          <w:color w:val="EE0000"/>
        </w:rPr>
        <w:t>Convert low-level technical exceptions into meaningful domain exceptions as early as possible.</w:t>
      </w:r>
    </w:p>
    <w:p w14:paraId="39460A33" w14:textId="77777777" w:rsidR="00052488" w:rsidRPr="00D97CC5" w:rsidRDefault="00000000" w:rsidP="00052488">
      <w:pPr>
        <w:spacing w:after="0" w:line="259" w:lineRule="auto"/>
      </w:pPr>
      <w:r>
        <w:pict w14:anchorId="303A9CA4">
          <v:rect id="_x0000_i1851" style="width:0;height:1.5pt" o:hralign="center" o:hrstd="t" o:hr="t" fillcolor="#a0a0a0" stroked="f"/>
        </w:pict>
      </w:r>
    </w:p>
    <w:p w14:paraId="4F0225D6" w14:textId="77777777" w:rsidR="00052488" w:rsidRPr="00D97CC5" w:rsidRDefault="00052488" w:rsidP="00052488">
      <w:pPr>
        <w:spacing w:after="0" w:line="259" w:lineRule="auto"/>
        <w:rPr>
          <w:b/>
          <w:bCs/>
          <w:color w:val="EE0000"/>
        </w:rPr>
      </w:pPr>
      <w:r w:rsidRPr="00D97CC5">
        <w:rPr>
          <w:b/>
          <w:bCs/>
          <w:color w:val="EE0000"/>
        </w:rPr>
        <w:t>2️</w:t>
      </w:r>
      <w:r w:rsidRPr="00D97CC5">
        <w:rPr>
          <w:rFonts w:ascii="Segoe UI Symbol" w:hAnsi="Segoe UI Symbol" w:cs="Segoe UI Symbol"/>
          <w:b/>
          <w:bCs/>
          <w:color w:val="EE0000"/>
        </w:rPr>
        <w:t>⃣</w:t>
      </w:r>
      <w:r w:rsidRPr="00D97CC5">
        <w:rPr>
          <w:b/>
          <w:bCs/>
          <w:color w:val="EE0000"/>
        </w:rPr>
        <w:t xml:space="preserve"> Global Exception Handling (Gold Standard Pattern)</w:t>
      </w:r>
    </w:p>
    <w:p w14:paraId="20725E62" w14:textId="77777777" w:rsidR="00052488" w:rsidRPr="00D97CC5" w:rsidRDefault="00052488" w:rsidP="00052488">
      <w:pPr>
        <w:spacing w:after="0" w:line="259" w:lineRule="auto"/>
      </w:pPr>
      <w:r w:rsidRPr="00D97CC5">
        <w:rPr>
          <w:highlight w:val="green"/>
        </w:rPr>
        <w:t>@RestControllerAdvice</w:t>
      </w:r>
    </w:p>
    <w:p w14:paraId="5E9B8EB2" w14:textId="77777777" w:rsidR="00052488" w:rsidRPr="00D97CC5" w:rsidRDefault="00052488" w:rsidP="00052488">
      <w:pPr>
        <w:spacing w:after="0" w:line="259" w:lineRule="auto"/>
      </w:pPr>
      <w:r w:rsidRPr="00D97CC5">
        <w:t>public class GlobalExceptionHandler {</w:t>
      </w:r>
    </w:p>
    <w:p w14:paraId="10BE2C3E" w14:textId="77777777" w:rsidR="00052488" w:rsidRPr="00D97CC5" w:rsidRDefault="00052488" w:rsidP="00052488">
      <w:pPr>
        <w:spacing w:after="0" w:line="259" w:lineRule="auto"/>
      </w:pPr>
    </w:p>
    <w:p w14:paraId="6AB3F760" w14:textId="77777777" w:rsidR="00052488" w:rsidRPr="00D97CC5" w:rsidRDefault="00052488" w:rsidP="00052488">
      <w:pPr>
        <w:spacing w:after="0" w:line="259" w:lineRule="auto"/>
      </w:pPr>
      <w:r w:rsidRPr="00D97CC5">
        <w:t xml:space="preserve">    </w:t>
      </w:r>
      <w:r w:rsidRPr="00D97CC5">
        <w:rPr>
          <w:highlight w:val="green"/>
        </w:rPr>
        <w:t>@ExceptionHandler</w:t>
      </w:r>
      <w:r w:rsidRPr="00D97CC5">
        <w:t>(ResourceNotFoundException.class)</w:t>
      </w:r>
    </w:p>
    <w:p w14:paraId="15260834" w14:textId="77777777" w:rsidR="00052488" w:rsidRPr="00D97CC5" w:rsidRDefault="00052488" w:rsidP="00052488">
      <w:pPr>
        <w:spacing w:after="0" w:line="259" w:lineRule="auto"/>
      </w:pPr>
      <w:r w:rsidRPr="00D97CC5">
        <w:t xml:space="preserve">    public ResponseEntity&lt;ApiError&gt; handleNotFound(ResourceNotFoundException ex) {</w:t>
      </w:r>
    </w:p>
    <w:p w14:paraId="6F155CB3" w14:textId="77777777" w:rsidR="00052488" w:rsidRPr="00D97CC5" w:rsidRDefault="00052488" w:rsidP="00052488">
      <w:pPr>
        <w:spacing w:after="0" w:line="259" w:lineRule="auto"/>
      </w:pPr>
      <w:r w:rsidRPr="00D97CC5">
        <w:t xml:space="preserve">        return ResponseEntity.status(HttpStatus.NOT_FOUND)</w:t>
      </w:r>
    </w:p>
    <w:p w14:paraId="21922681" w14:textId="77777777" w:rsidR="00052488" w:rsidRPr="00D97CC5" w:rsidRDefault="00052488" w:rsidP="00052488">
      <w:pPr>
        <w:spacing w:after="0" w:line="259" w:lineRule="auto"/>
      </w:pPr>
      <w:r w:rsidRPr="00D97CC5">
        <w:lastRenderedPageBreak/>
        <w:t xml:space="preserve">                .body(new ApiError("RESOURCE_NOT_FOUND", ex.getMessage()));</w:t>
      </w:r>
    </w:p>
    <w:p w14:paraId="7EDBF6DB" w14:textId="77777777" w:rsidR="00052488" w:rsidRPr="00D97CC5" w:rsidRDefault="00052488" w:rsidP="00052488">
      <w:pPr>
        <w:spacing w:after="0" w:line="259" w:lineRule="auto"/>
      </w:pPr>
      <w:r w:rsidRPr="00D97CC5">
        <w:t xml:space="preserve">    }</w:t>
      </w:r>
    </w:p>
    <w:p w14:paraId="579A2126" w14:textId="77777777" w:rsidR="00052488" w:rsidRPr="00D97CC5" w:rsidRDefault="00052488" w:rsidP="00052488">
      <w:pPr>
        <w:spacing w:after="0" w:line="259" w:lineRule="auto"/>
      </w:pPr>
    </w:p>
    <w:p w14:paraId="4EF696BB" w14:textId="77777777" w:rsidR="00052488" w:rsidRPr="00D97CC5" w:rsidRDefault="00052488" w:rsidP="00052488">
      <w:pPr>
        <w:spacing w:after="0" w:line="259" w:lineRule="auto"/>
      </w:pPr>
      <w:r w:rsidRPr="00D97CC5">
        <w:t xml:space="preserve">    </w:t>
      </w:r>
      <w:r w:rsidRPr="00D97CC5">
        <w:rPr>
          <w:highlight w:val="green"/>
        </w:rPr>
        <w:t>@ExceptionHandler</w:t>
      </w:r>
      <w:r w:rsidRPr="00D97CC5">
        <w:t>(IllegalArgumentException.class)</w:t>
      </w:r>
    </w:p>
    <w:p w14:paraId="65015B4C" w14:textId="77777777" w:rsidR="00052488" w:rsidRPr="00D97CC5" w:rsidRDefault="00052488" w:rsidP="00052488">
      <w:pPr>
        <w:spacing w:after="0" w:line="259" w:lineRule="auto"/>
      </w:pPr>
      <w:r w:rsidRPr="00D97CC5">
        <w:t xml:space="preserve">    public ResponseEntity&lt;ApiError&gt; handleBadRequest(IllegalArgumentException ex) {</w:t>
      </w:r>
    </w:p>
    <w:p w14:paraId="00186AE0" w14:textId="77777777" w:rsidR="00052488" w:rsidRPr="00D97CC5" w:rsidRDefault="00052488" w:rsidP="00052488">
      <w:pPr>
        <w:spacing w:after="0" w:line="259" w:lineRule="auto"/>
      </w:pPr>
      <w:r w:rsidRPr="00D97CC5">
        <w:t xml:space="preserve">        return ResponseEntity.badRequest()</w:t>
      </w:r>
    </w:p>
    <w:p w14:paraId="43C8B4F1" w14:textId="77777777" w:rsidR="00052488" w:rsidRPr="00D97CC5" w:rsidRDefault="00052488" w:rsidP="00052488">
      <w:pPr>
        <w:spacing w:after="0" w:line="259" w:lineRule="auto"/>
      </w:pPr>
      <w:r w:rsidRPr="00D97CC5">
        <w:t xml:space="preserve">                .body(new ApiError("INVALID_REQUEST", ex.getMessage()));</w:t>
      </w:r>
    </w:p>
    <w:p w14:paraId="05D269C8" w14:textId="77777777" w:rsidR="00052488" w:rsidRPr="00D97CC5" w:rsidRDefault="00052488" w:rsidP="00052488">
      <w:pPr>
        <w:spacing w:after="0" w:line="259" w:lineRule="auto"/>
      </w:pPr>
      <w:r w:rsidRPr="00D97CC5">
        <w:t xml:space="preserve">    }</w:t>
      </w:r>
    </w:p>
    <w:p w14:paraId="7430D1CE" w14:textId="77777777" w:rsidR="00052488" w:rsidRPr="00D97CC5" w:rsidRDefault="00052488" w:rsidP="00052488">
      <w:pPr>
        <w:spacing w:after="0" w:line="259" w:lineRule="auto"/>
      </w:pPr>
    </w:p>
    <w:p w14:paraId="0FEDB5DD" w14:textId="77777777" w:rsidR="00052488" w:rsidRPr="00D97CC5" w:rsidRDefault="00052488" w:rsidP="00052488">
      <w:pPr>
        <w:spacing w:after="0" w:line="259" w:lineRule="auto"/>
      </w:pPr>
      <w:r w:rsidRPr="00D97CC5">
        <w:t xml:space="preserve">    </w:t>
      </w:r>
      <w:r w:rsidRPr="00D97CC5">
        <w:rPr>
          <w:highlight w:val="green"/>
        </w:rPr>
        <w:t>@ExceptionHandler</w:t>
      </w:r>
      <w:r w:rsidRPr="00D97CC5">
        <w:t>(Exception.class)</w:t>
      </w:r>
    </w:p>
    <w:p w14:paraId="2D6693A9" w14:textId="77777777" w:rsidR="00052488" w:rsidRPr="00D97CC5" w:rsidRDefault="00052488" w:rsidP="00052488">
      <w:pPr>
        <w:spacing w:after="0" w:line="259" w:lineRule="auto"/>
      </w:pPr>
      <w:r w:rsidRPr="00D97CC5">
        <w:t xml:space="preserve">    public ResponseEntity&lt;ApiError&gt; handleGeneric(Exception ex) {</w:t>
      </w:r>
    </w:p>
    <w:p w14:paraId="533B92F5" w14:textId="77777777" w:rsidR="00052488" w:rsidRPr="00D97CC5" w:rsidRDefault="00052488" w:rsidP="00052488">
      <w:pPr>
        <w:spacing w:after="0" w:line="259" w:lineRule="auto"/>
      </w:pPr>
      <w:r w:rsidRPr="00D97CC5">
        <w:t xml:space="preserve">        return ResponseEntity.status(HttpStatus.INTERNAL_SERVER_ERROR)</w:t>
      </w:r>
    </w:p>
    <w:p w14:paraId="2F81B5AB" w14:textId="77777777" w:rsidR="00052488" w:rsidRPr="00D97CC5" w:rsidRDefault="00052488" w:rsidP="00052488">
      <w:pPr>
        <w:spacing w:after="0" w:line="259" w:lineRule="auto"/>
      </w:pPr>
      <w:r w:rsidRPr="00D97CC5">
        <w:t xml:space="preserve">                .body(new ApiError("INTERNAL_ERROR", "Something went wrong"));</w:t>
      </w:r>
    </w:p>
    <w:p w14:paraId="1E2333D8" w14:textId="77777777" w:rsidR="00052488" w:rsidRPr="00D97CC5" w:rsidRDefault="00052488" w:rsidP="00052488">
      <w:pPr>
        <w:spacing w:after="0" w:line="259" w:lineRule="auto"/>
      </w:pPr>
      <w:r w:rsidRPr="00D97CC5">
        <w:t xml:space="preserve">    }</w:t>
      </w:r>
    </w:p>
    <w:p w14:paraId="4788AD53" w14:textId="77777777" w:rsidR="00052488" w:rsidRPr="00D97CC5" w:rsidRDefault="00052488" w:rsidP="00052488">
      <w:pPr>
        <w:spacing w:after="0" w:line="259" w:lineRule="auto"/>
      </w:pPr>
      <w:r w:rsidRPr="00D97CC5">
        <w:t>}</w:t>
      </w:r>
    </w:p>
    <w:p w14:paraId="616E2A68" w14:textId="77777777" w:rsidR="00052488" w:rsidRPr="00D97CC5" w:rsidRDefault="00052488" w:rsidP="00052488">
      <w:pPr>
        <w:spacing w:after="0" w:line="259" w:lineRule="auto"/>
        <w:rPr>
          <w:b/>
          <w:bCs/>
        </w:rPr>
      </w:pPr>
      <w:r w:rsidRPr="00D97CC5">
        <w:rPr>
          <w:rFonts w:ascii="Segoe UI Emoji" w:hAnsi="Segoe UI Emoji" w:cs="Segoe UI Emoji"/>
          <w:b/>
          <w:bCs/>
        </w:rPr>
        <w:t>✅</w:t>
      </w:r>
      <w:r w:rsidRPr="00D97CC5">
        <w:rPr>
          <w:b/>
          <w:bCs/>
        </w:rPr>
        <w:t xml:space="preserve"> Why this is production-grade</w:t>
      </w:r>
    </w:p>
    <w:p w14:paraId="5A5DCF24" w14:textId="77777777" w:rsidR="00052488" w:rsidRPr="00D97CC5" w:rsidRDefault="00052488" w:rsidP="00052488">
      <w:pPr>
        <w:numPr>
          <w:ilvl w:val="0"/>
          <w:numId w:val="1139"/>
        </w:numPr>
        <w:spacing w:after="0" w:line="259" w:lineRule="auto"/>
        <w:rPr>
          <w:highlight w:val="green"/>
        </w:rPr>
      </w:pPr>
      <w:r w:rsidRPr="00D97CC5">
        <w:rPr>
          <w:highlight w:val="green"/>
        </w:rPr>
        <w:t>Centralized error mapping</w:t>
      </w:r>
    </w:p>
    <w:p w14:paraId="5BE07F7A" w14:textId="77777777" w:rsidR="00052488" w:rsidRPr="00D97CC5" w:rsidRDefault="00052488" w:rsidP="00052488">
      <w:pPr>
        <w:numPr>
          <w:ilvl w:val="0"/>
          <w:numId w:val="1139"/>
        </w:numPr>
        <w:spacing w:after="0" w:line="259" w:lineRule="auto"/>
      </w:pPr>
      <w:r w:rsidRPr="00D97CC5">
        <w:t>Stable error contract</w:t>
      </w:r>
    </w:p>
    <w:p w14:paraId="4E875EA2" w14:textId="77777777" w:rsidR="00052488" w:rsidRPr="00D97CC5" w:rsidRDefault="00052488" w:rsidP="00052488">
      <w:pPr>
        <w:numPr>
          <w:ilvl w:val="0"/>
          <w:numId w:val="1139"/>
        </w:numPr>
        <w:spacing w:after="0" w:line="259" w:lineRule="auto"/>
      </w:pPr>
      <w:r w:rsidRPr="00D97CC5">
        <w:t>No stack trace leakage</w:t>
      </w:r>
    </w:p>
    <w:p w14:paraId="3A465B99" w14:textId="77777777" w:rsidR="00052488" w:rsidRPr="00D97CC5" w:rsidRDefault="00052488" w:rsidP="00052488">
      <w:pPr>
        <w:numPr>
          <w:ilvl w:val="0"/>
          <w:numId w:val="1139"/>
        </w:numPr>
        <w:spacing w:after="0" w:line="259" w:lineRule="auto"/>
        <w:rPr>
          <w:highlight w:val="green"/>
        </w:rPr>
      </w:pPr>
      <w:r w:rsidRPr="00D97CC5">
        <w:rPr>
          <w:highlight w:val="green"/>
        </w:rPr>
        <w:t>API clients can rely on error codes</w:t>
      </w:r>
    </w:p>
    <w:p w14:paraId="3834C1E4" w14:textId="77777777" w:rsidR="00052488" w:rsidRPr="00D97CC5" w:rsidRDefault="00000000" w:rsidP="00052488">
      <w:pPr>
        <w:spacing w:after="0" w:line="259" w:lineRule="auto"/>
      </w:pPr>
      <w:r>
        <w:pict w14:anchorId="53980BEE">
          <v:rect id="_x0000_i1852" style="width:0;height:1.5pt" o:hralign="center" o:hrstd="t" o:hr="t" fillcolor="#a0a0a0" stroked="f"/>
        </w:pict>
      </w:r>
    </w:p>
    <w:p w14:paraId="5AFF2257" w14:textId="77777777" w:rsidR="00052488" w:rsidRPr="00D97CC5" w:rsidRDefault="00052488" w:rsidP="00052488">
      <w:pPr>
        <w:spacing w:after="0" w:line="259" w:lineRule="auto"/>
        <w:rPr>
          <w:b/>
          <w:bCs/>
          <w:color w:val="EE0000"/>
        </w:rPr>
      </w:pPr>
      <w:r w:rsidRPr="00D97CC5">
        <w:rPr>
          <w:b/>
          <w:bCs/>
          <w:color w:val="EE0000"/>
        </w:rPr>
        <w:t>3️</w:t>
      </w:r>
      <w:r w:rsidRPr="00D97CC5">
        <w:rPr>
          <w:rFonts w:ascii="Segoe UI Symbol" w:hAnsi="Segoe UI Symbol" w:cs="Segoe UI Symbol"/>
          <w:b/>
          <w:bCs/>
          <w:color w:val="EE0000"/>
        </w:rPr>
        <w:t>⃣</w:t>
      </w:r>
      <w:r w:rsidRPr="00D97CC5">
        <w:rPr>
          <w:b/>
          <w:bCs/>
          <w:color w:val="EE0000"/>
        </w:rPr>
        <w:t xml:space="preserve"> Custom Exception Hierarchy (Domain-Driven)</w:t>
      </w:r>
    </w:p>
    <w:p w14:paraId="08D54DA2" w14:textId="77777777" w:rsidR="00052488" w:rsidRPr="00D97CC5" w:rsidRDefault="00052488" w:rsidP="00052488">
      <w:pPr>
        <w:spacing w:after="0" w:line="259" w:lineRule="auto"/>
      </w:pPr>
      <w:r w:rsidRPr="00D97CC5">
        <w:t xml:space="preserve">public abstract class </w:t>
      </w:r>
      <w:r w:rsidRPr="00D97CC5">
        <w:rPr>
          <w:highlight w:val="green"/>
        </w:rPr>
        <w:t>BusinessException extends RuntimeException</w:t>
      </w:r>
      <w:r w:rsidRPr="00D97CC5">
        <w:t xml:space="preserve"> {</w:t>
      </w:r>
    </w:p>
    <w:p w14:paraId="7A0FF426" w14:textId="77777777" w:rsidR="00052488" w:rsidRPr="00D97CC5" w:rsidRDefault="00052488" w:rsidP="00052488">
      <w:pPr>
        <w:spacing w:after="0" w:line="259" w:lineRule="auto"/>
      </w:pPr>
      <w:r w:rsidRPr="00D97CC5">
        <w:t xml:space="preserve">    public BusinessException(String msg) { super(msg); }</w:t>
      </w:r>
    </w:p>
    <w:p w14:paraId="51164DC4" w14:textId="77777777" w:rsidR="00052488" w:rsidRPr="00D97CC5" w:rsidRDefault="00052488" w:rsidP="00052488">
      <w:pPr>
        <w:spacing w:after="0" w:line="259" w:lineRule="auto"/>
      </w:pPr>
      <w:r w:rsidRPr="00D97CC5">
        <w:t>}</w:t>
      </w:r>
    </w:p>
    <w:p w14:paraId="5FB22AB3" w14:textId="77777777" w:rsidR="00052488" w:rsidRPr="00D97CC5" w:rsidRDefault="00052488" w:rsidP="00052488">
      <w:pPr>
        <w:spacing w:after="0" w:line="259" w:lineRule="auto"/>
      </w:pPr>
    </w:p>
    <w:p w14:paraId="511CEE57" w14:textId="77777777" w:rsidR="00052488" w:rsidRPr="00D97CC5" w:rsidRDefault="00052488" w:rsidP="00052488">
      <w:pPr>
        <w:spacing w:after="0" w:line="259" w:lineRule="auto"/>
      </w:pPr>
      <w:r w:rsidRPr="00D97CC5">
        <w:t>public class ResourceNotFoundException extends BusinessException {</w:t>
      </w:r>
    </w:p>
    <w:p w14:paraId="5DF06D39" w14:textId="77777777" w:rsidR="00052488" w:rsidRPr="00D97CC5" w:rsidRDefault="00052488" w:rsidP="00052488">
      <w:pPr>
        <w:spacing w:after="0" w:line="259" w:lineRule="auto"/>
      </w:pPr>
      <w:r w:rsidRPr="00D97CC5">
        <w:t xml:space="preserve">    public ResourceNotFoundException(String msg) { super(msg); }</w:t>
      </w:r>
    </w:p>
    <w:p w14:paraId="6B9B19F1" w14:textId="77777777" w:rsidR="00052488" w:rsidRPr="00D97CC5" w:rsidRDefault="00052488" w:rsidP="00052488">
      <w:pPr>
        <w:spacing w:after="0" w:line="259" w:lineRule="auto"/>
      </w:pPr>
      <w:r w:rsidRPr="00D97CC5">
        <w:t>}</w:t>
      </w:r>
    </w:p>
    <w:p w14:paraId="383F2484" w14:textId="77777777" w:rsidR="00052488" w:rsidRPr="00D97CC5" w:rsidRDefault="00052488" w:rsidP="00052488">
      <w:pPr>
        <w:spacing w:after="0" w:line="259" w:lineRule="auto"/>
      </w:pPr>
    </w:p>
    <w:p w14:paraId="6968C06E" w14:textId="77777777" w:rsidR="00052488" w:rsidRPr="00D97CC5" w:rsidRDefault="00052488" w:rsidP="00052488">
      <w:pPr>
        <w:spacing w:after="0" w:line="259" w:lineRule="auto"/>
      </w:pPr>
      <w:r w:rsidRPr="00D97CC5">
        <w:t>public class ValidationException extends BusinessException {</w:t>
      </w:r>
    </w:p>
    <w:p w14:paraId="72AB2C0D" w14:textId="77777777" w:rsidR="00052488" w:rsidRPr="00D97CC5" w:rsidRDefault="00052488" w:rsidP="00052488">
      <w:pPr>
        <w:spacing w:after="0" w:line="259" w:lineRule="auto"/>
      </w:pPr>
      <w:r w:rsidRPr="00D97CC5">
        <w:t xml:space="preserve">    public ValidationException(String msg) { super(msg); }</w:t>
      </w:r>
    </w:p>
    <w:p w14:paraId="2BC5E4BC" w14:textId="77777777" w:rsidR="00052488" w:rsidRPr="00D97CC5" w:rsidRDefault="00052488" w:rsidP="00052488">
      <w:pPr>
        <w:spacing w:after="0" w:line="259" w:lineRule="auto"/>
      </w:pPr>
      <w:r w:rsidRPr="00D97CC5">
        <w:t>}</w:t>
      </w:r>
    </w:p>
    <w:p w14:paraId="61E4DD6E" w14:textId="77777777" w:rsidR="00052488" w:rsidRPr="00D97CC5" w:rsidRDefault="00052488" w:rsidP="00052488">
      <w:pPr>
        <w:spacing w:after="0" w:line="259" w:lineRule="auto"/>
      </w:pPr>
      <w:r w:rsidRPr="00D97CC5">
        <w:rPr>
          <w:rFonts w:ascii="Segoe UI Emoji" w:hAnsi="Segoe UI Emoji" w:cs="Segoe UI Emoji"/>
        </w:rPr>
        <w:t>👉</w:t>
      </w:r>
      <w:r w:rsidRPr="00D97CC5">
        <w:t xml:space="preserve"> Interview line:</w:t>
      </w:r>
    </w:p>
    <w:p w14:paraId="240FBCB3" w14:textId="77777777" w:rsidR="00052488" w:rsidRPr="00D97CC5" w:rsidRDefault="00052488" w:rsidP="00052488">
      <w:pPr>
        <w:spacing w:after="0" w:line="259" w:lineRule="auto"/>
        <w:rPr>
          <w:color w:val="EE0000"/>
        </w:rPr>
      </w:pPr>
      <w:r w:rsidRPr="00D97CC5">
        <w:rPr>
          <w:color w:val="EE0000"/>
        </w:rPr>
        <w:t>“We never throw RuntimeException directly from services; we throw domain-specific exceptions.”</w:t>
      </w:r>
    </w:p>
    <w:p w14:paraId="0AC6DC8C" w14:textId="77777777" w:rsidR="00052488" w:rsidRPr="00D97CC5" w:rsidRDefault="00000000" w:rsidP="00052488">
      <w:pPr>
        <w:spacing w:after="0" w:line="259" w:lineRule="auto"/>
      </w:pPr>
      <w:r>
        <w:pict w14:anchorId="0B0E86D3">
          <v:rect id="_x0000_i1853" style="width:0;height:1.5pt" o:hralign="center" o:hrstd="t" o:hr="t" fillcolor="#a0a0a0" stroked="f"/>
        </w:pict>
      </w:r>
    </w:p>
    <w:p w14:paraId="0A079F36" w14:textId="77777777" w:rsidR="00052488" w:rsidRPr="00D97CC5" w:rsidRDefault="00052488" w:rsidP="00052488">
      <w:pPr>
        <w:spacing w:after="0" w:line="259" w:lineRule="auto"/>
        <w:rPr>
          <w:b/>
          <w:bCs/>
          <w:color w:val="EE0000"/>
        </w:rPr>
      </w:pPr>
      <w:r w:rsidRPr="00D97CC5">
        <w:rPr>
          <w:b/>
          <w:bCs/>
          <w:color w:val="EE0000"/>
        </w:rPr>
        <w:t>4️</w:t>
      </w:r>
      <w:r w:rsidRPr="00D97CC5">
        <w:rPr>
          <w:rFonts w:ascii="Segoe UI Symbol" w:hAnsi="Segoe UI Symbol" w:cs="Segoe UI Symbol"/>
          <w:b/>
          <w:bCs/>
          <w:color w:val="EE0000"/>
        </w:rPr>
        <w:t>⃣</w:t>
      </w:r>
      <w:r w:rsidRPr="00D97CC5">
        <w:rPr>
          <w:b/>
          <w:bCs/>
          <w:color w:val="EE0000"/>
        </w:rPr>
        <w:t xml:space="preserve"> Standard API Error Contract (What Big Teams Expect)</w:t>
      </w:r>
    </w:p>
    <w:p w14:paraId="61737E82" w14:textId="77777777" w:rsidR="00052488" w:rsidRPr="00D97CC5" w:rsidRDefault="00052488" w:rsidP="00052488">
      <w:pPr>
        <w:spacing w:after="0" w:line="259" w:lineRule="auto"/>
      </w:pPr>
      <w:r w:rsidRPr="00D97CC5">
        <w:t>public record ApiError(</w:t>
      </w:r>
    </w:p>
    <w:p w14:paraId="26C91B4B" w14:textId="77777777" w:rsidR="00052488" w:rsidRPr="00D97CC5" w:rsidRDefault="00052488" w:rsidP="00052488">
      <w:pPr>
        <w:spacing w:after="0" w:line="259" w:lineRule="auto"/>
        <w:rPr>
          <w:highlight w:val="green"/>
        </w:rPr>
      </w:pPr>
      <w:r w:rsidRPr="00D97CC5">
        <w:t xml:space="preserve">        </w:t>
      </w:r>
      <w:r w:rsidRPr="00D97CC5">
        <w:rPr>
          <w:highlight w:val="green"/>
        </w:rPr>
        <w:t>String code,</w:t>
      </w:r>
    </w:p>
    <w:p w14:paraId="0C28CC77" w14:textId="77777777" w:rsidR="00052488" w:rsidRPr="00D97CC5" w:rsidRDefault="00052488" w:rsidP="00052488">
      <w:pPr>
        <w:spacing w:after="0" w:line="259" w:lineRule="auto"/>
        <w:rPr>
          <w:highlight w:val="green"/>
        </w:rPr>
      </w:pPr>
      <w:r w:rsidRPr="00D97CC5">
        <w:rPr>
          <w:highlight w:val="green"/>
        </w:rPr>
        <w:t xml:space="preserve">        String message,</w:t>
      </w:r>
    </w:p>
    <w:p w14:paraId="143897E5" w14:textId="77777777" w:rsidR="00052488" w:rsidRPr="00D97CC5" w:rsidRDefault="00052488" w:rsidP="00052488">
      <w:pPr>
        <w:spacing w:after="0" w:line="259" w:lineRule="auto"/>
        <w:rPr>
          <w:highlight w:val="green"/>
        </w:rPr>
      </w:pPr>
      <w:r w:rsidRPr="00D97CC5">
        <w:rPr>
          <w:highlight w:val="green"/>
        </w:rPr>
        <w:t xml:space="preserve">        Instant timestamp,</w:t>
      </w:r>
    </w:p>
    <w:p w14:paraId="5A27FB8A" w14:textId="77777777" w:rsidR="00052488" w:rsidRPr="00D97CC5" w:rsidRDefault="00052488" w:rsidP="00052488">
      <w:pPr>
        <w:spacing w:after="0" w:line="259" w:lineRule="auto"/>
        <w:rPr>
          <w:highlight w:val="green"/>
        </w:rPr>
      </w:pPr>
      <w:r w:rsidRPr="00D97CC5">
        <w:rPr>
          <w:highlight w:val="green"/>
        </w:rPr>
        <w:t xml:space="preserve">        String path,</w:t>
      </w:r>
    </w:p>
    <w:p w14:paraId="4AE9C4AF" w14:textId="77777777" w:rsidR="00052488" w:rsidRPr="00D97CC5" w:rsidRDefault="00052488" w:rsidP="00052488">
      <w:pPr>
        <w:spacing w:after="0" w:line="259" w:lineRule="auto"/>
      </w:pPr>
      <w:r w:rsidRPr="00D97CC5">
        <w:rPr>
          <w:highlight w:val="green"/>
        </w:rPr>
        <w:t xml:space="preserve">        String traceId</w:t>
      </w:r>
    </w:p>
    <w:p w14:paraId="052B4877" w14:textId="77777777" w:rsidR="00052488" w:rsidRPr="00D97CC5" w:rsidRDefault="00052488" w:rsidP="00052488">
      <w:pPr>
        <w:spacing w:after="0" w:line="259" w:lineRule="auto"/>
      </w:pPr>
      <w:r w:rsidRPr="00D97CC5">
        <w:t>) {}</w:t>
      </w:r>
    </w:p>
    <w:p w14:paraId="6887BD5E" w14:textId="77777777" w:rsidR="00052488" w:rsidRPr="00D97CC5" w:rsidRDefault="00052488" w:rsidP="00052488">
      <w:pPr>
        <w:spacing w:after="0" w:line="259" w:lineRule="auto"/>
      </w:pPr>
      <w:r w:rsidRPr="00D97CC5">
        <w:lastRenderedPageBreak/>
        <w:t>{</w:t>
      </w:r>
    </w:p>
    <w:p w14:paraId="3A78AB92" w14:textId="77777777" w:rsidR="00052488" w:rsidRPr="00D97CC5" w:rsidRDefault="00052488" w:rsidP="00052488">
      <w:pPr>
        <w:spacing w:after="0" w:line="259" w:lineRule="auto"/>
      </w:pPr>
      <w:r w:rsidRPr="00D97CC5">
        <w:t xml:space="preserve">  "code": "RESOURCE_NOT_FOUND",</w:t>
      </w:r>
    </w:p>
    <w:p w14:paraId="425AD382" w14:textId="77777777" w:rsidR="00052488" w:rsidRPr="00D97CC5" w:rsidRDefault="00052488" w:rsidP="00052488">
      <w:pPr>
        <w:spacing w:after="0" w:line="259" w:lineRule="auto"/>
      </w:pPr>
      <w:r w:rsidRPr="00D97CC5">
        <w:t xml:space="preserve">  "message": "User 42 not found",</w:t>
      </w:r>
    </w:p>
    <w:p w14:paraId="31710967" w14:textId="77777777" w:rsidR="00052488" w:rsidRPr="00D97CC5" w:rsidRDefault="00052488" w:rsidP="00052488">
      <w:pPr>
        <w:spacing w:after="0" w:line="259" w:lineRule="auto"/>
      </w:pPr>
      <w:r w:rsidRPr="00D97CC5">
        <w:t xml:space="preserve">  "timestamp": "2026-02-17T04:00:00Z",</w:t>
      </w:r>
    </w:p>
    <w:p w14:paraId="588292D4" w14:textId="77777777" w:rsidR="00052488" w:rsidRPr="00D97CC5" w:rsidRDefault="00052488" w:rsidP="00052488">
      <w:pPr>
        <w:spacing w:after="0" w:line="259" w:lineRule="auto"/>
      </w:pPr>
      <w:r w:rsidRPr="00D97CC5">
        <w:t xml:space="preserve">  "path": "/users/42",</w:t>
      </w:r>
    </w:p>
    <w:p w14:paraId="2447A3C3" w14:textId="77777777" w:rsidR="00052488" w:rsidRPr="00D97CC5" w:rsidRDefault="00052488" w:rsidP="00052488">
      <w:pPr>
        <w:spacing w:after="0" w:line="259" w:lineRule="auto"/>
      </w:pPr>
      <w:r w:rsidRPr="00D97CC5">
        <w:t xml:space="preserve">  "traceId": "b2f3..."</w:t>
      </w:r>
    </w:p>
    <w:p w14:paraId="6B623406" w14:textId="77777777" w:rsidR="00052488" w:rsidRPr="00D97CC5" w:rsidRDefault="00052488" w:rsidP="00052488">
      <w:pPr>
        <w:spacing w:after="0" w:line="259" w:lineRule="auto"/>
      </w:pPr>
      <w:r w:rsidRPr="00D97CC5">
        <w:t>}</w:t>
      </w:r>
    </w:p>
    <w:p w14:paraId="3172AF42" w14:textId="77777777" w:rsidR="00052488" w:rsidRPr="00D97CC5" w:rsidRDefault="00052488" w:rsidP="00052488">
      <w:pPr>
        <w:spacing w:after="0" w:line="259" w:lineRule="auto"/>
      </w:pPr>
      <w:r w:rsidRPr="00D97CC5">
        <w:rPr>
          <w:rFonts w:ascii="Segoe UI Emoji" w:hAnsi="Segoe UI Emoji" w:cs="Segoe UI Emoji"/>
        </w:rPr>
        <w:t>👉</w:t>
      </w:r>
      <w:r w:rsidRPr="00D97CC5">
        <w:t xml:space="preserve"> This is </w:t>
      </w:r>
      <w:r w:rsidRPr="00D97CC5">
        <w:rPr>
          <w:b/>
          <w:bCs/>
        </w:rPr>
        <w:t>enterprise-grade error design</w:t>
      </w:r>
      <w:r w:rsidRPr="00D97CC5">
        <w:t>.</w:t>
      </w:r>
    </w:p>
    <w:p w14:paraId="17BA522B" w14:textId="77777777" w:rsidR="00052488" w:rsidRPr="00D97CC5" w:rsidRDefault="00000000" w:rsidP="00052488">
      <w:pPr>
        <w:spacing w:after="0" w:line="259" w:lineRule="auto"/>
      </w:pPr>
      <w:r>
        <w:pict w14:anchorId="47570C91">
          <v:rect id="_x0000_i1854" style="width:0;height:1.5pt" o:hralign="center" o:hrstd="t" o:hr="t" fillcolor="#a0a0a0" stroked="f"/>
        </w:pict>
      </w:r>
    </w:p>
    <w:p w14:paraId="61EEF145" w14:textId="77777777" w:rsidR="00052488" w:rsidRPr="00D97CC5" w:rsidRDefault="00052488" w:rsidP="00052488">
      <w:pPr>
        <w:spacing w:after="0" w:line="259" w:lineRule="auto"/>
        <w:rPr>
          <w:b/>
          <w:bCs/>
          <w:color w:val="EE0000"/>
        </w:rPr>
      </w:pPr>
      <w:r w:rsidRPr="00D97CC5">
        <w:rPr>
          <w:b/>
          <w:bCs/>
          <w:color w:val="EE0000"/>
        </w:rPr>
        <w:t>5️</w:t>
      </w:r>
      <w:r w:rsidRPr="00D97CC5">
        <w:rPr>
          <w:rFonts w:ascii="Segoe UI Symbol" w:hAnsi="Segoe UI Symbol" w:cs="Segoe UI Symbol"/>
          <w:b/>
          <w:bCs/>
          <w:color w:val="EE0000"/>
        </w:rPr>
        <w:t>⃣</w:t>
      </w:r>
      <w:r w:rsidRPr="00D97CC5">
        <w:rPr>
          <w:b/>
          <w:bCs/>
          <w:color w:val="EE0000"/>
        </w:rPr>
        <w:t xml:space="preserve"> Validation Exception Handling (JSR-380 / Bean Validation)</w:t>
      </w:r>
    </w:p>
    <w:p w14:paraId="26AAC001" w14:textId="77777777" w:rsidR="00052488" w:rsidRPr="00D97CC5" w:rsidRDefault="00052488" w:rsidP="00052488">
      <w:pPr>
        <w:spacing w:after="0" w:line="259" w:lineRule="auto"/>
      </w:pPr>
      <w:r w:rsidRPr="00D97CC5">
        <w:t>@ExceptionHandler(MethodArgumentNotValidException.class)</w:t>
      </w:r>
    </w:p>
    <w:p w14:paraId="7F94BB54" w14:textId="77777777" w:rsidR="00052488" w:rsidRPr="00D97CC5" w:rsidRDefault="00052488" w:rsidP="00052488">
      <w:pPr>
        <w:spacing w:after="0" w:line="259" w:lineRule="auto"/>
      </w:pPr>
      <w:r w:rsidRPr="00D97CC5">
        <w:t>public ResponseEntity&lt;Map&lt;String, String&gt;&gt; handleValidation(MethodArgumentNotValidException ex) {</w:t>
      </w:r>
    </w:p>
    <w:p w14:paraId="07E384F9" w14:textId="77777777" w:rsidR="00052488" w:rsidRPr="00D97CC5" w:rsidRDefault="00052488" w:rsidP="00052488">
      <w:pPr>
        <w:spacing w:after="0" w:line="259" w:lineRule="auto"/>
      </w:pPr>
      <w:r w:rsidRPr="00D97CC5">
        <w:t xml:space="preserve">    Map&lt;String, String&gt; errors = new HashMap&lt;&gt;();</w:t>
      </w:r>
    </w:p>
    <w:p w14:paraId="3E70F6E2" w14:textId="77777777" w:rsidR="00052488" w:rsidRPr="00D97CC5" w:rsidRDefault="00052488" w:rsidP="00052488">
      <w:pPr>
        <w:spacing w:after="0" w:line="259" w:lineRule="auto"/>
      </w:pPr>
      <w:r w:rsidRPr="00D97CC5">
        <w:t xml:space="preserve">    ex.getBindingResult().getFieldErrors()</w:t>
      </w:r>
    </w:p>
    <w:p w14:paraId="0EBC1F4F" w14:textId="77777777" w:rsidR="00052488" w:rsidRPr="00D97CC5" w:rsidRDefault="00052488" w:rsidP="00052488">
      <w:pPr>
        <w:spacing w:after="0" w:line="259" w:lineRule="auto"/>
      </w:pPr>
      <w:r w:rsidRPr="00D97CC5">
        <w:t xml:space="preserve">      .forEach(e -&gt; errors.put(e.getField(), e.getDefaultMessage()));</w:t>
      </w:r>
    </w:p>
    <w:p w14:paraId="6209E00E" w14:textId="77777777" w:rsidR="00052488" w:rsidRPr="00D97CC5" w:rsidRDefault="00052488" w:rsidP="00052488">
      <w:pPr>
        <w:spacing w:after="0" w:line="259" w:lineRule="auto"/>
      </w:pPr>
      <w:r w:rsidRPr="00D97CC5">
        <w:t xml:space="preserve">    return ResponseEntity.badRequest().body(errors);</w:t>
      </w:r>
    </w:p>
    <w:p w14:paraId="2FE5686E" w14:textId="77777777" w:rsidR="00052488" w:rsidRPr="00D97CC5" w:rsidRDefault="00052488" w:rsidP="00052488">
      <w:pPr>
        <w:spacing w:after="0" w:line="259" w:lineRule="auto"/>
      </w:pPr>
      <w:r w:rsidRPr="00D97CC5">
        <w:t>}</w:t>
      </w:r>
    </w:p>
    <w:p w14:paraId="0EE41AA8" w14:textId="77777777" w:rsidR="00052488" w:rsidRPr="00D97CC5" w:rsidRDefault="00052488" w:rsidP="00052488">
      <w:pPr>
        <w:spacing w:after="0" w:line="259" w:lineRule="auto"/>
      </w:pPr>
      <w:r w:rsidRPr="00D97CC5">
        <w:rPr>
          <w:rFonts w:ascii="Segoe UI Emoji" w:hAnsi="Segoe UI Emoji" w:cs="Segoe UI Emoji"/>
        </w:rPr>
        <w:t>👉</w:t>
      </w:r>
      <w:r w:rsidRPr="00D97CC5">
        <w:t xml:space="preserve"> Interview insight:</w:t>
      </w:r>
    </w:p>
    <w:p w14:paraId="5FDF5893" w14:textId="77777777" w:rsidR="00052488" w:rsidRPr="00D97CC5" w:rsidRDefault="00052488" w:rsidP="00052488">
      <w:pPr>
        <w:spacing w:after="0" w:line="259" w:lineRule="auto"/>
      </w:pPr>
      <w:r w:rsidRPr="00D97CC5">
        <w:rPr>
          <w:highlight w:val="green"/>
        </w:rPr>
        <w:t xml:space="preserve">Validation errors should return </w:t>
      </w:r>
      <w:r w:rsidRPr="00D97CC5">
        <w:rPr>
          <w:b/>
          <w:bCs/>
          <w:highlight w:val="green"/>
        </w:rPr>
        <w:t>400 with field-level messages</w:t>
      </w:r>
      <w:r w:rsidRPr="00D97CC5">
        <w:rPr>
          <w:highlight w:val="green"/>
        </w:rPr>
        <w:t>, not generic 500.</w:t>
      </w:r>
    </w:p>
    <w:p w14:paraId="1655EC6D" w14:textId="77777777" w:rsidR="00052488" w:rsidRPr="00D97CC5" w:rsidRDefault="00000000" w:rsidP="00052488">
      <w:pPr>
        <w:spacing w:after="0" w:line="259" w:lineRule="auto"/>
      </w:pPr>
      <w:r>
        <w:pict w14:anchorId="7189EE30">
          <v:rect id="_x0000_i1855" style="width:0;height:1.5pt" o:hralign="center" o:hrstd="t" o:hr="t" fillcolor="#a0a0a0" stroked="f"/>
        </w:pict>
      </w:r>
    </w:p>
    <w:p w14:paraId="795BD016" w14:textId="77777777" w:rsidR="00052488" w:rsidRPr="00D97CC5" w:rsidRDefault="00052488" w:rsidP="00052488">
      <w:pPr>
        <w:spacing w:after="0" w:line="259" w:lineRule="auto"/>
        <w:rPr>
          <w:b/>
          <w:bCs/>
          <w:color w:val="EE0000"/>
        </w:rPr>
      </w:pPr>
      <w:r w:rsidRPr="00D97CC5">
        <w:rPr>
          <w:b/>
          <w:bCs/>
          <w:color w:val="EE0000"/>
        </w:rPr>
        <w:t>6️</w:t>
      </w:r>
      <w:r w:rsidRPr="00D97CC5">
        <w:rPr>
          <w:rFonts w:ascii="Segoe UI Symbol" w:hAnsi="Segoe UI Symbol" w:cs="Segoe UI Symbol"/>
          <w:b/>
          <w:bCs/>
          <w:color w:val="EE0000"/>
        </w:rPr>
        <w:t>⃣</w:t>
      </w:r>
      <w:r w:rsidRPr="00D97CC5">
        <w:rPr>
          <w:b/>
          <w:bCs/>
          <w:color w:val="EE0000"/>
        </w:rPr>
        <w:t xml:space="preserve"> Spring Data / DB Exceptions (Exception Translation)</w:t>
      </w:r>
    </w:p>
    <w:p w14:paraId="524AC890" w14:textId="77777777" w:rsidR="00052488" w:rsidRPr="00D97CC5" w:rsidRDefault="00052488" w:rsidP="00052488">
      <w:pPr>
        <w:spacing w:after="0" w:line="259" w:lineRule="auto"/>
      </w:pPr>
      <w:r w:rsidRPr="00D97CC5">
        <w:t>Spring converts JDBC/JPA exceptions into:</w:t>
      </w:r>
    </w:p>
    <w:p w14:paraId="19FD1DCC" w14:textId="77777777" w:rsidR="00052488" w:rsidRPr="00D97CC5" w:rsidRDefault="00052488" w:rsidP="00052488">
      <w:pPr>
        <w:spacing w:after="0" w:line="259" w:lineRule="auto"/>
      </w:pPr>
      <w:r w:rsidRPr="00D97CC5">
        <w:t xml:space="preserve">DataIntegrityViolationException  </w:t>
      </w:r>
    </w:p>
    <w:p w14:paraId="1E6CDAA7" w14:textId="77777777" w:rsidR="00052488" w:rsidRPr="00D97CC5" w:rsidRDefault="00052488" w:rsidP="00052488">
      <w:pPr>
        <w:spacing w:after="0" w:line="259" w:lineRule="auto"/>
      </w:pPr>
      <w:r w:rsidRPr="00D97CC5">
        <w:t xml:space="preserve">DuplicateKeyException  </w:t>
      </w:r>
    </w:p>
    <w:p w14:paraId="510CED58" w14:textId="77777777" w:rsidR="00052488" w:rsidRPr="00D97CC5" w:rsidRDefault="00052488" w:rsidP="00052488">
      <w:pPr>
        <w:spacing w:after="0" w:line="259" w:lineRule="auto"/>
      </w:pPr>
      <w:r w:rsidRPr="00D97CC5">
        <w:t xml:space="preserve">OptimisticLockingFailureException  </w:t>
      </w:r>
    </w:p>
    <w:p w14:paraId="77FA170A" w14:textId="77777777" w:rsidR="00052488" w:rsidRPr="00D97CC5" w:rsidRDefault="00052488" w:rsidP="00052488">
      <w:pPr>
        <w:spacing w:after="0" w:line="259" w:lineRule="auto"/>
      </w:pPr>
      <w:r w:rsidRPr="00D97CC5">
        <w:t>DeadlockLoserDataAccessException</w:t>
      </w:r>
    </w:p>
    <w:p w14:paraId="5052E52D" w14:textId="77777777" w:rsidR="00052488" w:rsidRPr="00D97CC5" w:rsidRDefault="00052488" w:rsidP="00052488">
      <w:pPr>
        <w:spacing w:after="0" w:line="259" w:lineRule="auto"/>
      </w:pPr>
      <w:r w:rsidRPr="00D97CC5">
        <w:rPr>
          <w:rFonts w:ascii="Segoe UI Emoji" w:hAnsi="Segoe UI Emoji" w:cs="Segoe UI Emoji"/>
        </w:rPr>
        <w:t>👉</w:t>
      </w:r>
      <w:r w:rsidRPr="00D97CC5">
        <w:t xml:space="preserve"> Best Practice:</w:t>
      </w:r>
    </w:p>
    <w:p w14:paraId="172EC3A5" w14:textId="77777777" w:rsidR="00052488" w:rsidRPr="00D97CC5" w:rsidRDefault="00052488" w:rsidP="00052488">
      <w:pPr>
        <w:spacing w:after="0" w:line="259" w:lineRule="auto"/>
      </w:pPr>
      <w:r w:rsidRPr="00D97CC5">
        <w:t>try {</w:t>
      </w:r>
    </w:p>
    <w:p w14:paraId="781451AD" w14:textId="77777777" w:rsidR="00052488" w:rsidRPr="00D97CC5" w:rsidRDefault="00052488" w:rsidP="00052488">
      <w:pPr>
        <w:spacing w:after="0" w:line="259" w:lineRule="auto"/>
      </w:pPr>
      <w:r w:rsidRPr="00D97CC5">
        <w:t xml:space="preserve">   repo.save(entity);</w:t>
      </w:r>
    </w:p>
    <w:p w14:paraId="3E8E57A7" w14:textId="77777777" w:rsidR="00052488" w:rsidRPr="00D97CC5" w:rsidRDefault="00052488" w:rsidP="00052488">
      <w:pPr>
        <w:spacing w:after="0" w:line="259" w:lineRule="auto"/>
      </w:pPr>
      <w:r w:rsidRPr="00D97CC5">
        <w:t>} catch (DataIntegrityViolationException ex) {</w:t>
      </w:r>
    </w:p>
    <w:p w14:paraId="75C57A9B" w14:textId="77777777" w:rsidR="00052488" w:rsidRPr="00D97CC5" w:rsidRDefault="00052488" w:rsidP="00052488">
      <w:pPr>
        <w:spacing w:after="0" w:line="259" w:lineRule="auto"/>
      </w:pPr>
      <w:r w:rsidRPr="00D97CC5">
        <w:t xml:space="preserve">  </w:t>
      </w:r>
      <w:r w:rsidRPr="00D97CC5">
        <w:rPr>
          <w:color w:val="EE0000"/>
        </w:rPr>
        <w:t xml:space="preserve"> throw new BusinessException("Duplicate email");</w:t>
      </w:r>
    </w:p>
    <w:p w14:paraId="33FD7D74" w14:textId="77777777" w:rsidR="00052488" w:rsidRPr="00D97CC5" w:rsidRDefault="00052488" w:rsidP="00052488">
      <w:pPr>
        <w:spacing w:after="0" w:line="259" w:lineRule="auto"/>
      </w:pPr>
      <w:r w:rsidRPr="00D97CC5">
        <w:t>}</w:t>
      </w:r>
    </w:p>
    <w:p w14:paraId="1EC28969" w14:textId="77777777" w:rsidR="00052488" w:rsidRPr="00D97CC5" w:rsidRDefault="00052488" w:rsidP="00052488">
      <w:pPr>
        <w:spacing w:after="0" w:line="259" w:lineRule="auto"/>
      </w:pPr>
      <w:r w:rsidRPr="00D97CC5">
        <w:rPr>
          <w:rFonts w:ascii="Segoe UI Emoji" w:hAnsi="Segoe UI Emoji" w:cs="Segoe UI Emoji"/>
        </w:rPr>
        <w:t>👉</w:t>
      </w:r>
      <w:r w:rsidRPr="00D97CC5">
        <w:t xml:space="preserve"> Interview line:</w:t>
      </w:r>
    </w:p>
    <w:p w14:paraId="281E3273" w14:textId="77777777" w:rsidR="00052488" w:rsidRPr="00D97CC5" w:rsidRDefault="00052488" w:rsidP="00052488">
      <w:pPr>
        <w:spacing w:after="0" w:line="259" w:lineRule="auto"/>
        <w:rPr>
          <w:color w:val="EE0000"/>
        </w:rPr>
      </w:pPr>
      <w:r w:rsidRPr="00D97CC5">
        <w:rPr>
          <w:color w:val="EE0000"/>
        </w:rPr>
        <w:t>“We rely on Spring’s exception translation and map DB exceptions to domain errors.”</w:t>
      </w:r>
    </w:p>
    <w:p w14:paraId="29822D30" w14:textId="77777777" w:rsidR="00052488" w:rsidRPr="00D97CC5" w:rsidRDefault="00000000" w:rsidP="00052488">
      <w:pPr>
        <w:spacing w:after="0" w:line="259" w:lineRule="auto"/>
      </w:pPr>
      <w:r>
        <w:pict w14:anchorId="5383ADA2">
          <v:rect id="_x0000_i1856" style="width:0;height:1.5pt" o:hralign="center" o:hrstd="t" o:hr="t" fillcolor="#a0a0a0" stroked="f"/>
        </w:pict>
      </w:r>
    </w:p>
    <w:p w14:paraId="020C41E3" w14:textId="77777777" w:rsidR="00052488" w:rsidRPr="00D97CC5" w:rsidRDefault="00052488" w:rsidP="00052488">
      <w:pPr>
        <w:spacing w:after="0" w:line="259" w:lineRule="auto"/>
        <w:rPr>
          <w:b/>
          <w:bCs/>
          <w:color w:val="EE0000"/>
        </w:rPr>
      </w:pPr>
      <w:r w:rsidRPr="00D97CC5">
        <w:rPr>
          <w:b/>
          <w:bCs/>
          <w:color w:val="EE0000"/>
        </w:rPr>
        <w:t>7️</w:t>
      </w:r>
      <w:r w:rsidRPr="00D97CC5">
        <w:rPr>
          <w:rFonts w:ascii="Segoe UI Symbol" w:hAnsi="Segoe UI Symbol" w:cs="Segoe UI Symbol"/>
          <w:b/>
          <w:bCs/>
          <w:color w:val="EE0000"/>
        </w:rPr>
        <w:t>⃣</w:t>
      </w:r>
      <w:r w:rsidRPr="00D97CC5">
        <w:rPr>
          <w:b/>
          <w:bCs/>
          <w:color w:val="EE0000"/>
        </w:rPr>
        <w:t xml:space="preserve"> Async / CompletableFuture Exception Handling</w:t>
      </w:r>
    </w:p>
    <w:p w14:paraId="2B4864D4" w14:textId="77777777" w:rsidR="00052488" w:rsidRPr="00D97CC5" w:rsidRDefault="00052488" w:rsidP="00052488">
      <w:pPr>
        <w:spacing w:after="0" w:line="259" w:lineRule="auto"/>
      </w:pPr>
      <w:r w:rsidRPr="00D97CC5">
        <w:t>CompletableFuture.supplyAsync(this::callRemote)</w:t>
      </w:r>
    </w:p>
    <w:p w14:paraId="1350D7D0" w14:textId="77777777" w:rsidR="00052488" w:rsidRPr="00D97CC5" w:rsidRDefault="00052488" w:rsidP="00052488">
      <w:pPr>
        <w:spacing w:after="0" w:line="259" w:lineRule="auto"/>
      </w:pPr>
      <w:r w:rsidRPr="00D97CC5">
        <w:t xml:space="preserve">    .exceptionally(ex -&gt; fallback())</w:t>
      </w:r>
    </w:p>
    <w:p w14:paraId="1F73F2EC" w14:textId="77777777" w:rsidR="00052488" w:rsidRPr="00D97CC5" w:rsidRDefault="00052488" w:rsidP="00052488">
      <w:pPr>
        <w:spacing w:after="0" w:line="259" w:lineRule="auto"/>
      </w:pPr>
      <w:r w:rsidRPr="00D97CC5">
        <w:t xml:space="preserve">    .thenAccept(this::process);</w:t>
      </w:r>
    </w:p>
    <w:p w14:paraId="3E3B0F97" w14:textId="77777777" w:rsidR="00052488" w:rsidRPr="00D97CC5" w:rsidRDefault="00052488" w:rsidP="00052488">
      <w:pPr>
        <w:spacing w:after="0" w:line="259" w:lineRule="auto"/>
      </w:pPr>
      <w:r w:rsidRPr="00D97CC5">
        <w:t>Or:</w:t>
      </w:r>
    </w:p>
    <w:p w14:paraId="7AD1F51C" w14:textId="77777777" w:rsidR="00052488" w:rsidRPr="00D97CC5" w:rsidRDefault="00052488" w:rsidP="00052488">
      <w:pPr>
        <w:spacing w:after="0" w:line="259" w:lineRule="auto"/>
      </w:pPr>
      <w:r w:rsidRPr="00D97CC5">
        <w:t>cf.handle((res, ex) -&gt; ex == null ? res : fallback());</w:t>
      </w:r>
    </w:p>
    <w:p w14:paraId="63B52A88" w14:textId="77777777" w:rsidR="00052488" w:rsidRPr="00D97CC5" w:rsidRDefault="00052488" w:rsidP="00052488">
      <w:pPr>
        <w:spacing w:after="0" w:line="259" w:lineRule="auto"/>
      </w:pPr>
      <w:r w:rsidRPr="00D97CC5">
        <w:rPr>
          <w:rFonts w:ascii="Segoe UI Emoji" w:hAnsi="Segoe UI Emoji" w:cs="Segoe UI Emoji"/>
        </w:rPr>
        <w:t>👉</w:t>
      </w:r>
      <w:r w:rsidRPr="00D97CC5">
        <w:t xml:space="preserve"> Interview line:</w:t>
      </w:r>
    </w:p>
    <w:p w14:paraId="382D8AE2" w14:textId="77777777" w:rsidR="00052488" w:rsidRPr="00D97CC5" w:rsidRDefault="00052488" w:rsidP="00052488">
      <w:pPr>
        <w:spacing w:after="0" w:line="259" w:lineRule="auto"/>
        <w:rPr>
          <w:highlight w:val="green"/>
        </w:rPr>
      </w:pPr>
      <w:r w:rsidRPr="00D97CC5">
        <w:rPr>
          <w:highlight w:val="green"/>
        </w:rPr>
        <w:t>“In async pipelines, exceptions must be handled at stage-level, not try-catch.”</w:t>
      </w:r>
    </w:p>
    <w:p w14:paraId="4635D405" w14:textId="77777777" w:rsidR="00052488" w:rsidRPr="00D97CC5" w:rsidRDefault="00000000" w:rsidP="00052488">
      <w:pPr>
        <w:spacing w:after="0" w:line="259" w:lineRule="auto"/>
      </w:pPr>
      <w:r>
        <w:rPr>
          <w:highlight w:val="green"/>
        </w:rPr>
        <w:lastRenderedPageBreak/>
        <w:pict w14:anchorId="7DA905FA">
          <v:rect id="_x0000_i1857" style="width:0;height:1.5pt" o:hralign="center" o:hrstd="t" o:hr="t" fillcolor="#a0a0a0" stroked="f"/>
        </w:pict>
      </w:r>
    </w:p>
    <w:p w14:paraId="1A13AE71" w14:textId="77777777" w:rsidR="00052488" w:rsidRPr="00D97CC5" w:rsidRDefault="00052488" w:rsidP="00052488">
      <w:pPr>
        <w:spacing w:after="0" w:line="259" w:lineRule="auto"/>
        <w:rPr>
          <w:b/>
          <w:bCs/>
          <w:color w:val="EE0000"/>
        </w:rPr>
      </w:pPr>
      <w:r w:rsidRPr="00D97CC5">
        <w:rPr>
          <w:b/>
          <w:bCs/>
          <w:color w:val="EE0000"/>
        </w:rPr>
        <w:t>8️</w:t>
      </w:r>
      <w:r w:rsidRPr="00D97CC5">
        <w:rPr>
          <w:rFonts w:ascii="Segoe UI Symbol" w:hAnsi="Segoe UI Symbol" w:cs="Segoe UI Symbol"/>
          <w:b/>
          <w:bCs/>
          <w:color w:val="EE0000"/>
        </w:rPr>
        <w:t>⃣</w:t>
      </w:r>
      <w:r w:rsidRPr="00D97CC5">
        <w:rPr>
          <w:b/>
          <w:bCs/>
          <w:color w:val="EE0000"/>
        </w:rPr>
        <w:t xml:space="preserve"> Transaction Rollback Rules (Very Important)</w:t>
      </w:r>
    </w:p>
    <w:p w14:paraId="0017EABD" w14:textId="77777777" w:rsidR="00052488" w:rsidRPr="00D97CC5" w:rsidRDefault="00052488" w:rsidP="00052488">
      <w:pPr>
        <w:spacing w:after="0" w:line="259" w:lineRule="auto"/>
      </w:pPr>
      <w:r w:rsidRPr="00D97CC5">
        <w:t>@Transactional(rollbackFor = BusinessException.class)</w:t>
      </w:r>
    </w:p>
    <w:p w14:paraId="3095054A" w14:textId="77777777" w:rsidR="00052488" w:rsidRPr="00D97CC5" w:rsidRDefault="00052488" w:rsidP="00052488">
      <w:pPr>
        <w:spacing w:after="0" w:line="259" w:lineRule="auto"/>
      </w:pPr>
      <w:r w:rsidRPr="00D97CC5">
        <w:t>public void placeOrder() {</w:t>
      </w:r>
    </w:p>
    <w:p w14:paraId="5FF8BD4D" w14:textId="77777777" w:rsidR="00052488" w:rsidRPr="00D97CC5" w:rsidRDefault="00052488" w:rsidP="00052488">
      <w:pPr>
        <w:spacing w:after="0" w:line="259" w:lineRule="auto"/>
      </w:pPr>
      <w:r w:rsidRPr="00D97CC5">
        <w:t xml:space="preserve">   // checked exceptions do NOT rollback by default</w:t>
      </w:r>
    </w:p>
    <w:p w14:paraId="64831D25" w14:textId="77777777" w:rsidR="00052488" w:rsidRPr="00D97CC5" w:rsidRDefault="00052488" w:rsidP="00052488">
      <w:pPr>
        <w:spacing w:after="0" w:line="259" w:lineRule="auto"/>
      </w:pPr>
      <w:r w:rsidRPr="00D97CC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445"/>
      </w:tblGrid>
      <w:tr w:rsidR="00052488" w:rsidRPr="00D97CC5" w14:paraId="4D2B47DE" w14:textId="77777777" w:rsidTr="005852BB">
        <w:trPr>
          <w:tblHeader/>
          <w:tblCellSpacing w:w="15" w:type="dxa"/>
        </w:trPr>
        <w:tc>
          <w:tcPr>
            <w:tcW w:w="0" w:type="auto"/>
            <w:vAlign w:val="center"/>
            <w:hideMark/>
          </w:tcPr>
          <w:p w14:paraId="1501FD0B" w14:textId="77777777" w:rsidR="00052488" w:rsidRPr="00D97CC5" w:rsidRDefault="00052488" w:rsidP="005852BB">
            <w:pPr>
              <w:spacing w:after="0" w:line="259" w:lineRule="auto"/>
              <w:rPr>
                <w:b/>
                <w:bCs/>
              </w:rPr>
            </w:pPr>
            <w:r w:rsidRPr="00D97CC5">
              <w:rPr>
                <w:b/>
                <w:bCs/>
              </w:rPr>
              <w:t>Exception Type</w:t>
            </w:r>
          </w:p>
        </w:tc>
        <w:tc>
          <w:tcPr>
            <w:tcW w:w="0" w:type="auto"/>
            <w:vAlign w:val="center"/>
            <w:hideMark/>
          </w:tcPr>
          <w:p w14:paraId="0855585B" w14:textId="77777777" w:rsidR="00052488" w:rsidRPr="00D97CC5" w:rsidRDefault="00052488" w:rsidP="005852BB">
            <w:pPr>
              <w:spacing w:after="0" w:line="259" w:lineRule="auto"/>
              <w:rPr>
                <w:b/>
                <w:bCs/>
              </w:rPr>
            </w:pPr>
            <w:r w:rsidRPr="00D97CC5">
              <w:rPr>
                <w:b/>
                <w:bCs/>
              </w:rPr>
              <w:t>Rolls Back?</w:t>
            </w:r>
          </w:p>
        </w:tc>
      </w:tr>
      <w:tr w:rsidR="00052488" w:rsidRPr="00D97CC5" w14:paraId="2EC3EA3B" w14:textId="77777777" w:rsidTr="005852BB">
        <w:trPr>
          <w:tblCellSpacing w:w="15" w:type="dxa"/>
        </w:trPr>
        <w:tc>
          <w:tcPr>
            <w:tcW w:w="0" w:type="auto"/>
            <w:vAlign w:val="center"/>
            <w:hideMark/>
          </w:tcPr>
          <w:p w14:paraId="1070DAF4" w14:textId="77777777" w:rsidR="00052488" w:rsidRPr="00D97CC5" w:rsidRDefault="00052488" w:rsidP="005852BB">
            <w:pPr>
              <w:spacing w:after="0" w:line="259" w:lineRule="auto"/>
              <w:rPr>
                <w:color w:val="EE0000"/>
              </w:rPr>
            </w:pPr>
            <w:r w:rsidRPr="00D97CC5">
              <w:rPr>
                <w:color w:val="EE0000"/>
              </w:rPr>
              <w:t>RuntimeException</w:t>
            </w:r>
          </w:p>
        </w:tc>
        <w:tc>
          <w:tcPr>
            <w:tcW w:w="0" w:type="auto"/>
            <w:vAlign w:val="center"/>
            <w:hideMark/>
          </w:tcPr>
          <w:p w14:paraId="548C8B2C" w14:textId="77777777" w:rsidR="00052488" w:rsidRPr="00D97CC5" w:rsidRDefault="00052488" w:rsidP="005852BB">
            <w:pPr>
              <w:spacing w:after="0" w:line="259" w:lineRule="auto"/>
              <w:rPr>
                <w:color w:val="EE0000"/>
              </w:rPr>
            </w:pPr>
            <w:r w:rsidRPr="00D97CC5">
              <w:rPr>
                <w:rFonts w:ascii="Segoe UI Emoji" w:hAnsi="Segoe UI Emoji" w:cs="Segoe UI Emoji"/>
                <w:color w:val="EE0000"/>
              </w:rPr>
              <w:t>✅</w:t>
            </w:r>
            <w:r w:rsidRPr="00D97CC5">
              <w:rPr>
                <w:color w:val="EE0000"/>
              </w:rPr>
              <w:t xml:space="preserve"> Yes</w:t>
            </w:r>
          </w:p>
        </w:tc>
      </w:tr>
      <w:tr w:rsidR="00052488" w:rsidRPr="00D97CC5" w14:paraId="13D335E1" w14:textId="77777777" w:rsidTr="005852BB">
        <w:trPr>
          <w:tblCellSpacing w:w="15" w:type="dxa"/>
        </w:trPr>
        <w:tc>
          <w:tcPr>
            <w:tcW w:w="0" w:type="auto"/>
            <w:vAlign w:val="center"/>
            <w:hideMark/>
          </w:tcPr>
          <w:p w14:paraId="2CFDABB5" w14:textId="77777777" w:rsidR="00052488" w:rsidRPr="00D97CC5" w:rsidRDefault="00052488" w:rsidP="005852BB">
            <w:pPr>
              <w:spacing w:after="0" w:line="259" w:lineRule="auto"/>
            </w:pPr>
            <w:r w:rsidRPr="00D97CC5">
              <w:t>Checked Exception</w:t>
            </w:r>
          </w:p>
        </w:tc>
        <w:tc>
          <w:tcPr>
            <w:tcW w:w="0" w:type="auto"/>
            <w:vAlign w:val="center"/>
            <w:hideMark/>
          </w:tcPr>
          <w:p w14:paraId="1AB1032B" w14:textId="77777777" w:rsidR="00052488" w:rsidRPr="00D97CC5" w:rsidRDefault="00052488" w:rsidP="005852BB">
            <w:pPr>
              <w:spacing w:after="0" w:line="259" w:lineRule="auto"/>
            </w:pPr>
            <w:r w:rsidRPr="00D97CC5">
              <w:rPr>
                <w:rFonts w:ascii="Segoe UI Emoji" w:hAnsi="Segoe UI Emoji" w:cs="Segoe UI Emoji"/>
              </w:rPr>
              <w:t>❌</w:t>
            </w:r>
            <w:r w:rsidRPr="00D97CC5">
              <w:t xml:space="preserve"> No (unless configured)</w:t>
            </w:r>
          </w:p>
        </w:tc>
      </w:tr>
      <w:tr w:rsidR="00052488" w:rsidRPr="00D97CC5" w14:paraId="631DEF42" w14:textId="77777777" w:rsidTr="005852BB">
        <w:trPr>
          <w:tblCellSpacing w:w="15" w:type="dxa"/>
        </w:trPr>
        <w:tc>
          <w:tcPr>
            <w:tcW w:w="0" w:type="auto"/>
            <w:vAlign w:val="center"/>
            <w:hideMark/>
          </w:tcPr>
          <w:p w14:paraId="28C6C77D" w14:textId="77777777" w:rsidR="00052488" w:rsidRPr="00D97CC5" w:rsidRDefault="00052488" w:rsidP="005852BB">
            <w:pPr>
              <w:spacing w:after="0" w:line="259" w:lineRule="auto"/>
            </w:pPr>
            <w:r w:rsidRPr="00D97CC5">
              <w:t>Error</w:t>
            </w:r>
          </w:p>
        </w:tc>
        <w:tc>
          <w:tcPr>
            <w:tcW w:w="0" w:type="auto"/>
            <w:vAlign w:val="center"/>
            <w:hideMark/>
          </w:tcPr>
          <w:p w14:paraId="6CDFDC93" w14:textId="77777777" w:rsidR="00052488" w:rsidRPr="00D97CC5" w:rsidRDefault="00052488" w:rsidP="005852BB">
            <w:pPr>
              <w:spacing w:after="0" w:line="259" w:lineRule="auto"/>
            </w:pPr>
            <w:r w:rsidRPr="00D97CC5">
              <w:rPr>
                <w:rFonts w:ascii="Segoe UI Emoji" w:hAnsi="Segoe UI Emoji" w:cs="Segoe UI Emoji"/>
              </w:rPr>
              <w:t>✅</w:t>
            </w:r>
            <w:r w:rsidRPr="00D97CC5">
              <w:t xml:space="preserve"> Yes</w:t>
            </w:r>
          </w:p>
        </w:tc>
      </w:tr>
    </w:tbl>
    <w:p w14:paraId="0E709A8F" w14:textId="77777777" w:rsidR="00052488" w:rsidRPr="00D97CC5" w:rsidRDefault="00052488" w:rsidP="00052488">
      <w:pPr>
        <w:spacing w:after="0" w:line="259" w:lineRule="auto"/>
      </w:pPr>
      <w:r w:rsidRPr="00D97CC5">
        <w:rPr>
          <w:rFonts w:ascii="Segoe UI Emoji" w:hAnsi="Segoe UI Emoji" w:cs="Segoe UI Emoji"/>
        </w:rPr>
        <w:t>👉</w:t>
      </w:r>
      <w:r w:rsidRPr="00D97CC5">
        <w:t xml:space="preserve"> Interview trap:</w:t>
      </w:r>
    </w:p>
    <w:p w14:paraId="10E622CA" w14:textId="77777777" w:rsidR="00052488" w:rsidRPr="00D97CC5" w:rsidRDefault="00052488" w:rsidP="00052488">
      <w:pPr>
        <w:spacing w:after="0" w:line="259" w:lineRule="auto"/>
      </w:pPr>
      <w:r w:rsidRPr="00D97CC5">
        <w:t>“</w:t>
      </w:r>
      <w:r w:rsidRPr="00D97CC5">
        <w:rPr>
          <w:highlight w:val="green"/>
        </w:rPr>
        <w:t>By default, checked exceptions don’t trigger rollback.”</w:t>
      </w:r>
    </w:p>
    <w:p w14:paraId="67D153C1" w14:textId="77777777" w:rsidR="00052488" w:rsidRPr="00D97CC5" w:rsidRDefault="00000000" w:rsidP="00052488">
      <w:pPr>
        <w:spacing w:after="0" w:line="259" w:lineRule="auto"/>
      </w:pPr>
      <w:r>
        <w:pict w14:anchorId="585737C3">
          <v:rect id="_x0000_i1858" style="width:0;height:1.5pt" o:hralign="center" o:hrstd="t" o:hr="t" fillcolor="#a0a0a0" stroked="f"/>
        </w:pict>
      </w:r>
    </w:p>
    <w:p w14:paraId="6487120A" w14:textId="77777777" w:rsidR="00052488" w:rsidRPr="00D97CC5" w:rsidRDefault="00052488" w:rsidP="00052488">
      <w:pPr>
        <w:spacing w:after="0" w:line="259" w:lineRule="auto"/>
        <w:rPr>
          <w:b/>
          <w:bCs/>
          <w:color w:val="EE0000"/>
        </w:rPr>
      </w:pPr>
      <w:r w:rsidRPr="00D97CC5">
        <w:rPr>
          <w:b/>
          <w:bCs/>
          <w:color w:val="EE0000"/>
        </w:rPr>
        <w:t>9️</w:t>
      </w:r>
      <w:r w:rsidRPr="00D97CC5">
        <w:rPr>
          <w:rFonts w:ascii="Segoe UI Symbol" w:hAnsi="Segoe UI Symbol" w:cs="Segoe UI Symbol"/>
          <w:b/>
          <w:bCs/>
          <w:color w:val="EE0000"/>
        </w:rPr>
        <w:t>⃣</w:t>
      </w:r>
      <w:r w:rsidRPr="00D97CC5">
        <w:rPr>
          <w:b/>
          <w:bCs/>
          <w:color w:val="EE0000"/>
        </w:rPr>
        <w:t xml:space="preserve"> Security Exception Handling (401 vs 403)</w:t>
      </w:r>
    </w:p>
    <w:p w14:paraId="2CCBFE4C" w14:textId="77777777" w:rsidR="00052488" w:rsidRPr="00D97CC5" w:rsidRDefault="00052488" w:rsidP="00052488">
      <w:pPr>
        <w:spacing w:after="0" w:line="259" w:lineRule="auto"/>
      </w:pPr>
      <w:r w:rsidRPr="00D97CC5">
        <w:t>Handled by Spring Security:</w:t>
      </w:r>
    </w:p>
    <w:p w14:paraId="28E77C55" w14:textId="77777777" w:rsidR="00052488" w:rsidRPr="00D97CC5" w:rsidRDefault="00052488" w:rsidP="00052488">
      <w:pPr>
        <w:numPr>
          <w:ilvl w:val="0"/>
          <w:numId w:val="1140"/>
        </w:numPr>
        <w:spacing w:after="0" w:line="259" w:lineRule="auto"/>
      </w:pPr>
      <w:r w:rsidRPr="00D97CC5">
        <w:t>AuthenticationException → 401</w:t>
      </w:r>
    </w:p>
    <w:p w14:paraId="539990BC" w14:textId="77777777" w:rsidR="00052488" w:rsidRPr="00D97CC5" w:rsidRDefault="00052488" w:rsidP="00052488">
      <w:pPr>
        <w:numPr>
          <w:ilvl w:val="0"/>
          <w:numId w:val="1140"/>
        </w:numPr>
        <w:spacing w:after="0" w:line="259" w:lineRule="auto"/>
      </w:pPr>
      <w:r w:rsidRPr="00D97CC5">
        <w:t>AccessDeniedException → 403</w:t>
      </w:r>
    </w:p>
    <w:p w14:paraId="45525D8E" w14:textId="77777777" w:rsidR="00052488" w:rsidRPr="00D97CC5" w:rsidRDefault="00052488" w:rsidP="00052488">
      <w:pPr>
        <w:spacing w:after="0" w:line="259" w:lineRule="auto"/>
      </w:pPr>
      <w:r w:rsidRPr="00D97CC5">
        <w:t>You customize:</w:t>
      </w:r>
    </w:p>
    <w:p w14:paraId="03DBE196" w14:textId="77777777" w:rsidR="00052488" w:rsidRPr="00D97CC5" w:rsidRDefault="00052488" w:rsidP="00052488">
      <w:pPr>
        <w:spacing w:after="0" w:line="259" w:lineRule="auto"/>
      </w:pPr>
      <w:r w:rsidRPr="00D97CC5">
        <w:t>@Bean</w:t>
      </w:r>
    </w:p>
    <w:p w14:paraId="2569F888" w14:textId="77777777" w:rsidR="00052488" w:rsidRPr="00D97CC5" w:rsidRDefault="00052488" w:rsidP="00052488">
      <w:pPr>
        <w:spacing w:after="0" w:line="259" w:lineRule="auto"/>
      </w:pPr>
      <w:r w:rsidRPr="00D97CC5">
        <w:t>SecurityFilterChain filterChain(HttpSecurity http) throws Exception {</w:t>
      </w:r>
    </w:p>
    <w:p w14:paraId="6D70465B" w14:textId="77777777" w:rsidR="00052488" w:rsidRPr="00D97CC5" w:rsidRDefault="00052488" w:rsidP="00052488">
      <w:pPr>
        <w:spacing w:after="0" w:line="259" w:lineRule="auto"/>
      </w:pPr>
      <w:r w:rsidRPr="00D97CC5">
        <w:t xml:space="preserve">    http.exceptionHandling(ex -&gt; ex</w:t>
      </w:r>
    </w:p>
    <w:p w14:paraId="0747FFCE" w14:textId="77777777" w:rsidR="00052488" w:rsidRPr="00D97CC5" w:rsidRDefault="00052488" w:rsidP="00052488">
      <w:pPr>
        <w:spacing w:after="0" w:line="259" w:lineRule="auto"/>
      </w:pPr>
      <w:r w:rsidRPr="00D97CC5">
        <w:t xml:space="preserve">        .authenticationEntryPoint((req, res, e) -&gt; res.sendError(401))</w:t>
      </w:r>
    </w:p>
    <w:p w14:paraId="702D474B" w14:textId="77777777" w:rsidR="00052488" w:rsidRPr="00D97CC5" w:rsidRDefault="00052488" w:rsidP="00052488">
      <w:pPr>
        <w:spacing w:after="0" w:line="259" w:lineRule="auto"/>
      </w:pPr>
      <w:r w:rsidRPr="00D97CC5">
        <w:t xml:space="preserve">        .accessDeniedHandler((req, res, e) -&gt; res.sendError(403))</w:t>
      </w:r>
    </w:p>
    <w:p w14:paraId="1414F0B3" w14:textId="77777777" w:rsidR="00052488" w:rsidRPr="00D97CC5" w:rsidRDefault="00052488" w:rsidP="00052488">
      <w:pPr>
        <w:spacing w:after="0" w:line="259" w:lineRule="auto"/>
      </w:pPr>
      <w:r w:rsidRPr="00D97CC5">
        <w:t xml:space="preserve">    );</w:t>
      </w:r>
    </w:p>
    <w:p w14:paraId="0262BE99" w14:textId="77777777" w:rsidR="00052488" w:rsidRPr="00D97CC5" w:rsidRDefault="00052488" w:rsidP="00052488">
      <w:pPr>
        <w:spacing w:after="0" w:line="259" w:lineRule="auto"/>
      </w:pPr>
      <w:r w:rsidRPr="00D97CC5">
        <w:t xml:space="preserve">    return http.build();</w:t>
      </w:r>
    </w:p>
    <w:p w14:paraId="2136B692" w14:textId="77777777" w:rsidR="00052488" w:rsidRPr="00D97CC5" w:rsidRDefault="00052488" w:rsidP="00052488">
      <w:pPr>
        <w:spacing w:after="0" w:line="259" w:lineRule="auto"/>
      </w:pPr>
      <w:r w:rsidRPr="00D97CC5">
        <w:t>}</w:t>
      </w:r>
    </w:p>
    <w:p w14:paraId="4B06C15A" w14:textId="77777777" w:rsidR="00052488" w:rsidRPr="00D97CC5" w:rsidRDefault="00000000" w:rsidP="00052488">
      <w:pPr>
        <w:spacing w:after="0" w:line="259" w:lineRule="auto"/>
      </w:pPr>
      <w:r>
        <w:pict w14:anchorId="25031C11">
          <v:rect id="_x0000_i1859" style="width:0;height:1.5pt" o:hralign="center" o:hrstd="t" o:hr="t" fillcolor="#a0a0a0" stroked="f"/>
        </w:pict>
      </w:r>
    </w:p>
    <w:p w14:paraId="5D348105" w14:textId="77777777" w:rsidR="00052488" w:rsidRPr="00D97CC5" w:rsidRDefault="00052488" w:rsidP="00052488">
      <w:pPr>
        <w:spacing w:after="0" w:line="259" w:lineRule="auto"/>
        <w:rPr>
          <w:b/>
          <w:bCs/>
          <w:color w:val="EE0000"/>
        </w:rPr>
      </w:pPr>
      <w:r w:rsidRPr="00D97CC5">
        <w:rPr>
          <w:rFonts w:ascii="Segoe UI Emoji" w:hAnsi="Segoe UI Emoji" w:cs="Segoe UI Emoji"/>
          <w:b/>
          <w:bCs/>
          <w:color w:val="EE0000"/>
        </w:rPr>
        <w:t>🔟</w:t>
      </w:r>
      <w:r w:rsidRPr="00D97CC5">
        <w:rPr>
          <w:b/>
          <w:bCs/>
          <w:color w:val="EE0000"/>
        </w:rPr>
        <w:t xml:space="preserve"> Filters &amp; Interceptors (Cross-Cutting Errors)</w:t>
      </w:r>
    </w:p>
    <w:p w14:paraId="4246892A" w14:textId="77777777" w:rsidR="00052488" w:rsidRPr="00D97CC5" w:rsidRDefault="00052488" w:rsidP="00052488">
      <w:pPr>
        <w:spacing w:after="0" w:line="259" w:lineRule="auto"/>
      </w:pPr>
      <w:r w:rsidRPr="00D97CC5">
        <w:t>Use when:</w:t>
      </w:r>
    </w:p>
    <w:p w14:paraId="2708DCC3" w14:textId="77777777" w:rsidR="00052488" w:rsidRPr="00D97CC5" w:rsidRDefault="00052488" w:rsidP="00052488">
      <w:pPr>
        <w:numPr>
          <w:ilvl w:val="0"/>
          <w:numId w:val="1141"/>
        </w:numPr>
        <w:spacing w:after="0" w:line="259" w:lineRule="auto"/>
      </w:pPr>
      <w:r w:rsidRPr="00D97CC5">
        <w:t>Auth failures</w:t>
      </w:r>
    </w:p>
    <w:p w14:paraId="1A09E9C7" w14:textId="77777777" w:rsidR="00052488" w:rsidRPr="00D97CC5" w:rsidRDefault="00052488" w:rsidP="00052488">
      <w:pPr>
        <w:numPr>
          <w:ilvl w:val="0"/>
          <w:numId w:val="1141"/>
        </w:numPr>
        <w:spacing w:after="0" w:line="259" w:lineRule="auto"/>
      </w:pPr>
      <w:r w:rsidRPr="00D97CC5">
        <w:t>Correlation ID missing</w:t>
      </w:r>
    </w:p>
    <w:p w14:paraId="095A2EF8" w14:textId="77777777" w:rsidR="00052488" w:rsidRPr="00D97CC5" w:rsidRDefault="00052488" w:rsidP="00052488">
      <w:pPr>
        <w:numPr>
          <w:ilvl w:val="0"/>
          <w:numId w:val="1141"/>
        </w:numPr>
        <w:spacing w:after="0" w:line="259" w:lineRule="auto"/>
      </w:pPr>
      <w:r w:rsidRPr="00D97CC5">
        <w:t>Request malformed</w:t>
      </w:r>
    </w:p>
    <w:p w14:paraId="63C891FE" w14:textId="77777777" w:rsidR="00052488" w:rsidRPr="00D97CC5" w:rsidRDefault="00052488" w:rsidP="00052488">
      <w:pPr>
        <w:spacing w:after="0" w:line="259" w:lineRule="auto"/>
      </w:pPr>
      <w:r w:rsidRPr="00D97CC5">
        <w:t>@Component</w:t>
      </w:r>
    </w:p>
    <w:p w14:paraId="2095BC6E" w14:textId="77777777" w:rsidR="00052488" w:rsidRPr="00D97CC5" w:rsidRDefault="00052488" w:rsidP="00052488">
      <w:pPr>
        <w:spacing w:after="0" w:line="259" w:lineRule="auto"/>
      </w:pPr>
      <w:r w:rsidRPr="00D97CC5">
        <w:t>public class CorrelationFilter extends OncePerRequestFilter {</w:t>
      </w:r>
    </w:p>
    <w:p w14:paraId="2B6A84CE" w14:textId="77777777" w:rsidR="00052488" w:rsidRPr="00D97CC5" w:rsidRDefault="00052488" w:rsidP="00052488">
      <w:pPr>
        <w:spacing w:after="0" w:line="259" w:lineRule="auto"/>
      </w:pPr>
      <w:r w:rsidRPr="00D97CC5">
        <w:t xml:space="preserve">    protected void doFilterInternal(...) {</w:t>
      </w:r>
    </w:p>
    <w:p w14:paraId="30759932" w14:textId="77777777" w:rsidR="00052488" w:rsidRPr="00D97CC5" w:rsidRDefault="00052488" w:rsidP="00052488">
      <w:pPr>
        <w:spacing w:after="0" w:line="259" w:lineRule="auto"/>
      </w:pPr>
      <w:r w:rsidRPr="00D97CC5">
        <w:t xml:space="preserve">        try {</w:t>
      </w:r>
    </w:p>
    <w:p w14:paraId="2A82DC25" w14:textId="77777777" w:rsidR="00052488" w:rsidRPr="00D97CC5" w:rsidRDefault="00052488" w:rsidP="00052488">
      <w:pPr>
        <w:spacing w:after="0" w:line="259" w:lineRule="auto"/>
      </w:pPr>
      <w:r w:rsidRPr="00D97CC5">
        <w:t xml:space="preserve">            filterChain.doFilter(req, res);</w:t>
      </w:r>
    </w:p>
    <w:p w14:paraId="79444E21" w14:textId="77777777" w:rsidR="00052488" w:rsidRPr="00D97CC5" w:rsidRDefault="00052488" w:rsidP="00052488">
      <w:pPr>
        <w:spacing w:after="0" w:line="259" w:lineRule="auto"/>
      </w:pPr>
      <w:r w:rsidRPr="00D97CC5">
        <w:t xml:space="preserve">        } catch (Exception e) {</w:t>
      </w:r>
    </w:p>
    <w:p w14:paraId="4C764E42" w14:textId="77777777" w:rsidR="00052488" w:rsidRPr="00D97CC5" w:rsidRDefault="00052488" w:rsidP="00052488">
      <w:pPr>
        <w:spacing w:after="0" w:line="259" w:lineRule="auto"/>
      </w:pPr>
      <w:r w:rsidRPr="00D97CC5">
        <w:t xml:space="preserve">            throw e; // let ControllerAdvice handle</w:t>
      </w:r>
    </w:p>
    <w:p w14:paraId="71A526FF" w14:textId="77777777" w:rsidR="00052488" w:rsidRPr="00D97CC5" w:rsidRDefault="00052488" w:rsidP="00052488">
      <w:pPr>
        <w:spacing w:after="0" w:line="259" w:lineRule="auto"/>
      </w:pPr>
      <w:r w:rsidRPr="00D97CC5">
        <w:t xml:space="preserve">        }</w:t>
      </w:r>
    </w:p>
    <w:p w14:paraId="67D5E97D" w14:textId="77777777" w:rsidR="00052488" w:rsidRPr="00D97CC5" w:rsidRDefault="00052488" w:rsidP="00052488">
      <w:pPr>
        <w:spacing w:after="0" w:line="259" w:lineRule="auto"/>
      </w:pPr>
      <w:r w:rsidRPr="00D97CC5">
        <w:t xml:space="preserve">    }</w:t>
      </w:r>
    </w:p>
    <w:p w14:paraId="146B4D22" w14:textId="77777777" w:rsidR="00052488" w:rsidRPr="00D97CC5" w:rsidRDefault="00052488" w:rsidP="00052488">
      <w:pPr>
        <w:spacing w:after="0" w:line="259" w:lineRule="auto"/>
      </w:pPr>
      <w:r w:rsidRPr="00D97CC5">
        <w:t>}</w:t>
      </w:r>
    </w:p>
    <w:p w14:paraId="737ADA54" w14:textId="77777777" w:rsidR="00052488" w:rsidRPr="00D97CC5" w:rsidRDefault="00000000" w:rsidP="00052488">
      <w:pPr>
        <w:spacing w:after="0" w:line="259" w:lineRule="auto"/>
      </w:pPr>
      <w:r>
        <w:pict w14:anchorId="0358850E">
          <v:rect id="_x0000_i1860" style="width:0;height:1.5pt" o:hralign="center" o:hrstd="t" o:hr="t" fillcolor="#a0a0a0" stroked="f"/>
        </w:pict>
      </w:r>
    </w:p>
    <w:p w14:paraId="5EA57DCE" w14:textId="77777777" w:rsidR="00052488" w:rsidRPr="00D97CC5" w:rsidRDefault="00000000" w:rsidP="00052488">
      <w:pPr>
        <w:spacing w:after="0" w:line="259" w:lineRule="auto"/>
      </w:pPr>
      <w:r>
        <w:lastRenderedPageBreak/>
        <w:pict w14:anchorId="75F52B7F">
          <v:rect id="_x0000_i1861" style="width:0;height:1.5pt" o:hralign="center" o:hrstd="t" o:hr="t" fillcolor="#a0a0a0" stroked="f"/>
        </w:pict>
      </w:r>
    </w:p>
    <w:p w14:paraId="0DD82892" w14:textId="77777777" w:rsidR="00052488" w:rsidRPr="00D97CC5" w:rsidRDefault="00052488" w:rsidP="00052488">
      <w:pPr>
        <w:spacing w:after="0" w:line="259" w:lineRule="auto"/>
        <w:rPr>
          <w:b/>
          <w:bCs/>
        </w:rPr>
      </w:pPr>
      <w:r w:rsidRPr="00D97CC5">
        <w:rPr>
          <w:rFonts w:ascii="Segoe UI Emoji" w:hAnsi="Segoe UI Emoji" w:cs="Segoe UI Emoji"/>
          <w:b/>
          <w:bCs/>
        </w:rPr>
        <w:t>🧠</w:t>
      </w:r>
      <w:r w:rsidRPr="00D97CC5">
        <w:rPr>
          <w:b/>
          <w:bCs/>
        </w:rPr>
        <w:t xml:space="preserve"> Interview-Ready Summary (One Paragraph)</w:t>
      </w:r>
    </w:p>
    <w:p w14:paraId="38992F9F" w14:textId="77777777" w:rsidR="00052488" w:rsidRPr="00D97CC5" w:rsidRDefault="00052488" w:rsidP="00052488">
      <w:pPr>
        <w:spacing w:after="0" w:line="259" w:lineRule="auto"/>
      </w:pPr>
      <w:r w:rsidRPr="00D97CC5">
        <w:t>“</w:t>
      </w:r>
      <w:r w:rsidRPr="00D97CC5">
        <w:rPr>
          <w:color w:val="EE0000"/>
        </w:rPr>
        <w:t>In Spring, I follow layered exception handling: repositories rely on Spring’s exception translation, services throw domain-specific exceptions, and controllers use a global @ControllerAdvice to map exceptions to stable API error contracts. I never leak stack traces, I standardize error codes, handle validation errors separately, configure transaction rollback rules for checked exceptions, and integrate security exceptions with proper 401/403 responses. For async flows, I handle exceptions within the pipeline using exceptionally or handle.”</w:t>
      </w:r>
    </w:p>
    <w:p w14:paraId="67C4C4A5" w14:textId="77777777" w:rsidR="00052488" w:rsidRDefault="00052488" w:rsidP="00052488">
      <w:pPr>
        <w:spacing w:after="0"/>
      </w:pPr>
    </w:p>
    <w:p w14:paraId="3A98E37C" w14:textId="77777777" w:rsidR="00052488" w:rsidRPr="00C31C3B" w:rsidRDefault="00052488" w:rsidP="00C31C3B">
      <w:pPr>
        <w:rPr>
          <w:b/>
          <w:bCs/>
          <w:color w:val="EE0000"/>
          <w:sz w:val="24"/>
          <w:szCs w:val="24"/>
          <w:lang w:val="en-IN"/>
        </w:rPr>
      </w:pPr>
    </w:p>
    <w:p w14:paraId="4BA2A248" w14:textId="77777777" w:rsidR="00C31C3B" w:rsidRPr="00C31C3B" w:rsidRDefault="00C31C3B" w:rsidP="00C31C3B">
      <w:pPr>
        <w:rPr>
          <w:b/>
          <w:bCs/>
          <w:color w:val="EE0000"/>
          <w:sz w:val="24"/>
          <w:szCs w:val="24"/>
          <w:lang w:val="en-IN"/>
        </w:rPr>
      </w:pPr>
    </w:p>
    <w:p w14:paraId="73AA7A0F" w14:textId="77777777" w:rsidR="008474EA" w:rsidRPr="008474EA" w:rsidRDefault="008474EA" w:rsidP="008474EA">
      <w:pPr>
        <w:rPr>
          <w:b/>
          <w:bCs/>
          <w:color w:val="EE0000"/>
          <w:sz w:val="24"/>
          <w:szCs w:val="24"/>
          <w:lang w:val="en-IN"/>
        </w:rPr>
      </w:pPr>
    </w:p>
    <w:p w14:paraId="40BB61C2" w14:textId="77777777" w:rsidR="00E30D4A" w:rsidRPr="00E30D4A" w:rsidRDefault="00E30D4A" w:rsidP="00E30D4A">
      <w:pPr>
        <w:rPr>
          <w:b/>
          <w:bCs/>
          <w:color w:val="EE0000"/>
          <w:sz w:val="24"/>
          <w:szCs w:val="24"/>
          <w:lang w:val="en-IN"/>
        </w:rPr>
      </w:pPr>
    </w:p>
    <w:p w14:paraId="6D99EBD2" w14:textId="77777777" w:rsidR="00A26DA6" w:rsidRPr="00A26DA6" w:rsidRDefault="00A26DA6" w:rsidP="00A26DA6">
      <w:pPr>
        <w:rPr>
          <w:b/>
          <w:bCs/>
          <w:color w:val="EE0000"/>
          <w:sz w:val="24"/>
          <w:szCs w:val="24"/>
          <w:lang w:val="en-IN"/>
        </w:rPr>
      </w:pPr>
    </w:p>
    <w:p w14:paraId="43755977" w14:textId="77777777" w:rsidR="00D972C9" w:rsidRPr="00D972C9" w:rsidRDefault="00D972C9" w:rsidP="00D972C9">
      <w:pPr>
        <w:rPr>
          <w:b/>
          <w:bCs/>
          <w:color w:val="EE0000"/>
          <w:sz w:val="24"/>
          <w:szCs w:val="24"/>
          <w:lang w:val="en-IN"/>
        </w:rPr>
      </w:pPr>
    </w:p>
    <w:p w14:paraId="11546505" w14:textId="77777777" w:rsidR="00D972C9" w:rsidRPr="00D972C9" w:rsidRDefault="00D972C9" w:rsidP="00D972C9">
      <w:pPr>
        <w:rPr>
          <w:sz w:val="24"/>
          <w:szCs w:val="24"/>
          <w:lang w:val="en-IN"/>
        </w:rPr>
      </w:pPr>
    </w:p>
    <w:p w14:paraId="6DC2F68B" w14:textId="77777777" w:rsidR="00D972C9" w:rsidRPr="00D972C9" w:rsidRDefault="00D972C9" w:rsidP="00D972C9">
      <w:pPr>
        <w:rPr>
          <w:sz w:val="24"/>
          <w:szCs w:val="24"/>
          <w:lang w:val="en-IN"/>
        </w:rPr>
      </w:pPr>
    </w:p>
    <w:p w14:paraId="48039438" w14:textId="77777777" w:rsidR="00C847BE" w:rsidRPr="00C847BE" w:rsidRDefault="00C847BE" w:rsidP="00C847BE">
      <w:pPr>
        <w:rPr>
          <w:sz w:val="24"/>
          <w:szCs w:val="24"/>
          <w:lang w:val="en-IN"/>
        </w:rPr>
      </w:pPr>
    </w:p>
    <w:p w14:paraId="42AFBC0F" w14:textId="77777777" w:rsidR="00C847BE" w:rsidRPr="00C847BE" w:rsidRDefault="00C847BE" w:rsidP="00C847BE">
      <w:pPr>
        <w:rPr>
          <w:sz w:val="24"/>
          <w:szCs w:val="24"/>
          <w:lang w:val="en-IN"/>
        </w:rPr>
      </w:pPr>
    </w:p>
    <w:p w14:paraId="35A99036" w14:textId="77777777" w:rsidR="00C847BE" w:rsidRPr="00C847BE" w:rsidRDefault="00C847BE" w:rsidP="00C847BE">
      <w:pPr>
        <w:rPr>
          <w:sz w:val="24"/>
          <w:szCs w:val="24"/>
          <w:lang w:val="en-IN"/>
        </w:rPr>
      </w:pPr>
    </w:p>
    <w:p w14:paraId="72490A1A" w14:textId="77777777" w:rsidR="00C847BE" w:rsidRPr="00C847BE" w:rsidRDefault="00C847BE" w:rsidP="00C847BE">
      <w:pPr>
        <w:rPr>
          <w:color w:val="000000" w:themeColor="text1"/>
          <w:sz w:val="24"/>
          <w:szCs w:val="24"/>
          <w:lang w:val="en-IN"/>
        </w:rPr>
      </w:pPr>
    </w:p>
    <w:p w14:paraId="5E0E451F" w14:textId="77777777" w:rsidR="00C847BE" w:rsidRPr="00C847BE" w:rsidRDefault="00C847BE" w:rsidP="00C847BE">
      <w:pPr>
        <w:rPr>
          <w:sz w:val="24"/>
          <w:szCs w:val="24"/>
          <w:lang w:val="en-IN"/>
        </w:rPr>
      </w:pPr>
    </w:p>
    <w:p w14:paraId="13939876" w14:textId="77777777" w:rsidR="00C847BE" w:rsidRPr="00C847BE" w:rsidRDefault="00C847BE" w:rsidP="00C847BE">
      <w:pPr>
        <w:rPr>
          <w:sz w:val="24"/>
          <w:szCs w:val="24"/>
          <w:lang w:val="en-IN"/>
        </w:rPr>
      </w:pPr>
    </w:p>
    <w:p w14:paraId="3B89B0A1" w14:textId="77777777" w:rsidR="00C847BE" w:rsidRPr="00C847BE" w:rsidRDefault="00C847BE" w:rsidP="00C847BE">
      <w:pPr>
        <w:rPr>
          <w:sz w:val="24"/>
          <w:szCs w:val="24"/>
          <w:lang w:val="en-IN"/>
        </w:rPr>
      </w:pPr>
    </w:p>
    <w:p w14:paraId="1703F660" w14:textId="77777777" w:rsidR="00C847BE" w:rsidRPr="00C847BE" w:rsidRDefault="00C847BE" w:rsidP="00C847BE">
      <w:pPr>
        <w:rPr>
          <w:b/>
          <w:bCs/>
          <w:color w:val="00B050"/>
          <w:sz w:val="24"/>
          <w:szCs w:val="24"/>
          <w:lang w:val="en-IN"/>
        </w:rPr>
      </w:pPr>
    </w:p>
    <w:p w14:paraId="0BE5CC4E" w14:textId="77777777" w:rsidR="002A6A76" w:rsidRPr="002A6A76" w:rsidRDefault="002A6A76" w:rsidP="002A6A76">
      <w:pPr>
        <w:rPr>
          <w:color w:val="EE0000"/>
          <w:sz w:val="24"/>
          <w:szCs w:val="24"/>
          <w:lang w:val="en-IN"/>
        </w:rPr>
      </w:pPr>
    </w:p>
    <w:p w14:paraId="0BBAFF43" w14:textId="77777777" w:rsidR="002A6A76" w:rsidRPr="002A6A76" w:rsidRDefault="002A6A76" w:rsidP="002A6A76">
      <w:pPr>
        <w:rPr>
          <w:color w:val="EE0000"/>
          <w:sz w:val="24"/>
          <w:szCs w:val="24"/>
          <w:lang w:val="en-IN"/>
        </w:rPr>
      </w:pPr>
    </w:p>
    <w:p w14:paraId="745B56B0" w14:textId="77777777" w:rsidR="00E216CC" w:rsidRPr="00E216CC" w:rsidRDefault="00E216CC" w:rsidP="00E216CC">
      <w:pPr>
        <w:rPr>
          <w:b/>
          <w:bCs/>
          <w:color w:val="00B050"/>
          <w:lang w:val="en-IN"/>
        </w:rPr>
      </w:pPr>
    </w:p>
    <w:p w14:paraId="7938AD19" w14:textId="77777777" w:rsidR="00E216CC" w:rsidRPr="00E216CC" w:rsidRDefault="00E216CC" w:rsidP="00E216CC">
      <w:pPr>
        <w:rPr>
          <w:b/>
          <w:bCs/>
          <w:color w:val="EE0000"/>
          <w:lang w:val="en-IN"/>
        </w:rPr>
      </w:pPr>
    </w:p>
    <w:p w14:paraId="13743E2B" w14:textId="77777777" w:rsidR="00E216CC" w:rsidRPr="00E216CC" w:rsidRDefault="00E216CC" w:rsidP="00E216CC">
      <w:pPr>
        <w:rPr>
          <w:b/>
          <w:bCs/>
          <w:lang w:val="en-IN"/>
        </w:rPr>
      </w:pPr>
    </w:p>
    <w:p w14:paraId="4B014A2C" w14:textId="77777777" w:rsidR="00E216CC" w:rsidRPr="00E216CC" w:rsidRDefault="00E216CC" w:rsidP="00E216CC">
      <w:pPr>
        <w:rPr>
          <w:b/>
          <w:bCs/>
          <w:lang w:val="en-IN"/>
        </w:rPr>
      </w:pPr>
    </w:p>
    <w:p w14:paraId="7E3CF023" w14:textId="77777777" w:rsidR="000E4C31" w:rsidRPr="000E4C31" w:rsidRDefault="000E4C31" w:rsidP="000E4C31">
      <w:pPr>
        <w:rPr>
          <w:b/>
          <w:bCs/>
          <w:color w:val="000000" w:themeColor="text1"/>
          <w:lang w:val="en-IN"/>
        </w:rPr>
      </w:pPr>
    </w:p>
    <w:p w14:paraId="7240BEBE" w14:textId="77777777" w:rsidR="000E4C31" w:rsidRPr="000E4C31" w:rsidRDefault="000E4C31" w:rsidP="000E4C31">
      <w:pPr>
        <w:rPr>
          <w:b/>
          <w:bCs/>
          <w:color w:val="000000" w:themeColor="text1"/>
          <w:lang w:val="en-IN"/>
        </w:rPr>
      </w:pPr>
    </w:p>
    <w:p w14:paraId="5826D187" w14:textId="77777777" w:rsidR="000E4C31" w:rsidRPr="000E4C31" w:rsidRDefault="000E4C31" w:rsidP="000E4C31">
      <w:pPr>
        <w:rPr>
          <w:b/>
          <w:bCs/>
          <w:color w:val="000000" w:themeColor="text1"/>
          <w:lang w:val="en-IN"/>
        </w:rPr>
      </w:pPr>
    </w:p>
    <w:p w14:paraId="662844C3" w14:textId="77777777" w:rsidR="009F4EEB" w:rsidRPr="009F4EEB" w:rsidRDefault="009F4EEB" w:rsidP="009F4EEB">
      <w:pPr>
        <w:rPr>
          <w:b/>
          <w:bCs/>
          <w:lang w:val="en-IN"/>
        </w:rPr>
      </w:pPr>
    </w:p>
    <w:p w14:paraId="17764981" w14:textId="77777777" w:rsidR="009F4EEB" w:rsidRPr="009F4EEB" w:rsidRDefault="009F4EEB" w:rsidP="009F4EEB">
      <w:pPr>
        <w:rPr>
          <w:b/>
          <w:bCs/>
          <w:lang w:val="en-IN"/>
        </w:rPr>
      </w:pPr>
    </w:p>
    <w:p w14:paraId="2E25E55F" w14:textId="77777777" w:rsidR="009F4EEB" w:rsidRPr="009F4EEB" w:rsidRDefault="009F4EEB" w:rsidP="009F4EEB">
      <w:pPr>
        <w:ind w:left="720"/>
        <w:rPr>
          <w:b/>
          <w:bCs/>
          <w:color w:val="000000" w:themeColor="text1"/>
          <w:lang w:val="en-IN"/>
        </w:rPr>
      </w:pPr>
    </w:p>
    <w:p w14:paraId="7A9FD823" w14:textId="77777777" w:rsidR="009F4EEB" w:rsidRPr="009F4EEB" w:rsidRDefault="009F4EEB" w:rsidP="009F4EEB">
      <w:pPr>
        <w:rPr>
          <w:b/>
          <w:bCs/>
          <w:color w:val="00B050"/>
          <w:lang w:val="en-IN"/>
        </w:rPr>
      </w:pPr>
    </w:p>
    <w:p w14:paraId="6E6421C1" w14:textId="4121F693" w:rsidR="007306A3" w:rsidRPr="009F4EEB" w:rsidRDefault="007306A3" w:rsidP="009F4EEB"/>
    <w:sectPr w:rsidR="007306A3" w:rsidRPr="009F4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378"/>
    <w:multiLevelType w:val="multilevel"/>
    <w:tmpl w:val="E60E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E32CA"/>
    <w:multiLevelType w:val="multilevel"/>
    <w:tmpl w:val="7D025C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B83569"/>
    <w:multiLevelType w:val="multilevel"/>
    <w:tmpl w:val="8C6C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E1D2F"/>
    <w:multiLevelType w:val="multilevel"/>
    <w:tmpl w:val="9E546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C369FC"/>
    <w:multiLevelType w:val="multilevel"/>
    <w:tmpl w:val="90D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72591"/>
    <w:multiLevelType w:val="multilevel"/>
    <w:tmpl w:val="AB4AA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63C9B"/>
    <w:multiLevelType w:val="multilevel"/>
    <w:tmpl w:val="6BB2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155D0"/>
    <w:multiLevelType w:val="multilevel"/>
    <w:tmpl w:val="AA4A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57129D"/>
    <w:multiLevelType w:val="multilevel"/>
    <w:tmpl w:val="947A6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5F394D"/>
    <w:multiLevelType w:val="multilevel"/>
    <w:tmpl w:val="E97E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BB12DA"/>
    <w:multiLevelType w:val="multilevel"/>
    <w:tmpl w:val="B916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007206"/>
    <w:multiLevelType w:val="multilevel"/>
    <w:tmpl w:val="357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0F2EFD"/>
    <w:multiLevelType w:val="multilevel"/>
    <w:tmpl w:val="A9606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1916B3"/>
    <w:multiLevelType w:val="multilevel"/>
    <w:tmpl w:val="EB0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3E2295"/>
    <w:multiLevelType w:val="multilevel"/>
    <w:tmpl w:val="B090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6B64F2"/>
    <w:multiLevelType w:val="multilevel"/>
    <w:tmpl w:val="A906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8F5D4B"/>
    <w:multiLevelType w:val="multilevel"/>
    <w:tmpl w:val="8C7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B101C6"/>
    <w:multiLevelType w:val="multilevel"/>
    <w:tmpl w:val="8F6211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D73456"/>
    <w:multiLevelType w:val="multilevel"/>
    <w:tmpl w:val="E7403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D8372B"/>
    <w:multiLevelType w:val="multilevel"/>
    <w:tmpl w:val="6F90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114C47"/>
    <w:multiLevelType w:val="multilevel"/>
    <w:tmpl w:val="16B4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395661"/>
    <w:multiLevelType w:val="multilevel"/>
    <w:tmpl w:val="FF3E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4761C4"/>
    <w:multiLevelType w:val="multilevel"/>
    <w:tmpl w:val="BC00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824DD1"/>
    <w:multiLevelType w:val="multilevel"/>
    <w:tmpl w:val="0B5C4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B61542"/>
    <w:multiLevelType w:val="multilevel"/>
    <w:tmpl w:val="8D2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D93C6B"/>
    <w:multiLevelType w:val="multilevel"/>
    <w:tmpl w:val="11C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FF6BD0"/>
    <w:multiLevelType w:val="multilevel"/>
    <w:tmpl w:val="D874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4265DDC"/>
    <w:multiLevelType w:val="multilevel"/>
    <w:tmpl w:val="178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282455"/>
    <w:multiLevelType w:val="multilevel"/>
    <w:tmpl w:val="0ACA6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310627"/>
    <w:multiLevelType w:val="multilevel"/>
    <w:tmpl w:val="8BF4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526818"/>
    <w:multiLevelType w:val="multilevel"/>
    <w:tmpl w:val="514C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585C57"/>
    <w:multiLevelType w:val="multilevel"/>
    <w:tmpl w:val="8CA8A8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A56C9F"/>
    <w:multiLevelType w:val="multilevel"/>
    <w:tmpl w:val="DAB6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B12193"/>
    <w:multiLevelType w:val="multilevel"/>
    <w:tmpl w:val="940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C07014"/>
    <w:multiLevelType w:val="multilevel"/>
    <w:tmpl w:val="EF7E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C4012B"/>
    <w:multiLevelType w:val="multilevel"/>
    <w:tmpl w:val="F0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D50849"/>
    <w:multiLevelType w:val="multilevel"/>
    <w:tmpl w:val="16B4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E14D20"/>
    <w:multiLevelType w:val="multilevel"/>
    <w:tmpl w:val="248EE01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4F723DB"/>
    <w:multiLevelType w:val="multilevel"/>
    <w:tmpl w:val="7172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4FB38FF"/>
    <w:multiLevelType w:val="multilevel"/>
    <w:tmpl w:val="A142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006F47"/>
    <w:multiLevelType w:val="multilevel"/>
    <w:tmpl w:val="872E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50823B6"/>
    <w:multiLevelType w:val="multilevel"/>
    <w:tmpl w:val="7DC2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193075"/>
    <w:multiLevelType w:val="multilevel"/>
    <w:tmpl w:val="8C3C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280770"/>
    <w:multiLevelType w:val="multilevel"/>
    <w:tmpl w:val="2D36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3A2211"/>
    <w:multiLevelType w:val="multilevel"/>
    <w:tmpl w:val="5428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426C0E"/>
    <w:multiLevelType w:val="multilevel"/>
    <w:tmpl w:val="267E3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54A290F"/>
    <w:multiLevelType w:val="multilevel"/>
    <w:tmpl w:val="9BA8E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5536474"/>
    <w:multiLevelType w:val="multilevel"/>
    <w:tmpl w:val="0C5E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5A82C12"/>
    <w:multiLevelType w:val="multilevel"/>
    <w:tmpl w:val="B842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5CF7E9B"/>
    <w:multiLevelType w:val="multilevel"/>
    <w:tmpl w:val="AA9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046B7A"/>
    <w:multiLevelType w:val="multilevel"/>
    <w:tmpl w:val="E2D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1B684A"/>
    <w:multiLevelType w:val="multilevel"/>
    <w:tmpl w:val="3BB05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6470064"/>
    <w:multiLevelType w:val="multilevel"/>
    <w:tmpl w:val="6CB8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6D3816"/>
    <w:multiLevelType w:val="multilevel"/>
    <w:tmpl w:val="DEAA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8F4272"/>
    <w:multiLevelType w:val="multilevel"/>
    <w:tmpl w:val="AEA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6A775F6"/>
    <w:multiLevelType w:val="multilevel"/>
    <w:tmpl w:val="633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6B17763"/>
    <w:multiLevelType w:val="multilevel"/>
    <w:tmpl w:val="A8D0E2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6B50EEB"/>
    <w:multiLevelType w:val="multilevel"/>
    <w:tmpl w:val="127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1858E1"/>
    <w:multiLevelType w:val="multilevel"/>
    <w:tmpl w:val="D7C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76966E5"/>
    <w:multiLevelType w:val="multilevel"/>
    <w:tmpl w:val="69A0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79E6778"/>
    <w:multiLevelType w:val="multilevel"/>
    <w:tmpl w:val="44B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7B0105E"/>
    <w:multiLevelType w:val="multilevel"/>
    <w:tmpl w:val="4828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7DD5730"/>
    <w:multiLevelType w:val="multilevel"/>
    <w:tmpl w:val="14F45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7E57B7A"/>
    <w:multiLevelType w:val="multilevel"/>
    <w:tmpl w:val="A4780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7EF7A15"/>
    <w:multiLevelType w:val="multilevel"/>
    <w:tmpl w:val="8F6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031A5A"/>
    <w:multiLevelType w:val="multilevel"/>
    <w:tmpl w:val="5E4C1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8222059"/>
    <w:multiLevelType w:val="multilevel"/>
    <w:tmpl w:val="7B5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282406"/>
    <w:multiLevelType w:val="multilevel"/>
    <w:tmpl w:val="89A87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612007"/>
    <w:multiLevelType w:val="multilevel"/>
    <w:tmpl w:val="B89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944B2C"/>
    <w:multiLevelType w:val="multilevel"/>
    <w:tmpl w:val="3B7E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8990E6C"/>
    <w:multiLevelType w:val="multilevel"/>
    <w:tmpl w:val="D934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EE4D17"/>
    <w:multiLevelType w:val="multilevel"/>
    <w:tmpl w:val="6706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22153B"/>
    <w:multiLevelType w:val="multilevel"/>
    <w:tmpl w:val="50F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2F07EB"/>
    <w:multiLevelType w:val="multilevel"/>
    <w:tmpl w:val="028E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8306C1"/>
    <w:multiLevelType w:val="multilevel"/>
    <w:tmpl w:val="86D0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9861B98"/>
    <w:multiLevelType w:val="multilevel"/>
    <w:tmpl w:val="905C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8B38BE"/>
    <w:multiLevelType w:val="multilevel"/>
    <w:tmpl w:val="FE22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A77534"/>
    <w:multiLevelType w:val="multilevel"/>
    <w:tmpl w:val="56A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B76C1F"/>
    <w:multiLevelType w:val="multilevel"/>
    <w:tmpl w:val="3DB6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021158"/>
    <w:multiLevelType w:val="multilevel"/>
    <w:tmpl w:val="1452E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A0D546A"/>
    <w:multiLevelType w:val="multilevel"/>
    <w:tmpl w:val="652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1033B6"/>
    <w:multiLevelType w:val="multilevel"/>
    <w:tmpl w:val="F88E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1F687C"/>
    <w:multiLevelType w:val="multilevel"/>
    <w:tmpl w:val="5BE0F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6E5C2B"/>
    <w:multiLevelType w:val="multilevel"/>
    <w:tmpl w:val="3DD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A7844DA"/>
    <w:multiLevelType w:val="multilevel"/>
    <w:tmpl w:val="3E06D9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AB97F6C"/>
    <w:multiLevelType w:val="multilevel"/>
    <w:tmpl w:val="583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ADB16CE"/>
    <w:multiLevelType w:val="multilevel"/>
    <w:tmpl w:val="2824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B3D41A5"/>
    <w:multiLevelType w:val="multilevel"/>
    <w:tmpl w:val="1F3E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68375D"/>
    <w:multiLevelType w:val="multilevel"/>
    <w:tmpl w:val="3E8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B97648A"/>
    <w:multiLevelType w:val="multilevel"/>
    <w:tmpl w:val="90CC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9B76AA"/>
    <w:multiLevelType w:val="multilevel"/>
    <w:tmpl w:val="440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BCD5E62"/>
    <w:multiLevelType w:val="multilevel"/>
    <w:tmpl w:val="51685C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3623E1"/>
    <w:multiLevelType w:val="multilevel"/>
    <w:tmpl w:val="3034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C8575A4"/>
    <w:multiLevelType w:val="multilevel"/>
    <w:tmpl w:val="ED52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CD02865"/>
    <w:multiLevelType w:val="multilevel"/>
    <w:tmpl w:val="E3C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DA3860"/>
    <w:multiLevelType w:val="multilevel"/>
    <w:tmpl w:val="FFDE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CF119EA"/>
    <w:multiLevelType w:val="multilevel"/>
    <w:tmpl w:val="B686E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187ACE"/>
    <w:multiLevelType w:val="multilevel"/>
    <w:tmpl w:val="FDCC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D2204F4"/>
    <w:multiLevelType w:val="multilevel"/>
    <w:tmpl w:val="8D7E9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22085B"/>
    <w:multiLevelType w:val="multilevel"/>
    <w:tmpl w:val="8D76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D84363D"/>
    <w:multiLevelType w:val="multilevel"/>
    <w:tmpl w:val="19566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DCB479C"/>
    <w:multiLevelType w:val="multilevel"/>
    <w:tmpl w:val="D0FCF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CB56F1"/>
    <w:multiLevelType w:val="multilevel"/>
    <w:tmpl w:val="2D0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E1D0E2F"/>
    <w:multiLevelType w:val="multilevel"/>
    <w:tmpl w:val="AC4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E20156E"/>
    <w:multiLevelType w:val="multilevel"/>
    <w:tmpl w:val="7E32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E3F323B"/>
    <w:multiLevelType w:val="multilevel"/>
    <w:tmpl w:val="9196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7439AA"/>
    <w:multiLevelType w:val="multilevel"/>
    <w:tmpl w:val="EEFAB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E755A01"/>
    <w:multiLevelType w:val="multilevel"/>
    <w:tmpl w:val="5F4084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E992F3F"/>
    <w:multiLevelType w:val="multilevel"/>
    <w:tmpl w:val="77A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EED4275"/>
    <w:multiLevelType w:val="multilevel"/>
    <w:tmpl w:val="727C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EED4BA7"/>
    <w:multiLevelType w:val="multilevel"/>
    <w:tmpl w:val="F24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EEF166E"/>
    <w:multiLevelType w:val="multilevel"/>
    <w:tmpl w:val="471C9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F026B2B"/>
    <w:multiLevelType w:val="multilevel"/>
    <w:tmpl w:val="61B6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F07398D"/>
    <w:multiLevelType w:val="multilevel"/>
    <w:tmpl w:val="4C7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F456BE8"/>
    <w:multiLevelType w:val="multilevel"/>
    <w:tmpl w:val="03FE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F556EC3"/>
    <w:multiLevelType w:val="multilevel"/>
    <w:tmpl w:val="022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F946353"/>
    <w:multiLevelType w:val="multilevel"/>
    <w:tmpl w:val="8A8C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CF3C56"/>
    <w:multiLevelType w:val="multilevel"/>
    <w:tmpl w:val="BB24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0FE50200"/>
    <w:multiLevelType w:val="multilevel"/>
    <w:tmpl w:val="B91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06F1E95"/>
    <w:multiLevelType w:val="multilevel"/>
    <w:tmpl w:val="FDFA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07B739F"/>
    <w:multiLevelType w:val="multilevel"/>
    <w:tmpl w:val="E6642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0BC2FA0"/>
    <w:multiLevelType w:val="multilevel"/>
    <w:tmpl w:val="7804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1256053"/>
    <w:multiLevelType w:val="multilevel"/>
    <w:tmpl w:val="1DEA1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1703316"/>
    <w:multiLevelType w:val="multilevel"/>
    <w:tmpl w:val="0F0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1841629"/>
    <w:multiLevelType w:val="multilevel"/>
    <w:tmpl w:val="8F4C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1A630E4"/>
    <w:multiLevelType w:val="multilevel"/>
    <w:tmpl w:val="89980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1DA7CAA"/>
    <w:multiLevelType w:val="multilevel"/>
    <w:tmpl w:val="CDD0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1F75F14"/>
    <w:multiLevelType w:val="multilevel"/>
    <w:tmpl w:val="868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1FC1E3E"/>
    <w:multiLevelType w:val="multilevel"/>
    <w:tmpl w:val="CAF4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20F05C6"/>
    <w:multiLevelType w:val="multilevel"/>
    <w:tmpl w:val="35E8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223034A"/>
    <w:multiLevelType w:val="multilevel"/>
    <w:tmpl w:val="B47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2627789"/>
    <w:multiLevelType w:val="multilevel"/>
    <w:tmpl w:val="2CE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2686549"/>
    <w:multiLevelType w:val="multilevel"/>
    <w:tmpl w:val="B5F8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26C7F51"/>
    <w:multiLevelType w:val="multilevel"/>
    <w:tmpl w:val="3012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2C01287"/>
    <w:multiLevelType w:val="multilevel"/>
    <w:tmpl w:val="F63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2C076B1"/>
    <w:multiLevelType w:val="multilevel"/>
    <w:tmpl w:val="497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2C83764"/>
    <w:multiLevelType w:val="multilevel"/>
    <w:tmpl w:val="5E6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2D10D49"/>
    <w:multiLevelType w:val="multilevel"/>
    <w:tmpl w:val="B8F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30C5E3E"/>
    <w:multiLevelType w:val="multilevel"/>
    <w:tmpl w:val="5A9CA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32B1428"/>
    <w:multiLevelType w:val="multilevel"/>
    <w:tmpl w:val="03E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34C0DFA"/>
    <w:multiLevelType w:val="multilevel"/>
    <w:tmpl w:val="AF92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3D8067A"/>
    <w:multiLevelType w:val="multilevel"/>
    <w:tmpl w:val="70E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3DC238B"/>
    <w:multiLevelType w:val="multilevel"/>
    <w:tmpl w:val="AD38C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3DF0A1A"/>
    <w:multiLevelType w:val="multilevel"/>
    <w:tmpl w:val="85B87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3ED19E5"/>
    <w:multiLevelType w:val="multilevel"/>
    <w:tmpl w:val="502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4052982"/>
    <w:multiLevelType w:val="multilevel"/>
    <w:tmpl w:val="558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456620E"/>
    <w:multiLevelType w:val="multilevel"/>
    <w:tmpl w:val="DDF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48E505B"/>
    <w:multiLevelType w:val="multilevel"/>
    <w:tmpl w:val="EAA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4AD7416"/>
    <w:multiLevelType w:val="multilevel"/>
    <w:tmpl w:val="7FD0C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4C74244"/>
    <w:multiLevelType w:val="multilevel"/>
    <w:tmpl w:val="CC04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4CE631E"/>
    <w:multiLevelType w:val="multilevel"/>
    <w:tmpl w:val="8C32E7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4D02BAE"/>
    <w:multiLevelType w:val="multilevel"/>
    <w:tmpl w:val="ECD6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4ED7997"/>
    <w:multiLevelType w:val="multilevel"/>
    <w:tmpl w:val="E364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4EE20D3"/>
    <w:multiLevelType w:val="multilevel"/>
    <w:tmpl w:val="D6E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4F94744"/>
    <w:multiLevelType w:val="multilevel"/>
    <w:tmpl w:val="616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50047D9"/>
    <w:multiLevelType w:val="multilevel"/>
    <w:tmpl w:val="1230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5040165"/>
    <w:multiLevelType w:val="multilevel"/>
    <w:tmpl w:val="6722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5161BDB"/>
    <w:multiLevelType w:val="multilevel"/>
    <w:tmpl w:val="C0BA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526765A"/>
    <w:multiLevelType w:val="multilevel"/>
    <w:tmpl w:val="6362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527223B"/>
    <w:multiLevelType w:val="multilevel"/>
    <w:tmpl w:val="E7FE7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5517B6C"/>
    <w:multiLevelType w:val="multilevel"/>
    <w:tmpl w:val="803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55873AF"/>
    <w:multiLevelType w:val="multilevel"/>
    <w:tmpl w:val="AECC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5686D2E"/>
    <w:multiLevelType w:val="multilevel"/>
    <w:tmpl w:val="A46C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57A134F"/>
    <w:multiLevelType w:val="multilevel"/>
    <w:tmpl w:val="C8701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5D41BB3"/>
    <w:multiLevelType w:val="multilevel"/>
    <w:tmpl w:val="BE9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61A090D"/>
    <w:multiLevelType w:val="multilevel"/>
    <w:tmpl w:val="BCCA4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64206D6"/>
    <w:multiLevelType w:val="multilevel"/>
    <w:tmpl w:val="D47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6B135A7"/>
    <w:multiLevelType w:val="multilevel"/>
    <w:tmpl w:val="F2762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6BD733A"/>
    <w:multiLevelType w:val="multilevel"/>
    <w:tmpl w:val="8388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6C10F12"/>
    <w:multiLevelType w:val="multilevel"/>
    <w:tmpl w:val="B80A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70006BA"/>
    <w:multiLevelType w:val="multilevel"/>
    <w:tmpl w:val="59B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73A409C"/>
    <w:multiLevelType w:val="multilevel"/>
    <w:tmpl w:val="AB406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78E57A2"/>
    <w:multiLevelType w:val="multilevel"/>
    <w:tmpl w:val="31B4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7961681"/>
    <w:multiLevelType w:val="multilevel"/>
    <w:tmpl w:val="2D6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7985828"/>
    <w:multiLevelType w:val="multilevel"/>
    <w:tmpl w:val="5D66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7FE2710"/>
    <w:multiLevelType w:val="multilevel"/>
    <w:tmpl w:val="AF26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89545C1"/>
    <w:multiLevelType w:val="multilevel"/>
    <w:tmpl w:val="9A16C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89A0ECC"/>
    <w:multiLevelType w:val="multilevel"/>
    <w:tmpl w:val="9CF63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9080A9A"/>
    <w:multiLevelType w:val="multilevel"/>
    <w:tmpl w:val="B95A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91B66D0"/>
    <w:multiLevelType w:val="multilevel"/>
    <w:tmpl w:val="0A78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92F5397"/>
    <w:multiLevelType w:val="multilevel"/>
    <w:tmpl w:val="2D2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94516FF"/>
    <w:multiLevelType w:val="multilevel"/>
    <w:tmpl w:val="CE762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94B790B"/>
    <w:multiLevelType w:val="multilevel"/>
    <w:tmpl w:val="D26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94E0621"/>
    <w:multiLevelType w:val="multilevel"/>
    <w:tmpl w:val="83EE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96C7338"/>
    <w:multiLevelType w:val="multilevel"/>
    <w:tmpl w:val="120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96E5302"/>
    <w:multiLevelType w:val="multilevel"/>
    <w:tmpl w:val="7B68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9796C5C"/>
    <w:multiLevelType w:val="multilevel"/>
    <w:tmpl w:val="C94A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9C1306E"/>
    <w:multiLevelType w:val="multilevel"/>
    <w:tmpl w:val="3AAAF3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9C67057"/>
    <w:multiLevelType w:val="multilevel"/>
    <w:tmpl w:val="327E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9F862D0"/>
    <w:multiLevelType w:val="multilevel"/>
    <w:tmpl w:val="3B66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A3D4FFD"/>
    <w:multiLevelType w:val="multilevel"/>
    <w:tmpl w:val="CA9A2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A4B5B91"/>
    <w:multiLevelType w:val="multilevel"/>
    <w:tmpl w:val="05D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A9624E1"/>
    <w:multiLevelType w:val="multilevel"/>
    <w:tmpl w:val="F8C679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A9D333E"/>
    <w:multiLevelType w:val="multilevel"/>
    <w:tmpl w:val="0E7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AA90025"/>
    <w:multiLevelType w:val="multilevel"/>
    <w:tmpl w:val="997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ABF5304"/>
    <w:multiLevelType w:val="multilevel"/>
    <w:tmpl w:val="3168D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AFA1F73"/>
    <w:multiLevelType w:val="multilevel"/>
    <w:tmpl w:val="8A847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B071342"/>
    <w:multiLevelType w:val="multilevel"/>
    <w:tmpl w:val="FF18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B0F5685"/>
    <w:multiLevelType w:val="multilevel"/>
    <w:tmpl w:val="F200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B426D15"/>
    <w:multiLevelType w:val="multilevel"/>
    <w:tmpl w:val="F884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B467A7D"/>
    <w:multiLevelType w:val="multilevel"/>
    <w:tmpl w:val="D2B2B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B5D7346"/>
    <w:multiLevelType w:val="multilevel"/>
    <w:tmpl w:val="1D3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B775D24"/>
    <w:multiLevelType w:val="multilevel"/>
    <w:tmpl w:val="FC36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B8A42A8"/>
    <w:multiLevelType w:val="multilevel"/>
    <w:tmpl w:val="E1D8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B967F02"/>
    <w:multiLevelType w:val="multilevel"/>
    <w:tmpl w:val="813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B9D7DD6"/>
    <w:multiLevelType w:val="multilevel"/>
    <w:tmpl w:val="8044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BB767C2"/>
    <w:multiLevelType w:val="multilevel"/>
    <w:tmpl w:val="875A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1BC8058B"/>
    <w:multiLevelType w:val="multilevel"/>
    <w:tmpl w:val="974A83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BD03D42"/>
    <w:multiLevelType w:val="multilevel"/>
    <w:tmpl w:val="BE3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C0A540E"/>
    <w:multiLevelType w:val="multilevel"/>
    <w:tmpl w:val="C7022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C4D6933"/>
    <w:multiLevelType w:val="multilevel"/>
    <w:tmpl w:val="4BB8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C802125"/>
    <w:multiLevelType w:val="multilevel"/>
    <w:tmpl w:val="93EE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CD003DF"/>
    <w:multiLevelType w:val="multilevel"/>
    <w:tmpl w:val="5E2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D671EB8"/>
    <w:multiLevelType w:val="multilevel"/>
    <w:tmpl w:val="72EA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D737FC8"/>
    <w:multiLevelType w:val="multilevel"/>
    <w:tmpl w:val="C98A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D895AA0"/>
    <w:multiLevelType w:val="multilevel"/>
    <w:tmpl w:val="F28CA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D9B0043"/>
    <w:multiLevelType w:val="multilevel"/>
    <w:tmpl w:val="5FD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DAC0FB6"/>
    <w:multiLevelType w:val="multilevel"/>
    <w:tmpl w:val="EC3C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DBE49CC"/>
    <w:multiLevelType w:val="multilevel"/>
    <w:tmpl w:val="BE4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E4B4C40"/>
    <w:multiLevelType w:val="multilevel"/>
    <w:tmpl w:val="DB9C9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E641E17"/>
    <w:multiLevelType w:val="multilevel"/>
    <w:tmpl w:val="09381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E77752E"/>
    <w:multiLevelType w:val="multilevel"/>
    <w:tmpl w:val="5BA8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ED16E18"/>
    <w:multiLevelType w:val="multilevel"/>
    <w:tmpl w:val="B116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EF838FC"/>
    <w:multiLevelType w:val="multilevel"/>
    <w:tmpl w:val="BC70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EFF54A3"/>
    <w:multiLevelType w:val="multilevel"/>
    <w:tmpl w:val="89C8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F054099"/>
    <w:multiLevelType w:val="multilevel"/>
    <w:tmpl w:val="FD8A5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F1A5DD1"/>
    <w:multiLevelType w:val="multilevel"/>
    <w:tmpl w:val="C8E2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F5543DF"/>
    <w:multiLevelType w:val="multilevel"/>
    <w:tmpl w:val="193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F5F2679"/>
    <w:multiLevelType w:val="multilevel"/>
    <w:tmpl w:val="3FA63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F6A5265"/>
    <w:multiLevelType w:val="multilevel"/>
    <w:tmpl w:val="545E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F92534C"/>
    <w:multiLevelType w:val="multilevel"/>
    <w:tmpl w:val="B4F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01D28F2"/>
    <w:multiLevelType w:val="multilevel"/>
    <w:tmpl w:val="F1F6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0853FBC"/>
    <w:multiLevelType w:val="multilevel"/>
    <w:tmpl w:val="7B5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09A6585"/>
    <w:multiLevelType w:val="multilevel"/>
    <w:tmpl w:val="DE0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0B160B0"/>
    <w:multiLevelType w:val="multilevel"/>
    <w:tmpl w:val="F6B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0B87320"/>
    <w:multiLevelType w:val="multilevel"/>
    <w:tmpl w:val="BA88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0ED6683"/>
    <w:multiLevelType w:val="multilevel"/>
    <w:tmpl w:val="01C41D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217C580C"/>
    <w:multiLevelType w:val="multilevel"/>
    <w:tmpl w:val="2C004C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1CC416F"/>
    <w:multiLevelType w:val="multilevel"/>
    <w:tmpl w:val="DFF6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21DA52A1"/>
    <w:multiLevelType w:val="multilevel"/>
    <w:tmpl w:val="546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214039B"/>
    <w:multiLevelType w:val="multilevel"/>
    <w:tmpl w:val="FE467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2181EEE"/>
    <w:multiLevelType w:val="multilevel"/>
    <w:tmpl w:val="93F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21D7316"/>
    <w:multiLevelType w:val="multilevel"/>
    <w:tmpl w:val="A1D6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28B5F70"/>
    <w:multiLevelType w:val="multilevel"/>
    <w:tmpl w:val="3204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2DD3FF9"/>
    <w:multiLevelType w:val="multilevel"/>
    <w:tmpl w:val="0C58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2E90088"/>
    <w:multiLevelType w:val="multilevel"/>
    <w:tmpl w:val="390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3454292"/>
    <w:multiLevelType w:val="multilevel"/>
    <w:tmpl w:val="43B4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3454EBD"/>
    <w:multiLevelType w:val="multilevel"/>
    <w:tmpl w:val="CEFAD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234E2DE9"/>
    <w:multiLevelType w:val="multilevel"/>
    <w:tmpl w:val="F68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388477C"/>
    <w:multiLevelType w:val="multilevel"/>
    <w:tmpl w:val="298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39B1B0C"/>
    <w:multiLevelType w:val="multilevel"/>
    <w:tmpl w:val="8F7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3C90157"/>
    <w:multiLevelType w:val="multilevel"/>
    <w:tmpl w:val="2EE6A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40C17B6"/>
    <w:multiLevelType w:val="multilevel"/>
    <w:tmpl w:val="C0D8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41C7D1D"/>
    <w:multiLevelType w:val="multilevel"/>
    <w:tmpl w:val="435A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425598B"/>
    <w:multiLevelType w:val="multilevel"/>
    <w:tmpl w:val="09F66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4742C07"/>
    <w:multiLevelType w:val="multilevel"/>
    <w:tmpl w:val="86447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4B14AEE"/>
    <w:multiLevelType w:val="multilevel"/>
    <w:tmpl w:val="C7C68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4F578BE"/>
    <w:multiLevelType w:val="multilevel"/>
    <w:tmpl w:val="CA14E5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5381996"/>
    <w:multiLevelType w:val="multilevel"/>
    <w:tmpl w:val="93E4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55D2660"/>
    <w:multiLevelType w:val="multilevel"/>
    <w:tmpl w:val="C32E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57C4D36"/>
    <w:multiLevelType w:val="multilevel"/>
    <w:tmpl w:val="A7A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5847ADA"/>
    <w:multiLevelType w:val="multilevel"/>
    <w:tmpl w:val="949A6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58C2076"/>
    <w:multiLevelType w:val="multilevel"/>
    <w:tmpl w:val="06E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5975218"/>
    <w:multiLevelType w:val="multilevel"/>
    <w:tmpl w:val="5866C79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261D6D7F"/>
    <w:multiLevelType w:val="multilevel"/>
    <w:tmpl w:val="C2D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6887B62"/>
    <w:multiLevelType w:val="multilevel"/>
    <w:tmpl w:val="71F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6A66DB6"/>
    <w:multiLevelType w:val="multilevel"/>
    <w:tmpl w:val="63F891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26D74FC0"/>
    <w:multiLevelType w:val="multilevel"/>
    <w:tmpl w:val="61A44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27215E78"/>
    <w:multiLevelType w:val="multilevel"/>
    <w:tmpl w:val="E55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72277D2"/>
    <w:multiLevelType w:val="multilevel"/>
    <w:tmpl w:val="EE1A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7341E21"/>
    <w:multiLevelType w:val="multilevel"/>
    <w:tmpl w:val="17965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7925650"/>
    <w:multiLevelType w:val="multilevel"/>
    <w:tmpl w:val="EFC4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7A51A6F"/>
    <w:multiLevelType w:val="multilevel"/>
    <w:tmpl w:val="8CFAED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27B04051"/>
    <w:multiLevelType w:val="multilevel"/>
    <w:tmpl w:val="612E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7B61B80"/>
    <w:multiLevelType w:val="multilevel"/>
    <w:tmpl w:val="6B2C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7CC04A0"/>
    <w:multiLevelType w:val="multilevel"/>
    <w:tmpl w:val="2B522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80624C7"/>
    <w:multiLevelType w:val="multilevel"/>
    <w:tmpl w:val="60EE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807508A"/>
    <w:multiLevelType w:val="multilevel"/>
    <w:tmpl w:val="EE0E2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8267826"/>
    <w:multiLevelType w:val="multilevel"/>
    <w:tmpl w:val="4DB2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82E1571"/>
    <w:multiLevelType w:val="multilevel"/>
    <w:tmpl w:val="AC2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87D752B"/>
    <w:multiLevelType w:val="multilevel"/>
    <w:tmpl w:val="8CC8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8841A7F"/>
    <w:multiLevelType w:val="multilevel"/>
    <w:tmpl w:val="778C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8CC4C31"/>
    <w:multiLevelType w:val="multilevel"/>
    <w:tmpl w:val="710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9625C00"/>
    <w:multiLevelType w:val="multilevel"/>
    <w:tmpl w:val="635C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9821776"/>
    <w:multiLevelType w:val="multilevel"/>
    <w:tmpl w:val="A26C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98A5070"/>
    <w:multiLevelType w:val="multilevel"/>
    <w:tmpl w:val="41884E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9C067D5"/>
    <w:multiLevelType w:val="multilevel"/>
    <w:tmpl w:val="3F065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29C82A0E"/>
    <w:multiLevelType w:val="multilevel"/>
    <w:tmpl w:val="48FA3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9DD4F72"/>
    <w:multiLevelType w:val="multilevel"/>
    <w:tmpl w:val="21DA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9E562BF"/>
    <w:multiLevelType w:val="multilevel"/>
    <w:tmpl w:val="0D72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A1109DB"/>
    <w:multiLevelType w:val="multilevel"/>
    <w:tmpl w:val="7FB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A2507CE"/>
    <w:multiLevelType w:val="multilevel"/>
    <w:tmpl w:val="1AEE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A48472A"/>
    <w:multiLevelType w:val="multilevel"/>
    <w:tmpl w:val="A2A4E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2A856270"/>
    <w:multiLevelType w:val="multilevel"/>
    <w:tmpl w:val="7FF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A860686"/>
    <w:multiLevelType w:val="multilevel"/>
    <w:tmpl w:val="DDB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A8A2212"/>
    <w:multiLevelType w:val="multilevel"/>
    <w:tmpl w:val="6416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ADE3027"/>
    <w:multiLevelType w:val="multilevel"/>
    <w:tmpl w:val="25A23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ADF6F0C"/>
    <w:multiLevelType w:val="multilevel"/>
    <w:tmpl w:val="E04084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2B3719B0"/>
    <w:multiLevelType w:val="multilevel"/>
    <w:tmpl w:val="507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B4E1BFE"/>
    <w:multiLevelType w:val="multilevel"/>
    <w:tmpl w:val="462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B5235B0"/>
    <w:multiLevelType w:val="multilevel"/>
    <w:tmpl w:val="AB6856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2B6C1086"/>
    <w:multiLevelType w:val="multilevel"/>
    <w:tmpl w:val="126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B715211"/>
    <w:multiLevelType w:val="multilevel"/>
    <w:tmpl w:val="5A06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B86014C"/>
    <w:multiLevelType w:val="multilevel"/>
    <w:tmpl w:val="E1C2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C00429D"/>
    <w:multiLevelType w:val="multilevel"/>
    <w:tmpl w:val="6D1C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C113FB4"/>
    <w:multiLevelType w:val="multilevel"/>
    <w:tmpl w:val="4BE6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2C27058D"/>
    <w:multiLevelType w:val="multilevel"/>
    <w:tmpl w:val="5BCA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C39506A"/>
    <w:multiLevelType w:val="multilevel"/>
    <w:tmpl w:val="7F22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CA45D91"/>
    <w:multiLevelType w:val="multilevel"/>
    <w:tmpl w:val="A21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CA97C81"/>
    <w:multiLevelType w:val="multilevel"/>
    <w:tmpl w:val="611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CC81F96"/>
    <w:multiLevelType w:val="multilevel"/>
    <w:tmpl w:val="EE1E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CD80C38"/>
    <w:multiLevelType w:val="multilevel"/>
    <w:tmpl w:val="CD14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CEC0E9F"/>
    <w:multiLevelType w:val="multilevel"/>
    <w:tmpl w:val="1B18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D570FF3"/>
    <w:multiLevelType w:val="multilevel"/>
    <w:tmpl w:val="0E7026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2D600222"/>
    <w:multiLevelType w:val="multilevel"/>
    <w:tmpl w:val="235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DAD0AA2"/>
    <w:multiLevelType w:val="multilevel"/>
    <w:tmpl w:val="2A5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DC64FC0"/>
    <w:multiLevelType w:val="multilevel"/>
    <w:tmpl w:val="94DE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E134CBD"/>
    <w:multiLevelType w:val="multilevel"/>
    <w:tmpl w:val="6160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E1A53BA"/>
    <w:multiLevelType w:val="multilevel"/>
    <w:tmpl w:val="A7B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E2D35A1"/>
    <w:multiLevelType w:val="multilevel"/>
    <w:tmpl w:val="4FE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E536D5F"/>
    <w:multiLevelType w:val="multilevel"/>
    <w:tmpl w:val="3A9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E5A777D"/>
    <w:multiLevelType w:val="multilevel"/>
    <w:tmpl w:val="81C2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E6A658F"/>
    <w:multiLevelType w:val="multilevel"/>
    <w:tmpl w:val="F8EA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E9A137C"/>
    <w:multiLevelType w:val="multilevel"/>
    <w:tmpl w:val="736C6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ECE5A53"/>
    <w:multiLevelType w:val="multilevel"/>
    <w:tmpl w:val="BAC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F2E344C"/>
    <w:multiLevelType w:val="multilevel"/>
    <w:tmpl w:val="28F45E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F324674"/>
    <w:multiLevelType w:val="multilevel"/>
    <w:tmpl w:val="47B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F383033"/>
    <w:multiLevelType w:val="multilevel"/>
    <w:tmpl w:val="8DA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F6A217E"/>
    <w:multiLevelType w:val="multilevel"/>
    <w:tmpl w:val="2A44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F883948"/>
    <w:multiLevelType w:val="multilevel"/>
    <w:tmpl w:val="6E40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F993666"/>
    <w:multiLevelType w:val="multilevel"/>
    <w:tmpl w:val="6AE692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FAD3040"/>
    <w:multiLevelType w:val="multilevel"/>
    <w:tmpl w:val="ADDA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FB43BDA"/>
    <w:multiLevelType w:val="multilevel"/>
    <w:tmpl w:val="B520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FB44AA0"/>
    <w:multiLevelType w:val="multilevel"/>
    <w:tmpl w:val="303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FEF18CB"/>
    <w:multiLevelType w:val="multilevel"/>
    <w:tmpl w:val="A5682F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FF62FEB"/>
    <w:multiLevelType w:val="multilevel"/>
    <w:tmpl w:val="F996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01258C0"/>
    <w:multiLevelType w:val="multilevel"/>
    <w:tmpl w:val="0AB2A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0B25614"/>
    <w:multiLevelType w:val="multilevel"/>
    <w:tmpl w:val="11C8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0BC5FC1"/>
    <w:multiLevelType w:val="multilevel"/>
    <w:tmpl w:val="5B4C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30C52B5A"/>
    <w:multiLevelType w:val="multilevel"/>
    <w:tmpl w:val="91AE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0EF74D6"/>
    <w:multiLevelType w:val="multilevel"/>
    <w:tmpl w:val="2ED88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0FC7354"/>
    <w:multiLevelType w:val="multilevel"/>
    <w:tmpl w:val="614AD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13C7747"/>
    <w:multiLevelType w:val="multilevel"/>
    <w:tmpl w:val="7F3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16B054D"/>
    <w:multiLevelType w:val="multilevel"/>
    <w:tmpl w:val="F40C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188669A"/>
    <w:multiLevelType w:val="multilevel"/>
    <w:tmpl w:val="CE1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2243E15"/>
    <w:multiLevelType w:val="multilevel"/>
    <w:tmpl w:val="FE78C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324F4DD1"/>
    <w:multiLevelType w:val="multilevel"/>
    <w:tmpl w:val="3F169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326760DD"/>
    <w:multiLevelType w:val="multilevel"/>
    <w:tmpl w:val="A40A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2CC00BE"/>
    <w:multiLevelType w:val="multilevel"/>
    <w:tmpl w:val="70B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2D54B74"/>
    <w:multiLevelType w:val="multilevel"/>
    <w:tmpl w:val="DD0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31437C7"/>
    <w:multiLevelType w:val="multilevel"/>
    <w:tmpl w:val="1E5A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3156B66"/>
    <w:multiLevelType w:val="multilevel"/>
    <w:tmpl w:val="F33A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34F0FDC"/>
    <w:multiLevelType w:val="multilevel"/>
    <w:tmpl w:val="5C50DD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33544D0C"/>
    <w:multiLevelType w:val="multilevel"/>
    <w:tmpl w:val="F0B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3772C0C"/>
    <w:multiLevelType w:val="multilevel"/>
    <w:tmpl w:val="0FEA0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3A868CD"/>
    <w:multiLevelType w:val="multilevel"/>
    <w:tmpl w:val="A17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3E47B17"/>
    <w:multiLevelType w:val="multilevel"/>
    <w:tmpl w:val="D78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4196B22"/>
    <w:multiLevelType w:val="multilevel"/>
    <w:tmpl w:val="862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4473291"/>
    <w:multiLevelType w:val="multilevel"/>
    <w:tmpl w:val="5D1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448761E"/>
    <w:multiLevelType w:val="multilevel"/>
    <w:tmpl w:val="611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45D1AF5"/>
    <w:multiLevelType w:val="multilevel"/>
    <w:tmpl w:val="B80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4782043"/>
    <w:multiLevelType w:val="multilevel"/>
    <w:tmpl w:val="CC26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4862B34"/>
    <w:multiLevelType w:val="multilevel"/>
    <w:tmpl w:val="5B60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4E16CB6"/>
    <w:multiLevelType w:val="multilevel"/>
    <w:tmpl w:val="9E9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53310DA"/>
    <w:multiLevelType w:val="multilevel"/>
    <w:tmpl w:val="3D3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56F2F7A"/>
    <w:multiLevelType w:val="multilevel"/>
    <w:tmpl w:val="4C1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5AC459B"/>
    <w:multiLevelType w:val="multilevel"/>
    <w:tmpl w:val="1226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35B64DB8"/>
    <w:multiLevelType w:val="multilevel"/>
    <w:tmpl w:val="B5ECA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5BD4DE6"/>
    <w:multiLevelType w:val="multilevel"/>
    <w:tmpl w:val="78F2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60A63BB"/>
    <w:multiLevelType w:val="multilevel"/>
    <w:tmpl w:val="B2D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60F2192"/>
    <w:multiLevelType w:val="multilevel"/>
    <w:tmpl w:val="19C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62E53CD"/>
    <w:multiLevelType w:val="multilevel"/>
    <w:tmpl w:val="3C3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6367770"/>
    <w:multiLevelType w:val="multilevel"/>
    <w:tmpl w:val="AA180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63A14BA"/>
    <w:multiLevelType w:val="multilevel"/>
    <w:tmpl w:val="C402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363B395B"/>
    <w:multiLevelType w:val="multilevel"/>
    <w:tmpl w:val="169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6551B3E"/>
    <w:multiLevelType w:val="multilevel"/>
    <w:tmpl w:val="8F12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66926B8"/>
    <w:multiLevelType w:val="multilevel"/>
    <w:tmpl w:val="2528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6941B67"/>
    <w:multiLevelType w:val="multilevel"/>
    <w:tmpl w:val="D2CA2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6DD75EA"/>
    <w:multiLevelType w:val="multilevel"/>
    <w:tmpl w:val="E198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7074847"/>
    <w:multiLevelType w:val="multilevel"/>
    <w:tmpl w:val="403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7295827"/>
    <w:multiLevelType w:val="multilevel"/>
    <w:tmpl w:val="1B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75741B7"/>
    <w:multiLevelType w:val="multilevel"/>
    <w:tmpl w:val="A4920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379803F4"/>
    <w:multiLevelType w:val="multilevel"/>
    <w:tmpl w:val="B34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79E64A6"/>
    <w:multiLevelType w:val="multilevel"/>
    <w:tmpl w:val="F1FAAD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37CF455C"/>
    <w:multiLevelType w:val="multilevel"/>
    <w:tmpl w:val="6002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7EE6194"/>
    <w:multiLevelType w:val="multilevel"/>
    <w:tmpl w:val="5B3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8F12E19"/>
    <w:multiLevelType w:val="multilevel"/>
    <w:tmpl w:val="4CC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92D3170"/>
    <w:multiLevelType w:val="multilevel"/>
    <w:tmpl w:val="9D66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9693776"/>
    <w:multiLevelType w:val="multilevel"/>
    <w:tmpl w:val="BDE8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97170B1"/>
    <w:multiLevelType w:val="multilevel"/>
    <w:tmpl w:val="07C8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99C62E8"/>
    <w:multiLevelType w:val="multilevel"/>
    <w:tmpl w:val="76A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9A410E0"/>
    <w:multiLevelType w:val="multilevel"/>
    <w:tmpl w:val="4316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9E41DAC"/>
    <w:multiLevelType w:val="multilevel"/>
    <w:tmpl w:val="13144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A034D9A"/>
    <w:multiLevelType w:val="multilevel"/>
    <w:tmpl w:val="B3B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A1160B6"/>
    <w:multiLevelType w:val="multilevel"/>
    <w:tmpl w:val="EAFC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A1F69BC"/>
    <w:multiLevelType w:val="multilevel"/>
    <w:tmpl w:val="5B8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3A5E5D7F"/>
    <w:multiLevelType w:val="multilevel"/>
    <w:tmpl w:val="59E2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BA15EC4"/>
    <w:multiLevelType w:val="multilevel"/>
    <w:tmpl w:val="8316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BB26AC4"/>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BBF4E13"/>
    <w:multiLevelType w:val="multilevel"/>
    <w:tmpl w:val="D7E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BD10D38"/>
    <w:multiLevelType w:val="multilevel"/>
    <w:tmpl w:val="A192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BD631BF"/>
    <w:multiLevelType w:val="multilevel"/>
    <w:tmpl w:val="576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BD75920"/>
    <w:multiLevelType w:val="multilevel"/>
    <w:tmpl w:val="B7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D1A5076"/>
    <w:multiLevelType w:val="multilevel"/>
    <w:tmpl w:val="285EE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3D326440"/>
    <w:multiLevelType w:val="multilevel"/>
    <w:tmpl w:val="6814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DB45B2B"/>
    <w:multiLevelType w:val="multilevel"/>
    <w:tmpl w:val="7F0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DE657D3"/>
    <w:multiLevelType w:val="multilevel"/>
    <w:tmpl w:val="FA7C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E115B5A"/>
    <w:multiLevelType w:val="multilevel"/>
    <w:tmpl w:val="9216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3E254B05"/>
    <w:multiLevelType w:val="multilevel"/>
    <w:tmpl w:val="849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E341403"/>
    <w:multiLevelType w:val="multilevel"/>
    <w:tmpl w:val="B986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E5046A8"/>
    <w:multiLevelType w:val="multilevel"/>
    <w:tmpl w:val="A99C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E7E25D0"/>
    <w:multiLevelType w:val="multilevel"/>
    <w:tmpl w:val="96C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E8832AC"/>
    <w:multiLevelType w:val="multilevel"/>
    <w:tmpl w:val="58F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ECD7F1C"/>
    <w:multiLevelType w:val="multilevel"/>
    <w:tmpl w:val="7594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3EDB1626"/>
    <w:multiLevelType w:val="multilevel"/>
    <w:tmpl w:val="B5D4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3F392FFA"/>
    <w:multiLevelType w:val="multilevel"/>
    <w:tmpl w:val="ADA06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3F3B031D"/>
    <w:multiLevelType w:val="multilevel"/>
    <w:tmpl w:val="36E0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F4B68DE"/>
    <w:multiLevelType w:val="multilevel"/>
    <w:tmpl w:val="99BE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F5265A5"/>
    <w:multiLevelType w:val="multilevel"/>
    <w:tmpl w:val="5FF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F5B513E"/>
    <w:multiLevelType w:val="multilevel"/>
    <w:tmpl w:val="E2FC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F9F7F3C"/>
    <w:multiLevelType w:val="multilevel"/>
    <w:tmpl w:val="F6A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FB308CB"/>
    <w:multiLevelType w:val="multilevel"/>
    <w:tmpl w:val="0E46F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FB70456"/>
    <w:multiLevelType w:val="multilevel"/>
    <w:tmpl w:val="FD9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FE61B6B"/>
    <w:multiLevelType w:val="multilevel"/>
    <w:tmpl w:val="116A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403C6ECC"/>
    <w:multiLevelType w:val="multilevel"/>
    <w:tmpl w:val="C5E0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404304AE"/>
    <w:multiLevelType w:val="multilevel"/>
    <w:tmpl w:val="854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0622CDF"/>
    <w:multiLevelType w:val="multilevel"/>
    <w:tmpl w:val="560E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07A487E"/>
    <w:multiLevelType w:val="multilevel"/>
    <w:tmpl w:val="8D5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0A961C2"/>
    <w:multiLevelType w:val="multilevel"/>
    <w:tmpl w:val="583C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1255A24"/>
    <w:multiLevelType w:val="multilevel"/>
    <w:tmpl w:val="E622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1384701"/>
    <w:multiLevelType w:val="multilevel"/>
    <w:tmpl w:val="88A249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414B1339"/>
    <w:multiLevelType w:val="multilevel"/>
    <w:tmpl w:val="438E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415F12E5"/>
    <w:multiLevelType w:val="multilevel"/>
    <w:tmpl w:val="2C5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1A800E5"/>
    <w:multiLevelType w:val="multilevel"/>
    <w:tmpl w:val="E592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1C90991"/>
    <w:multiLevelType w:val="multilevel"/>
    <w:tmpl w:val="68C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1E77765"/>
    <w:multiLevelType w:val="multilevel"/>
    <w:tmpl w:val="69869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2056B27"/>
    <w:multiLevelType w:val="multilevel"/>
    <w:tmpl w:val="108E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21433F8"/>
    <w:multiLevelType w:val="multilevel"/>
    <w:tmpl w:val="E8D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221304F"/>
    <w:multiLevelType w:val="multilevel"/>
    <w:tmpl w:val="0DF02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4238197E"/>
    <w:multiLevelType w:val="multilevel"/>
    <w:tmpl w:val="72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2697651"/>
    <w:multiLevelType w:val="multilevel"/>
    <w:tmpl w:val="A6CC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2964072"/>
    <w:multiLevelType w:val="multilevel"/>
    <w:tmpl w:val="0C9A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42A04489"/>
    <w:multiLevelType w:val="multilevel"/>
    <w:tmpl w:val="FF26E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2CA0579"/>
    <w:multiLevelType w:val="multilevel"/>
    <w:tmpl w:val="644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2D405CC"/>
    <w:multiLevelType w:val="multilevel"/>
    <w:tmpl w:val="113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3137708"/>
    <w:multiLevelType w:val="multilevel"/>
    <w:tmpl w:val="704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3247D34"/>
    <w:multiLevelType w:val="multilevel"/>
    <w:tmpl w:val="0D84D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33A4AF8"/>
    <w:multiLevelType w:val="multilevel"/>
    <w:tmpl w:val="C02C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43403117"/>
    <w:multiLevelType w:val="multilevel"/>
    <w:tmpl w:val="F1A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35731E0"/>
    <w:multiLevelType w:val="multilevel"/>
    <w:tmpl w:val="284A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3901BDF"/>
    <w:multiLevelType w:val="multilevel"/>
    <w:tmpl w:val="BF24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39163E5"/>
    <w:multiLevelType w:val="multilevel"/>
    <w:tmpl w:val="27A6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3D326EC"/>
    <w:multiLevelType w:val="multilevel"/>
    <w:tmpl w:val="EEF4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3DB771E"/>
    <w:multiLevelType w:val="multilevel"/>
    <w:tmpl w:val="14F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3F07EF1"/>
    <w:multiLevelType w:val="multilevel"/>
    <w:tmpl w:val="730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4041EFF"/>
    <w:multiLevelType w:val="multilevel"/>
    <w:tmpl w:val="CDC0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44727FE"/>
    <w:multiLevelType w:val="multilevel"/>
    <w:tmpl w:val="E6B8C3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446237CD"/>
    <w:multiLevelType w:val="multilevel"/>
    <w:tmpl w:val="BEF0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478734D"/>
    <w:multiLevelType w:val="multilevel"/>
    <w:tmpl w:val="44109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47E5268"/>
    <w:multiLevelType w:val="multilevel"/>
    <w:tmpl w:val="4462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494275F"/>
    <w:multiLevelType w:val="multilevel"/>
    <w:tmpl w:val="5638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4E669ED"/>
    <w:multiLevelType w:val="multilevel"/>
    <w:tmpl w:val="0950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4F24B65"/>
    <w:multiLevelType w:val="multilevel"/>
    <w:tmpl w:val="2AAA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4F5311E"/>
    <w:multiLevelType w:val="multilevel"/>
    <w:tmpl w:val="ECE8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56575BD"/>
    <w:multiLevelType w:val="multilevel"/>
    <w:tmpl w:val="38A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569088D"/>
    <w:multiLevelType w:val="multilevel"/>
    <w:tmpl w:val="934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5911481"/>
    <w:multiLevelType w:val="multilevel"/>
    <w:tmpl w:val="9C3E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5A76DF0"/>
    <w:multiLevelType w:val="multilevel"/>
    <w:tmpl w:val="ADC4D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5A92B55"/>
    <w:multiLevelType w:val="multilevel"/>
    <w:tmpl w:val="51C2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5B57D72"/>
    <w:multiLevelType w:val="multilevel"/>
    <w:tmpl w:val="AF025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5CD1CAE"/>
    <w:multiLevelType w:val="multilevel"/>
    <w:tmpl w:val="EBFC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5E47745"/>
    <w:multiLevelType w:val="multilevel"/>
    <w:tmpl w:val="B63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60448DF"/>
    <w:multiLevelType w:val="multilevel"/>
    <w:tmpl w:val="8C94A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46143B52"/>
    <w:multiLevelType w:val="multilevel"/>
    <w:tmpl w:val="EA80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61D140C"/>
    <w:multiLevelType w:val="multilevel"/>
    <w:tmpl w:val="9C1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46492599"/>
    <w:multiLevelType w:val="multilevel"/>
    <w:tmpl w:val="4A88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651468E"/>
    <w:multiLevelType w:val="multilevel"/>
    <w:tmpl w:val="E662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67C41E9"/>
    <w:multiLevelType w:val="multilevel"/>
    <w:tmpl w:val="873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469B6181"/>
    <w:multiLevelType w:val="multilevel"/>
    <w:tmpl w:val="AEC44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69E53D7"/>
    <w:multiLevelType w:val="multilevel"/>
    <w:tmpl w:val="73226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6A03658"/>
    <w:multiLevelType w:val="multilevel"/>
    <w:tmpl w:val="3CC4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6B60874"/>
    <w:multiLevelType w:val="multilevel"/>
    <w:tmpl w:val="E966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46D94473"/>
    <w:multiLevelType w:val="multilevel"/>
    <w:tmpl w:val="86A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6FF76FD"/>
    <w:multiLevelType w:val="multilevel"/>
    <w:tmpl w:val="16B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787564F"/>
    <w:multiLevelType w:val="multilevel"/>
    <w:tmpl w:val="DDC4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7DD32CF"/>
    <w:multiLevelType w:val="multilevel"/>
    <w:tmpl w:val="FDD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7F124B4"/>
    <w:multiLevelType w:val="multilevel"/>
    <w:tmpl w:val="A1CC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480B0210"/>
    <w:multiLevelType w:val="multilevel"/>
    <w:tmpl w:val="AD80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8621980"/>
    <w:multiLevelType w:val="multilevel"/>
    <w:tmpl w:val="E84E8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8B334FD"/>
    <w:multiLevelType w:val="multilevel"/>
    <w:tmpl w:val="32E4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8C502CC"/>
    <w:multiLevelType w:val="multilevel"/>
    <w:tmpl w:val="0DB2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8D71C04"/>
    <w:multiLevelType w:val="multilevel"/>
    <w:tmpl w:val="D63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8E37435"/>
    <w:multiLevelType w:val="multilevel"/>
    <w:tmpl w:val="BF4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9336C9C"/>
    <w:multiLevelType w:val="multilevel"/>
    <w:tmpl w:val="B2527E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49520C33"/>
    <w:multiLevelType w:val="multilevel"/>
    <w:tmpl w:val="4072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4960385A"/>
    <w:multiLevelType w:val="multilevel"/>
    <w:tmpl w:val="3236B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96E3826"/>
    <w:multiLevelType w:val="multilevel"/>
    <w:tmpl w:val="8E0C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99A6BB6"/>
    <w:multiLevelType w:val="multilevel"/>
    <w:tmpl w:val="C98E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9ED5F80"/>
    <w:multiLevelType w:val="multilevel"/>
    <w:tmpl w:val="0E4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9FA3A48"/>
    <w:multiLevelType w:val="multilevel"/>
    <w:tmpl w:val="4AC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AAA308D"/>
    <w:multiLevelType w:val="multilevel"/>
    <w:tmpl w:val="AC7219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4AC82730"/>
    <w:multiLevelType w:val="multilevel"/>
    <w:tmpl w:val="4D1C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ACB0B62"/>
    <w:multiLevelType w:val="multilevel"/>
    <w:tmpl w:val="DB1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B072152"/>
    <w:multiLevelType w:val="multilevel"/>
    <w:tmpl w:val="13168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B1708EB"/>
    <w:multiLevelType w:val="hybridMultilevel"/>
    <w:tmpl w:val="53009504"/>
    <w:lvl w:ilvl="0" w:tplc="B3FA334C">
      <w:start w:val="1"/>
      <w:numFmt w:val="decimal"/>
      <w:lvlText w:val="%1."/>
      <w:lvlJc w:val="left"/>
      <w:pPr>
        <w:ind w:left="360" w:hanging="360"/>
      </w:pPr>
      <w:rPr>
        <w:rFonts w:hint="default"/>
        <w:color w:val="EE000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5" w15:restartNumberingAfterBreak="0">
    <w:nsid w:val="4B63615B"/>
    <w:multiLevelType w:val="multilevel"/>
    <w:tmpl w:val="6FE0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4B6A6909"/>
    <w:multiLevelType w:val="multilevel"/>
    <w:tmpl w:val="74D6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BA8415B"/>
    <w:multiLevelType w:val="multilevel"/>
    <w:tmpl w:val="0CE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C4663CC"/>
    <w:multiLevelType w:val="multilevel"/>
    <w:tmpl w:val="AC5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4CFB0679"/>
    <w:multiLevelType w:val="multilevel"/>
    <w:tmpl w:val="0FE6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CFD5E1F"/>
    <w:multiLevelType w:val="multilevel"/>
    <w:tmpl w:val="26F25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D0D2E52"/>
    <w:multiLevelType w:val="multilevel"/>
    <w:tmpl w:val="769C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D126A5C"/>
    <w:multiLevelType w:val="multilevel"/>
    <w:tmpl w:val="3A6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D433B72"/>
    <w:multiLevelType w:val="multilevel"/>
    <w:tmpl w:val="810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D4F0505"/>
    <w:multiLevelType w:val="multilevel"/>
    <w:tmpl w:val="8D7AE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D8533B8"/>
    <w:multiLevelType w:val="multilevel"/>
    <w:tmpl w:val="BC5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D8B0711"/>
    <w:multiLevelType w:val="multilevel"/>
    <w:tmpl w:val="B4A48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E3755DE"/>
    <w:multiLevelType w:val="multilevel"/>
    <w:tmpl w:val="CF1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E957906"/>
    <w:multiLevelType w:val="multilevel"/>
    <w:tmpl w:val="40DE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F0B2DF1"/>
    <w:multiLevelType w:val="multilevel"/>
    <w:tmpl w:val="76A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F25166D"/>
    <w:multiLevelType w:val="multilevel"/>
    <w:tmpl w:val="2388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F76258A"/>
    <w:multiLevelType w:val="multilevel"/>
    <w:tmpl w:val="D69A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FD90334"/>
    <w:multiLevelType w:val="multilevel"/>
    <w:tmpl w:val="252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FEF3D8F"/>
    <w:multiLevelType w:val="multilevel"/>
    <w:tmpl w:val="B5C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01C7F31"/>
    <w:multiLevelType w:val="multilevel"/>
    <w:tmpl w:val="7F2C1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06029D9"/>
    <w:multiLevelType w:val="multilevel"/>
    <w:tmpl w:val="2468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0811E3C"/>
    <w:multiLevelType w:val="multilevel"/>
    <w:tmpl w:val="1B32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0F91959"/>
    <w:multiLevelType w:val="multilevel"/>
    <w:tmpl w:val="387A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14221E4"/>
    <w:multiLevelType w:val="multilevel"/>
    <w:tmpl w:val="B35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15D14D1"/>
    <w:multiLevelType w:val="multilevel"/>
    <w:tmpl w:val="AD0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16B4CA4"/>
    <w:multiLevelType w:val="multilevel"/>
    <w:tmpl w:val="E5B4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5177118C"/>
    <w:multiLevelType w:val="multilevel"/>
    <w:tmpl w:val="A41C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1876CDD"/>
    <w:multiLevelType w:val="multilevel"/>
    <w:tmpl w:val="5934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1A74173"/>
    <w:multiLevelType w:val="multilevel"/>
    <w:tmpl w:val="512C9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51D3447F"/>
    <w:multiLevelType w:val="multilevel"/>
    <w:tmpl w:val="EBC2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2152FD1"/>
    <w:multiLevelType w:val="multilevel"/>
    <w:tmpl w:val="28549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523A4B0E"/>
    <w:multiLevelType w:val="multilevel"/>
    <w:tmpl w:val="386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25C51C2"/>
    <w:multiLevelType w:val="multilevel"/>
    <w:tmpl w:val="67C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26005D8"/>
    <w:multiLevelType w:val="multilevel"/>
    <w:tmpl w:val="B91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33739C9"/>
    <w:multiLevelType w:val="multilevel"/>
    <w:tmpl w:val="1A22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533A0E1A"/>
    <w:multiLevelType w:val="multilevel"/>
    <w:tmpl w:val="57F8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3617E87"/>
    <w:multiLevelType w:val="multilevel"/>
    <w:tmpl w:val="B116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3746145"/>
    <w:multiLevelType w:val="multilevel"/>
    <w:tmpl w:val="B42E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3FD6778"/>
    <w:multiLevelType w:val="multilevel"/>
    <w:tmpl w:val="60643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540B7216"/>
    <w:multiLevelType w:val="multilevel"/>
    <w:tmpl w:val="F70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41E51CF"/>
    <w:multiLevelType w:val="multilevel"/>
    <w:tmpl w:val="5CAA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42F4800"/>
    <w:multiLevelType w:val="multilevel"/>
    <w:tmpl w:val="CD7205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457564A"/>
    <w:multiLevelType w:val="multilevel"/>
    <w:tmpl w:val="446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47606E7"/>
    <w:multiLevelType w:val="multilevel"/>
    <w:tmpl w:val="0354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47B4B81"/>
    <w:multiLevelType w:val="multilevel"/>
    <w:tmpl w:val="B912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4D358CB"/>
    <w:multiLevelType w:val="multilevel"/>
    <w:tmpl w:val="50E85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4F75285"/>
    <w:multiLevelType w:val="multilevel"/>
    <w:tmpl w:val="0492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4F802D4"/>
    <w:multiLevelType w:val="multilevel"/>
    <w:tmpl w:val="520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5380D6C"/>
    <w:multiLevelType w:val="multilevel"/>
    <w:tmpl w:val="29A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5502AD0"/>
    <w:multiLevelType w:val="multilevel"/>
    <w:tmpl w:val="4264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5B552A1"/>
    <w:multiLevelType w:val="multilevel"/>
    <w:tmpl w:val="4DB8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5D63092"/>
    <w:multiLevelType w:val="multilevel"/>
    <w:tmpl w:val="3B50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5E20477"/>
    <w:multiLevelType w:val="multilevel"/>
    <w:tmpl w:val="FA9A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5F5604D"/>
    <w:multiLevelType w:val="multilevel"/>
    <w:tmpl w:val="550C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5F67675"/>
    <w:multiLevelType w:val="multilevel"/>
    <w:tmpl w:val="948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60961C6"/>
    <w:multiLevelType w:val="multilevel"/>
    <w:tmpl w:val="5FC6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60B347A"/>
    <w:multiLevelType w:val="multilevel"/>
    <w:tmpl w:val="F7E00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56152250"/>
    <w:multiLevelType w:val="multilevel"/>
    <w:tmpl w:val="122C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62C1E93"/>
    <w:multiLevelType w:val="multilevel"/>
    <w:tmpl w:val="50DA3F9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66531D0"/>
    <w:multiLevelType w:val="multilevel"/>
    <w:tmpl w:val="51CA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6827B92"/>
    <w:multiLevelType w:val="multilevel"/>
    <w:tmpl w:val="BFB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69B4C43"/>
    <w:multiLevelType w:val="multilevel"/>
    <w:tmpl w:val="F76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6C469E2"/>
    <w:multiLevelType w:val="multilevel"/>
    <w:tmpl w:val="8FDE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6CC21F8"/>
    <w:multiLevelType w:val="multilevel"/>
    <w:tmpl w:val="C3CACE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6E72CB9"/>
    <w:multiLevelType w:val="multilevel"/>
    <w:tmpl w:val="F304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6EA1415"/>
    <w:multiLevelType w:val="multilevel"/>
    <w:tmpl w:val="41A8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57343163"/>
    <w:multiLevelType w:val="multilevel"/>
    <w:tmpl w:val="AF803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74073C9"/>
    <w:multiLevelType w:val="multilevel"/>
    <w:tmpl w:val="563C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75B0C5C"/>
    <w:multiLevelType w:val="multilevel"/>
    <w:tmpl w:val="C19E41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575F26A2"/>
    <w:multiLevelType w:val="multilevel"/>
    <w:tmpl w:val="9F04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7F81934"/>
    <w:multiLevelType w:val="multilevel"/>
    <w:tmpl w:val="09DA5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8783E44"/>
    <w:multiLevelType w:val="multilevel"/>
    <w:tmpl w:val="D42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87E1355"/>
    <w:multiLevelType w:val="multilevel"/>
    <w:tmpl w:val="CAA6F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8AC07E8"/>
    <w:multiLevelType w:val="multilevel"/>
    <w:tmpl w:val="1BE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8AE57FB"/>
    <w:multiLevelType w:val="multilevel"/>
    <w:tmpl w:val="F676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8BD1CC3"/>
    <w:multiLevelType w:val="multilevel"/>
    <w:tmpl w:val="5410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90440D5"/>
    <w:multiLevelType w:val="multilevel"/>
    <w:tmpl w:val="C0E4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94B5C63"/>
    <w:multiLevelType w:val="multilevel"/>
    <w:tmpl w:val="31C2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9502BF1"/>
    <w:multiLevelType w:val="multilevel"/>
    <w:tmpl w:val="FEA83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98D3CB7"/>
    <w:multiLevelType w:val="multilevel"/>
    <w:tmpl w:val="0226C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9902D46"/>
    <w:multiLevelType w:val="multilevel"/>
    <w:tmpl w:val="249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9B4104F"/>
    <w:multiLevelType w:val="multilevel"/>
    <w:tmpl w:val="C784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9D03DDA"/>
    <w:multiLevelType w:val="multilevel"/>
    <w:tmpl w:val="2690E6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5A0717EE"/>
    <w:multiLevelType w:val="multilevel"/>
    <w:tmpl w:val="7CD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A09617B"/>
    <w:multiLevelType w:val="multilevel"/>
    <w:tmpl w:val="CED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A163C72"/>
    <w:multiLevelType w:val="multilevel"/>
    <w:tmpl w:val="30F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A286CDB"/>
    <w:multiLevelType w:val="multilevel"/>
    <w:tmpl w:val="9F68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A467C4B"/>
    <w:multiLevelType w:val="multilevel"/>
    <w:tmpl w:val="2FF6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A471846"/>
    <w:multiLevelType w:val="multilevel"/>
    <w:tmpl w:val="CA4A0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AB75807"/>
    <w:multiLevelType w:val="multilevel"/>
    <w:tmpl w:val="AF9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AE84946"/>
    <w:multiLevelType w:val="multilevel"/>
    <w:tmpl w:val="84EE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B0049B5"/>
    <w:multiLevelType w:val="multilevel"/>
    <w:tmpl w:val="BAFCF9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5B1F7E7A"/>
    <w:multiLevelType w:val="multilevel"/>
    <w:tmpl w:val="C1B8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B3C43F3"/>
    <w:multiLevelType w:val="multilevel"/>
    <w:tmpl w:val="2892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B4A7E00"/>
    <w:multiLevelType w:val="multilevel"/>
    <w:tmpl w:val="272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BE65830"/>
    <w:multiLevelType w:val="multilevel"/>
    <w:tmpl w:val="BFC435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C2C4A37"/>
    <w:multiLevelType w:val="multilevel"/>
    <w:tmpl w:val="B0066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C7C431E"/>
    <w:multiLevelType w:val="multilevel"/>
    <w:tmpl w:val="1A92B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C957C82"/>
    <w:multiLevelType w:val="multilevel"/>
    <w:tmpl w:val="C95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CD821D8"/>
    <w:multiLevelType w:val="multilevel"/>
    <w:tmpl w:val="3D4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D0D0F59"/>
    <w:multiLevelType w:val="multilevel"/>
    <w:tmpl w:val="D89C5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D0E36E3"/>
    <w:multiLevelType w:val="multilevel"/>
    <w:tmpl w:val="D8945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5D276FB8"/>
    <w:multiLevelType w:val="multilevel"/>
    <w:tmpl w:val="6246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D681641"/>
    <w:multiLevelType w:val="multilevel"/>
    <w:tmpl w:val="D64A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D70678D"/>
    <w:multiLevelType w:val="multilevel"/>
    <w:tmpl w:val="CBD2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5D717633"/>
    <w:multiLevelType w:val="multilevel"/>
    <w:tmpl w:val="92D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DAA0019"/>
    <w:multiLevelType w:val="multilevel"/>
    <w:tmpl w:val="BEA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DC2234E"/>
    <w:multiLevelType w:val="multilevel"/>
    <w:tmpl w:val="363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DD86C09"/>
    <w:multiLevelType w:val="multilevel"/>
    <w:tmpl w:val="E9C8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5DD87D3D"/>
    <w:multiLevelType w:val="multilevel"/>
    <w:tmpl w:val="CC8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DFC64C7"/>
    <w:multiLevelType w:val="multilevel"/>
    <w:tmpl w:val="08C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E3F5633"/>
    <w:multiLevelType w:val="multilevel"/>
    <w:tmpl w:val="76F2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5E5E760A"/>
    <w:multiLevelType w:val="multilevel"/>
    <w:tmpl w:val="54D02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E7619FE"/>
    <w:multiLevelType w:val="multilevel"/>
    <w:tmpl w:val="BCC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E8A2A1A"/>
    <w:multiLevelType w:val="multilevel"/>
    <w:tmpl w:val="B69026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5E8E4592"/>
    <w:multiLevelType w:val="multilevel"/>
    <w:tmpl w:val="87EA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EE25BB9"/>
    <w:multiLevelType w:val="multilevel"/>
    <w:tmpl w:val="21808A7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5F0751A7"/>
    <w:multiLevelType w:val="multilevel"/>
    <w:tmpl w:val="5164E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5F200AE4"/>
    <w:multiLevelType w:val="multilevel"/>
    <w:tmpl w:val="EAD4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F6F0188"/>
    <w:multiLevelType w:val="multilevel"/>
    <w:tmpl w:val="BDCCAB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5F853F35"/>
    <w:multiLevelType w:val="multilevel"/>
    <w:tmpl w:val="4FBE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02E1416"/>
    <w:multiLevelType w:val="multilevel"/>
    <w:tmpl w:val="8A10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0706621"/>
    <w:multiLevelType w:val="multilevel"/>
    <w:tmpl w:val="95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07A05D4"/>
    <w:multiLevelType w:val="multilevel"/>
    <w:tmpl w:val="6A3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07E1F29"/>
    <w:multiLevelType w:val="multilevel"/>
    <w:tmpl w:val="5726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60810A07"/>
    <w:multiLevelType w:val="multilevel"/>
    <w:tmpl w:val="AD5E9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0BB3DB4"/>
    <w:multiLevelType w:val="multilevel"/>
    <w:tmpl w:val="C4B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0BD6E1F"/>
    <w:multiLevelType w:val="multilevel"/>
    <w:tmpl w:val="D108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0BE23D5"/>
    <w:multiLevelType w:val="multilevel"/>
    <w:tmpl w:val="D856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0E3404B"/>
    <w:multiLevelType w:val="multilevel"/>
    <w:tmpl w:val="8C3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0ED370E"/>
    <w:multiLevelType w:val="multilevel"/>
    <w:tmpl w:val="A06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1233649"/>
    <w:multiLevelType w:val="multilevel"/>
    <w:tmpl w:val="BDC4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1315FEE"/>
    <w:multiLevelType w:val="multilevel"/>
    <w:tmpl w:val="0E3A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14A1B6C"/>
    <w:multiLevelType w:val="multilevel"/>
    <w:tmpl w:val="4D6E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616D6433"/>
    <w:multiLevelType w:val="multilevel"/>
    <w:tmpl w:val="9C0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17225EC"/>
    <w:multiLevelType w:val="multilevel"/>
    <w:tmpl w:val="EDE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17F0AB7"/>
    <w:multiLevelType w:val="multilevel"/>
    <w:tmpl w:val="5E80D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1B10705"/>
    <w:multiLevelType w:val="multilevel"/>
    <w:tmpl w:val="FA3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1B23886"/>
    <w:multiLevelType w:val="multilevel"/>
    <w:tmpl w:val="5730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1D85F9F"/>
    <w:multiLevelType w:val="multilevel"/>
    <w:tmpl w:val="288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1D86BE1"/>
    <w:multiLevelType w:val="multilevel"/>
    <w:tmpl w:val="E33C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2593C48"/>
    <w:multiLevelType w:val="multilevel"/>
    <w:tmpl w:val="8D4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25D51F4"/>
    <w:multiLevelType w:val="multilevel"/>
    <w:tmpl w:val="992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2675A96"/>
    <w:multiLevelType w:val="multilevel"/>
    <w:tmpl w:val="FF82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2A0703B"/>
    <w:multiLevelType w:val="multilevel"/>
    <w:tmpl w:val="972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2AA714D"/>
    <w:multiLevelType w:val="multilevel"/>
    <w:tmpl w:val="B60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2D26DAA"/>
    <w:multiLevelType w:val="multilevel"/>
    <w:tmpl w:val="9E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2DA7F03"/>
    <w:multiLevelType w:val="multilevel"/>
    <w:tmpl w:val="CDD8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2FE658C"/>
    <w:multiLevelType w:val="multilevel"/>
    <w:tmpl w:val="F5D6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30578FE"/>
    <w:multiLevelType w:val="multilevel"/>
    <w:tmpl w:val="EDA43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631A1C91"/>
    <w:multiLevelType w:val="multilevel"/>
    <w:tmpl w:val="51E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32604FF"/>
    <w:multiLevelType w:val="multilevel"/>
    <w:tmpl w:val="956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33231BC"/>
    <w:multiLevelType w:val="multilevel"/>
    <w:tmpl w:val="90F0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3783C4D"/>
    <w:multiLevelType w:val="multilevel"/>
    <w:tmpl w:val="0F8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3B56638"/>
    <w:multiLevelType w:val="multilevel"/>
    <w:tmpl w:val="8D28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3E933DB"/>
    <w:multiLevelType w:val="multilevel"/>
    <w:tmpl w:val="129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3F44F57"/>
    <w:multiLevelType w:val="multilevel"/>
    <w:tmpl w:val="171E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63F742CE"/>
    <w:multiLevelType w:val="multilevel"/>
    <w:tmpl w:val="47E8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40678B2"/>
    <w:multiLevelType w:val="multilevel"/>
    <w:tmpl w:val="4E6E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43222FB"/>
    <w:multiLevelType w:val="multilevel"/>
    <w:tmpl w:val="7528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4375ED1"/>
    <w:multiLevelType w:val="multilevel"/>
    <w:tmpl w:val="8CF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646A15CE"/>
    <w:multiLevelType w:val="multilevel"/>
    <w:tmpl w:val="63E4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4F97411"/>
    <w:multiLevelType w:val="multilevel"/>
    <w:tmpl w:val="22E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5263D61"/>
    <w:multiLevelType w:val="multilevel"/>
    <w:tmpl w:val="F0C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53D1AA6"/>
    <w:multiLevelType w:val="multilevel"/>
    <w:tmpl w:val="0AF4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5757328"/>
    <w:multiLevelType w:val="multilevel"/>
    <w:tmpl w:val="1D84AA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657D40FA"/>
    <w:multiLevelType w:val="multilevel"/>
    <w:tmpl w:val="FC36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59D047D"/>
    <w:multiLevelType w:val="multilevel"/>
    <w:tmpl w:val="D9AE639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5BF2016"/>
    <w:multiLevelType w:val="multilevel"/>
    <w:tmpl w:val="2468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62D2921"/>
    <w:multiLevelType w:val="multilevel"/>
    <w:tmpl w:val="3C86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6371B99"/>
    <w:multiLevelType w:val="multilevel"/>
    <w:tmpl w:val="F512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651089B"/>
    <w:multiLevelType w:val="multilevel"/>
    <w:tmpl w:val="B94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66579A5"/>
    <w:multiLevelType w:val="multilevel"/>
    <w:tmpl w:val="155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6760BF6"/>
    <w:multiLevelType w:val="multilevel"/>
    <w:tmpl w:val="3A3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6BE5B9B"/>
    <w:multiLevelType w:val="multilevel"/>
    <w:tmpl w:val="1CC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6E8142D"/>
    <w:multiLevelType w:val="multilevel"/>
    <w:tmpl w:val="6D2EF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67126854"/>
    <w:multiLevelType w:val="multilevel"/>
    <w:tmpl w:val="41D6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748094D"/>
    <w:multiLevelType w:val="multilevel"/>
    <w:tmpl w:val="F6D8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75D344A"/>
    <w:multiLevelType w:val="multilevel"/>
    <w:tmpl w:val="9628F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76A1539"/>
    <w:multiLevelType w:val="multilevel"/>
    <w:tmpl w:val="B15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7753ADC"/>
    <w:multiLevelType w:val="multilevel"/>
    <w:tmpl w:val="96E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7852A91"/>
    <w:multiLevelType w:val="multilevel"/>
    <w:tmpl w:val="5CACA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7BC59E8"/>
    <w:multiLevelType w:val="multilevel"/>
    <w:tmpl w:val="D148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7C83E12"/>
    <w:multiLevelType w:val="multilevel"/>
    <w:tmpl w:val="EB7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7D93EB5"/>
    <w:multiLevelType w:val="multilevel"/>
    <w:tmpl w:val="CE82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7D94490"/>
    <w:multiLevelType w:val="multilevel"/>
    <w:tmpl w:val="25E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7DC28B9"/>
    <w:multiLevelType w:val="multilevel"/>
    <w:tmpl w:val="E978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7E92CD0"/>
    <w:multiLevelType w:val="multilevel"/>
    <w:tmpl w:val="BB9E1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7EF04F4"/>
    <w:multiLevelType w:val="multilevel"/>
    <w:tmpl w:val="7F5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7FC73A8"/>
    <w:multiLevelType w:val="multilevel"/>
    <w:tmpl w:val="AFF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801353E"/>
    <w:multiLevelType w:val="multilevel"/>
    <w:tmpl w:val="B48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8025A5F"/>
    <w:multiLevelType w:val="multilevel"/>
    <w:tmpl w:val="68EA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808563E"/>
    <w:multiLevelType w:val="multilevel"/>
    <w:tmpl w:val="93A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81D5B41"/>
    <w:multiLevelType w:val="multilevel"/>
    <w:tmpl w:val="072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81F3F74"/>
    <w:multiLevelType w:val="multilevel"/>
    <w:tmpl w:val="F23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88E5C98"/>
    <w:multiLevelType w:val="multilevel"/>
    <w:tmpl w:val="E0EE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8F84533"/>
    <w:multiLevelType w:val="multilevel"/>
    <w:tmpl w:val="ED06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90B16B6"/>
    <w:multiLevelType w:val="multilevel"/>
    <w:tmpl w:val="E3BA0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9373FFF"/>
    <w:multiLevelType w:val="multilevel"/>
    <w:tmpl w:val="AB6C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695C3277"/>
    <w:multiLevelType w:val="multilevel"/>
    <w:tmpl w:val="8DE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9651EA6"/>
    <w:multiLevelType w:val="multilevel"/>
    <w:tmpl w:val="E7D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A05164B"/>
    <w:multiLevelType w:val="multilevel"/>
    <w:tmpl w:val="FC48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A330541"/>
    <w:multiLevelType w:val="multilevel"/>
    <w:tmpl w:val="570AA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A8C4450"/>
    <w:multiLevelType w:val="multilevel"/>
    <w:tmpl w:val="F72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ADB28B0"/>
    <w:multiLevelType w:val="multilevel"/>
    <w:tmpl w:val="612A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6B154CBA"/>
    <w:multiLevelType w:val="multilevel"/>
    <w:tmpl w:val="63FA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B1B3F00"/>
    <w:multiLevelType w:val="multilevel"/>
    <w:tmpl w:val="6508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B4E637F"/>
    <w:multiLevelType w:val="multilevel"/>
    <w:tmpl w:val="A7E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B685146"/>
    <w:multiLevelType w:val="multilevel"/>
    <w:tmpl w:val="699C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B724A2A"/>
    <w:multiLevelType w:val="multilevel"/>
    <w:tmpl w:val="EF7E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B99210D"/>
    <w:multiLevelType w:val="multilevel"/>
    <w:tmpl w:val="3604B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BAF5FCA"/>
    <w:multiLevelType w:val="multilevel"/>
    <w:tmpl w:val="166E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BB425E2"/>
    <w:multiLevelType w:val="multilevel"/>
    <w:tmpl w:val="0F1A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BB5566F"/>
    <w:multiLevelType w:val="multilevel"/>
    <w:tmpl w:val="2C64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6BC41ABF"/>
    <w:multiLevelType w:val="multilevel"/>
    <w:tmpl w:val="B2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BD10A69"/>
    <w:multiLevelType w:val="multilevel"/>
    <w:tmpl w:val="21A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C182E4C"/>
    <w:multiLevelType w:val="multilevel"/>
    <w:tmpl w:val="C1E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C3D30BE"/>
    <w:multiLevelType w:val="multilevel"/>
    <w:tmpl w:val="3EB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C6B05A1"/>
    <w:multiLevelType w:val="multilevel"/>
    <w:tmpl w:val="243A0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C86119E"/>
    <w:multiLevelType w:val="multilevel"/>
    <w:tmpl w:val="35B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CB816A0"/>
    <w:multiLevelType w:val="multilevel"/>
    <w:tmpl w:val="4DF64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0" w15:restartNumberingAfterBreak="0">
    <w:nsid w:val="6D0B1671"/>
    <w:multiLevelType w:val="multilevel"/>
    <w:tmpl w:val="4B46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D4550FE"/>
    <w:multiLevelType w:val="multilevel"/>
    <w:tmpl w:val="BF0E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D9549F4"/>
    <w:multiLevelType w:val="multilevel"/>
    <w:tmpl w:val="AD9829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6DA22CD3"/>
    <w:multiLevelType w:val="multilevel"/>
    <w:tmpl w:val="B7FA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DAE7E23"/>
    <w:multiLevelType w:val="multilevel"/>
    <w:tmpl w:val="A228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6DB75D07"/>
    <w:multiLevelType w:val="multilevel"/>
    <w:tmpl w:val="24A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DBD3319"/>
    <w:multiLevelType w:val="multilevel"/>
    <w:tmpl w:val="FA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DCC67FB"/>
    <w:multiLevelType w:val="multilevel"/>
    <w:tmpl w:val="B56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DD60381"/>
    <w:multiLevelType w:val="multilevel"/>
    <w:tmpl w:val="1E6E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E4E7C2A"/>
    <w:multiLevelType w:val="multilevel"/>
    <w:tmpl w:val="6EF4E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6E9807C8"/>
    <w:multiLevelType w:val="multilevel"/>
    <w:tmpl w:val="873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ED65F87"/>
    <w:multiLevelType w:val="multilevel"/>
    <w:tmpl w:val="372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EDC2E54"/>
    <w:multiLevelType w:val="multilevel"/>
    <w:tmpl w:val="240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F0976CD"/>
    <w:multiLevelType w:val="multilevel"/>
    <w:tmpl w:val="CFE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F294A69"/>
    <w:multiLevelType w:val="multilevel"/>
    <w:tmpl w:val="E06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F2D60CD"/>
    <w:multiLevelType w:val="multilevel"/>
    <w:tmpl w:val="B0B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F2E055A"/>
    <w:multiLevelType w:val="multilevel"/>
    <w:tmpl w:val="D72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F3E617E"/>
    <w:multiLevelType w:val="multilevel"/>
    <w:tmpl w:val="D9B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F795702"/>
    <w:multiLevelType w:val="multilevel"/>
    <w:tmpl w:val="73F0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FAF594F"/>
    <w:multiLevelType w:val="multilevel"/>
    <w:tmpl w:val="071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FD638A0"/>
    <w:multiLevelType w:val="multilevel"/>
    <w:tmpl w:val="0C6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708E3C63"/>
    <w:multiLevelType w:val="multilevel"/>
    <w:tmpl w:val="B4E8C60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70912D8B"/>
    <w:multiLevelType w:val="multilevel"/>
    <w:tmpl w:val="EE3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0AF454D"/>
    <w:multiLevelType w:val="multilevel"/>
    <w:tmpl w:val="B64C0F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11E6C76"/>
    <w:multiLevelType w:val="multilevel"/>
    <w:tmpl w:val="56B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1201F99"/>
    <w:multiLevelType w:val="multilevel"/>
    <w:tmpl w:val="D8D6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13E2758"/>
    <w:multiLevelType w:val="multilevel"/>
    <w:tmpl w:val="46C67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1564EBC"/>
    <w:multiLevelType w:val="multilevel"/>
    <w:tmpl w:val="91526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19248C0"/>
    <w:multiLevelType w:val="multilevel"/>
    <w:tmpl w:val="874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1A34E70"/>
    <w:multiLevelType w:val="multilevel"/>
    <w:tmpl w:val="E3FA7D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71C26362"/>
    <w:multiLevelType w:val="multilevel"/>
    <w:tmpl w:val="D6541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2131A0A"/>
    <w:multiLevelType w:val="multilevel"/>
    <w:tmpl w:val="728A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2480CEC"/>
    <w:multiLevelType w:val="multilevel"/>
    <w:tmpl w:val="B5D2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25458F6"/>
    <w:multiLevelType w:val="multilevel"/>
    <w:tmpl w:val="2E94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72C94FBA"/>
    <w:multiLevelType w:val="multilevel"/>
    <w:tmpl w:val="ADBE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2D07271"/>
    <w:multiLevelType w:val="multilevel"/>
    <w:tmpl w:val="5FB4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2E100F7"/>
    <w:multiLevelType w:val="multilevel"/>
    <w:tmpl w:val="633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2E51ABD"/>
    <w:multiLevelType w:val="multilevel"/>
    <w:tmpl w:val="0A48B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2ED4938"/>
    <w:multiLevelType w:val="multilevel"/>
    <w:tmpl w:val="42DA1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331653B"/>
    <w:multiLevelType w:val="multilevel"/>
    <w:tmpl w:val="A2B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39743EA"/>
    <w:multiLevelType w:val="multilevel"/>
    <w:tmpl w:val="329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3B96128"/>
    <w:multiLevelType w:val="multilevel"/>
    <w:tmpl w:val="1F3EF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3E858F0"/>
    <w:multiLevelType w:val="multilevel"/>
    <w:tmpl w:val="75B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3F13FB4"/>
    <w:multiLevelType w:val="multilevel"/>
    <w:tmpl w:val="3D2A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40822B7"/>
    <w:multiLevelType w:val="multilevel"/>
    <w:tmpl w:val="F5C8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40E1415"/>
    <w:multiLevelType w:val="multilevel"/>
    <w:tmpl w:val="4372C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41B0EF5"/>
    <w:multiLevelType w:val="multilevel"/>
    <w:tmpl w:val="DC16D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74385115"/>
    <w:multiLevelType w:val="multilevel"/>
    <w:tmpl w:val="C1FA3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744A1A1C"/>
    <w:multiLevelType w:val="multilevel"/>
    <w:tmpl w:val="987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48150E9"/>
    <w:multiLevelType w:val="multilevel"/>
    <w:tmpl w:val="895AA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4CD303F"/>
    <w:multiLevelType w:val="multilevel"/>
    <w:tmpl w:val="407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4EE1589"/>
    <w:multiLevelType w:val="multilevel"/>
    <w:tmpl w:val="C928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4FA7A08"/>
    <w:multiLevelType w:val="multilevel"/>
    <w:tmpl w:val="ABA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5174C2D"/>
    <w:multiLevelType w:val="multilevel"/>
    <w:tmpl w:val="24D4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7567526A"/>
    <w:multiLevelType w:val="multilevel"/>
    <w:tmpl w:val="C854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58537AC"/>
    <w:multiLevelType w:val="multilevel"/>
    <w:tmpl w:val="126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5C2758F"/>
    <w:multiLevelType w:val="multilevel"/>
    <w:tmpl w:val="770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5E808D5"/>
    <w:multiLevelType w:val="multilevel"/>
    <w:tmpl w:val="FA40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61B3ADE"/>
    <w:multiLevelType w:val="multilevel"/>
    <w:tmpl w:val="5272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64E54CA"/>
    <w:multiLevelType w:val="multilevel"/>
    <w:tmpl w:val="22F6B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6AC033E"/>
    <w:multiLevelType w:val="multilevel"/>
    <w:tmpl w:val="1E66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6C65582"/>
    <w:multiLevelType w:val="multilevel"/>
    <w:tmpl w:val="5BA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6D645C1"/>
    <w:multiLevelType w:val="multilevel"/>
    <w:tmpl w:val="71DA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6E03540"/>
    <w:multiLevelType w:val="multilevel"/>
    <w:tmpl w:val="1F7C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5" w15:restartNumberingAfterBreak="0">
    <w:nsid w:val="77055918"/>
    <w:multiLevelType w:val="multilevel"/>
    <w:tmpl w:val="64D8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7110F95"/>
    <w:multiLevelType w:val="multilevel"/>
    <w:tmpl w:val="F200B4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7" w15:restartNumberingAfterBreak="0">
    <w:nsid w:val="77210BB2"/>
    <w:multiLevelType w:val="multilevel"/>
    <w:tmpl w:val="AA9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7292FA4"/>
    <w:multiLevelType w:val="multilevel"/>
    <w:tmpl w:val="C33A276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775C4BAF"/>
    <w:multiLevelType w:val="multilevel"/>
    <w:tmpl w:val="5B12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7B24331"/>
    <w:multiLevelType w:val="multilevel"/>
    <w:tmpl w:val="EAD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7D565D5"/>
    <w:multiLevelType w:val="multilevel"/>
    <w:tmpl w:val="C344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847139B"/>
    <w:multiLevelType w:val="multilevel"/>
    <w:tmpl w:val="CD6C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85D5D03"/>
    <w:multiLevelType w:val="multilevel"/>
    <w:tmpl w:val="2636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85F2724"/>
    <w:multiLevelType w:val="multilevel"/>
    <w:tmpl w:val="870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88C5914"/>
    <w:multiLevelType w:val="multilevel"/>
    <w:tmpl w:val="4896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78953EE9"/>
    <w:multiLevelType w:val="multilevel"/>
    <w:tmpl w:val="636A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8DB40ED"/>
    <w:multiLevelType w:val="multilevel"/>
    <w:tmpl w:val="2324789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79201C05"/>
    <w:multiLevelType w:val="multilevel"/>
    <w:tmpl w:val="5186D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93C40CE"/>
    <w:multiLevelType w:val="multilevel"/>
    <w:tmpl w:val="C01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795F7A47"/>
    <w:multiLevelType w:val="multilevel"/>
    <w:tmpl w:val="B08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98E0D51"/>
    <w:multiLevelType w:val="multilevel"/>
    <w:tmpl w:val="36FCBD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9B15473"/>
    <w:multiLevelType w:val="multilevel"/>
    <w:tmpl w:val="F1B8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9E22EF7"/>
    <w:multiLevelType w:val="multilevel"/>
    <w:tmpl w:val="037E5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79F27B98"/>
    <w:multiLevelType w:val="multilevel"/>
    <w:tmpl w:val="A37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A556049"/>
    <w:multiLevelType w:val="multilevel"/>
    <w:tmpl w:val="2828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A70792D"/>
    <w:multiLevelType w:val="multilevel"/>
    <w:tmpl w:val="FFAC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A973BEC"/>
    <w:multiLevelType w:val="multilevel"/>
    <w:tmpl w:val="1EC2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4" w15:restartNumberingAfterBreak="0">
    <w:nsid w:val="7AA155FA"/>
    <w:multiLevelType w:val="multilevel"/>
    <w:tmpl w:val="2A4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ADC24D0"/>
    <w:multiLevelType w:val="multilevel"/>
    <w:tmpl w:val="F0EE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B011D50"/>
    <w:multiLevelType w:val="multilevel"/>
    <w:tmpl w:val="92487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B1D54B4"/>
    <w:multiLevelType w:val="multilevel"/>
    <w:tmpl w:val="8826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B570FE2"/>
    <w:multiLevelType w:val="multilevel"/>
    <w:tmpl w:val="1E3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BB46B71"/>
    <w:multiLevelType w:val="multilevel"/>
    <w:tmpl w:val="1CBC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BC0525F"/>
    <w:multiLevelType w:val="multilevel"/>
    <w:tmpl w:val="882A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7BEE32F0"/>
    <w:multiLevelType w:val="multilevel"/>
    <w:tmpl w:val="C96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BF777ED"/>
    <w:multiLevelType w:val="multilevel"/>
    <w:tmpl w:val="0CF2E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7C2C65E7"/>
    <w:multiLevelType w:val="multilevel"/>
    <w:tmpl w:val="42D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7C726AB7"/>
    <w:multiLevelType w:val="multilevel"/>
    <w:tmpl w:val="6C16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1" w15:restartNumberingAfterBreak="0">
    <w:nsid w:val="7CD66C4C"/>
    <w:multiLevelType w:val="multilevel"/>
    <w:tmpl w:val="C5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CDB370F"/>
    <w:multiLevelType w:val="multilevel"/>
    <w:tmpl w:val="E41E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CE4050E"/>
    <w:multiLevelType w:val="multilevel"/>
    <w:tmpl w:val="4FC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D2D6A3D"/>
    <w:multiLevelType w:val="multilevel"/>
    <w:tmpl w:val="FEAE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D417F01"/>
    <w:multiLevelType w:val="multilevel"/>
    <w:tmpl w:val="4D2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D631255"/>
    <w:multiLevelType w:val="multilevel"/>
    <w:tmpl w:val="F344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D8E748D"/>
    <w:multiLevelType w:val="multilevel"/>
    <w:tmpl w:val="108C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DA03010"/>
    <w:multiLevelType w:val="multilevel"/>
    <w:tmpl w:val="071A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DC67A85"/>
    <w:multiLevelType w:val="multilevel"/>
    <w:tmpl w:val="2D0E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E584EB9"/>
    <w:multiLevelType w:val="multilevel"/>
    <w:tmpl w:val="A7A28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E793138"/>
    <w:multiLevelType w:val="multilevel"/>
    <w:tmpl w:val="F92C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EA73128"/>
    <w:multiLevelType w:val="multilevel"/>
    <w:tmpl w:val="F5F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EC52047"/>
    <w:multiLevelType w:val="multilevel"/>
    <w:tmpl w:val="FFB8E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7"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EEA1F78"/>
    <w:multiLevelType w:val="multilevel"/>
    <w:tmpl w:val="E15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F12279A"/>
    <w:multiLevelType w:val="multilevel"/>
    <w:tmpl w:val="08A6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F4007BA"/>
    <w:multiLevelType w:val="multilevel"/>
    <w:tmpl w:val="297C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F7C040D"/>
    <w:multiLevelType w:val="multilevel"/>
    <w:tmpl w:val="39C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F7E4E8C"/>
    <w:multiLevelType w:val="multilevel"/>
    <w:tmpl w:val="100C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F9666F0"/>
    <w:multiLevelType w:val="multilevel"/>
    <w:tmpl w:val="C62E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FBD3BD8"/>
    <w:multiLevelType w:val="multilevel"/>
    <w:tmpl w:val="34CE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FCE635E"/>
    <w:multiLevelType w:val="multilevel"/>
    <w:tmpl w:val="D4BE0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7FD267A9"/>
    <w:multiLevelType w:val="multilevel"/>
    <w:tmpl w:val="1948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FF230A5"/>
    <w:multiLevelType w:val="multilevel"/>
    <w:tmpl w:val="D3668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731619">
    <w:abstractNumId w:val="570"/>
  </w:num>
  <w:num w:numId="2" w16cid:durableId="1015304945">
    <w:abstractNumId w:val="1038"/>
  </w:num>
  <w:num w:numId="3" w16cid:durableId="1746146606">
    <w:abstractNumId w:val="470"/>
  </w:num>
  <w:num w:numId="4" w16cid:durableId="944272459">
    <w:abstractNumId w:val="760"/>
  </w:num>
  <w:num w:numId="5" w16cid:durableId="1999990213">
    <w:abstractNumId w:val="1108"/>
  </w:num>
  <w:num w:numId="6" w16cid:durableId="754590281">
    <w:abstractNumId w:val="576"/>
  </w:num>
  <w:num w:numId="7" w16cid:durableId="484662755">
    <w:abstractNumId w:val="598"/>
  </w:num>
  <w:num w:numId="8" w16cid:durableId="275916280">
    <w:abstractNumId w:val="328"/>
  </w:num>
  <w:num w:numId="9" w16cid:durableId="620500483">
    <w:abstractNumId w:val="339"/>
  </w:num>
  <w:num w:numId="10" w16cid:durableId="834878042">
    <w:abstractNumId w:val="820"/>
  </w:num>
  <w:num w:numId="11" w16cid:durableId="185875869">
    <w:abstractNumId w:val="983"/>
  </w:num>
  <w:num w:numId="12" w16cid:durableId="2073455148">
    <w:abstractNumId w:val="870"/>
  </w:num>
  <w:num w:numId="13" w16cid:durableId="2029210530">
    <w:abstractNumId w:val="356"/>
  </w:num>
  <w:num w:numId="14" w16cid:durableId="1575048633">
    <w:abstractNumId w:val="23"/>
  </w:num>
  <w:num w:numId="15" w16cid:durableId="153036783">
    <w:abstractNumId w:val="834"/>
  </w:num>
  <w:num w:numId="16" w16cid:durableId="1357847637">
    <w:abstractNumId w:val="1003"/>
  </w:num>
  <w:num w:numId="17" w16cid:durableId="792946039">
    <w:abstractNumId w:val="678"/>
  </w:num>
  <w:num w:numId="18" w16cid:durableId="1538200554">
    <w:abstractNumId w:val="909"/>
  </w:num>
  <w:num w:numId="19" w16cid:durableId="282344256">
    <w:abstractNumId w:val="241"/>
  </w:num>
  <w:num w:numId="20" w16cid:durableId="599411897">
    <w:abstractNumId w:val="231"/>
  </w:num>
  <w:num w:numId="21" w16cid:durableId="1824546449">
    <w:abstractNumId w:val="997"/>
  </w:num>
  <w:num w:numId="22" w16cid:durableId="617224592">
    <w:abstractNumId w:val="37"/>
  </w:num>
  <w:num w:numId="23" w16cid:durableId="1720322816">
    <w:abstractNumId w:val="300"/>
  </w:num>
  <w:num w:numId="24" w16cid:durableId="507528838">
    <w:abstractNumId w:val="539"/>
  </w:num>
  <w:num w:numId="25" w16cid:durableId="602148672">
    <w:abstractNumId w:val="942"/>
  </w:num>
  <w:num w:numId="26" w16cid:durableId="666640627">
    <w:abstractNumId w:val="417"/>
  </w:num>
  <w:num w:numId="27" w16cid:durableId="13120851">
    <w:abstractNumId w:val="715"/>
  </w:num>
  <w:num w:numId="28" w16cid:durableId="350881783">
    <w:abstractNumId w:val="594"/>
  </w:num>
  <w:num w:numId="29" w16cid:durableId="403720585">
    <w:abstractNumId w:val="941"/>
  </w:num>
  <w:num w:numId="30" w16cid:durableId="1006052627">
    <w:abstractNumId w:val="564"/>
  </w:num>
  <w:num w:numId="31" w16cid:durableId="2116094018">
    <w:abstractNumId w:val="491"/>
  </w:num>
  <w:num w:numId="32" w16cid:durableId="1880044639">
    <w:abstractNumId w:val="192"/>
  </w:num>
  <w:num w:numId="33" w16cid:durableId="1352996872">
    <w:abstractNumId w:val="141"/>
  </w:num>
  <w:num w:numId="34" w16cid:durableId="178472228">
    <w:abstractNumId w:val="141"/>
  </w:num>
  <w:num w:numId="35" w16cid:durableId="21172356">
    <w:abstractNumId w:val="72"/>
  </w:num>
  <w:num w:numId="36" w16cid:durableId="1100176719">
    <w:abstractNumId w:val="72"/>
  </w:num>
  <w:num w:numId="37" w16cid:durableId="1306819648">
    <w:abstractNumId w:val="72"/>
  </w:num>
  <w:num w:numId="38" w16cid:durableId="1547447696">
    <w:abstractNumId w:val="72"/>
  </w:num>
  <w:num w:numId="39" w16cid:durableId="118577490">
    <w:abstractNumId w:val="72"/>
  </w:num>
  <w:num w:numId="40" w16cid:durableId="1635984211">
    <w:abstractNumId w:val="899"/>
  </w:num>
  <w:num w:numId="41" w16cid:durableId="1044409500">
    <w:abstractNumId w:val="968"/>
  </w:num>
  <w:num w:numId="42" w16cid:durableId="441581813">
    <w:abstractNumId w:val="878"/>
  </w:num>
  <w:num w:numId="43" w16cid:durableId="883298230">
    <w:abstractNumId w:val="871"/>
  </w:num>
  <w:num w:numId="44" w16cid:durableId="1319840346">
    <w:abstractNumId w:val="938"/>
  </w:num>
  <w:num w:numId="45" w16cid:durableId="2071344385">
    <w:abstractNumId w:val="929"/>
  </w:num>
  <w:num w:numId="46" w16cid:durableId="195312995">
    <w:abstractNumId w:val="403"/>
  </w:num>
  <w:num w:numId="47" w16cid:durableId="1285382392">
    <w:abstractNumId w:val="504"/>
  </w:num>
  <w:num w:numId="48" w16cid:durableId="1062947119">
    <w:abstractNumId w:val="611"/>
  </w:num>
  <w:num w:numId="49" w16cid:durableId="498156126">
    <w:abstractNumId w:val="914"/>
  </w:num>
  <w:num w:numId="50" w16cid:durableId="502626054">
    <w:abstractNumId w:val="977"/>
  </w:num>
  <w:num w:numId="51" w16cid:durableId="120879163">
    <w:abstractNumId w:val="918"/>
  </w:num>
  <w:num w:numId="52" w16cid:durableId="1977759820">
    <w:abstractNumId w:val="517"/>
  </w:num>
  <w:num w:numId="53" w16cid:durableId="472865635">
    <w:abstractNumId w:val="1073"/>
  </w:num>
  <w:num w:numId="54" w16cid:durableId="1603802273">
    <w:abstractNumId w:val="48"/>
  </w:num>
  <w:num w:numId="55" w16cid:durableId="1818767076">
    <w:abstractNumId w:val="76"/>
  </w:num>
  <w:num w:numId="56" w16cid:durableId="1901286262">
    <w:abstractNumId w:val="277"/>
  </w:num>
  <w:num w:numId="57" w16cid:durableId="2141145844">
    <w:abstractNumId w:val="939"/>
  </w:num>
  <w:num w:numId="58" w16cid:durableId="1598755006">
    <w:abstractNumId w:val="705"/>
  </w:num>
  <w:num w:numId="59" w16cid:durableId="991568889">
    <w:abstractNumId w:val="1088"/>
  </w:num>
  <w:num w:numId="60" w16cid:durableId="1947535743">
    <w:abstractNumId w:val="458"/>
  </w:num>
  <w:num w:numId="61" w16cid:durableId="1628200783">
    <w:abstractNumId w:val="1089"/>
  </w:num>
  <w:num w:numId="62" w16cid:durableId="601182437">
    <w:abstractNumId w:val="140"/>
  </w:num>
  <w:num w:numId="63" w16cid:durableId="570387083">
    <w:abstractNumId w:val="101"/>
  </w:num>
  <w:num w:numId="64" w16cid:durableId="1469397849">
    <w:abstractNumId w:val="444"/>
  </w:num>
  <w:num w:numId="65" w16cid:durableId="258568609">
    <w:abstractNumId w:val="130"/>
  </w:num>
  <w:num w:numId="66" w16cid:durableId="2047633123">
    <w:abstractNumId w:val="1014"/>
  </w:num>
  <w:num w:numId="67" w16cid:durableId="136924808">
    <w:abstractNumId w:val="761"/>
  </w:num>
  <w:num w:numId="68" w16cid:durableId="1504976521">
    <w:abstractNumId w:val="44"/>
  </w:num>
  <w:num w:numId="69" w16cid:durableId="1774322553">
    <w:abstractNumId w:val="278"/>
  </w:num>
  <w:num w:numId="70" w16cid:durableId="1599437146">
    <w:abstractNumId w:val="256"/>
  </w:num>
  <w:num w:numId="71" w16cid:durableId="1931808868">
    <w:abstractNumId w:val="708"/>
  </w:num>
  <w:num w:numId="72" w16cid:durableId="773480251">
    <w:abstractNumId w:val="996"/>
  </w:num>
  <w:num w:numId="73" w16cid:durableId="1110779474">
    <w:abstractNumId w:val="336"/>
  </w:num>
  <w:num w:numId="74" w16cid:durableId="2024699048">
    <w:abstractNumId w:val="666"/>
  </w:num>
  <w:num w:numId="75" w16cid:durableId="264307233">
    <w:abstractNumId w:val="189"/>
  </w:num>
  <w:num w:numId="76" w16cid:durableId="1075511823">
    <w:abstractNumId w:val="116"/>
  </w:num>
  <w:num w:numId="77" w16cid:durableId="371225017">
    <w:abstractNumId w:val="317"/>
  </w:num>
  <w:num w:numId="78" w16cid:durableId="840317937">
    <w:abstractNumId w:val="148"/>
  </w:num>
  <w:num w:numId="79" w16cid:durableId="1917859819">
    <w:abstractNumId w:val="700"/>
  </w:num>
  <w:num w:numId="80" w16cid:durableId="657656008">
    <w:abstractNumId w:val="579"/>
  </w:num>
  <w:num w:numId="81" w16cid:durableId="1438331719">
    <w:abstractNumId w:val="28"/>
  </w:num>
  <w:num w:numId="82" w16cid:durableId="1272055730">
    <w:abstractNumId w:val="832"/>
  </w:num>
  <w:num w:numId="83" w16cid:durableId="529562805">
    <w:abstractNumId w:val="889"/>
  </w:num>
  <w:num w:numId="84" w16cid:durableId="583757309">
    <w:abstractNumId w:val="961"/>
  </w:num>
  <w:num w:numId="85" w16cid:durableId="218564517">
    <w:abstractNumId w:val="624"/>
  </w:num>
  <w:num w:numId="86" w16cid:durableId="615909739">
    <w:abstractNumId w:val="243"/>
  </w:num>
  <w:num w:numId="87" w16cid:durableId="1184436642">
    <w:abstractNumId w:val="1048"/>
  </w:num>
  <w:num w:numId="88" w16cid:durableId="548804664">
    <w:abstractNumId w:val="326"/>
  </w:num>
  <w:num w:numId="89" w16cid:durableId="1802769581">
    <w:abstractNumId w:val="685"/>
  </w:num>
  <w:num w:numId="90" w16cid:durableId="1862235724">
    <w:abstractNumId w:val="1023"/>
  </w:num>
  <w:num w:numId="91" w16cid:durableId="1016922914">
    <w:abstractNumId w:val="254"/>
  </w:num>
  <w:num w:numId="92" w16cid:durableId="1325208175">
    <w:abstractNumId w:val="949"/>
  </w:num>
  <w:num w:numId="93" w16cid:durableId="1768499947">
    <w:abstractNumId w:val="895"/>
  </w:num>
  <w:num w:numId="94" w16cid:durableId="1854686174">
    <w:abstractNumId w:val="649"/>
  </w:num>
  <w:num w:numId="95" w16cid:durableId="548493432">
    <w:abstractNumId w:val="972"/>
  </w:num>
  <w:num w:numId="96" w16cid:durableId="2094740657">
    <w:abstractNumId w:val="525"/>
  </w:num>
  <w:num w:numId="97" w16cid:durableId="1101604930">
    <w:abstractNumId w:val="453"/>
  </w:num>
  <w:num w:numId="98" w16cid:durableId="1828354360">
    <w:abstractNumId w:val="15"/>
  </w:num>
  <w:num w:numId="99" w16cid:durableId="429934018">
    <w:abstractNumId w:val="452"/>
  </w:num>
  <w:num w:numId="100" w16cid:durableId="1642150542">
    <w:abstractNumId w:val="731"/>
  </w:num>
  <w:num w:numId="101" w16cid:durableId="1445807343">
    <w:abstractNumId w:val="242"/>
  </w:num>
  <w:num w:numId="102" w16cid:durableId="1409769851">
    <w:abstractNumId w:val="631"/>
  </w:num>
  <w:num w:numId="103" w16cid:durableId="1012301057">
    <w:abstractNumId w:val="354"/>
  </w:num>
  <w:num w:numId="104" w16cid:durableId="1162544632">
    <w:abstractNumId w:val="890"/>
  </w:num>
  <w:num w:numId="105" w16cid:durableId="1704550955">
    <w:abstractNumId w:val="369"/>
  </w:num>
  <w:num w:numId="106" w16cid:durableId="1440367333">
    <w:abstractNumId w:val="807"/>
  </w:num>
  <w:num w:numId="107" w16cid:durableId="738596299">
    <w:abstractNumId w:val="55"/>
  </w:num>
  <w:num w:numId="108" w16cid:durableId="1568757791">
    <w:abstractNumId w:val="599"/>
  </w:num>
  <w:num w:numId="109" w16cid:durableId="529681095">
    <w:abstractNumId w:val="771"/>
  </w:num>
  <w:num w:numId="110" w16cid:durableId="589046925">
    <w:abstractNumId w:val="1080"/>
  </w:num>
  <w:num w:numId="111" w16cid:durableId="1784299478">
    <w:abstractNumId w:val="896"/>
  </w:num>
  <w:num w:numId="112" w16cid:durableId="440338535">
    <w:abstractNumId w:val="597"/>
  </w:num>
  <w:num w:numId="113" w16cid:durableId="1755009313">
    <w:abstractNumId w:val="227"/>
  </w:num>
  <w:num w:numId="114" w16cid:durableId="564681017">
    <w:abstractNumId w:val="498"/>
  </w:num>
  <w:num w:numId="115" w16cid:durableId="1193104613">
    <w:abstractNumId w:val="397"/>
  </w:num>
  <w:num w:numId="116" w16cid:durableId="1279751714">
    <w:abstractNumId w:val="216"/>
  </w:num>
  <w:num w:numId="117" w16cid:durableId="1501239650">
    <w:abstractNumId w:val="788"/>
  </w:num>
  <w:num w:numId="118" w16cid:durableId="1751464876">
    <w:abstractNumId w:val="1077"/>
  </w:num>
  <w:num w:numId="119" w16cid:durableId="409079046">
    <w:abstractNumId w:val="947"/>
  </w:num>
  <w:num w:numId="120" w16cid:durableId="1422331018">
    <w:abstractNumId w:val="655"/>
  </w:num>
  <w:num w:numId="121" w16cid:durableId="1580599916">
    <w:abstractNumId w:val="528"/>
  </w:num>
  <w:num w:numId="122" w16cid:durableId="713695727">
    <w:abstractNumId w:val="160"/>
  </w:num>
  <w:num w:numId="123" w16cid:durableId="1710715050">
    <w:abstractNumId w:val="87"/>
  </w:num>
  <w:num w:numId="124" w16cid:durableId="1718158426">
    <w:abstractNumId w:val="10"/>
  </w:num>
  <w:num w:numId="125" w16cid:durableId="1316765034">
    <w:abstractNumId w:val="436"/>
  </w:num>
  <w:num w:numId="126" w16cid:durableId="1916745895">
    <w:abstractNumId w:val="551"/>
  </w:num>
  <w:num w:numId="127" w16cid:durableId="65539782">
    <w:abstractNumId w:val="586"/>
  </w:num>
  <w:num w:numId="128" w16cid:durableId="1231890471">
    <w:abstractNumId w:val="857"/>
  </w:num>
  <w:num w:numId="129" w16cid:durableId="441193395">
    <w:abstractNumId w:val="102"/>
  </w:num>
  <w:num w:numId="130" w16cid:durableId="270284719">
    <w:abstractNumId w:val="894"/>
  </w:num>
  <w:num w:numId="131" w16cid:durableId="1084451244">
    <w:abstractNumId w:val="1021"/>
  </w:num>
  <w:num w:numId="132" w16cid:durableId="86195158">
    <w:abstractNumId w:val="382"/>
  </w:num>
  <w:num w:numId="133" w16cid:durableId="512959596">
    <w:abstractNumId w:val="932"/>
  </w:num>
  <w:num w:numId="134" w16cid:durableId="1199584621">
    <w:abstractNumId w:val="69"/>
  </w:num>
  <w:num w:numId="135" w16cid:durableId="1070931520">
    <w:abstractNumId w:val="1007"/>
  </w:num>
  <w:num w:numId="136" w16cid:durableId="1875844158">
    <w:abstractNumId w:val="527"/>
  </w:num>
  <w:num w:numId="137" w16cid:durableId="760293985">
    <w:abstractNumId w:val="413"/>
  </w:num>
  <w:num w:numId="138" w16cid:durableId="1285189655">
    <w:abstractNumId w:val="1128"/>
  </w:num>
  <w:num w:numId="139" w16cid:durableId="90664052">
    <w:abstractNumId w:val="679"/>
  </w:num>
  <w:num w:numId="140" w16cid:durableId="670137183">
    <w:abstractNumId w:val="1001"/>
  </w:num>
  <w:num w:numId="141" w16cid:durableId="1348290674">
    <w:abstractNumId w:val="457"/>
  </w:num>
  <w:num w:numId="142" w16cid:durableId="853571717">
    <w:abstractNumId w:val="1075"/>
  </w:num>
  <w:num w:numId="143" w16cid:durableId="1278483814">
    <w:abstractNumId w:val="869"/>
  </w:num>
  <w:num w:numId="144" w16cid:durableId="944732553">
    <w:abstractNumId w:val="270"/>
  </w:num>
  <w:num w:numId="145" w16cid:durableId="1417245942">
    <w:abstractNumId w:val="837"/>
  </w:num>
  <w:num w:numId="146" w16cid:durableId="643047270">
    <w:abstractNumId w:val="578"/>
  </w:num>
  <w:num w:numId="147" w16cid:durableId="1460222664">
    <w:abstractNumId w:val="537"/>
  </w:num>
  <w:num w:numId="148" w16cid:durableId="714355613">
    <w:abstractNumId w:val="157"/>
  </w:num>
  <w:num w:numId="149" w16cid:durableId="1131947237">
    <w:abstractNumId w:val="1097"/>
  </w:num>
  <w:num w:numId="150" w16cid:durableId="1377974855">
    <w:abstractNumId w:val="269"/>
  </w:num>
  <w:num w:numId="151" w16cid:durableId="1488934727">
    <w:abstractNumId w:val="1117"/>
  </w:num>
  <w:num w:numId="152" w16cid:durableId="425611125">
    <w:abstractNumId w:val="1110"/>
  </w:num>
  <w:num w:numId="153" w16cid:durableId="1191380475">
    <w:abstractNumId w:val="159"/>
  </w:num>
  <w:num w:numId="154" w16cid:durableId="577327644">
    <w:abstractNumId w:val="334"/>
  </w:num>
  <w:num w:numId="155" w16cid:durableId="2141339770">
    <w:abstractNumId w:val="497"/>
  </w:num>
  <w:num w:numId="156" w16cid:durableId="1064528551">
    <w:abstractNumId w:val="769"/>
  </w:num>
  <w:num w:numId="157" w16cid:durableId="854735385">
    <w:abstractNumId w:val="886"/>
  </w:num>
  <w:num w:numId="158" w16cid:durableId="1700818152">
    <w:abstractNumId w:val="247"/>
  </w:num>
  <w:num w:numId="159" w16cid:durableId="1827241296">
    <w:abstractNumId w:val="547"/>
  </w:num>
  <w:num w:numId="160" w16cid:durableId="529414475">
    <w:abstractNumId w:val="519"/>
  </w:num>
  <w:num w:numId="161" w16cid:durableId="450319192">
    <w:abstractNumId w:val="347"/>
  </w:num>
  <w:num w:numId="162" w16cid:durableId="1943490452">
    <w:abstractNumId w:val="330"/>
  </w:num>
  <w:num w:numId="163" w16cid:durableId="1197621110">
    <w:abstractNumId w:val="481"/>
  </w:num>
  <w:num w:numId="164" w16cid:durableId="1718699474">
    <w:abstractNumId w:val="839"/>
  </w:num>
  <w:num w:numId="165" w16cid:durableId="2067682905">
    <w:abstractNumId w:val="805"/>
  </w:num>
  <w:num w:numId="166" w16cid:durableId="858660816">
    <w:abstractNumId w:val="986"/>
  </w:num>
  <w:num w:numId="167" w16cid:durableId="1870098781">
    <w:abstractNumId w:val="414"/>
  </w:num>
  <w:num w:numId="168" w16cid:durableId="1388843178">
    <w:abstractNumId w:val="620"/>
  </w:num>
  <w:num w:numId="169" w16cid:durableId="221065903">
    <w:abstractNumId w:val="946"/>
  </w:num>
  <w:num w:numId="170" w16cid:durableId="1066338786">
    <w:abstractNumId w:val="186"/>
  </w:num>
  <w:num w:numId="171" w16cid:durableId="385489252">
    <w:abstractNumId w:val="638"/>
  </w:num>
  <w:num w:numId="172" w16cid:durableId="1110468310">
    <w:abstractNumId w:val="606"/>
  </w:num>
  <w:num w:numId="173" w16cid:durableId="1686512963">
    <w:abstractNumId w:val="913"/>
  </w:num>
  <w:num w:numId="174" w16cid:durableId="617681675">
    <w:abstractNumId w:val="425"/>
  </w:num>
  <w:num w:numId="175" w16cid:durableId="902331799">
    <w:abstractNumId w:val="588"/>
  </w:num>
  <w:num w:numId="176" w16cid:durableId="930360584">
    <w:abstractNumId w:val="720"/>
  </w:num>
  <w:num w:numId="177" w16cid:durableId="266474051">
    <w:abstractNumId w:val="6"/>
  </w:num>
  <w:num w:numId="178" w16cid:durableId="306253204">
    <w:abstractNumId w:val="544"/>
  </w:num>
  <w:num w:numId="179" w16cid:durableId="1288004026">
    <w:abstractNumId w:val="64"/>
  </w:num>
  <w:num w:numId="180" w16cid:durableId="1267809229">
    <w:abstractNumId w:val="783"/>
  </w:num>
  <w:num w:numId="181" w16cid:durableId="873151058">
    <w:abstractNumId w:val="1066"/>
  </w:num>
  <w:num w:numId="182" w16cid:durableId="1991976143">
    <w:abstractNumId w:val="335"/>
  </w:num>
  <w:num w:numId="183" w16cid:durableId="1289774597">
    <w:abstractNumId w:val="568"/>
  </w:num>
  <w:num w:numId="184" w16cid:durableId="2060783737">
    <w:abstractNumId w:val="384"/>
  </w:num>
  <w:num w:numId="185" w16cid:durableId="1998872283">
    <w:abstractNumId w:val="1029"/>
  </w:num>
  <w:num w:numId="186" w16cid:durableId="1362122180">
    <w:abstractNumId w:val="290"/>
  </w:num>
  <w:num w:numId="187" w16cid:durableId="125660166">
    <w:abstractNumId w:val="180"/>
  </w:num>
  <w:num w:numId="188" w16cid:durableId="1456021689">
    <w:abstractNumId w:val="1060"/>
  </w:num>
  <w:num w:numId="189" w16cid:durableId="363866673">
    <w:abstractNumId w:val="210"/>
  </w:num>
  <w:num w:numId="190" w16cid:durableId="1286548433">
    <w:abstractNumId w:val="710"/>
  </w:num>
  <w:num w:numId="191" w16cid:durableId="1712418403">
    <w:abstractNumId w:val="468"/>
  </w:num>
  <w:num w:numId="192" w16cid:durableId="518277413">
    <w:abstractNumId w:val="152"/>
  </w:num>
  <w:num w:numId="193" w16cid:durableId="1671174972">
    <w:abstractNumId w:val="855"/>
  </w:num>
  <w:num w:numId="194" w16cid:durableId="1784108858">
    <w:abstractNumId w:val="121"/>
  </w:num>
  <w:num w:numId="195" w16cid:durableId="1044259709">
    <w:abstractNumId w:val="226"/>
  </w:num>
  <w:num w:numId="196" w16cid:durableId="259336909">
    <w:abstractNumId w:val="280"/>
  </w:num>
  <w:num w:numId="197" w16cid:durableId="2138989490">
    <w:abstractNumId w:val="464"/>
  </w:num>
  <w:num w:numId="198" w16cid:durableId="1801529391">
    <w:abstractNumId w:val="759"/>
  </w:num>
  <w:num w:numId="199" w16cid:durableId="2130279474">
    <w:abstractNumId w:val="1121"/>
  </w:num>
  <w:num w:numId="200" w16cid:durableId="1888832628">
    <w:abstractNumId w:val="451"/>
  </w:num>
  <w:num w:numId="201" w16cid:durableId="2102993083">
    <w:abstractNumId w:val="660"/>
  </w:num>
  <w:num w:numId="202" w16cid:durableId="1987203252">
    <w:abstractNumId w:val="797"/>
  </w:num>
  <w:num w:numId="203" w16cid:durableId="1468235410">
    <w:abstractNumId w:val="556"/>
  </w:num>
  <w:num w:numId="204" w16cid:durableId="548959041">
    <w:abstractNumId w:val="1"/>
  </w:num>
  <w:num w:numId="205" w16cid:durableId="681708531">
    <w:abstractNumId w:val="683"/>
  </w:num>
  <w:num w:numId="206" w16cid:durableId="1908957206">
    <w:abstractNumId w:val="398"/>
  </w:num>
  <w:num w:numId="207" w16cid:durableId="1971813169">
    <w:abstractNumId w:val="32"/>
  </w:num>
  <w:num w:numId="208" w16cid:durableId="702825257">
    <w:abstractNumId w:val="772"/>
  </w:num>
  <w:num w:numId="209" w16cid:durableId="170727203">
    <w:abstractNumId w:val="459"/>
  </w:num>
  <w:num w:numId="210" w16cid:durableId="1480000846">
    <w:abstractNumId w:val="634"/>
  </w:num>
  <w:num w:numId="211" w16cid:durableId="1281452062">
    <w:abstractNumId w:val="509"/>
  </w:num>
  <w:num w:numId="212" w16cid:durableId="1250381690">
    <w:abstractNumId w:val="228"/>
  </w:num>
  <w:num w:numId="213" w16cid:durableId="649208728">
    <w:abstractNumId w:val="645"/>
  </w:num>
  <w:num w:numId="214" w16cid:durableId="1877497097">
    <w:abstractNumId w:val="541"/>
  </w:num>
  <w:num w:numId="215" w16cid:durableId="1871607946">
    <w:abstractNumId w:val="100"/>
  </w:num>
  <w:num w:numId="216" w16cid:durableId="1796675988">
    <w:abstractNumId w:val="197"/>
  </w:num>
  <w:num w:numId="217" w16cid:durableId="1740860185">
    <w:abstractNumId w:val="912"/>
  </w:num>
  <w:num w:numId="218" w16cid:durableId="201023227">
    <w:abstractNumId w:val="364"/>
  </w:num>
  <w:num w:numId="219" w16cid:durableId="761416003">
    <w:abstractNumId w:val="14"/>
  </w:num>
  <w:num w:numId="220" w16cid:durableId="353463009">
    <w:abstractNumId w:val="244"/>
  </w:num>
  <w:num w:numId="221" w16cid:durableId="687022855">
    <w:abstractNumId w:val="25"/>
  </w:num>
  <w:num w:numId="222" w16cid:durableId="74211035">
    <w:abstractNumId w:val="19"/>
  </w:num>
  <w:num w:numId="223" w16cid:durableId="1876650405">
    <w:abstractNumId w:val="684"/>
  </w:num>
  <w:num w:numId="224" w16cid:durableId="1468860965">
    <w:abstractNumId w:val="378"/>
  </w:num>
  <w:num w:numId="225" w16cid:durableId="2139715558">
    <w:abstractNumId w:val="753"/>
  </w:num>
  <w:num w:numId="226" w16cid:durableId="1155029228">
    <w:abstractNumId w:val="212"/>
  </w:num>
  <w:num w:numId="227" w16cid:durableId="1949660536">
    <w:abstractNumId w:val="147"/>
  </w:num>
  <w:num w:numId="228" w16cid:durableId="1335837511">
    <w:abstractNumId w:val="552"/>
  </w:num>
  <w:num w:numId="229" w16cid:durableId="229580667">
    <w:abstractNumId w:val="569"/>
  </w:num>
  <w:num w:numId="230" w16cid:durableId="798646874">
    <w:abstractNumId w:val="862"/>
  </w:num>
  <w:num w:numId="231" w16cid:durableId="1450278068">
    <w:abstractNumId w:val="992"/>
  </w:num>
  <w:num w:numId="232" w16cid:durableId="178088268">
    <w:abstractNumId w:val="940"/>
  </w:num>
  <w:num w:numId="233" w16cid:durableId="1743062278">
    <w:abstractNumId w:val="303"/>
  </w:num>
  <w:num w:numId="234" w16cid:durableId="1100182556">
    <w:abstractNumId w:val="931"/>
  </w:num>
  <w:num w:numId="235" w16cid:durableId="2139909106">
    <w:abstractNumId w:val="262"/>
  </w:num>
  <w:num w:numId="236" w16cid:durableId="1196652759">
    <w:abstractNumId w:val="1072"/>
  </w:num>
  <w:num w:numId="237" w16cid:durableId="300961323">
    <w:abstractNumId w:val="361"/>
  </w:num>
  <w:num w:numId="238" w16cid:durableId="988746432">
    <w:abstractNumId w:val="118"/>
  </w:num>
  <w:num w:numId="239" w16cid:durableId="1641770157">
    <w:abstractNumId w:val="57"/>
  </w:num>
  <w:num w:numId="240" w16cid:durableId="159388483">
    <w:abstractNumId w:val="107"/>
  </w:num>
  <w:num w:numId="241" w16cid:durableId="1525285509">
    <w:abstractNumId w:val="370"/>
  </w:num>
  <w:num w:numId="242" w16cid:durableId="168326681">
    <w:abstractNumId w:val="888"/>
  </w:num>
  <w:num w:numId="243" w16cid:durableId="1705209823">
    <w:abstractNumId w:val="1098"/>
  </w:num>
  <w:num w:numId="244" w16cid:durableId="2092697628">
    <w:abstractNumId w:val="122"/>
  </w:num>
  <w:num w:numId="245" w16cid:durableId="1648558764">
    <w:abstractNumId w:val="717"/>
  </w:num>
  <w:num w:numId="246" w16cid:durableId="975531549">
    <w:abstractNumId w:val="473"/>
  </w:num>
  <w:num w:numId="247" w16cid:durableId="676687607">
    <w:abstractNumId w:val="302"/>
  </w:num>
  <w:num w:numId="248" w16cid:durableId="1255239165">
    <w:abstractNumId w:val="529"/>
  </w:num>
  <w:num w:numId="249" w16cid:durableId="1124150801">
    <w:abstractNumId w:val="694"/>
  </w:num>
  <w:num w:numId="250" w16cid:durableId="1491285700">
    <w:abstractNumId w:val="1091"/>
  </w:num>
  <w:num w:numId="251" w16cid:durableId="2086950044">
    <w:abstractNumId w:val="682"/>
  </w:num>
  <w:num w:numId="252" w16cid:durableId="1033574154">
    <w:abstractNumId w:val="408"/>
  </w:num>
  <w:num w:numId="253" w16cid:durableId="915287428">
    <w:abstractNumId w:val="190"/>
  </w:num>
  <w:num w:numId="254" w16cid:durableId="150601929">
    <w:abstractNumId w:val="817"/>
  </w:num>
  <w:num w:numId="255" w16cid:durableId="1452244450">
    <w:abstractNumId w:val="768"/>
  </w:num>
  <w:num w:numId="256" w16cid:durableId="2017684762">
    <w:abstractNumId w:val="1025"/>
  </w:num>
  <w:num w:numId="257" w16cid:durableId="628586078">
    <w:abstractNumId w:val="178"/>
  </w:num>
  <w:num w:numId="258" w16cid:durableId="170067301">
    <w:abstractNumId w:val="681"/>
  </w:num>
  <w:num w:numId="259" w16cid:durableId="1724477343">
    <w:abstractNumId w:val="375"/>
  </w:num>
  <w:num w:numId="260" w16cid:durableId="1586064087">
    <w:abstractNumId w:val="964"/>
  </w:num>
  <w:num w:numId="261" w16cid:durableId="1740445735">
    <w:abstractNumId w:val="1105"/>
  </w:num>
  <w:num w:numId="262" w16cid:durableId="1525053205">
    <w:abstractNumId w:val="711"/>
  </w:num>
  <w:num w:numId="263" w16cid:durableId="393820137">
    <w:abstractNumId w:val="540"/>
  </w:num>
  <w:num w:numId="264" w16cid:durableId="1025208647">
    <w:abstractNumId w:val="215"/>
  </w:num>
  <w:num w:numId="265" w16cid:durableId="1397705537">
    <w:abstractNumId w:val="982"/>
  </w:num>
  <w:num w:numId="266" w16cid:durableId="230123453">
    <w:abstractNumId w:val="512"/>
  </w:num>
  <w:num w:numId="267" w16cid:durableId="239872905">
    <w:abstractNumId w:val="35"/>
  </w:num>
  <w:num w:numId="268" w16cid:durableId="1809546958">
    <w:abstractNumId w:val="787"/>
  </w:num>
  <w:num w:numId="269" w16cid:durableId="973680606">
    <w:abstractNumId w:val="1043"/>
  </w:num>
  <w:num w:numId="270" w16cid:durableId="74670221">
    <w:abstractNumId w:val="775"/>
  </w:num>
  <w:num w:numId="271" w16cid:durableId="402068682">
    <w:abstractNumId w:val="538"/>
  </w:num>
  <w:num w:numId="272" w16cid:durableId="241649285">
    <w:abstractNumId w:val="499"/>
  </w:num>
  <w:num w:numId="273" w16cid:durableId="1181436100">
    <w:abstractNumId w:val="313"/>
  </w:num>
  <w:num w:numId="274" w16cid:durableId="1036659141">
    <w:abstractNumId w:val="779"/>
  </w:num>
  <w:num w:numId="275" w16cid:durableId="1655795724">
    <w:abstractNumId w:val="501"/>
  </w:num>
  <w:num w:numId="276" w16cid:durableId="268241198">
    <w:abstractNumId w:val="699"/>
  </w:num>
  <w:num w:numId="277" w16cid:durableId="1106659413">
    <w:abstractNumId w:val="672"/>
  </w:num>
  <w:num w:numId="278" w16cid:durableId="1619339609">
    <w:abstractNumId w:val="447"/>
  </w:num>
  <w:num w:numId="279" w16cid:durableId="1352951880">
    <w:abstractNumId w:val="1012"/>
  </w:num>
  <w:num w:numId="280" w16cid:durableId="1681009602">
    <w:abstractNumId w:val="998"/>
  </w:num>
  <w:num w:numId="281" w16cid:durableId="655305624">
    <w:abstractNumId w:val="486"/>
  </w:num>
  <w:num w:numId="282" w16cid:durableId="1399943157">
    <w:abstractNumId w:val="440"/>
  </w:num>
  <w:num w:numId="283" w16cid:durableId="1457678759">
    <w:abstractNumId w:val="867"/>
  </w:num>
  <w:num w:numId="284" w16cid:durableId="14698834">
    <w:abstractNumId w:val="94"/>
  </w:num>
  <w:num w:numId="285" w16cid:durableId="995959770">
    <w:abstractNumId w:val="119"/>
  </w:num>
  <w:num w:numId="286" w16cid:durableId="746729969">
    <w:abstractNumId w:val="260"/>
  </w:num>
  <w:num w:numId="287" w16cid:durableId="1873491877">
    <w:abstractNumId w:val="511"/>
  </w:num>
  <w:num w:numId="288" w16cid:durableId="954555836">
    <w:abstractNumId w:val="953"/>
  </w:num>
  <w:num w:numId="289" w16cid:durableId="742946835">
    <w:abstractNumId w:val="432"/>
  </w:num>
  <w:num w:numId="290" w16cid:durableId="723914438">
    <w:abstractNumId w:val="513"/>
  </w:num>
  <w:num w:numId="291" w16cid:durableId="1252935285">
    <w:abstractNumId w:val="1100"/>
  </w:num>
  <w:num w:numId="292" w16cid:durableId="652685783">
    <w:abstractNumId w:val="479"/>
  </w:num>
  <w:num w:numId="293" w16cid:durableId="822935676">
    <w:abstractNumId w:val="614"/>
  </w:num>
  <w:num w:numId="294" w16cid:durableId="1035274229">
    <w:abstractNumId w:val="713"/>
  </w:num>
  <w:num w:numId="295" w16cid:durableId="1350596644">
    <w:abstractNumId w:val="1026"/>
  </w:num>
  <w:num w:numId="296" w16cid:durableId="792213506">
    <w:abstractNumId w:val="803"/>
  </w:num>
  <w:num w:numId="297" w16cid:durableId="1875843746">
    <w:abstractNumId w:val="833"/>
  </w:num>
  <w:num w:numId="298" w16cid:durableId="1160581996">
    <w:abstractNumId w:val="944"/>
  </w:num>
  <w:num w:numId="299" w16cid:durableId="516164771">
    <w:abstractNumId w:val="530"/>
  </w:num>
  <w:num w:numId="300" w16cid:durableId="140586017">
    <w:abstractNumId w:val="77"/>
  </w:num>
  <w:num w:numId="301" w16cid:durableId="1828588691">
    <w:abstractNumId w:val="286"/>
  </w:num>
  <w:num w:numId="302" w16cid:durableId="1548954335">
    <w:abstractNumId w:val="309"/>
  </w:num>
  <w:num w:numId="303" w16cid:durableId="377751553">
    <w:abstractNumId w:val="923"/>
  </w:num>
  <w:num w:numId="304" w16cid:durableId="916132933">
    <w:abstractNumId w:val="423"/>
  </w:num>
  <w:num w:numId="305" w16cid:durableId="883256534">
    <w:abstractNumId w:val="838"/>
  </w:num>
  <w:num w:numId="306" w16cid:durableId="608851515">
    <w:abstractNumId w:val="915"/>
  </w:num>
  <w:num w:numId="307" w16cid:durableId="1982880021">
    <w:abstractNumId w:val="954"/>
  </w:num>
  <w:num w:numId="308" w16cid:durableId="2000696870">
    <w:abstractNumId w:val="536"/>
  </w:num>
  <w:num w:numId="309" w16cid:durableId="1840775432">
    <w:abstractNumId w:val="1101"/>
  </w:num>
  <w:num w:numId="310" w16cid:durableId="1414621317">
    <w:abstractNumId w:val="427"/>
  </w:num>
  <w:num w:numId="311" w16cid:durableId="367070715">
    <w:abstractNumId w:val="73"/>
  </w:num>
  <w:num w:numId="312" w16cid:durableId="691612534">
    <w:abstractNumId w:val="880"/>
  </w:num>
  <w:num w:numId="313" w16cid:durableId="525287717">
    <w:abstractNumId w:val="115"/>
  </w:num>
  <w:num w:numId="314" w16cid:durableId="655381208">
    <w:abstractNumId w:val="1061"/>
  </w:num>
  <w:num w:numId="315" w16cid:durableId="46733665">
    <w:abstractNumId w:val="674"/>
  </w:num>
  <w:num w:numId="316" w16cid:durableId="1684358996">
    <w:abstractNumId w:val="250"/>
  </w:num>
  <w:num w:numId="317" w16cid:durableId="1790465103">
    <w:abstractNumId w:val="449"/>
  </w:num>
  <w:num w:numId="318" w16cid:durableId="1572306669">
    <w:abstractNumId w:val="352"/>
  </w:num>
  <w:num w:numId="319" w16cid:durableId="385379296">
    <w:abstractNumId w:val="176"/>
  </w:num>
  <w:num w:numId="320" w16cid:durableId="1895775180">
    <w:abstractNumId w:val="420"/>
  </w:num>
  <w:num w:numId="321" w16cid:durableId="1948266399">
    <w:abstractNumId w:val="554"/>
  </w:num>
  <w:num w:numId="322" w16cid:durableId="1613783131">
    <w:abstractNumId w:val="873"/>
  </w:num>
  <w:num w:numId="323" w16cid:durableId="362749575">
    <w:abstractNumId w:val="741"/>
  </w:num>
  <w:num w:numId="324" w16cid:durableId="1483035603">
    <w:abstractNumId w:val="951"/>
  </w:num>
  <w:num w:numId="325" w16cid:durableId="2076197300">
    <w:abstractNumId w:val="702"/>
  </w:num>
  <w:num w:numId="326" w16cid:durableId="1997104643">
    <w:abstractNumId w:val="930"/>
  </w:num>
  <w:num w:numId="327" w16cid:durableId="1200554749">
    <w:abstractNumId w:val="706"/>
  </w:num>
  <w:num w:numId="328" w16cid:durableId="1730495276">
    <w:abstractNumId w:val="728"/>
  </w:num>
  <w:num w:numId="329" w16cid:durableId="1011688317">
    <w:abstractNumId w:val="487"/>
  </w:num>
  <w:num w:numId="330" w16cid:durableId="527908302">
    <w:abstractNumId w:val="184"/>
  </w:num>
  <w:num w:numId="331" w16cid:durableId="1491288935">
    <w:abstractNumId w:val="792"/>
  </w:num>
  <w:num w:numId="332" w16cid:durableId="86973853">
    <w:abstractNumId w:val="52"/>
  </w:num>
  <w:num w:numId="333" w16cid:durableId="1109549182">
    <w:abstractNumId w:val="659"/>
  </w:num>
  <w:num w:numId="334" w16cid:durableId="1857112547">
    <w:abstractNumId w:val="222"/>
  </w:num>
  <w:num w:numId="335" w16cid:durableId="894585800">
    <w:abstractNumId w:val="821"/>
  </w:num>
  <w:num w:numId="336" w16cid:durableId="1648314138">
    <w:abstractNumId w:val="993"/>
  </w:num>
  <w:num w:numId="337" w16cid:durableId="1139112096">
    <w:abstractNumId w:val="34"/>
  </w:num>
  <w:num w:numId="338" w16cid:durableId="426003621">
    <w:abstractNumId w:val="849"/>
  </w:num>
  <w:num w:numId="339" w16cid:durableId="1581524138">
    <w:abstractNumId w:val="842"/>
  </w:num>
  <w:num w:numId="340" w16cid:durableId="1660646482">
    <w:abstractNumId w:val="751"/>
  </w:num>
  <w:num w:numId="341" w16cid:durableId="284317630">
    <w:abstractNumId w:val="253"/>
  </w:num>
  <w:num w:numId="342" w16cid:durableId="69353328">
    <w:abstractNumId w:val="697"/>
  </w:num>
  <w:num w:numId="343" w16cid:durableId="1111245000">
    <w:abstractNumId w:val="958"/>
  </w:num>
  <w:num w:numId="344" w16cid:durableId="1866022731">
    <w:abstractNumId w:val="1046"/>
  </w:num>
  <w:num w:numId="345" w16cid:durableId="1195581683">
    <w:abstractNumId w:val="987"/>
  </w:num>
  <w:num w:numId="346" w16cid:durableId="105194917">
    <w:abstractNumId w:val="662"/>
  </w:num>
  <w:num w:numId="347" w16cid:durableId="1361783690">
    <w:abstractNumId w:val="963"/>
  </w:num>
  <w:num w:numId="348" w16cid:durableId="1807775966">
    <w:abstractNumId w:val="677"/>
  </w:num>
  <w:num w:numId="349" w16cid:durableId="1804347563">
    <w:abstractNumId w:val="312"/>
  </w:num>
  <w:num w:numId="350" w16cid:durableId="660503107">
    <w:abstractNumId w:val="988"/>
  </w:num>
  <w:num w:numId="351" w16cid:durableId="670304489">
    <w:abstractNumId w:val="605"/>
  </w:num>
  <w:num w:numId="352" w16cid:durableId="1893612931">
    <w:abstractNumId w:val="142"/>
  </w:num>
  <w:num w:numId="353" w16cid:durableId="641810572">
    <w:abstractNumId w:val="1126"/>
  </w:num>
  <w:num w:numId="354" w16cid:durableId="973364354">
    <w:abstractNumId w:val="26"/>
  </w:num>
  <w:num w:numId="355" w16cid:durableId="182523581">
    <w:abstractNumId w:val="422"/>
  </w:num>
  <w:num w:numId="356" w16cid:durableId="220597986">
    <w:abstractNumId w:val="232"/>
  </w:num>
  <w:num w:numId="357" w16cid:durableId="4208101">
    <w:abstractNumId w:val="637"/>
  </w:num>
  <w:num w:numId="358" w16cid:durableId="1151101603">
    <w:abstractNumId w:val="636"/>
  </w:num>
  <w:num w:numId="359" w16cid:durableId="1778525249">
    <w:abstractNumId w:val="450"/>
  </w:num>
  <w:num w:numId="360" w16cid:durableId="1249195078">
    <w:abstractNumId w:val="167"/>
  </w:num>
  <w:num w:numId="361" w16cid:durableId="1392191166">
    <w:abstractNumId w:val="95"/>
  </w:num>
  <w:num w:numId="362" w16cid:durableId="208348130">
    <w:abstractNumId w:val="1067"/>
  </w:num>
  <w:num w:numId="363" w16cid:durableId="1116219686">
    <w:abstractNumId w:val="766"/>
  </w:num>
  <w:num w:numId="364" w16cid:durableId="158204306">
    <w:abstractNumId w:val="669"/>
  </w:num>
  <w:num w:numId="365" w16cid:durableId="1769496035">
    <w:abstractNumId w:val="1095"/>
  </w:num>
  <w:num w:numId="366" w16cid:durableId="451168626">
    <w:abstractNumId w:val="315"/>
  </w:num>
  <w:num w:numId="367" w16cid:durableId="1193494921">
    <w:abstractNumId w:val="742"/>
  </w:num>
  <w:num w:numId="368" w16cid:durableId="1366175596">
    <w:abstractNumId w:val="841"/>
  </w:num>
  <w:num w:numId="369" w16cid:durableId="1667055550">
    <w:abstractNumId w:val="1013"/>
  </w:num>
  <w:num w:numId="370" w16cid:durableId="1444302409">
    <w:abstractNumId w:val="316"/>
  </w:num>
  <w:num w:numId="371" w16cid:durableId="1781336583">
    <w:abstractNumId w:val="12"/>
  </w:num>
  <w:num w:numId="372" w16cid:durableId="39281465">
    <w:abstractNumId w:val="828"/>
  </w:num>
  <w:num w:numId="373" w16cid:durableId="1161578439">
    <w:abstractNumId w:val="791"/>
  </w:num>
  <w:num w:numId="374" w16cid:durableId="1421607634">
    <w:abstractNumId w:val="978"/>
  </w:num>
  <w:num w:numId="375" w16cid:durableId="531500061">
    <w:abstractNumId w:val="818"/>
  </w:num>
  <w:num w:numId="376" w16cid:durableId="1481728014">
    <w:abstractNumId w:val="1082"/>
  </w:num>
  <w:num w:numId="377" w16cid:durableId="1067071961">
    <w:abstractNumId w:val="47"/>
  </w:num>
  <w:num w:numId="378" w16cid:durableId="1131750625">
    <w:abstractNumId w:val="1111"/>
  </w:num>
  <w:num w:numId="379" w16cid:durableId="781263180">
    <w:abstractNumId w:val="840"/>
  </w:num>
  <w:num w:numId="380" w16cid:durableId="534780750">
    <w:abstractNumId w:val="110"/>
  </w:num>
  <w:num w:numId="381" w16cid:durableId="1986616306">
    <w:abstractNumId w:val="407"/>
  </w:num>
  <w:num w:numId="382" w16cid:durableId="98063842">
    <w:abstractNumId w:val="187"/>
  </w:num>
  <w:num w:numId="383" w16cid:durableId="869026323">
    <w:abstractNumId w:val="79"/>
  </w:num>
  <w:num w:numId="384" w16cid:durableId="345986046">
    <w:abstractNumId w:val="0"/>
  </w:num>
  <w:num w:numId="385" w16cid:durableId="1733846796">
    <w:abstractNumId w:val="49"/>
  </w:num>
  <w:num w:numId="386" w16cid:durableId="917709675">
    <w:abstractNumId w:val="220"/>
  </w:num>
  <w:num w:numId="387" w16cid:durableId="1782021600">
    <w:abstractNumId w:val="933"/>
  </w:num>
  <w:num w:numId="388" w16cid:durableId="1334724250">
    <w:abstractNumId w:val="823"/>
  </w:num>
  <w:num w:numId="389" w16cid:durableId="1132291939">
    <w:abstractNumId w:val="592"/>
  </w:num>
  <w:num w:numId="390" w16cid:durableId="2136828339">
    <w:abstractNumId w:val="179"/>
  </w:num>
  <w:num w:numId="391" w16cid:durableId="130559530">
    <w:abstractNumId w:val="466"/>
  </w:num>
  <w:num w:numId="392" w16cid:durableId="765345801">
    <w:abstractNumId w:val="680"/>
  </w:num>
  <w:num w:numId="393" w16cid:durableId="1407337239">
    <w:abstractNumId w:val="798"/>
  </w:num>
  <w:num w:numId="394" w16cid:durableId="1961375944">
    <w:abstractNumId w:val="236"/>
  </w:num>
  <w:num w:numId="395" w16cid:durableId="1684045797">
    <w:abstractNumId w:val="813"/>
  </w:num>
  <w:num w:numId="396" w16cid:durableId="1669819437">
    <w:abstractNumId w:val="561"/>
  </w:num>
  <w:num w:numId="397" w16cid:durableId="2049865675">
    <w:abstractNumId w:val="514"/>
  </w:num>
  <w:num w:numId="398" w16cid:durableId="1323504797">
    <w:abstractNumId w:val="1071"/>
  </w:num>
  <w:num w:numId="399" w16cid:durableId="1093014995">
    <w:abstractNumId w:val="1064"/>
  </w:num>
  <w:num w:numId="400" w16cid:durableId="360513714">
    <w:abstractNumId w:val="966"/>
  </w:num>
  <w:num w:numId="401" w16cid:durableId="1757823393">
    <w:abstractNumId w:val="39"/>
  </w:num>
  <w:num w:numId="402" w16cid:durableId="389888260">
    <w:abstractNumId w:val="1022"/>
  </w:num>
  <w:num w:numId="403" w16cid:durableId="210850795">
    <w:abstractNumId w:val="198"/>
  </w:num>
  <w:num w:numId="404" w16cid:durableId="138231955">
    <w:abstractNumId w:val="412"/>
  </w:num>
  <w:num w:numId="405" w16cid:durableId="1944608838">
    <w:abstractNumId w:val="4"/>
  </w:num>
  <w:num w:numId="406" w16cid:durableId="488519316">
    <w:abstractNumId w:val="416"/>
  </w:num>
  <w:num w:numId="407" w16cid:durableId="980816822">
    <w:abstractNumId w:val="3"/>
  </w:num>
  <w:num w:numId="408" w16cid:durableId="2044742664">
    <w:abstractNumId w:val="489"/>
  </w:num>
  <w:num w:numId="409" w16cid:durableId="1061441973">
    <w:abstractNumId w:val="246"/>
  </w:num>
  <w:num w:numId="410" w16cid:durableId="1777557901">
    <w:abstractNumId w:val="757"/>
  </w:num>
  <w:num w:numId="411" w16cid:durableId="1492482991">
    <w:abstractNumId w:val="366"/>
  </w:num>
  <w:num w:numId="412" w16cid:durableId="2139641198">
    <w:abstractNumId w:val="494"/>
  </w:num>
  <w:num w:numId="413" w16cid:durableId="511530572">
    <w:abstractNumId w:val="211"/>
  </w:num>
  <w:num w:numId="414" w16cid:durableId="910506798">
    <w:abstractNumId w:val="1052"/>
  </w:num>
  <w:num w:numId="415" w16cid:durableId="1851600353">
    <w:abstractNumId w:val="139"/>
  </w:num>
  <w:num w:numId="416" w16cid:durableId="382827443">
    <w:abstractNumId w:val="763"/>
  </w:num>
  <w:num w:numId="417" w16cid:durableId="2045906856">
    <w:abstractNumId w:val="712"/>
  </w:num>
  <w:num w:numId="418" w16cid:durableId="626937036">
    <w:abstractNumId w:val="877"/>
  </w:num>
  <w:num w:numId="419" w16cid:durableId="1512794393">
    <w:abstractNumId w:val="979"/>
  </w:num>
  <w:num w:numId="420" w16cid:durableId="1439332762">
    <w:abstractNumId w:val="367"/>
  </w:num>
  <w:num w:numId="421" w16cid:durableId="26301492">
    <w:abstractNumId w:val="831"/>
  </w:num>
  <w:num w:numId="422" w16cid:durableId="160238429">
    <w:abstractNumId w:val="175"/>
  </w:num>
  <w:num w:numId="423" w16cid:durableId="477570772">
    <w:abstractNumId w:val="1120"/>
  </w:num>
  <w:num w:numId="424" w16cid:durableId="1581479058">
    <w:abstractNumId w:val="836"/>
  </w:num>
  <w:num w:numId="425" w16cid:durableId="2031562525">
    <w:abstractNumId w:val="633"/>
  </w:num>
  <w:num w:numId="426" w16cid:durableId="639843438">
    <w:abstractNumId w:val="411"/>
  </w:num>
  <w:num w:numId="427" w16cid:durableId="1755392739">
    <w:abstractNumId w:val="419"/>
  </w:num>
  <w:num w:numId="428" w16cid:durableId="818764174">
    <w:abstractNumId w:val="8"/>
  </w:num>
  <w:num w:numId="429" w16cid:durableId="1130169723">
    <w:abstractNumId w:val="924"/>
  </w:num>
  <w:num w:numId="430" w16cid:durableId="1332216377">
    <w:abstractNumId w:val="1115"/>
  </w:num>
  <w:num w:numId="431" w16cid:durableId="1174224461">
    <w:abstractNumId w:val="1017"/>
  </w:num>
  <w:num w:numId="432" w16cid:durableId="1248198792">
    <w:abstractNumId w:val="651"/>
  </w:num>
  <w:num w:numId="433" w16cid:durableId="1305427519">
    <w:abstractNumId w:val="80"/>
  </w:num>
  <w:num w:numId="434" w16cid:durableId="1060636454">
    <w:abstractNumId w:val="533"/>
  </w:num>
  <w:num w:numId="435" w16cid:durableId="1602373215">
    <w:abstractNumId w:val="790"/>
  </w:num>
  <w:num w:numId="436" w16cid:durableId="1403484261">
    <w:abstractNumId w:val="1000"/>
  </w:num>
  <w:num w:numId="437" w16cid:durableId="1428308236">
    <w:abstractNumId w:val="500"/>
  </w:num>
  <w:num w:numId="438" w16cid:durableId="766272571">
    <w:abstractNumId w:val="345"/>
  </w:num>
  <w:num w:numId="439" w16cid:durableId="618075553">
    <w:abstractNumId w:val="1069"/>
  </w:num>
  <w:num w:numId="440" w16cid:durableId="1722707057">
    <w:abstractNumId w:val="1058"/>
  </w:num>
  <w:num w:numId="441" w16cid:durableId="1695307003">
    <w:abstractNumId w:val="1109"/>
  </w:num>
  <w:num w:numId="442" w16cid:durableId="996953859">
    <w:abstractNumId w:val="827"/>
  </w:num>
  <w:num w:numId="443" w16cid:durableId="17852866">
    <w:abstractNumId w:val="804"/>
  </w:num>
  <w:num w:numId="444" w16cid:durableId="915476534">
    <w:abstractNumId w:val="18"/>
  </w:num>
  <w:num w:numId="445" w16cid:durableId="1237205962">
    <w:abstractNumId w:val="338"/>
  </w:num>
  <w:num w:numId="446" w16cid:durableId="1105612846">
    <w:abstractNumId w:val="829"/>
  </w:num>
  <w:num w:numId="447" w16cid:durableId="2110733429">
    <w:abstractNumId w:val="426"/>
  </w:num>
  <w:num w:numId="448" w16cid:durableId="1192304212">
    <w:abstractNumId w:val="22"/>
  </w:num>
  <w:num w:numId="449" w16cid:durableId="2093577241">
    <w:abstractNumId w:val="371"/>
  </w:num>
  <w:num w:numId="450" w16cid:durableId="63185724">
    <w:abstractNumId w:val="310"/>
  </w:num>
  <w:num w:numId="451" w16cid:durableId="1491944813">
    <w:abstractNumId w:val="863"/>
  </w:num>
  <w:num w:numId="452" w16cid:durableId="1213736369">
    <w:abstractNumId w:val="618"/>
  </w:num>
  <w:num w:numId="453" w16cid:durableId="1390808333">
    <w:abstractNumId w:val="778"/>
  </w:num>
  <w:num w:numId="454" w16cid:durableId="1924214542">
    <w:abstractNumId w:val="822"/>
  </w:num>
  <w:num w:numId="455" w16cid:durableId="1277055926">
    <w:abstractNumId w:val="284"/>
  </w:num>
  <w:num w:numId="456" w16cid:durableId="146898588">
    <w:abstractNumId w:val="577"/>
  </w:num>
  <w:num w:numId="457" w16cid:durableId="259992785">
    <w:abstractNumId w:val="656"/>
  </w:num>
  <w:num w:numId="458" w16cid:durableId="1281841326">
    <w:abstractNumId w:val="1114"/>
  </w:num>
  <w:num w:numId="459" w16cid:durableId="1068916468">
    <w:abstractNumId w:val="434"/>
  </w:num>
  <w:num w:numId="460" w16cid:durableId="643852041">
    <w:abstractNumId w:val="887"/>
  </w:num>
  <w:num w:numId="461" w16cid:durableId="36128863">
    <w:abstractNumId w:val="433"/>
  </w:num>
  <w:num w:numId="462" w16cid:durableId="171068227">
    <w:abstractNumId w:val="360"/>
  </w:num>
  <w:num w:numId="463" w16cid:durableId="1353342652">
    <w:abstractNumId w:val="114"/>
  </w:num>
  <w:num w:numId="464" w16cid:durableId="224798051">
    <w:abstractNumId w:val="149"/>
  </w:num>
  <w:num w:numId="465" w16cid:durableId="1343555388">
    <w:abstractNumId w:val="229"/>
  </w:num>
  <w:num w:numId="466" w16cid:durableId="1324776075">
    <w:abstractNumId w:val="400"/>
  </w:num>
  <w:num w:numId="467" w16cid:durableId="1222253464">
    <w:abstractNumId w:val="43"/>
  </w:num>
  <w:num w:numId="468" w16cid:durableId="1521163391">
    <w:abstractNumId w:val="810"/>
  </w:num>
  <w:num w:numId="469" w16cid:durableId="595598204">
    <w:abstractNumId w:val="835"/>
  </w:num>
  <w:num w:numId="470" w16cid:durableId="831138418">
    <w:abstractNumId w:val="113"/>
  </w:num>
  <w:num w:numId="471" w16cid:durableId="436564171">
    <w:abstractNumId w:val="259"/>
  </w:num>
  <w:num w:numId="472" w16cid:durableId="414672173">
    <w:abstractNumId w:val="695"/>
  </w:num>
  <w:num w:numId="473" w16cid:durableId="1008680962">
    <w:abstractNumId w:val="574"/>
  </w:num>
  <w:num w:numId="474" w16cid:durableId="1682702631">
    <w:abstractNumId w:val="733"/>
  </w:num>
  <w:num w:numId="475" w16cid:durableId="1296643303">
    <w:abstractNumId w:val="1015"/>
  </w:num>
  <w:num w:numId="476" w16cid:durableId="1797337376">
    <w:abstractNumId w:val="545"/>
  </w:num>
  <w:num w:numId="477" w16cid:durableId="1744838772">
    <w:abstractNumId w:val="647"/>
  </w:num>
  <w:num w:numId="478" w16cid:durableId="1934509922">
    <w:abstractNumId w:val="610"/>
  </w:num>
  <w:num w:numId="479" w16cid:durableId="1642495012">
    <w:abstractNumId w:val="701"/>
  </w:num>
  <w:num w:numId="480" w16cid:durableId="9070335">
    <w:abstractNumId w:val="516"/>
  </w:num>
  <w:num w:numId="481" w16cid:durableId="10648157">
    <w:abstractNumId w:val="1125"/>
  </w:num>
  <w:num w:numId="482" w16cid:durableId="375088329">
    <w:abstractNumId w:val="323"/>
  </w:num>
  <w:num w:numId="483" w16cid:durableId="2047944346">
    <w:abstractNumId w:val="885"/>
  </w:num>
  <w:num w:numId="484" w16cid:durableId="524175166">
    <w:abstractNumId w:val="96"/>
  </w:num>
  <w:num w:numId="485" w16cid:durableId="525827994">
    <w:abstractNumId w:val="743"/>
  </w:num>
  <w:num w:numId="486" w16cid:durableId="1946304903">
    <w:abstractNumId w:val="63"/>
  </w:num>
  <w:num w:numId="487" w16cid:durableId="1212040314">
    <w:abstractNumId w:val="350"/>
  </w:num>
  <w:num w:numId="488" w16cid:durableId="2056392536">
    <w:abstractNumId w:val="456"/>
  </w:num>
  <w:num w:numId="489" w16cid:durableId="1299993568">
    <w:abstractNumId w:val="58"/>
  </w:num>
  <w:num w:numId="490" w16cid:durableId="114956719">
    <w:abstractNumId w:val="1032"/>
  </w:num>
  <w:num w:numId="491" w16cid:durableId="443503452">
    <w:abstractNumId w:val="68"/>
  </w:num>
  <w:num w:numId="492" w16cid:durableId="805002387">
    <w:abstractNumId w:val="275"/>
  </w:num>
  <w:num w:numId="493" w16cid:durableId="95567348">
    <w:abstractNumId w:val="619"/>
  </w:num>
  <w:num w:numId="494" w16cid:durableId="1750033309">
    <w:abstractNumId w:val="156"/>
  </w:num>
  <w:num w:numId="495" w16cid:durableId="470171694">
    <w:abstractNumId w:val="748"/>
  </w:num>
  <w:num w:numId="496" w16cid:durableId="946812560">
    <w:abstractNumId w:val="808"/>
  </w:num>
  <w:num w:numId="497" w16cid:durableId="840782000">
    <w:abstractNumId w:val="921"/>
  </w:num>
  <w:num w:numId="498" w16cid:durableId="1142624941">
    <w:abstractNumId w:val="355"/>
  </w:num>
  <w:num w:numId="499" w16cid:durableId="766653328">
    <w:abstractNumId w:val="395"/>
  </w:num>
  <w:num w:numId="500" w16cid:durableId="1380010115">
    <w:abstractNumId w:val="441"/>
  </w:num>
  <w:num w:numId="501" w16cid:durableId="435561241">
    <w:abstractNumId w:val="258"/>
  </w:num>
  <w:num w:numId="502" w16cid:durableId="1005287209">
    <w:abstractNumId w:val="329"/>
  </w:num>
  <w:num w:numId="503" w16cid:durableId="511064746">
    <w:abstractNumId w:val="507"/>
  </w:num>
  <w:num w:numId="504" w16cid:durableId="1132944796">
    <w:abstractNumId w:val="621"/>
  </w:num>
  <w:num w:numId="505" w16cid:durableId="345668772">
    <w:abstractNumId w:val="9"/>
  </w:num>
  <w:num w:numId="506" w16cid:durableId="849369614">
    <w:abstractNumId w:val="1002"/>
  </w:num>
  <w:num w:numId="507" w16cid:durableId="1906069347">
    <w:abstractNumId w:val="321"/>
  </w:num>
  <w:num w:numId="508" w16cid:durableId="1121260819">
    <w:abstractNumId w:val="609"/>
  </w:num>
  <w:num w:numId="509" w16cid:durableId="838499194">
    <w:abstractNumId w:val="522"/>
  </w:num>
  <w:num w:numId="510" w16cid:durableId="1975674797">
    <w:abstractNumId w:val="524"/>
  </w:num>
  <w:num w:numId="511" w16cid:durableId="2126188574">
    <w:abstractNumId w:val="424"/>
  </w:num>
  <w:num w:numId="512" w16cid:durableId="312636204">
    <w:abstractNumId w:val="239"/>
  </w:num>
  <w:num w:numId="513" w16cid:durableId="1613122184">
    <w:abstractNumId w:val="472"/>
  </w:num>
  <w:num w:numId="514" w16cid:durableId="1454834796">
    <w:abstractNumId w:val="60"/>
  </w:num>
  <w:num w:numId="515" w16cid:durableId="2042827431">
    <w:abstractNumId w:val="617"/>
  </w:num>
  <w:num w:numId="516" w16cid:durableId="669454022">
    <w:abstractNumId w:val="553"/>
  </w:num>
  <w:num w:numId="517" w16cid:durableId="1572809244">
    <w:abstractNumId w:val="981"/>
  </w:num>
  <w:num w:numId="518" w16cid:durableId="2123837194">
    <w:abstractNumId w:val="161"/>
  </w:num>
  <w:num w:numId="519" w16cid:durableId="796797441">
    <w:abstractNumId w:val="745"/>
  </w:num>
  <w:num w:numId="520" w16cid:durableId="1204442829">
    <w:abstractNumId w:val="555"/>
  </w:num>
  <w:num w:numId="521" w16cid:durableId="40792748">
    <w:abstractNumId w:val="585"/>
  </w:num>
  <w:num w:numId="522" w16cid:durableId="882523235">
    <w:abstractNumId w:val="1106"/>
  </w:num>
  <w:num w:numId="523" w16cid:durableId="1503861260">
    <w:abstractNumId w:val="985"/>
  </w:num>
  <w:num w:numId="524" w16cid:durableId="1711370421">
    <w:abstractNumId w:val="919"/>
  </w:num>
  <w:num w:numId="525" w16cid:durableId="505293834">
    <w:abstractNumId w:val="1092"/>
  </w:num>
  <w:num w:numId="526" w16cid:durableId="226645391">
    <w:abstractNumId w:val="418"/>
  </w:num>
  <w:num w:numId="527" w16cid:durableId="1352759439">
    <w:abstractNumId w:val="847"/>
  </w:num>
  <w:num w:numId="528" w16cid:durableId="1313020193">
    <w:abstractNumId w:val="668"/>
  </w:num>
  <w:num w:numId="529" w16cid:durableId="379718055">
    <w:abstractNumId w:val="523"/>
  </w:num>
  <w:num w:numId="530" w16cid:durableId="1507480434">
    <w:abstractNumId w:val="92"/>
  </w:num>
  <w:num w:numId="531" w16cid:durableId="730881042">
    <w:abstractNumId w:val="213"/>
  </w:num>
  <w:num w:numId="532" w16cid:durableId="773592917">
    <w:abstractNumId w:val="762"/>
  </w:num>
  <w:num w:numId="533" w16cid:durableId="795293386">
    <w:abstractNumId w:val="563"/>
  </w:num>
  <w:num w:numId="534" w16cid:durableId="1847674062">
    <w:abstractNumId w:val="1028"/>
  </w:num>
  <w:num w:numId="535" w16cid:durableId="1431971610">
    <w:abstractNumId w:val="916"/>
  </w:num>
  <w:num w:numId="536" w16cid:durableId="675350429">
    <w:abstractNumId w:val="687"/>
  </w:num>
  <w:num w:numId="537" w16cid:durableId="85543771">
    <w:abstractNumId w:val="559"/>
  </w:num>
  <w:num w:numId="538" w16cid:durableId="1410687442">
    <w:abstractNumId w:val="237"/>
  </w:num>
  <w:num w:numId="539" w16cid:durableId="789785374">
    <w:abstractNumId w:val="1059"/>
  </w:num>
  <w:num w:numId="540" w16cid:durableId="309099874">
    <w:abstractNumId w:val="744"/>
  </w:num>
  <w:num w:numId="541" w16cid:durableId="1422213247">
    <w:abstractNumId w:val="225"/>
  </w:num>
  <w:num w:numId="542" w16cid:durableId="1357000633">
    <w:abstractNumId w:val="45"/>
  </w:num>
  <w:num w:numId="543" w16cid:durableId="943725917">
    <w:abstractNumId w:val="1084"/>
  </w:num>
  <w:num w:numId="544" w16cid:durableId="561523896">
    <w:abstractNumId w:val="475"/>
  </w:num>
  <w:num w:numId="545" w16cid:durableId="1529415013">
    <w:abstractNumId w:val="812"/>
  </w:num>
  <w:num w:numId="546" w16cid:durableId="1959095974">
    <w:abstractNumId w:val="201"/>
  </w:num>
  <w:num w:numId="547" w16cid:durableId="611279661">
    <w:abstractNumId w:val="469"/>
  </w:num>
  <w:num w:numId="548" w16cid:durableId="1924215273">
    <w:abstractNumId w:val="1090"/>
  </w:num>
  <w:num w:numId="549" w16cid:durableId="2048410602">
    <w:abstractNumId w:val="200"/>
  </w:num>
  <w:num w:numId="550" w16cid:durableId="1921209535">
    <w:abstractNumId w:val="1020"/>
  </w:num>
  <w:num w:numId="551" w16cid:durableId="1215507137">
    <w:abstractNumId w:val="935"/>
  </w:num>
  <w:num w:numId="552" w16cid:durableId="2112780861">
    <w:abstractNumId w:val="935"/>
    <w:lvlOverride w:ilvl="1">
      <w:lvl w:ilvl="1">
        <w:numFmt w:val="decimal"/>
        <w:lvlText w:val="%2."/>
        <w:lvlJc w:val="left"/>
      </w:lvl>
    </w:lvlOverride>
  </w:num>
  <w:num w:numId="553" w16cid:durableId="253442527">
    <w:abstractNumId w:val="690"/>
  </w:num>
  <w:num w:numId="554" w16cid:durableId="628979575">
    <w:abstractNumId w:val="376"/>
  </w:num>
  <w:num w:numId="555" w16cid:durableId="1056783287">
    <w:abstractNumId w:val="904"/>
  </w:num>
  <w:num w:numId="556" w16cid:durableId="1806657783">
    <w:abstractNumId w:val="109"/>
  </w:num>
  <w:num w:numId="557" w16cid:durableId="1310131584">
    <w:abstractNumId w:val="191"/>
  </w:num>
  <w:num w:numId="558" w16cid:durableId="79448385">
    <w:abstractNumId w:val="390"/>
  </w:num>
  <w:num w:numId="559" w16cid:durableId="277299244">
    <w:abstractNumId w:val="1040"/>
  </w:num>
  <w:num w:numId="560" w16cid:durableId="95565049">
    <w:abstractNumId w:val="363"/>
  </w:num>
  <w:num w:numId="561" w16cid:durableId="1625386224">
    <w:abstractNumId w:val="296"/>
  </w:num>
  <w:num w:numId="562" w16cid:durableId="959606423">
    <w:abstractNumId w:val="144"/>
  </w:num>
  <w:num w:numId="563" w16cid:durableId="228883082">
    <w:abstractNumId w:val="937"/>
  </w:num>
  <w:num w:numId="564" w16cid:durableId="1575972691">
    <w:abstractNumId w:val="463"/>
  </w:num>
  <w:num w:numId="565" w16cid:durableId="144006698">
    <w:abstractNumId w:val="293"/>
  </w:num>
  <w:num w:numId="566" w16cid:durableId="1272084554">
    <w:abstractNumId w:val="661"/>
  </w:num>
  <w:num w:numId="567" w16cid:durableId="1834102884">
    <w:abstractNumId w:val="108"/>
  </w:num>
  <w:num w:numId="568" w16cid:durableId="956182909">
    <w:abstractNumId w:val="333"/>
  </w:num>
  <w:num w:numId="569" w16cid:durableId="494611737">
    <w:abstractNumId w:val="546"/>
  </w:num>
  <w:num w:numId="570" w16cid:durableId="1324240265">
    <w:abstractNumId w:val="903"/>
  </w:num>
  <w:num w:numId="571" w16cid:durableId="1978025317">
    <w:abstractNumId w:val="688"/>
  </w:num>
  <w:num w:numId="572" w16cid:durableId="2086291971">
    <w:abstractNumId w:val="898"/>
  </w:num>
  <w:num w:numId="573" w16cid:durableId="1274897613">
    <w:abstractNumId w:val="596"/>
  </w:num>
  <w:num w:numId="574" w16cid:durableId="1184052540">
    <w:abstractNumId w:val="776"/>
  </w:num>
  <w:num w:numId="575" w16cid:durableId="746077343">
    <w:abstractNumId w:val="1011"/>
  </w:num>
  <w:num w:numId="576" w16cid:durableId="1237789670">
    <w:abstractNumId w:val="865"/>
  </w:num>
  <w:num w:numId="577" w16cid:durableId="1998604887">
    <w:abstractNumId w:val="389"/>
  </w:num>
  <w:num w:numId="578" w16cid:durableId="147749470">
    <w:abstractNumId w:val="589"/>
  </w:num>
  <w:num w:numId="579" w16cid:durableId="151216791">
    <w:abstractNumId w:val="663"/>
  </w:num>
  <w:num w:numId="580" w16cid:durableId="1254317460">
    <w:abstractNumId w:val="104"/>
  </w:num>
  <w:num w:numId="581" w16cid:durableId="214974665">
    <w:abstractNumId w:val="485"/>
  </w:num>
  <w:num w:numId="582" w16cid:durableId="355081113">
    <w:abstractNumId w:val="143"/>
  </w:num>
  <w:num w:numId="583" w16cid:durableId="628316280">
    <w:abstractNumId w:val="967"/>
  </w:num>
  <w:num w:numId="584" w16cid:durableId="1673220047">
    <w:abstractNumId w:val="673"/>
  </w:num>
  <w:num w:numId="585" w16cid:durableId="832334595">
    <w:abstractNumId w:val="1033"/>
  </w:num>
  <w:num w:numId="586" w16cid:durableId="916549528">
    <w:abstractNumId w:val="445"/>
  </w:num>
  <w:num w:numId="587" w16cid:durableId="279337505">
    <w:abstractNumId w:val="927"/>
  </w:num>
  <w:num w:numId="588" w16cid:durableId="908343334">
    <w:abstractNumId w:val="182"/>
  </w:num>
  <w:num w:numId="589" w16cid:durableId="2064060076">
    <w:abstractNumId w:val="153"/>
  </w:num>
  <w:num w:numId="590" w16cid:durableId="87971410">
    <w:abstractNumId w:val="71"/>
  </w:num>
  <w:num w:numId="591" w16cid:durableId="1195921355">
    <w:abstractNumId w:val="925"/>
  </w:num>
  <w:num w:numId="592" w16cid:durableId="487986193">
    <w:abstractNumId w:val="928"/>
  </w:num>
  <w:num w:numId="593" w16cid:durableId="951395647">
    <w:abstractNumId w:val="199"/>
  </w:num>
  <w:num w:numId="594" w16cid:durableId="125705302">
    <w:abstractNumId w:val="208"/>
  </w:num>
  <w:num w:numId="595" w16cid:durableId="2118330018">
    <w:abstractNumId w:val="752"/>
  </w:num>
  <w:num w:numId="596" w16cid:durableId="2049528121">
    <w:abstractNumId w:val="627"/>
  </w:num>
  <w:num w:numId="597" w16cid:durableId="83452659">
    <w:abstractNumId w:val="483"/>
  </w:num>
  <w:num w:numId="598" w16cid:durableId="786967830">
    <w:abstractNumId w:val="386"/>
  </w:num>
  <w:num w:numId="599" w16cid:durableId="2094663864">
    <w:abstractNumId w:val="905"/>
  </w:num>
  <w:num w:numId="600" w16cid:durableId="960762810">
    <w:abstractNumId w:val="291"/>
  </w:num>
  <w:num w:numId="601" w16cid:durableId="194929733">
    <w:abstractNumId w:val="1087"/>
  </w:num>
  <w:num w:numId="602" w16cid:durableId="1951203813">
    <w:abstractNumId w:val="1034"/>
  </w:num>
  <w:num w:numId="603" w16cid:durableId="281614852">
    <w:abstractNumId w:val="907"/>
  </w:num>
  <w:num w:numId="604" w16cid:durableId="1304580551">
    <w:abstractNumId w:val="437"/>
  </w:num>
  <w:num w:numId="605" w16cid:durableId="94444719">
    <w:abstractNumId w:val="163"/>
  </w:num>
  <w:num w:numId="606" w16cid:durableId="1017928357">
    <w:abstractNumId w:val="217"/>
  </w:num>
  <w:num w:numId="607" w16cid:durableId="1651326323">
    <w:abstractNumId w:val="719"/>
  </w:num>
  <w:num w:numId="608" w16cid:durableId="705570195">
    <w:abstractNumId w:val="261"/>
  </w:num>
  <w:num w:numId="609" w16cid:durableId="764614528">
    <w:abstractNumId w:val="562"/>
  </w:num>
  <w:num w:numId="610" w16cid:durableId="1785609939">
    <w:abstractNumId w:val="515"/>
  </w:num>
  <w:num w:numId="611" w16cid:durableId="2123497923">
    <w:abstractNumId w:val="902"/>
  </w:num>
  <w:num w:numId="612" w16cid:durableId="148790489">
    <w:abstractNumId w:val="891"/>
  </w:num>
  <w:num w:numId="613" w16cid:durableId="252056316">
    <w:abstractNumId w:val="508"/>
  </w:num>
  <w:num w:numId="614" w16cid:durableId="734282188">
    <w:abstractNumId w:val="165"/>
  </w:num>
  <w:num w:numId="615" w16cid:durableId="724569590">
    <w:abstractNumId w:val="1076"/>
  </w:num>
  <w:num w:numId="616" w16cid:durableId="1694644737">
    <w:abstractNumId w:val="676"/>
  </w:num>
  <w:num w:numId="617" w16cid:durableId="831531064">
    <w:abstractNumId w:val="304"/>
  </w:num>
  <w:num w:numId="618" w16cid:durableId="1280989755">
    <w:abstractNumId w:val="311"/>
  </w:num>
  <w:num w:numId="619" w16cid:durableId="1617371130">
    <w:abstractNumId w:val="667"/>
  </w:num>
  <w:num w:numId="620" w16cid:durableId="852455982">
    <w:abstractNumId w:val="906"/>
  </w:num>
  <w:num w:numId="621" w16cid:durableId="5641100">
    <w:abstractNumId w:val="814"/>
  </w:num>
  <w:num w:numId="622" w16cid:durableId="1185364999">
    <w:abstractNumId w:val="31"/>
  </w:num>
  <w:num w:numId="623" w16cid:durableId="1885478866">
    <w:abstractNumId w:val="202"/>
  </w:num>
  <w:num w:numId="624" w16cid:durableId="1183131992">
    <w:abstractNumId w:val="1036"/>
  </w:num>
  <w:num w:numId="625" w16cid:durableId="247005385">
    <w:abstractNumId w:val="750"/>
  </w:num>
  <w:num w:numId="626" w16cid:durableId="344526102">
    <w:abstractNumId w:val="725"/>
  </w:num>
  <w:num w:numId="627" w16cid:durableId="858588431">
    <w:abstractNumId w:val="230"/>
  </w:num>
  <w:num w:numId="628" w16cid:durableId="160319572">
    <w:abstractNumId w:val="430"/>
  </w:num>
  <w:num w:numId="629" w16cid:durableId="1075592424">
    <w:abstractNumId w:val="671"/>
  </w:num>
  <w:num w:numId="630" w16cid:durableId="73285645">
    <w:abstractNumId w:val="642"/>
  </w:num>
  <w:num w:numId="631" w16cid:durableId="444927098">
    <w:abstractNumId w:val="856"/>
  </w:num>
  <w:num w:numId="632" w16cid:durableId="165246094">
    <w:abstractNumId w:val="632"/>
  </w:num>
  <w:num w:numId="633" w16cid:durableId="901327621">
    <w:abstractNumId w:val="550"/>
  </w:num>
  <w:num w:numId="634" w16cid:durableId="1884125521">
    <w:abstractNumId w:val="205"/>
  </w:num>
  <w:num w:numId="635" w16cid:durableId="1481531059">
    <w:abstractNumId w:val="1037"/>
  </w:num>
  <w:num w:numId="636" w16cid:durableId="1338389147">
    <w:abstractNumId w:val="583"/>
  </w:num>
  <w:num w:numId="637" w16cid:durableId="47344639">
    <w:abstractNumId w:val="174"/>
  </w:num>
  <w:num w:numId="638" w16cid:durableId="986396919">
    <w:abstractNumId w:val="850"/>
  </w:num>
  <w:num w:numId="639" w16cid:durableId="965433435">
    <w:abstractNumId w:val="240"/>
  </w:num>
  <w:num w:numId="640" w16cid:durableId="793520242">
    <w:abstractNumId w:val="882"/>
  </w:num>
  <w:num w:numId="641" w16cid:durableId="157036486">
    <w:abstractNumId w:val="868"/>
  </w:num>
  <w:num w:numId="642" w16cid:durableId="1280378487">
    <w:abstractNumId w:val="13"/>
  </w:num>
  <w:num w:numId="643" w16cid:durableId="86730140">
    <w:abstractNumId w:val="602"/>
  </w:num>
  <w:num w:numId="644" w16cid:durableId="493882901">
    <w:abstractNumId w:val="846"/>
  </w:num>
  <w:num w:numId="645" w16cid:durableId="1880894509">
    <w:abstractNumId w:val="703"/>
  </w:num>
  <w:num w:numId="646" w16cid:durableId="185296548">
    <w:abstractNumId w:val="1127"/>
  </w:num>
  <w:num w:numId="647" w16cid:durableId="933440483">
    <w:abstractNumId w:val="908"/>
  </w:num>
  <w:num w:numId="648" w16cid:durableId="1476532145">
    <w:abstractNumId w:val="875"/>
  </w:num>
  <w:num w:numId="649" w16cid:durableId="1464736944">
    <w:abstractNumId w:val="320"/>
  </w:num>
  <w:num w:numId="650" w16cid:durableId="1941180689">
    <w:abstractNumId w:val="819"/>
  </w:num>
  <w:num w:numId="651" w16cid:durableId="1129739210">
    <w:abstractNumId w:val="1024"/>
  </w:num>
  <w:num w:numId="652" w16cid:durableId="1978342405">
    <w:abstractNumId w:val="755"/>
  </w:num>
  <w:num w:numId="653" w16cid:durableId="1701735299">
    <w:abstractNumId w:val="282"/>
  </w:num>
  <w:num w:numId="654" w16cid:durableId="2108381731">
    <w:abstractNumId w:val="648"/>
  </w:num>
  <w:num w:numId="655" w16cid:durableId="544216900">
    <w:abstractNumId w:val="520"/>
  </w:num>
  <w:num w:numId="656" w16cid:durableId="1726372661">
    <w:abstractNumId w:val="613"/>
  </w:num>
  <w:num w:numId="657" w16cid:durableId="892959285">
    <w:abstractNumId w:val="616"/>
  </w:num>
  <w:num w:numId="658" w16cid:durableId="1515072290">
    <w:abstractNumId w:val="279"/>
  </w:num>
  <w:num w:numId="659" w16cid:durableId="63450192">
    <w:abstractNumId w:val="1039"/>
  </w:num>
  <w:num w:numId="660" w16cid:durableId="664626727">
    <w:abstractNumId w:val="462"/>
  </w:num>
  <w:num w:numId="661" w16cid:durableId="676201858">
    <w:abstractNumId w:val="593"/>
  </w:num>
  <w:num w:numId="662" w16cid:durableId="289628921">
    <w:abstractNumId w:val="66"/>
  </w:num>
  <w:num w:numId="663" w16cid:durableId="1817381422">
    <w:abstractNumId w:val="388"/>
  </w:num>
  <w:num w:numId="664" w16cid:durableId="115374012">
    <w:abstractNumId w:val="626"/>
  </w:num>
  <w:num w:numId="665" w16cid:durableId="1497262847">
    <w:abstractNumId w:val="806"/>
  </w:num>
  <w:num w:numId="666" w16cid:durableId="1171405443">
    <w:abstractNumId w:val="145"/>
  </w:num>
  <w:num w:numId="667" w16cid:durableId="1207764618">
    <w:abstractNumId w:val="1004"/>
  </w:num>
  <w:num w:numId="668" w16cid:durableId="1429540467">
    <w:abstractNumId w:val="65"/>
  </w:num>
  <w:num w:numId="669" w16cid:durableId="1417943958">
    <w:abstractNumId w:val="162"/>
  </w:num>
  <w:num w:numId="670" w16cid:durableId="726077029">
    <w:abstractNumId w:val="976"/>
  </w:num>
  <w:num w:numId="671" w16cid:durableId="1050617829">
    <w:abstractNumId w:val="89"/>
  </w:num>
  <w:num w:numId="672" w16cid:durableId="684285700">
    <w:abstractNumId w:val="267"/>
  </w:num>
  <w:num w:numId="673" w16cid:durableId="449709502">
    <w:abstractNumId w:val="1005"/>
  </w:num>
  <w:num w:numId="674" w16cid:durableId="2015646760">
    <w:abstractNumId w:val="90"/>
  </w:num>
  <w:num w:numId="675" w16cid:durableId="320736583">
    <w:abstractNumId w:val="802"/>
  </w:num>
  <w:num w:numId="676" w16cid:durableId="211119313">
    <w:abstractNumId w:val="41"/>
  </w:num>
  <w:num w:numId="677" w16cid:durableId="1177158544">
    <w:abstractNumId w:val="959"/>
  </w:num>
  <w:num w:numId="678" w16cid:durableId="1511064510">
    <w:abstractNumId w:val="815"/>
  </w:num>
  <w:num w:numId="679" w16cid:durableId="1527449750">
    <w:abstractNumId w:val="297"/>
  </w:num>
  <w:num w:numId="680" w16cid:durableId="790704761">
    <w:abstractNumId w:val="271"/>
  </w:num>
  <w:num w:numId="681" w16cid:durableId="2094624053">
    <w:abstractNumId w:val="164"/>
  </w:num>
  <w:num w:numId="682" w16cid:durableId="356125173">
    <w:abstractNumId w:val="773"/>
  </w:num>
  <w:num w:numId="683" w16cid:durableId="344597050">
    <w:abstractNumId w:val="324"/>
  </w:num>
  <w:num w:numId="684" w16cid:durableId="26612350">
    <w:abstractNumId w:val="443"/>
  </w:num>
  <w:num w:numId="685" w16cid:durableId="789595482">
    <w:abstractNumId w:val="292"/>
  </w:num>
  <w:num w:numId="686" w16cid:durableId="1503010976">
    <w:abstractNumId w:val="764"/>
  </w:num>
  <w:num w:numId="687" w16cid:durableId="1310137618">
    <w:abstractNumId w:val="623"/>
  </w:num>
  <w:num w:numId="688" w16cid:durableId="46807901">
    <w:abstractNumId w:val="61"/>
  </w:num>
  <w:num w:numId="689" w16cid:durableId="1719278793">
    <w:abstractNumId w:val="1049"/>
  </w:num>
  <w:num w:numId="690" w16cid:durableId="648480338">
    <w:abstractNumId w:val="989"/>
  </w:num>
  <w:num w:numId="691" w16cid:durableId="550461178">
    <w:abstractNumId w:val="365"/>
  </w:num>
  <w:num w:numId="692" w16cid:durableId="1451510439">
    <w:abstractNumId w:val="780"/>
  </w:num>
  <w:num w:numId="693" w16cid:durableId="1822232880">
    <w:abstractNumId w:val="85"/>
  </w:num>
  <w:num w:numId="694" w16cid:durableId="799686105">
    <w:abstractNumId w:val="1085"/>
  </w:num>
  <w:num w:numId="695" w16cid:durableId="670260960">
    <w:abstractNumId w:val="948"/>
  </w:num>
  <w:num w:numId="696" w16cid:durableId="693380324">
    <w:abstractNumId w:val="124"/>
  </w:num>
  <w:num w:numId="697" w16cid:durableId="1014262306">
    <w:abstractNumId w:val="505"/>
  </w:num>
  <w:num w:numId="698" w16cid:durableId="174804457">
    <w:abstractNumId w:val="926"/>
  </w:num>
  <w:num w:numId="699" w16cid:durableId="944729999">
    <w:abstractNumId w:val="129"/>
  </w:num>
  <w:num w:numId="700" w16cid:durableId="1491406695">
    <w:abstractNumId w:val="221"/>
  </w:num>
  <w:num w:numId="701" w16cid:durableId="1927380130">
    <w:abstractNumId w:val="287"/>
  </w:num>
  <w:num w:numId="702" w16cid:durableId="1418476654">
    <w:abstractNumId w:val="476"/>
  </w:num>
  <w:num w:numId="703" w16cid:durableId="1668513036">
    <w:abstractNumId w:val="155"/>
  </w:num>
  <w:num w:numId="704" w16cid:durableId="148057069">
    <w:abstractNumId w:val="314"/>
  </w:num>
  <w:num w:numId="705" w16cid:durableId="1315067961">
    <w:abstractNumId w:val="955"/>
  </w:num>
  <w:num w:numId="706" w16cid:durableId="1099106396">
    <w:abstractNumId w:val="740"/>
  </w:num>
  <w:num w:numId="707" w16cid:durableId="88242140">
    <w:abstractNumId w:val="698"/>
  </w:num>
  <w:num w:numId="708" w16cid:durableId="1885604186">
    <w:abstractNumId w:val="169"/>
  </w:num>
  <w:num w:numId="709" w16cid:durableId="1727144699">
    <w:abstractNumId w:val="36"/>
  </w:num>
  <w:num w:numId="710" w16cid:durableId="546643999">
    <w:abstractNumId w:val="548"/>
  </w:num>
  <w:num w:numId="711" w16cid:durableId="225184686">
    <w:abstractNumId w:val="795"/>
  </w:num>
  <w:num w:numId="712" w16cid:durableId="103501128">
    <w:abstractNumId w:val="105"/>
  </w:num>
  <w:num w:numId="713" w16cid:durableId="421073523">
    <w:abstractNumId w:val="172"/>
  </w:num>
  <w:num w:numId="714" w16cid:durableId="1192453626">
    <w:abstractNumId w:val="1063"/>
  </w:num>
  <w:num w:numId="715" w16cid:durableId="562562746">
    <w:abstractNumId w:val="1093"/>
  </w:num>
  <w:num w:numId="716" w16cid:durableId="774792264">
    <w:abstractNumId w:val="406"/>
  </w:num>
  <w:num w:numId="717" w16cid:durableId="779879435">
    <w:abstractNumId w:val="789"/>
  </w:num>
  <w:num w:numId="718" w16cid:durableId="1663511362">
    <w:abstractNumId w:val="654"/>
  </w:num>
  <w:num w:numId="719" w16cid:durableId="398092009">
    <w:abstractNumId w:val="409"/>
  </w:num>
  <w:num w:numId="720" w16cid:durableId="1017585140">
    <w:abstractNumId w:val="575"/>
  </w:num>
  <w:num w:numId="721" w16cid:durableId="49109858">
    <w:abstractNumId w:val="543"/>
  </w:num>
  <w:num w:numId="722" w16cid:durableId="634677099">
    <w:abstractNumId w:val="56"/>
  </w:num>
  <w:num w:numId="723" w16cid:durableId="1798914132">
    <w:abstractNumId w:val="665"/>
  </w:num>
  <w:num w:numId="724" w16cid:durableId="1894073937">
    <w:abstractNumId w:val="353"/>
  </w:num>
  <w:num w:numId="725" w16cid:durableId="1246695181">
    <w:abstractNumId w:val="861"/>
  </w:num>
  <w:num w:numId="726" w16cid:durableId="413014290">
    <w:abstractNumId w:val="206"/>
  </w:num>
  <w:num w:numId="727" w16cid:durableId="1284069337">
    <w:abstractNumId w:val="1096"/>
  </w:num>
  <w:num w:numId="728" w16cid:durableId="1590044441">
    <w:abstractNumId w:val="845"/>
  </w:num>
  <w:num w:numId="729" w16cid:durableId="1135752129">
    <w:abstractNumId w:val="385"/>
  </w:num>
  <w:num w:numId="730" w16cid:durableId="799759532">
    <w:abstractNumId w:val="567"/>
  </w:num>
  <w:num w:numId="731" w16cid:durableId="522325064">
    <w:abstractNumId w:val="1086"/>
  </w:num>
  <w:num w:numId="732" w16cid:durableId="714234683">
    <w:abstractNumId w:val="42"/>
  </w:num>
  <w:num w:numId="733" w16cid:durableId="1469590184">
    <w:abstractNumId w:val="646"/>
  </w:num>
  <w:num w:numId="734" w16cid:durableId="583495182">
    <w:abstractNumId w:val="331"/>
  </w:num>
  <w:num w:numId="735" w16cid:durableId="143549774">
    <w:abstractNumId w:val="973"/>
  </w:num>
  <w:num w:numId="736" w16cid:durableId="2108915434">
    <w:abstractNumId w:val="387"/>
  </w:num>
  <w:num w:numId="737" w16cid:durableId="1762800768">
    <w:abstractNumId w:val="465"/>
  </w:num>
  <w:num w:numId="738" w16cid:durableId="374548860">
    <w:abstractNumId w:val="607"/>
  </w:num>
  <w:num w:numId="739" w16cid:durableId="1206717025">
    <w:abstractNumId w:val="349"/>
  </w:num>
  <w:num w:numId="740" w16cid:durableId="518743856">
    <w:abstractNumId w:val="957"/>
  </w:num>
  <w:num w:numId="741" w16cid:durableId="833911781">
    <w:abstractNumId w:val="1074"/>
  </w:num>
  <w:num w:numId="742" w16cid:durableId="1853956611">
    <w:abstractNumId w:val="686"/>
  </w:num>
  <w:num w:numId="743" w16cid:durableId="2092311466">
    <w:abstractNumId w:val="1047"/>
  </w:num>
  <w:num w:numId="744" w16cid:durableId="253977757">
    <w:abstractNumId w:val="767"/>
  </w:num>
  <w:num w:numId="745" w16cid:durableId="434641995">
    <w:abstractNumId w:val="603"/>
  </w:num>
  <w:num w:numId="746" w16cid:durableId="844245165">
    <w:abstractNumId w:val="150"/>
  </w:num>
  <w:num w:numId="747" w16cid:durableId="266811762">
    <w:abstractNumId w:val="288"/>
  </w:num>
  <w:num w:numId="748" w16cid:durableId="311375960">
    <w:abstractNumId w:val="274"/>
  </w:num>
  <w:num w:numId="749" w16cid:durableId="1909265640">
    <w:abstractNumId w:val="590"/>
  </w:num>
  <w:num w:numId="750" w16cid:durableId="1288968356">
    <w:abstractNumId w:val="650"/>
  </w:num>
  <w:num w:numId="751" w16cid:durableId="1365248199">
    <w:abstractNumId w:val="83"/>
  </w:num>
  <w:num w:numId="752" w16cid:durableId="147524173">
    <w:abstractNumId w:val="782"/>
  </w:num>
  <w:num w:numId="753" w16cid:durableId="1886020795">
    <w:abstractNumId w:val="900"/>
  </w:num>
  <w:num w:numId="754" w16cid:durableId="306711997">
    <w:abstractNumId w:val="273"/>
  </w:num>
  <w:num w:numId="755" w16cid:durableId="1006401030">
    <w:abstractNumId w:val="478"/>
  </w:num>
  <w:num w:numId="756" w16cid:durableId="572008811">
    <w:abstractNumId w:val="30"/>
  </w:num>
  <w:num w:numId="757" w16cid:durableId="287049747">
    <w:abstractNumId w:val="531"/>
  </w:num>
  <w:num w:numId="758" w16cid:durableId="1716125976">
    <w:abstractNumId w:val="1102"/>
  </w:num>
  <w:num w:numId="759" w16cid:durableId="849830996">
    <w:abstractNumId w:val="471"/>
  </w:num>
  <w:num w:numId="760" w16cid:durableId="1903248115">
    <w:abstractNumId w:val="582"/>
  </w:num>
  <w:num w:numId="761" w16cid:durableId="1527019189">
    <w:abstractNumId w:val="207"/>
  </w:num>
  <w:num w:numId="762" w16cid:durableId="1560552162">
    <w:abstractNumId w:val="737"/>
  </w:num>
  <w:num w:numId="763" w16cid:durableId="1153528864">
    <w:abstractNumId w:val="1099"/>
  </w:num>
  <w:num w:numId="764" w16cid:durableId="1098864226">
    <w:abstractNumId w:val="558"/>
  </w:num>
  <w:num w:numId="765" w16cid:durableId="1431972827">
    <w:abstractNumId w:val="601"/>
  </w:num>
  <w:num w:numId="766" w16cid:durableId="1813063333">
    <w:abstractNumId w:val="383"/>
  </w:num>
  <w:num w:numId="767" w16cid:durableId="890459492">
    <w:abstractNumId w:val="736"/>
  </w:num>
  <w:num w:numId="768" w16cid:durableId="639117077">
    <w:abstractNumId w:val="415"/>
  </w:num>
  <w:num w:numId="769" w16cid:durableId="231814690">
    <w:abstractNumId w:val="106"/>
  </w:num>
  <w:num w:numId="770" w16cid:durableId="1736584440">
    <w:abstractNumId w:val="952"/>
  </w:num>
  <w:num w:numId="771" w16cid:durableId="1585911965">
    <w:abstractNumId w:val="723"/>
  </w:num>
  <w:num w:numId="772" w16cid:durableId="1719934477">
    <w:abstractNumId w:val="442"/>
  </w:num>
  <w:num w:numId="773" w16cid:durableId="1369522683">
    <w:abstractNumId w:val="50"/>
  </w:num>
  <w:num w:numId="774" w16cid:durableId="1775787060">
    <w:abstractNumId w:val="67"/>
  </w:num>
  <w:num w:numId="775" w16cid:durableId="1597130190">
    <w:abstractNumId w:val="1008"/>
  </w:num>
  <w:num w:numId="776" w16cid:durableId="2049330010">
    <w:abstractNumId w:val="557"/>
  </w:num>
  <w:num w:numId="777" w16cid:durableId="1455637447">
    <w:abstractNumId w:val="1094"/>
  </w:num>
  <w:num w:numId="778" w16cid:durableId="2041589057">
    <w:abstractNumId w:val="796"/>
  </w:num>
  <w:num w:numId="779" w16cid:durableId="1796631369">
    <w:abstractNumId w:val="572"/>
  </w:num>
  <w:num w:numId="780" w16cid:durableId="412818731">
    <w:abstractNumId w:val="252"/>
  </w:num>
  <w:num w:numId="781" w16cid:durableId="1506821025">
    <w:abstractNumId w:val="325"/>
  </w:num>
  <w:num w:numId="782" w16cid:durableId="259995614">
    <w:abstractNumId w:val="86"/>
  </w:num>
  <w:num w:numId="783" w16cid:durableId="518618146">
    <w:abstractNumId w:val="183"/>
  </w:num>
  <w:num w:numId="784" w16cid:durableId="798063666">
    <w:abstractNumId w:val="1112"/>
  </w:num>
  <w:num w:numId="785" w16cid:durableId="1626735878">
    <w:abstractNumId w:val="960"/>
  </w:num>
  <w:num w:numId="786" w16cid:durableId="1169370014">
    <w:abstractNumId w:val="747"/>
  </w:num>
  <w:num w:numId="787" w16cid:durableId="1627199774">
    <w:abstractNumId w:val="1045"/>
  </w:num>
  <w:num w:numId="788" w16cid:durableId="1465274045">
    <w:abstractNumId w:val="571"/>
  </w:num>
  <w:num w:numId="789" w16cid:durableId="752511663">
    <w:abstractNumId w:val="1035"/>
  </w:num>
  <w:num w:numId="790" w16cid:durableId="651564440">
    <w:abstractNumId w:val="24"/>
  </w:num>
  <w:num w:numId="791" w16cid:durableId="1967391326">
    <w:abstractNumId w:val="402"/>
  </w:num>
  <w:num w:numId="792" w16cid:durableId="2133555600">
    <w:abstractNumId w:val="88"/>
  </w:num>
  <w:num w:numId="793" w16cid:durableId="353462757">
    <w:abstractNumId w:val="950"/>
  </w:num>
  <w:num w:numId="794" w16cid:durableId="1615943186">
    <w:abstractNumId w:val="480"/>
  </w:num>
  <w:num w:numId="795" w16cid:durableId="1309355855">
    <w:abstractNumId w:val="362"/>
  </w:num>
  <w:num w:numId="796" w16cid:durableId="765538174">
    <w:abstractNumId w:val="448"/>
  </w:num>
  <w:num w:numId="797" w16cid:durableId="288557016">
    <w:abstractNumId w:val="872"/>
  </w:num>
  <w:num w:numId="798" w16cid:durableId="1688632460">
    <w:abstractNumId w:val="962"/>
  </w:num>
  <w:num w:numId="799" w16cid:durableId="294026043">
    <w:abstractNumId w:val="860"/>
  </w:num>
  <w:num w:numId="800" w16cid:durableId="765880284">
    <w:abstractNumId w:val="848"/>
  </w:num>
  <w:num w:numId="801" w16cid:durableId="1267814280">
    <w:abstractNumId w:val="600"/>
  </w:num>
  <w:num w:numId="802" w16cid:durableId="426510076">
    <w:abstractNumId w:val="956"/>
  </w:num>
  <w:num w:numId="803" w16cid:durableId="630482351">
    <w:abstractNumId w:val="265"/>
  </w:num>
  <w:num w:numId="804" w16cid:durableId="70584283">
    <w:abstractNumId w:val="435"/>
  </w:num>
  <w:num w:numId="805" w16cid:durableId="1598292279">
    <w:abstractNumId w:val="38"/>
  </w:num>
  <w:num w:numId="806" w16cid:durableId="822156653">
    <w:abstractNumId w:val="1031"/>
  </w:num>
  <w:num w:numId="807" w16cid:durableId="119109876">
    <w:abstractNumId w:val="111"/>
  </w:num>
  <w:num w:numId="808" w16cid:durableId="1123423443">
    <w:abstractNumId w:val="132"/>
  </w:num>
  <w:num w:numId="809" w16cid:durableId="2126733153">
    <w:abstractNumId w:val="307"/>
  </w:num>
  <w:num w:numId="810" w16cid:durableId="1468090992">
    <w:abstractNumId w:val="689"/>
  </w:num>
  <w:num w:numId="811" w16cid:durableId="822769934">
    <w:abstractNumId w:val="1065"/>
  </w:num>
  <w:num w:numId="812" w16cid:durableId="1517498431">
    <w:abstractNumId w:val="801"/>
  </w:num>
  <w:num w:numId="813" w16cid:durableId="1658420589">
    <w:abstractNumId w:val="185"/>
  </w:num>
  <w:num w:numId="814" w16cid:durableId="513152120">
    <w:abstractNumId w:val="70"/>
  </w:num>
  <w:num w:numId="815" w16cid:durableId="264196608">
    <w:abstractNumId w:val="455"/>
  </w:num>
  <w:num w:numId="816" w16cid:durableId="1390422357">
    <w:abstractNumId w:val="255"/>
  </w:num>
  <w:num w:numId="817" w16cid:durableId="1860491">
    <w:abstractNumId w:val="565"/>
  </w:num>
  <w:num w:numId="818" w16cid:durableId="1577745903">
    <w:abstractNumId w:val="81"/>
  </w:num>
  <w:num w:numId="819" w16cid:durableId="305817324">
    <w:abstractNumId w:val="1124"/>
  </w:num>
  <w:num w:numId="820" w16cid:durableId="372463317">
    <w:abstractNumId w:val="664"/>
  </w:num>
  <w:num w:numId="821" w16cid:durableId="471948986">
    <w:abstractNumId w:val="1018"/>
  </w:num>
  <w:num w:numId="822" w16cid:durableId="52698285">
    <w:abstractNumId w:val="628"/>
  </w:num>
  <w:num w:numId="823" w16cid:durableId="532235563">
    <w:abstractNumId w:val="693"/>
  </w:num>
  <w:num w:numId="824" w16cid:durableId="183248621">
    <w:abstractNumId w:val="492"/>
  </w:num>
  <w:num w:numId="825" w16cid:durableId="1185096899">
    <w:abstractNumId w:val="154"/>
  </w:num>
  <w:num w:numId="826" w16cid:durableId="1981038004">
    <w:abstractNumId w:val="126"/>
  </w:num>
  <w:num w:numId="827" w16cid:durableId="564073654">
    <w:abstractNumId w:val="739"/>
  </w:num>
  <w:num w:numId="828" w16cid:durableId="93526129">
    <w:abstractNumId w:val="496"/>
  </w:num>
  <w:num w:numId="829" w16cid:durableId="1283419690">
    <w:abstractNumId w:val="696"/>
  </w:num>
  <w:num w:numId="830" w16cid:durableId="2027098021">
    <w:abstractNumId w:val="945"/>
  </w:num>
  <w:num w:numId="831" w16cid:durableId="1274361877">
    <w:abstractNumId w:val="1016"/>
  </w:num>
  <w:num w:numId="832" w16cid:durableId="2113353858">
    <w:abstractNumId w:val="584"/>
  </w:num>
  <w:num w:numId="833" w16cid:durableId="917598534">
    <w:abstractNumId w:val="318"/>
  </w:num>
  <w:num w:numId="834" w16cid:durableId="945884639">
    <w:abstractNumId w:val="704"/>
  </w:num>
  <w:num w:numId="835" w16cid:durableId="675769397">
    <w:abstractNumId w:val="781"/>
  </w:num>
  <w:num w:numId="836" w16cid:durableId="512033102">
    <w:abstractNumId w:val="1006"/>
  </w:num>
  <w:num w:numId="837" w16cid:durableId="1027680580">
    <w:abstractNumId w:val="560"/>
  </w:num>
  <w:num w:numId="838" w16cid:durableId="1932665640">
    <w:abstractNumId w:val="657"/>
  </w:num>
  <w:num w:numId="839" w16cid:durableId="1507553328">
    <w:abstractNumId w:val="844"/>
  </w:num>
  <w:num w:numId="840" w16cid:durableId="250163269">
    <w:abstractNumId w:val="526"/>
  </w:num>
  <w:num w:numId="841" w16cid:durableId="1737170803">
    <w:abstractNumId w:val="691"/>
  </w:num>
  <w:num w:numId="842" w16cid:durableId="121315866">
    <w:abstractNumId w:val="643"/>
  </w:num>
  <w:num w:numId="843" w16cid:durableId="778597654">
    <w:abstractNumId w:val="1050"/>
  </w:num>
  <w:num w:numId="844" w16cid:durableId="980116798">
    <w:abstractNumId w:val="1079"/>
  </w:num>
  <w:num w:numId="845" w16cid:durableId="1443037436">
    <w:abstractNumId w:val="5"/>
  </w:num>
  <w:num w:numId="846" w16cid:durableId="69739782">
    <w:abstractNumId w:val="16"/>
  </w:num>
  <w:num w:numId="847" w16cid:durableId="1654218823">
    <w:abstractNumId w:val="75"/>
  </w:num>
  <w:num w:numId="848" w16cid:durableId="1338848892">
    <w:abstractNumId w:val="566"/>
  </w:num>
  <w:num w:numId="849" w16cid:durableId="249243927">
    <w:abstractNumId w:val="854"/>
  </w:num>
  <w:num w:numId="850" w16cid:durableId="1568225606">
    <w:abstractNumId w:val="266"/>
  </w:num>
  <w:num w:numId="851" w16cid:durableId="1996034538">
    <w:abstractNumId w:val="11"/>
  </w:num>
  <w:num w:numId="852" w16cid:durableId="1999842724">
    <w:abstractNumId w:val="843"/>
  </w:num>
  <w:num w:numId="853" w16cid:durableId="376588923">
    <w:abstractNumId w:val="439"/>
  </w:num>
  <w:num w:numId="854" w16cid:durableId="309361319">
    <w:abstractNumId w:val="123"/>
  </w:num>
  <w:num w:numId="855" w16cid:durableId="177239128">
    <w:abstractNumId w:val="653"/>
  </w:num>
  <w:num w:numId="856" w16cid:durableId="2087416697">
    <w:abstractNumId w:val="332"/>
  </w:num>
  <w:num w:numId="857" w16cid:durableId="998192591">
    <w:abstractNumId w:val="969"/>
  </w:num>
  <w:num w:numId="858" w16cid:durableId="1346437351">
    <w:abstractNumId w:val="1122"/>
  </w:num>
  <w:num w:numId="859" w16cid:durableId="875970383">
    <w:abstractNumId w:val="234"/>
  </w:num>
  <w:num w:numId="860" w16cid:durableId="1496604535">
    <w:abstractNumId w:val="1104"/>
  </w:num>
  <w:num w:numId="861" w16cid:durableId="2011059193">
    <w:abstractNumId w:val="438"/>
  </w:num>
  <w:num w:numId="862" w16cid:durableId="1475292649">
    <w:abstractNumId w:val="718"/>
  </w:num>
  <w:num w:numId="863" w16cid:durableId="2106879790">
    <w:abstractNumId w:val="1070"/>
  </w:num>
  <w:num w:numId="864" w16cid:durableId="503205117">
    <w:abstractNumId w:val="131"/>
  </w:num>
  <w:num w:numId="865" w16cid:durableId="1426339044">
    <w:abstractNumId w:val="811"/>
  </w:num>
  <w:num w:numId="866" w16cid:durableId="345327850">
    <w:abstractNumId w:val="727"/>
  </w:num>
  <w:num w:numId="867" w16cid:durableId="1165511549">
    <w:abstractNumId w:val="1116"/>
  </w:num>
  <w:num w:numId="868" w16cid:durableId="138110887">
    <w:abstractNumId w:val="503"/>
  </w:num>
  <w:num w:numId="869" w16cid:durableId="1107118865">
    <w:abstractNumId w:val="641"/>
  </w:num>
  <w:num w:numId="870" w16cid:durableId="1897206364">
    <w:abstractNumId w:val="84"/>
  </w:num>
  <w:num w:numId="871" w16cid:durableId="2073040470">
    <w:abstractNumId w:val="1053"/>
  </w:num>
  <w:num w:numId="872" w16cid:durableId="1764492841">
    <w:abstractNumId w:val="327"/>
  </w:num>
  <w:num w:numId="873" w16cid:durableId="1056852088">
    <w:abstractNumId w:val="1044"/>
  </w:num>
  <w:num w:numId="874" w16cid:durableId="1069620262">
    <w:abstractNumId w:val="876"/>
  </w:num>
  <w:num w:numId="875" w16cid:durableId="1278024852">
    <w:abstractNumId w:val="171"/>
  </w:num>
  <w:num w:numId="876" w16cid:durableId="818036424">
    <w:abstractNumId w:val="301"/>
  </w:num>
  <w:num w:numId="877" w16cid:durableId="1666736141">
    <w:abstractNumId w:val="721"/>
  </w:num>
  <w:num w:numId="878" w16cid:durableId="63069906">
    <w:abstractNumId w:val="283"/>
  </w:num>
  <w:num w:numId="879" w16cid:durableId="1469974000">
    <w:abstractNumId w:val="298"/>
  </w:num>
  <w:num w:numId="880" w16cid:durableId="369917200">
    <w:abstractNumId w:val="33"/>
  </w:num>
  <w:num w:numId="881" w16cid:durableId="1034305767">
    <w:abstractNumId w:val="203"/>
  </w:num>
  <w:num w:numId="882" w16cid:durableId="1878621537">
    <w:abstractNumId w:val="263"/>
  </w:num>
  <w:num w:numId="883" w16cid:durableId="826243065">
    <w:abstractNumId w:val="735"/>
  </w:num>
  <w:num w:numId="884" w16cid:durableId="1062949857">
    <w:abstractNumId w:val="999"/>
  </w:num>
  <w:num w:numId="885" w16cid:durableId="1328820554">
    <w:abstractNumId w:val="299"/>
  </w:num>
  <w:num w:numId="886" w16cid:durableId="350035865">
    <w:abstractNumId w:val="368"/>
  </w:num>
  <w:num w:numId="887" w16cid:durableId="1301574184">
    <w:abstractNumId w:val="824"/>
  </w:num>
  <w:num w:numId="888" w16cid:durableId="1098990724">
    <w:abstractNumId w:val="573"/>
  </w:num>
  <w:num w:numId="889" w16cid:durableId="1553231249">
    <w:abstractNumId w:val="17"/>
  </w:num>
  <w:num w:numId="890" w16cid:durableId="1061976012">
    <w:abstractNumId w:val="343"/>
  </w:num>
  <w:num w:numId="891" w16cid:durableId="122116755">
    <w:abstractNumId w:val="268"/>
  </w:num>
  <w:num w:numId="892" w16cid:durableId="425001670">
    <w:abstractNumId w:val="82"/>
  </w:num>
  <w:num w:numId="893" w16cid:durableId="1668247332">
    <w:abstractNumId w:val="294"/>
  </w:num>
  <w:num w:numId="894" w16cid:durableId="602036580">
    <w:abstractNumId w:val="1051"/>
  </w:num>
  <w:num w:numId="895" w16cid:durableId="1331057935">
    <w:abstractNumId w:val="103"/>
  </w:num>
  <w:num w:numId="896" w16cid:durableId="1457676315">
    <w:abstractNumId w:val="204"/>
  </w:num>
  <w:num w:numId="897" w16cid:durableId="1933010017">
    <w:abstractNumId w:val="587"/>
  </w:num>
  <w:num w:numId="898" w16cid:durableId="1781413506">
    <w:abstractNumId w:val="454"/>
  </w:num>
  <w:num w:numId="899" w16cid:durableId="877276669">
    <w:abstractNumId w:val="874"/>
  </w:num>
  <w:num w:numId="900" w16cid:durableId="842084205">
    <w:abstractNumId w:val="714"/>
  </w:num>
  <w:num w:numId="901" w16cid:durableId="95711875">
    <w:abstractNumId w:val="181"/>
  </w:num>
  <w:num w:numId="902" w16cid:durableId="1435832148">
    <w:abstractNumId w:val="774"/>
  </w:num>
  <w:num w:numId="903" w16cid:durableId="1563520955">
    <w:abstractNumId w:val="482"/>
  </w:num>
  <w:num w:numId="904" w16cid:durableId="1653101934">
    <w:abstractNumId w:val="510"/>
  </w:num>
  <w:num w:numId="905" w16cid:durableId="2069303656">
    <w:abstractNumId w:val="249"/>
  </w:num>
  <w:num w:numId="906" w16cid:durableId="977994540">
    <w:abstractNumId w:val="21"/>
  </w:num>
  <w:num w:numId="907" w16cid:durableId="268895365">
    <w:abstractNumId w:val="853"/>
  </w:num>
  <w:num w:numId="908" w16cid:durableId="226113013">
    <w:abstractNumId w:val="235"/>
  </w:num>
  <w:num w:numId="909" w16cid:durableId="958101873">
    <w:abstractNumId w:val="257"/>
  </w:num>
  <w:num w:numId="910" w16cid:durableId="882600439">
    <w:abstractNumId w:val="257"/>
    <w:lvlOverride w:ilvl="1">
      <w:lvl w:ilvl="1">
        <w:numFmt w:val="bullet"/>
        <w:lvlText w:val="o"/>
        <w:lvlJc w:val="left"/>
        <w:pPr>
          <w:tabs>
            <w:tab w:val="num" w:pos="1440"/>
          </w:tabs>
          <w:ind w:left="1440" w:hanging="360"/>
        </w:pPr>
        <w:rPr>
          <w:rFonts w:ascii="Courier New" w:hAnsi="Courier New" w:hint="default"/>
          <w:sz w:val="20"/>
        </w:rPr>
      </w:lvl>
    </w:lvlOverride>
  </w:num>
  <w:num w:numId="911" w16cid:durableId="1579942864">
    <w:abstractNumId w:val="257"/>
    <w:lvlOverride w:ilvl="1">
      <w:lvl w:ilvl="1">
        <w:numFmt w:val="bullet"/>
        <w:lvlText w:val="o"/>
        <w:lvlJc w:val="left"/>
        <w:pPr>
          <w:tabs>
            <w:tab w:val="num" w:pos="1440"/>
          </w:tabs>
          <w:ind w:left="1440" w:hanging="360"/>
        </w:pPr>
        <w:rPr>
          <w:rFonts w:ascii="Courier New" w:hAnsi="Courier New" w:hint="default"/>
          <w:sz w:val="20"/>
        </w:rPr>
      </w:lvl>
    </w:lvlOverride>
  </w:num>
  <w:num w:numId="912" w16cid:durableId="86120504">
    <w:abstractNumId w:val="128"/>
  </w:num>
  <w:num w:numId="913" w16cid:durableId="1541355614">
    <w:abstractNumId w:val="128"/>
    <w:lvlOverride w:ilvl="1">
      <w:lvl w:ilvl="1">
        <w:numFmt w:val="bullet"/>
        <w:lvlText w:val="o"/>
        <w:lvlJc w:val="left"/>
        <w:pPr>
          <w:tabs>
            <w:tab w:val="num" w:pos="1440"/>
          </w:tabs>
          <w:ind w:left="1440" w:hanging="360"/>
        </w:pPr>
        <w:rPr>
          <w:rFonts w:ascii="Courier New" w:hAnsi="Courier New" w:hint="default"/>
          <w:sz w:val="20"/>
        </w:rPr>
      </w:lvl>
    </w:lvlOverride>
  </w:num>
  <w:num w:numId="914" w16cid:durableId="1613242899">
    <w:abstractNumId w:val="128"/>
    <w:lvlOverride w:ilvl="1">
      <w:lvl w:ilvl="1">
        <w:numFmt w:val="bullet"/>
        <w:lvlText w:val="o"/>
        <w:lvlJc w:val="left"/>
        <w:pPr>
          <w:tabs>
            <w:tab w:val="num" w:pos="1440"/>
          </w:tabs>
          <w:ind w:left="1440" w:hanging="360"/>
        </w:pPr>
        <w:rPr>
          <w:rFonts w:ascii="Courier New" w:hAnsi="Courier New" w:hint="default"/>
          <w:sz w:val="20"/>
        </w:rPr>
      </w:lvl>
    </w:lvlOverride>
  </w:num>
  <w:num w:numId="915" w16cid:durableId="1992950094">
    <w:abstractNumId w:val="777"/>
  </w:num>
  <w:num w:numId="916" w16cid:durableId="1286542471">
    <w:abstractNumId w:val="392"/>
  </w:num>
  <w:num w:numId="917" w16cid:durableId="1336491895">
    <w:abstractNumId w:val="379"/>
  </w:num>
  <w:num w:numId="918" w16cid:durableId="351153119">
    <w:abstractNumId w:val="707"/>
  </w:num>
  <w:num w:numId="919" w16cid:durableId="1668511125">
    <w:abstractNumId w:val="493"/>
  </w:num>
  <w:num w:numId="920" w16cid:durableId="166559196">
    <w:abstractNumId w:val="391"/>
  </w:num>
  <w:num w:numId="921" w16cid:durableId="1057163412">
    <w:abstractNumId w:val="630"/>
  </w:num>
  <w:num w:numId="922" w16cid:durableId="576860300">
    <w:abstractNumId w:val="729"/>
  </w:num>
  <w:num w:numId="923" w16cid:durableId="794956159">
    <w:abstractNumId w:val="357"/>
  </w:num>
  <w:num w:numId="924" w16cid:durableId="191114307">
    <w:abstractNumId w:val="901"/>
  </w:num>
  <w:num w:numId="925" w16cid:durableId="558172688">
    <w:abstractNumId w:val="431"/>
  </w:num>
  <w:num w:numId="926" w16cid:durableId="299575802">
    <w:abstractNumId w:val="502"/>
  </w:num>
  <w:num w:numId="927" w16cid:durableId="2135445695">
    <w:abstractNumId w:val="195"/>
  </w:num>
  <w:num w:numId="928" w16cid:durableId="1990670899">
    <w:abstractNumId w:val="7"/>
  </w:num>
  <w:num w:numId="929" w16cid:durableId="1349723401">
    <w:abstractNumId w:val="2"/>
  </w:num>
  <w:num w:numId="930" w16cid:durableId="463741027">
    <w:abstractNumId w:val="1019"/>
  </w:num>
  <w:num w:numId="931" w16cid:durableId="2119523589">
    <w:abstractNumId w:val="1083"/>
  </w:num>
  <w:num w:numId="932" w16cid:durableId="1829400267">
    <w:abstractNumId w:val="591"/>
  </w:num>
  <w:num w:numId="933" w16cid:durableId="1535465673">
    <w:abstractNumId w:val="784"/>
  </w:num>
  <w:num w:numId="934" w16cid:durableId="884636502">
    <w:abstractNumId w:val="864"/>
  </w:num>
  <w:num w:numId="935" w16cid:durableId="353774641">
    <w:abstractNumId w:val="974"/>
  </w:num>
  <w:num w:numId="936" w16cid:durableId="1685127187">
    <w:abstractNumId w:val="209"/>
  </w:num>
  <w:num w:numId="937" w16cid:durableId="1471240406">
    <w:abstractNumId w:val="1129"/>
  </w:num>
  <w:num w:numId="938" w16cid:durableId="84226816">
    <w:abstractNumId w:val="911"/>
  </w:num>
  <w:num w:numId="939" w16cid:durableId="617874431">
    <w:abstractNumId w:val="980"/>
  </w:num>
  <w:num w:numId="940" w16cid:durableId="525683370">
    <w:abstractNumId w:val="127"/>
  </w:num>
  <w:num w:numId="941" w16cid:durableId="983123020">
    <w:abstractNumId w:val="446"/>
  </w:num>
  <w:num w:numId="942" w16cid:durableId="2006131606">
    <w:abstractNumId w:val="920"/>
  </w:num>
  <w:num w:numId="943" w16cid:durableId="1545601423">
    <w:abstractNumId w:val="852"/>
  </w:num>
  <w:num w:numId="944" w16cid:durableId="2008946454">
    <w:abstractNumId w:val="381"/>
  </w:num>
  <w:num w:numId="945" w16cid:durableId="791171925">
    <w:abstractNumId w:val="830"/>
  </w:num>
  <w:num w:numId="946" w16cid:durableId="220945591">
    <w:abstractNumId w:val="467"/>
  </w:num>
  <w:num w:numId="947" w16cid:durableId="110168559">
    <w:abstractNumId w:val="177"/>
  </w:num>
  <w:num w:numId="948" w16cid:durableId="1665623905">
    <w:abstractNumId w:val="732"/>
  </w:num>
  <w:num w:numId="949" w16cid:durableId="1025862428">
    <w:abstractNumId w:val="484"/>
  </w:num>
  <w:num w:numId="950" w16cid:durableId="1433698056">
    <w:abstractNumId w:val="125"/>
  </w:num>
  <w:num w:numId="951" w16cid:durableId="1967664379">
    <w:abstractNumId w:val="730"/>
  </w:num>
  <w:num w:numId="952" w16cid:durableId="1762949337">
    <w:abstractNumId w:val="756"/>
  </w:num>
  <w:num w:numId="953" w16cid:durableId="832795302">
    <w:abstractNumId w:val="1113"/>
  </w:num>
  <w:num w:numId="954" w16cid:durableId="1680497964">
    <w:abstractNumId w:val="373"/>
  </w:num>
  <w:num w:numId="955" w16cid:durableId="2019892451">
    <w:abstractNumId w:val="289"/>
  </w:num>
  <w:num w:numId="956" w16cid:durableId="1783105680">
    <w:abstractNumId w:val="1062"/>
  </w:num>
  <w:num w:numId="957" w16cid:durableId="1177697543">
    <w:abstractNumId w:val="542"/>
  </w:num>
  <w:num w:numId="958" w16cid:durableId="1819299875">
    <w:abstractNumId w:val="51"/>
  </w:num>
  <w:num w:numId="959" w16cid:durableId="921720284">
    <w:abstractNumId w:val="135"/>
  </w:num>
  <w:num w:numId="960" w16cid:durableId="832331766">
    <w:abstractNumId w:val="158"/>
  </w:num>
  <w:num w:numId="961" w16cid:durableId="248585397">
    <w:abstractNumId w:val="295"/>
  </w:num>
  <w:num w:numId="962" w16cid:durableId="742528438">
    <w:abstractNumId w:val="27"/>
  </w:num>
  <w:num w:numId="963" w16cid:durableId="1135678823">
    <w:abstractNumId w:val="359"/>
  </w:num>
  <w:num w:numId="964" w16cid:durableId="1824882643">
    <w:abstractNumId w:val="477"/>
  </w:num>
  <w:num w:numId="965" w16cid:durableId="1759211875">
    <w:abstractNumId w:val="173"/>
  </w:num>
  <w:num w:numId="966" w16cid:durableId="20710961">
    <w:abstractNumId w:val="351"/>
  </w:num>
  <w:num w:numId="967" w16cid:durableId="1452702488">
    <w:abstractNumId w:val="428"/>
  </w:num>
  <w:num w:numId="968" w16cid:durableId="99960181">
    <w:abstractNumId w:val="112"/>
  </w:num>
  <w:num w:numId="969" w16cid:durableId="169221489">
    <w:abstractNumId w:val="734"/>
  </w:num>
  <w:num w:numId="970" w16cid:durableId="1515338102">
    <w:abstractNumId w:val="429"/>
  </w:num>
  <w:num w:numId="971" w16cid:durableId="1840658239">
    <w:abstractNumId w:val="322"/>
  </w:num>
  <w:num w:numId="972" w16cid:durableId="626664466">
    <w:abstractNumId w:val="224"/>
  </w:num>
  <w:num w:numId="973" w16cid:durableId="595139325">
    <w:abstractNumId w:val="809"/>
  </w:num>
  <w:num w:numId="974" w16cid:durableId="1971082940">
    <w:abstractNumId w:val="193"/>
  </w:num>
  <w:num w:numId="975" w16cid:durableId="1449816475">
    <w:abstractNumId w:val="625"/>
  </w:num>
  <w:num w:numId="976" w16cid:durableId="1158306707">
    <w:abstractNumId w:val="272"/>
  </w:num>
  <w:num w:numId="977" w16cid:durableId="105006616">
    <w:abstractNumId w:val="910"/>
  </w:num>
  <w:num w:numId="978" w16cid:durableId="504131959">
    <w:abstractNumId w:val="581"/>
  </w:num>
  <w:num w:numId="979" w16cid:durableId="814419561">
    <w:abstractNumId w:val="405"/>
  </w:num>
  <w:num w:numId="980" w16cid:durableId="657613747">
    <w:abstractNumId w:val="194"/>
  </w:num>
  <w:num w:numId="981" w16cid:durableId="1382558891">
    <w:abstractNumId w:val="29"/>
  </w:num>
  <w:num w:numId="982" w16cid:durableId="7485366">
    <w:abstractNumId w:val="826"/>
  </w:num>
  <w:num w:numId="983" w16cid:durableId="1568422508">
    <w:abstractNumId w:val="1068"/>
  </w:num>
  <w:num w:numId="984" w16cid:durableId="900945813">
    <w:abstractNumId w:val="994"/>
  </w:num>
  <w:num w:numId="985" w16cid:durableId="1806581488">
    <w:abstractNumId w:val="608"/>
  </w:num>
  <w:num w:numId="986" w16cid:durableId="1017580611">
    <w:abstractNumId w:val="490"/>
  </w:num>
  <w:num w:numId="987" w16cid:durableId="474219960">
    <w:abstractNumId w:val="188"/>
  </w:num>
  <w:num w:numId="988" w16cid:durableId="1446851150">
    <w:abstractNumId w:val="134"/>
  </w:num>
  <w:num w:numId="989" w16cid:durableId="1075472121">
    <w:abstractNumId w:val="219"/>
  </w:num>
  <w:num w:numId="990" w16cid:durableId="716584064">
    <w:abstractNumId w:val="421"/>
  </w:num>
  <w:num w:numId="991" w16cid:durableId="1458983523">
    <w:abstractNumId w:val="709"/>
  </w:num>
  <w:num w:numId="992" w16cid:durableId="924461995">
    <w:abstractNumId w:val="342"/>
  </w:num>
  <w:num w:numId="993" w16cid:durableId="1127118442">
    <w:abstractNumId w:val="881"/>
  </w:num>
  <w:num w:numId="994" w16cid:durableId="482694752">
    <w:abstractNumId w:val="146"/>
  </w:num>
  <w:num w:numId="995" w16cid:durableId="525755875">
    <w:abstractNumId w:val="897"/>
  </w:num>
  <w:num w:numId="996" w16cid:durableId="475338122">
    <w:abstractNumId w:val="120"/>
  </w:num>
  <w:num w:numId="997" w16cid:durableId="1861158286">
    <w:abstractNumId w:val="1010"/>
  </w:num>
  <w:num w:numId="998" w16cid:durableId="12073736">
    <w:abstractNumId w:val="726"/>
  </w:num>
  <w:num w:numId="999" w16cid:durableId="801770387">
    <w:abstractNumId w:val="722"/>
  </w:num>
  <w:num w:numId="1000" w16cid:durableId="1795245833">
    <w:abstractNumId w:val="549"/>
  </w:num>
  <w:num w:numId="1001" w16cid:durableId="1916933597">
    <w:abstractNumId w:val="1081"/>
  </w:num>
  <w:num w:numId="1002" w16cid:durableId="2014792763">
    <w:abstractNumId w:val="1103"/>
  </w:num>
  <w:num w:numId="1003" w16cid:durableId="588319961">
    <w:abstractNumId w:val="358"/>
  </w:num>
  <w:num w:numId="1004" w16cid:durableId="874343603">
    <w:abstractNumId w:val="196"/>
  </w:num>
  <w:num w:numId="1005" w16cid:durableId="107235351">
    <w:abstractNumId w:val="851"/>
  </w:num>
  <w:num w:numId="1006" w16cid:durableId="826359908">
    <w:abstractNumId w:val="883"/>
  </w:num>
  <w:num w:numId="1007" w16cid:durableId="586382308">
    <w:abstractNumId w:val="1030"/>
  </w:num>
  <w:num w:numId="1008" w16cid:durableId="1141311249">
    <w:abstractNumId w:val="506"/>
  </w:num>
  <w:num w:numId="1009" w16cid:durableId="1858276031">
    <w:abstractNumId w:val="595"/>
  </w:num>
  <w:num w:numId="1010" w16cid:durableId="542592971">
    <w:abstractNumId w:val="991"/>
  </w:num>
  <w:num w:numId="1011" w16cid:durableId="985431503">
    <w:abstractNumId w:val="794"/>
  </w:num>
  <w:num w:numId="1012" w16cid:durableId="43989980">
    <w:abstractNumId w:val="170"/>
  </w:num>
  <w:num w:numId="1013" w16cid:durableId="297298324">
    <w:abstractNumId w:val="340"/>
  </w:num>
  <w:num w:numId="1014" w16cid:durableId="1537766772">
    <w:abstractNumId w:val="137"/>
  </w:num>
  <w:num w:numId="1015" w16cid:durableId="1845894222">
    <w:abstractNumId w:val="532"/>
  </w:num>
  <w:num w:numId="1016" w16cid:durableId="500660364">
    <w:abstractNumId w:val="305"/>
  </w:num>
  <w:num w:numId="1017" w16cid:durableId="1368024721">
    <w:abstractNumId w:val="1009"/>
  </w:num>
  <w:num w:numId="1018" w16cid:durableId="1880120188">
    <w:abstractNumId w:val="306"/>
  </w:num>
  <w:num w:numId="1019" w16cid:durableId="45420544">
    <w:abstractNumId w:val="922"/>
  </w:num>
  <w:num w:numId="1020" w16cid:durableId="1618022216">
    <w:abstractNumId w:val="168"/>
  </w:num>
  <w:num w:numId="1021" w16cid:durableId="1016074551">
    <w:abstractNumId w:val="1078"/>
  </w:num>
  <w:num w:numId="1022" w16cid:durableId="1455061167">
    <w:abstractNumId w:val="377"/>
  </w:num>
  <w:num w:numId="1023" w16cid:durableId="176116592">
    <w:abstractNumId w:val="410"/>
  </w:num>
  <w:num w:numId="1024" w16cid:durableId="764612889">
    <w:abstractNumId w:val="341"/>
  </w:num>
  <w:num w:numId="1025" w16cid:durableId="2000380232">
    <w:abstractNumId w:val="401"/>
  </w:num>
  <w:num w:numId="1026" w16cid:durableId="157505150">
    <w:abstractNumId w:val="724"/>
  </w:num>
  <w:num w:numId="1027" w16cid:durableId="1458329454">
    <w:abstractNumId w:val="786"/>
  </w:num>
  <w:num w:numId="1028" w16cid:durableId="826943182">
    <w:abstractNumId w:val="716"/>
  </w:num>
  <w:num w:numId="1029" w16cid:durableId="237521095">
    <w:abstractNumId w:val="971"/>
  </w:num>
  <w:num w:numId="1030" w16cid:durableId="1503743002">
    <w:abstractNumId w:val="629"/>
  </w:num>
  <w:num w:numId="1031" w16cid:durableId="486938962">
    <w:abstractNumId w:val="738"/>
  </w:num>
  <w:num w:numId="1032" w16cid:durableId="1027173698">
    <w:abstractNumId w:val="136"/>
  </w:num>
  <w:num w:numId="1033" w16cid:durableId="812064022">
    <w:abstractNumId w:val="984"/>
  </w:num>
  <w:num w:numId="1034" w16cid:durableId="1352030218">
    <w:abstractNumId w:val="233"/>
  </w:num>
  <w:num w:numId="1035" w16cid:durableId="1907450657">
    <w:abstractNumId w:val="474"/>
  </w:num>
  <w:num w:numId="1036" w16cid:durableId="1343511682">
    <w:abstractNumId w:val="495"/>
  </w:num>
  <w:num w:numId="1037" w16cid:durableId="398670638">
    <w:abstractNumId w:val="396"/>
  </w:num>
  <w:num w:numId="1038" w16cid:durableId="553856698">
    <w:abstractNumId w:val="151"/>
  </w:num>
  <w:num w:numId="1039" w16cid:durableId="837228417">
    <w:abstractNumId w:val="749"/>
  </w:num>
  <w:num w:numId="1040" w16cid:durableId="1092509802">
    <w:abstractNumId w:val="975"/>
  </w:num>
  <w:num w:numId="1041" w16cid:durableId="1854413751">
    <w:abstractNumId w:val="218"/>
  </w:num>
  <w:num w:numId="1042" w16cid:durableId="568923830">
    <w:abstractNumId w:val="892"/>
  </w:num>
  <w:num w:numId="1043" w16cid:durableId="721252028">
    <w:abstractNumId w:val="99"/>
  </w:num>
  <w:num w:numId="1044" w16cid:durableId="1601448793">
    <w:abstractNumId w:val="46"/>
  </w:num>
  <w:num w:numId="1045" w16cid:durableId="1309673298">
    <w:abstractNumId w:val="488"/>
  </w:num>
  <w:num w:numId="1046" w16cid:durableId="149491241">
    <w:abstractNumId w:val="93"/>
  </w:num>
  <w:num w:numId="1047" w16cid:durableId="110515705">
    <w:abstractNumId w:val="1055"/>
  </w:num>
  <w:num w:numId="1048" w16cid:durableId="1379277963">
    <w:abstractNumId w:val="934"/>
  </w:num>
  <w:num w:numId="1049" w16cid:durableId="1514538810">
    <w:abstractNumId w:val="344"/>
  </w:num>
  <w:num w:numId="1050" w16cid:durableId="1065376466">
    <w:abstractNumId w:val="800"/>
  </w:num>
  <w:num w:numId="1051" w16cid:durableId="363101016">
    <w:abstractNumId w:val="53"/>
  </w:num>
  <w:num w:numId="1052" w16cid:durableId="1401564128">
    <w:abstractNumId w:val="404"/>
  </w:num>
  <w:num w:numId="1053" w16cid:durableId="566302890">
    <w:abstractNumId w:val="319"/>
  </w:num>
  <w:num w:numId="1054" w16cid:durableId="450438459">
    <w:abstractNumId w:val="285"/>
  </w:num>
  <w:num w:numId="1055" w16cid:durableId="971056042">
    <w:abstractNumId w:val="91"/>
  </w:num>
  <w:num w:numId="1056" w16cid:durableId="1580868773">
    <w:abstractNumId w:val="990"/>
  </w:num>
  <w:num w:numId="1057" w16cid:durableId="449714524">
    <w:abstractNumId w:val="20"/>
  </w:num>
  <w:num w:numId="1058" w16cid:durableId="1108700623">
    <w:abstractNumId w:val="308"/>
  </w:num>
  <w:num w:numId="1059" w16cid:durableId="2030444934">
    <w:abstractNumId w:val="917"/>
  </w:num>
  <w:num w:numId="1060" w16cid:durableId="502859200">
    <w:abstractNumId w:val="799"/>
  </w:num>
  <w:num w:numId="1061" w16cid:durableId="385642100">
    <w:abstractNumId w:val="639"/>
  </w:num>
  <w:num w:numId="1062" w16cid:durableId="2096004775">
    <w:abstractNumId w:val="374"/>
  </w:num>
  <w:num w:numId="1063" w16cid:durableId="1412267473">
    <w:abstractNumId w:val="276"/>
  </w:num>
  <w:num w:numId="1064" w16cid:durableId="993291627">
    <w:abstractNumId w:val="245"/>
  </w:num>
  <w:num w:numId="1065" w16cid:durableId="2057313345">
    <w:abstractNumId w:val="943"/>
  </w:num>
  <w:num w:numId="1066" w16cid:durableId="361513458">
    <w:abstractNumId w:val="393"/>
  </w:num>
  <w:num w:numId="1067" w16cid:durableId="2002392647">
    <w:abstractNumId w:val="460"/>
  </w:num>
  <w:num w:numId="1068" w16cid:durableId="2138453699">
    <w:abstractNumId w:val="640"/>
  </w:num>
  <w:num w:numId="1069" w16cid:durableId="1129586985">
    <w:abstractNumId w:val="346"/>
  </w:num>
  <w:num w:numId="1070" w16cid:durableId="1445273613">
    <w:abstractNumId w:val="133"/>
  </w:num>
  <w:num w:numId="1071" w16cid:durableId="1728184402">
    <w:abstractNumId w:val="754"/>
  </w:num>
  <w:num w:numId="1072" w16cid:durableId="125127401">
    <w:abstractNumId w:val="1027"/>
  </w:num>
  <w:num w:numId="1073" w16cid:durableId="1815833843">
    <w:abstractNumId w:val="264"/>
  </w:num>
  <w:num w:numId="1074" w16cid:durableId="1426414372">
    <w:abstractNumId w:val="893"/>
  </w:num>
  <w:num w:numId="1075" w16cid:durableId="150678512">
    <w:abstractNumId w:val="534"/>
  </w:num>
  <w:num w:numId="1076" w16cid:durableId="628902223">
    <w:abstractNumId w:val="859"/>
  </w:num>
  <w:num w:numId="1077" w16cid:durableId="769661126">
    <w:abstractNumId w:val="223"/>
  </w:num>
  <w:num w:numId="1078" w16cid:durableId="1457718597">
    <w:abstractNumId w:val="214"/>
  </w:num>
  <w:num w:numId="1079" w16cid:durableId="916282870">
    <w:abstractNumId w:val="675"/>
  </w:num>
  <w:num w:numId="1080" w16cid:durableId="1381175223">
    <w:abstractNumId w:val="1118"/>
  </w:num>
  <w:num w:numId="1081" w16cid:durableId="934560969">
    <w:abstractNumId w:val="884"/>
  </w:num>
  <w:num w:numId="1082" w16cid:durableId="1140659239">
    <w:abstractNumId w:val="59"/>
  </w:num>
  <w:num w:numId="1083" w16cid:durableId="724065828">
    <w:abstractNumId w:val="670"/>
  </w:num>
  <w:num w:numId="1084" w16cid:durableId="1871912496">
    <w:abstractNumId w:val="866"/>
  </w:num>
  <w:num w:numId="1085" w16cid:durableId="28576690">
    <w:abstractNumId w:val="858"/>
  </w:num>
  <w:num w:numId="1086" w16cid:durableId="778525251">
    <w:abstractNumId w:val="825"/>
  </w:num>
  <w:num w:numId="1087" w16cid:durableId="365494337">
    <w:abstractNumId w:val="97"/>
  </w:num>
  <w:num w:numId="1088" w16cid:durableId="1122504674">
    <w:abstractNumId w:val="879"/>
  </w:num>
  <w:num w:numId="1089" w16cid:durableId="1254171522">
    <w:abstractNumId w:val="1123"/>
  </w:num>
  <w:num w:numId="1090" w16cid:durableId="985356829">
    <w:abstractNumId w:val="1057"/>
  </w:num>
  <w:num w:numId="1091" w16cid:durableId="272978986">
    <w:abstractNumId w:val="658"/>
  </w:num>
  <w:num w:numId="1092" w16cid:durableId="643465144">
    <w:abstractNumId w:val="238"/>
  </w:num>
  <w:num w:numId="1093" w16cid:durableId="1149975334">
    <w:abstractNumId w:val="1107"/>
  </w:num>
  <w:num w:numId="1094" w16cid:durableId="773987588">
    <w:abstractNumId w:val="746"/>
  </w:num>
  <w:num w:numId="1095" w16cid:durableId="1059330294">
    <w:abstractNumId w:val="765"/>
  </w:num>
  <w:num w:numId="1096" w16cid:durableId="298846324">
    <w:abstractNumId w:val="652"/>
  </w:num>
  <w:num w:numId="1097" w16cid:durableId="792754562">
    <w:abstractNumId w:val="970"/>
  </w:num>
  <w:num w:numId="1098" w16cid:durableId="871384661">
    <w:abstractNumId w:val="98"/>
  </w:num>
  <w:num w:numId="1099" w16cid:durableId="246352879">
    <w:abstractNumId w:val="816"/>
  </w:num>
  <w:num w:numId="1100" w16cid:durableId="916397714">
    <w:abstractNumId w:val="54"/>
  </w:num>
  <w:num w:numId="1101" w16cid:durableId="1409418939">
    <w:abstractNumId w:val="1119"/>
  </w:num>
  <w:num w:numId="1102" w16cid:durableId="1037657061">
    <w:abstractNumId w:val="793"/>
  </w:num>
  <w:num w:numId="1103" w16cid:durableId="1683778810">
    <w:abstractNumId w:val="166"/>
  </w:num>
  <w:num w:numId="1104" w16cid:durableId="808328334">
    <w:abstractNumId w:val="995"/>
  </w:num>
  <w:num w:numId="1105" w16cid:durableId="846022297">
    <w:abstractNumId w:val="281"/>
  </w:num>
  <w:num w:numId="1106" w16cid:durableId="1183127038">
    <w:abstractNumId w:val="372"/>
  </w:num>
  <w:num w:numId="1107" w16cid:durableId="908347272">
    <w:abstractNumId w:val="965"/>
  </w:num>
  <w:num w:numId="1108" w16cid:durableId="1326126362">
    <w:abstractNumId w:val="1042"/>
  </w:num>
  <w:num w:numId="1109" w16cid:durableId="924267557">
    <w:abstractNumId w:val="612"/>
  </w:num>
  <w:num w:numId="1110" w16cid:durableId="320042683">
    <w:abstractNumId w:val="399"/>
  </w:num>
  <w:num w:numId="1111" w16cid:durableId="947355360">
    <w:abstractNumId w:val="535"/>
  </w:num>
  <w:num w:numId="1112" w16cid:durableId="1441411804">
    <w:abstractNumId w:val="461"/>
  </w:num>
  <w:num w:numId="1113" w16cid:durableId="1105534855">
    <w:abstractNumId w:val="692"/>
  </w:num>
  <w:num w:numId="1114" w16cid:durableId="1790588676">
    <w:abstractNumId w:val="604"/>
  </w:num>
  <w:num w:numId="1115" w16cid:durableId="558826734">
    <w:abstractNumId w:val="785"/>
  </w:num>
  <w:num w:numId="1116" w16cid:durableId="1526141355">
    <w:abstractNumId w:val="1054"/>
  </w:num>
  <w:num w:numId="1117" w16cid:durableId="993026302">
    <w:abstractNumId w:val="78"/>
  </w:num>
  <w:num w:numId="1118" w16cid:durableId="612128531">
    <w:abstractNumId w:val="380"/>
  </w:num>
  <w:num w:numId="1119" w16cid:durableId="378090742">
    <w:abstractNumId w:val="635"/>
  </w:num>
  <w:num w:numId="1120" w16cid:durableId="1273855583">
    <w:abstractNumId w:val="40"/>
  </w:num>
  <w:num w:numId="1121" w16cid:durableId="2098404397">
    <w:abstractNumId w:val="615"/>
  </w:num>
  <w:num w:numId="1122" w16cid:durableId="505098561">
    <w:abstractNumId w:val="138"/>
  </w:num>
  <w:num w:numId="1123" w16cid:durableId="1504079246">
    <w:abstractNumId w:val="758"/>
  </w:num>
  <w:num w:numId="1124" w16cid:durableId="114256189">
    <w:abstractNumId w:val="394"/>
  </w:num>
  <w:num w:numId="1125" w16cid:durableId="669720264">
    <w:abstractNumId w:val="251"/>
  </w:num>
  <w:num w:numId="1126" w16cid:durableId="2122720961">
    <w:abstractNumId w:val="62"/>
  </w:num>
  <w:num w:numId="1127" w16cid:durableId="896088138">
    <w:abstractNumId w:val="936"/>
  </w:num>
  <w:num w:numId="1128" w16cid:durableId="54670255">
    <w:abstractNumId w:val="337"/>
  </w:num>
  <w:num w:numId="1129" w16cid:durableId="819031476">
    <w:abstractNumId w:val="74"/>
  </w:num>
  <w:num w:numId="1130" w16cid:durableId="749278861">
    <w:abstractNumId w:val="770"/>
  </w:num>
  <w:num w:numId="1131" w16cid:durableId="1021396412">
    <w:abstractNumId w:val="580"/>
  </w:num>
  <w:num w:numId="1132" w16cid:durableId="865172069">
    <w:abstractNumId w:val="1056"/>
  </w:num>
  <w:num w:numId="1133" w16cid:durableId="1157307537">
    <w:abstractNumId w:val="521"/>
  </w:num>
  <w:num w:numId="1134" w16cid:durableId="1145901343">
    <w:abstractNumId w:val="521"/>
    <w:lvlOverride w:ilvl="1">
      <w:lvl w:ilvl="1">
        <w:numFmt w:val="decimal"/>
        <w:lvlText w:val="%2."/>
        <w:lvlJc w:val="left"/>
      </w:lvl>
    </w:lvlOverride>
  </w:num>
  <w:num w:numId="1135" w16cid:durableId="1475178501">
    <w:abstractNumId w:val="117"/>
  </w:num>
  <w:num w:numId="1136" w16cid:durableId="771976247">
    <w:abstractNumId w:val="518"/>
  </w:num>
  <w:num w:numId="1137" w16cid:durableId="1249732628">
    <w:abstractNumId w:val="622"/>
  </w:num>
  <w:num w:numId="1138" w16cid:durableId="1340932322">
    <w:abstractNumId w:val="248"/>
  </w:num>
  <w:num w:numId="1139" w16cid:durableId="585769445">
    <w:abstractNumId w:val="644"/>
  </w:num>
  <w:num w:numId="1140" w16cid:durableId="166287726">
    <w:abstractNumId w:val="1041"/>
  </w:num>
  <w:num w:numId="1141" w16cid:durableId="395318040">
    <w:abstractNumId w:val="34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05D5F"/>
    <w:rsid w:val="00025494"/>
    <w:rsid w:val="00035DD0"/>
    <w:rsid w:val="00052488"/>
    <w:rsid w:val="00072F54"/>
    <w:rsid w:val="00074CDA"/>
    <w:rsid w:val="00086327"/>
    <w:rsid w:val="00086DFC"/>
    <w:rsid w:val="000A7B6D"/>
    <w:rsid w:val="000C69CC"/>
    <w:rsid w:val="000D6056"/>
    <w:rsid w:val="000E4C31"/>
    <w:rsid w:val="00106C4E"/>
    <w:rsid w:val="00152423"/>
    <w:rsid w:val="00157020"/>
    <w:rsid w:val="001719A6"/>
    <w:rsid w:val="00173A5B"/>
    <w:rsid w:val="00174ED1"/>
    <w:rsid w:val="00193C5F"/>
    <w:rsid w:val="001C5001"/>
    <w:rsid w:val="001E23CB"/>
    <w:rsid w:val="001E6364"/>
    <w:rsid w:val="001F71CE"/>
    <w:rsid w:val="00207F3D"/>
    <w:rsid w:val="002272A8"/>
    <w:rsid w:val="0023300A"/>
    <w:rsid w:val="00255121"/>
    <w:rsid w:val="0026341F"/>
    <w:rsid w:val="00271AEB"/>
    <w:rsid w:val="002766BC"/>
    <w:rsid w:val="002866E1"/>
    <w:rsid w:val="0029530D"/>
    <w:rsid w:val="00297564"/>
    <w:rsid w:val="002978F1"/>
    <w:rsid w:val="002A2178"/>
    <w:rsid w:val="002A3799"/>
    <w:rsid w:val="002A6315"/>
    <w:rsid w:val="002A6A76"/>
    <w:rsid w:val="002B75E2"/>
    <w:rsid w:val="002D2600"/>
    <w:rsid w:val="002E3F8C"/>
    <w:rsid w:val="002E7B26"/>
    <w:rsid w:val="002F239D"/>
    <w:rsid w:val="003145B5"/>
    <w:rsid w:val="0031611F"/>
    <w:rsid w:val="00334AEE"/>
    <w:rsid w:val="00341F78"/>
    <w:rsid w:val="00343A1E"/>
    <w:rsid w:val="0034780A"/>
    <w:rsid w:val="00352D4E"/>
    <w:rsid w:val="003577F4"/>
    <w:rsid w:val="003763C7"/>
    <w:rsid w:val="0039654B"/>
    <w:rsid w:val="003A333F"/>
    <w:rsid w:val="003B566B"/>
    <w:rsid w:val="003F1C03"/>
    <w:rsid w:val="003F487F"/>
    <w:rsid w:val="00414975"/>
    <w:rsid w:val="00422CA0"/>
    <w:rsid w:val="00431376"/>
    <w:rsid w:val="004454AD"/>
    <w:rsid w:val="00467AED"/>
    <w:rsid w:val="00476E10"/>
    <w:rsid w:val="004807A1"/>
    <w:rsid w:val="004B66BF"/>
    <w:rsid w:val="004B6BE6"/>
    <w:rsid w:val="004D35B5"/>
    <w:rsid w:val="004F7C46"/>
    <w:rsid w:val="00524D83"/>
    <w:rsid w:val="00527157"/>
    <w:rsid w:val="005352B5"/>
    <w:rsid w:val="0054567E"/>
    <w:rsid w:val="00564219"/>
    <w:rsid w:val="0058229D"/>
    <w:rsid w:val="00592FD8"/>
    <w:rsid w:val="00594EB9"/>
    <w:rsid w:val="0059672A"/>
    <w:rsid w:val="005B205B"/>
    <w:rsid w:val="005C3AC2"/>
    <w:rsid w:val="005C7199"/>
    <w:rsid w:val="005D21FA"/>
    <w:rsid w:val="005D3CA3"/>
    <w:rsid w:val="00633BC1"/>
    <w:rsid w:val="00645348"/>
    <w:rsid w:val="0065004D"/>
    <w:rsid w:val="00670709"/>
    <w:rsid w:val="006801E0"/>
    <w:rsid w:val="006A5B60"/>
    <w:rsid w:val="006C72CE"/>
    <w:rsid w:val="006D2569"/>
    <w:rsid w:val="006F09C2"/>
    <w:rsid w:val="006F229D"/>
    <w:rsid w:val="00707385"/>
    <w:rsid w:val="00727CC7"/>
    <w:rsid w:val="007306A3"/>
    <w:rsid w:val="007324D2"/>
    <w:rsid w:val="007663ED"/>
    <w:rsid w:val="007869B7"/>
    <w:rsid w:val="00796BE4"/>
    <w:rsid w:val="007A58AF"/>
    <w:rsid w:val="007B0E67"/>
    <w:rsid w:val="007D12E5"/>
    <w:rsid w:val="007D2119"/>
    <w:rsid w:val="007F79B1"/>
    <w:rsid w:val="00815476"/>
    <w:rsid w:val="00816568"/>
    <w:rsid w:val="008213DD"/>
    <w:rsid w:val="00825868"/>
    <w:rsid w:val="00832B7C"/>
    <w:rsid w:val="008434ED"/>
    <w:rsid w:val="008474EA"/>
    <w:rsid w:val="0085002B"/>
    <w:rsid w:val="00853A31"/>
    <w:rsid w:val="00856F8D"/>
    <w:rsid w:val="00862726"/>
    <w:rsid w:val="00862AD2"/>
    <w:rsid w:val="008650CE"/>
    <w:rsid w:val="00886499"/>
    <w:rsid w:val="00896353"/>
    <w:rsid w:val="008A2B4C"/>
    <w:rsid w:val="008B3C56"/>
    <w:rsid w:val="008C5F22"/>
    <w:rsid w:val="008D2117"/>
    <w:rsid w:val="008D5112"/>
    <w:rsid w:val="008D56BB"/>
    <w:rsid w:val="008F45C8"/>
    <w:rsid w:val="009006F3"/>
    <w:rsid w:val="00914776"/>
    <w:rsid w:val="00923505"/>
    <w:rsid w:val="00967A9A"/>
    <w:rsid w:val="0097284B"/>
    <w:rsid w:val="009841FC"/>
    <w:rsid w:val="009966BD"/>
    <w:rsid w:val="009A309B"/>
    <w:rsid w:val="009A3CF8"/>
    <w:rsid w:val="009B3395"/>
    <w:rsid w:val="009B6268"/>
    <w:rsid w:val="009C62B1"/>
    <w:rsid w:val="009D52D6"/>
    <w:rsid w:val="009F30D0"/>
    <w:rsid w:val="009F328F"/>
    <w:rsid w:val="009F4EEB"/>
    <w:rsid w:val="009F7184"/>
    <w:rsid w:val="00A16DCA"/>
    <w:rsid w:val="00A20EF8"/>
    <w:rsid w:val="00A24A18"/>
    <w:rsid w:val="00A26DA6"/>
    <w:rsid w:val="00A5545A"/>
    <w:rsid w:val="00A83469"/>
    <w:rsid w:val="00A84186"/>
    <w:rsid w:val="00A8551F"/>
    <w:rsid w:val="00AB0D9A"/>
    <w:rsid w:val="00AC2F7F"/>
    <w:rsid w:val="00AC447E"/>
    <w:rsid w:val="00AC4872"/>
    <w:rsid w:val="00AD72B2"/>
    <w:rsid w:val="00AE54C4"/>
    <w:rsid w:val="00AF586F"/>
    <w:rsid w:val="00B071FD"/>
    <w:rsid w:val="00B42B9A"/>
    <w:rsid w:val="00B70DDD"/>
    <w:rsid w:val="00B75C71"/>
    <w:rsid w:val="00B850F1"/>
    <w:rsid w:val="00B938C9"/>
    <w:rsid w:val="00BA2405"/>
    <w:rsid w:val="00BB15E4"/>
    <w:rsid w:val="00BB4047"/>
    <w:rsid w:val="00BB4F6E"/>
    <w:rsid w:val="00BD0480"/>
    <w:rsid w:val="00BD22BA"/>
    <w:rsid w:val="00BF1F36"/>
    <w:rsid w:val="00BF4213"/>
    <w:rsid w:val="00C06B44"/>
    <w:rsid w:val="00C220FB"/>
    <w:rsid w:val="00C31C3B"/>
    <w:rsid w:val="00C37407"/>
    <w:rsid w:val="00C44BBD"/>
    <w:rsid w:val="00C529D3"/>
    <w:rsid w:val="00C847BE"/>
    <w:rsid w:val="00C857B2"/>
    <w:rsid w:val="00C93498"/>
    <w:rsid w:val="00CB5222"/>
    <w:rsid w:val="00CC4FC7"/>
    <w:rsid w:val="00CD0BC1"/>
    <w:rsid w:val="00CD5DE4"/>
    <w:rsid w:val="00CF2F7C"/>
    <w:rsid w:val="00D22DA6"/>
    <w:rsid w:val="00D31FB5"/>
    <w:rsid w:val="00D449B6"/>
    <w:rsid w:val="00D52546"/>
    <w:rsid w:val="00D65A0C"/>
    <w:rsid w:val="00D82FC9"/>
    <w:rsid w:val="00D86C16"/>
    <w:rsid w:val="00D972C9"/>
    <w:rsid w:val="00DA7A6E"/>
    <w:rsid w:val="00DB0AFE"/>
    <w:rsid w:val="00DB75CA"/>
    <w:rsid w:val="00DC20A6"/>
    <w:rsid w:val="00DC2E36"/>
    <w:rsid w:val="00DC78F0"/>
    <w:rsid w:val="00DC79F8"/>
    <w:rsid w:val="00DE0630"/>
    <w:rsid w:val="00DE6411"/>
    <w:rsid w:val="00DF666F"/>
    <w:rsid w:val="00E216CC"/>
    <w:rsid w:val="00E30D4A"/>
    <w:rsid w:val="00E45D56"/>
    <w:rsid w:val="00E87A60"/>
    <w:rsid w:val="00E966F6"/>
    <w:rsid w:val="00EA75EE"/>
    <w:rsid w:val="00EB3080"/>
    <w:rsid w:val="00EF0112"/>
    <w:rsid w:val="00F64C80"/>
    <w:rsid w:val="00F6699C"/>
    <w:rsid w:val="00F7081E"/>
    <w:rsid w:val="00F76D78"/>
    <w:rsid w:val="00F90081"/>
    <w:rsid w:val="00FA36D4"/>
    <w:rsid w:val="00FA3CA8"/>
    <w:rsid w:val="00FA704C"/>
    <w:rsid w:val="00FC3926"/>
    <w:rsid w:val="00FD7BE6"/>
    <w:rsid w:val="00FE5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31C3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C31C3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4104</TotalTime>
  <Pages>216</Pages>
  <Words>48658</Words>
  <Characters>277351</Characters>
  <Application>Microsoft Office Word</Application>
  <DocSecurity>0</DocSecurity>
  <Lines>2311</Lines>
  <Paragraphs>650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298</cp:revision>
  <dcterms:created xsi:type="dcterms:W3CDTF">2016-09-25T05:37:00Z</dcterms:created>
  <dcterms:modified xsi:type="dcterms:W3CDTF">2026-03-02T04:38:00Z</dcterms:modified>
</cp:coreProperties>
</file>